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1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6"/>
    <w:bookmarkEnd w:id="157"/>
    <w:bookmarkEnd w:id="158"/>
    <w:bookmarkStart w:id="16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0"/>
    <w:p>
      <w:r>
        <w:br w:type="page"/>
      </w:r>
    </w:p>
    <w:bookmarkEnd w:id="161"/>
    <w:bookmarkEnd w:id="162"/>
    <w:bookmarkStart w:id="22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7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emples-2"/>
    <w:p>
      <w:pPr>
        <w:pStyle w:val="berschrift3"/>
      </w:pPr>
      <w:r>
        <w:t xml:space="preserve">Exemples</w:t>
      </w:r>
    </w:p>
    <w:bookmarkStart w:id="167"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éléments-partagés"/>
    <w:p>
      <w:pPr>
        <w:pStyle w:val="berschrift1"/>
      </w:pPr>
      <w:r>
        <w:t xml:space="preserve">Éléments partagés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28"/>
    <w:bookmarkStart w:id="23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classes-utilisées-à-plusieurs-reprises"/>
    <w:p>
      <w:pPr>
        <w:pStyle w:val="berschrift2"/>
      </w:pPr>
      <w:r>
        <w:t xml:space="preserve">Classes utilisées à plusieurs reprises</w:t>
      </w:r>
    </w:p>
    <w:bookmarkEnd w:id="235"/>
    <w:bookmarkStart w:id="24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emples-3"/>
    <w:p>
      <w:pPr>
        <w:pStyle w:val="berschrift3"/>
      </w:pPr>
      <w:r>
        <w:t xml:space="preserve">Exemples</w:t>
      </w:r>
    </w:p>
    <w:bookmarkStart w:id="23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3"/>
    <w:bookmarkEnd w:id="244"/>
    <w:bookmarkStart w:id="24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5"/>
    <w:bookmarkStart w:id="24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2026-07-22T10:10:06Z</dcterms:created>
  <dcterms:modified xsi:type="dcterms:W3CDTF">2026-07-22T10:10:06Z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