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对月歌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词：悠歌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听</w:t>
      </w:r>
      <w:r>
        <w:rPr>
          <w:rFonts w:hint="eastAsia"/>
          <w:lang w:val="en-US" w:eastAsia="zh-CN"/>
        </w:rPr>
        <w:t xml:space="preserve"> 歌谣 囫囵 字调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 xml:space="preserve"> 咿呀语 晃着脑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</w:t>
      </w:r>
      <w:r>
        <w:rPr>
          <w:rFonts w:hint="eastAsia"/>
          <w:lang w:val="en-US" w:eastAsia="zh-CN"/>
        </w:rPr>
        <w:t xml:space="preserve"> 记得那 写的 美好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val="en-US" w:eastAsia="zh-CN"/>
        </w:rPr>
        <w:t xml:space="preserve"> 唱给  圆月听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明月邀</w:t>
      </w:r>
      <w:r>
        <w:rPr>
          <w:rFonts w:hint="eastAsia"/>
          <w:lang w:val="en-US" w:eastAsia="zh-CN"/>
        </w:rPr>
        <w:t xml:space="preserve"> 红烛摇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秋风洒落桂花</w:t>
      </w:r>
      <w:r>
        <w:rPr>
          <w:rFonts w:hint="eastAsia"/>
          <w:lang w:val="en-US" w:eastAsia="zh-CN"/>
        </w:rPr>
        <w:t>（儿）</w:t>
      </w:r>
      <w:r>
        <w:rPr>
          <w:rFonts w:hint="eastAsia"/>
          <w:lang w:eastAsia="zh-CN"/>
        </w:rPr>
        <w:t>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传到深巷转弯角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会遇见</w:t>
      </w:r>
      <w:r>
        <w:rPr>
          <w:rFonts w:hint="eastAsia"/>
          <w:lang w:val="en-US" w:eastAsia="zh-CN"/>
        </w:rPr>
        <w:t xml:space="preserve"> 谁的笑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举杯邀月共醉舞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乌云也</w:t>
      </w:r>
      <w:r>
        <w:rPr>
          <w:rFonts w:hint="eastAsia"/>
          <w:lang w:val="en-US" w:eastAsia="zh-CN"/>
        </w:rPr>
        <w:t xml:space="preserve"> 不打扰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酒杯倾倒千杯少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莫烦恼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风</w:t>
      </w:r>
      <w:r>
        <w:rPr>
          <w:rFonts w:hint="eastAsia"/>
          <w:lang w:val="en-US" w:eastAsia="zh-CN"/>
        </w:rPr>
        <w:t xml:space="preserve"> 吹散云 月色飘渺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便</w:t>
      </w:r>
      <w:r>
        <w:rPr>
          <w:rFonts w:hint="eastAsia"/>
          <w:lang w:val="en-US" w:eastAsia="zh-CN"/>
        </w:rPr>
        <w:t xml:space="preserve"> 暗了那 灯笼千万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想 母亲哼 儿时 童谣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穿过那</w:t>
      </w:r>
      <w:r>
        <w:rPr>
          <w:rFonts w:hint="eastAsia"/>
          <w:lang w:val="en-US" w:eastAsia="zh-CN"/>
        </w:rPr>
        <w:t xml:space="preserve"> 陌生 的小巷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明月邀</w:t>
      </w:r>
      <w:r>
        <w:rPr>
          <w:rFonts w:hint="eastAsia"/>
          <w:lang w:val="en-US" w:eastAsia="zh-CN"/>
        </w:rPr>
        <w:t xml:space="preserve"> 红烛摇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声声欢笑祝年少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多年返乡功名成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在等谁</w:t>
      </w:r>
      <w:r>
        <w:rPr>
          <w:rFonts w:hint="eastAsia"/>
          <w:lang w:val="en-US" w:eastAsia="zh-CN"/>
        </w:rPr>
        <w:t xml:space="preserve"> 的拥抱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旧时红烛围着笑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才惊觉</w:t>
      </w:r>
      <w:r>
        <w:rPr>
          <w:rFonts w:hint="eastAsia"/>
          <w:lang w:val="en-US" w:eastAsia="zh-CN"/>
        </w:rPr>
        <w:t xml:space="preserve"> 一人老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然而圆月依旧似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当年样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夜幕中 各家 熙攘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不似我</w:t>
      </w:r>
      <w:r>
        <w:rPr>
          <w:rFonts w:hint="eastAsia"/>
          <w:lang w:val="en-US" w:eastAsia="zh-CN"/>
        </w:rPr>
        <w:t xml:space="preserve"> 该归 于何乡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歌谣当配明月唱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清风为</w:t>
      </w:r>
      <w:r>
        <w:rPr>
          <w:rFonts w:hint="eastAsia"/>
          <w:lang w:val="en-US" w:eastAsia="zh-CN"/>
        </w:rPr>
        <w:t xml:space="preserve"> 我鼓掌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醉来不复醒</w:t>
      </w:r>
      <w:r>
        <w:rPr>
          <w:rFonts w:hint="eastAsia"/>
          <w:lang w:val="en-US" w:eastAsia="zh-CN"/>
        </w:rPr>
        <w:t xml:space="preserve"> 孤影唱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破晓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B671C"/>
    <w:rsid w:val="2A87095C"/>
    <w:rsid w:val="30CB671C"/>
    <w:rsid w:val="3A871D9C"/>
    <w:rsid w:val="3A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2017-10-11T11:31:00Z</dcterms:created>
  <dc:creator>Administrator</dc:creator>
  <cp:lastModifiedBy>Administrator</cp:lastModifiedBy>
  <dcterms:modified xsi:type="dcterms:W3CDTF">2017-10-12T13:15:04Z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