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AD602" w14:textId="77777777" w:rsidR="007A78F7" w:rsidRPr="0017603B" w:rsidRDefault="005F306E" w:rsidP="0017603B">
      <w:pPr>
        <w:pStyle w:val="Berichtskopf"/>
      </w:pPr>
      <w:r w:rsidRPr="0017603B">
        <w:t>Bildungsgang</w:t>
      </w:r>
      <w:r w:rsidRPr="0017603B">
        <w:tab/>
      </w:r>
      <w:r w:rsidR="00526631">
        <w:t>Informatik</w:t>
      </w:r>
    </w:p>
    <w:p w14:paraId="5EA0DC19" w14:textId="77777777" w:rsidR="005F306E" w:rsidRPr="0017603B" w:rsidRDefault="005F306E" w:rsidP="0017603B">
      <w:pPr>
        <w:pStyle w:val="Berichtskopf"/>
      </w:pPr>
      <w:r w:rsidRPr="0017603B">
        <w:t>Fach</w:t>
      </w:r>
      <w:r w:rsidRPr="0017603B">
        <w:tab/>
      </w:r>
      <w:r w:rsidR="00526631">
        <w:t>SWE</w:t>
      </w:r>
    </w:p>
    <w:p w14:paraId="5C288EF6" w14:textId="77777777" w:rsidR="005F306E" w:rsidRPr="0017603B" w:rsidRDefault="005F306E" w:rsidP="0017603B">
      <w:pPr>
        <w:pStyle w:val="Berichtskopf"/>
      </w:pPr>
      <w:r w:rsidRPr="0017603B">
        <w:t>Semester</w:t>
      </w:r>
      <w:r w:rsidRPr="0017603B">
        <w:tab/>
      </w:r>
      <w:proofErr w:type="spellStart"/>
      <w:r w:rsidR="00526631">
        <w:t>Semester</w:t>
      </w:r>
      <w:proofErr w:type="spellEnd"/>
      <w:r w:rsidR="00526631">
        <w:t xml:space="preserve"> 4 / 2020</w:t>
      </w:r>
    </w:p>
    <w:p w14:paraId="1B015214" w14:textId="77777777" w:rsidR="005F306E" w:rsidRPr="0017603B" w:rsidRDefault="005F306E" w:rsidP="004E04BE">
      <w:pPr>
        <w:pStyle w:val="Visum"/>
        <w:pBdr>
          <w:bottom w:val="single" w:sz="4" w:space="1" w:color="auto"/>
        </w:pBdr>
      </w:pPr>
      <w:r w:rsidRPr="0017603B">
        <w:tab/>
        <w:t>Visum</w:t>
      </w:r>
      <w:r w:rsidRPr="0017603B">
        <w:tab/>
        <w:t>Datum</w:t>
      </w:r>
      <w:r w:rsidR="00526631">
        <w:t>: 01.09.2020</w:t>
      </w:r>
    </w:p>
    <w:p w14:paraId="1CB69386" w14:textId="77777777" w:rsidR="006F53D3" w:rsidRPr="0017603B" w:rsidRDefault="00526631" w:rsidP="004E04BE">
      <w:pPr>
        <w:pStyle w:val="TITEL"/>
      </w:pPr>
      <w:proofErr w:type="spellStart"/>
      <w:r>
        <w:t>AzureAdDeployer</w:t>
      </w:r>
      <w:proofErr w:type="spellEnd"/>
      <w:r w:rsidR="00744A1A">
        <w:t xml:space="preserve"> 1.0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194"/>
      </w:tblGrid>
      <w:tr w:rsidR="00CE08FE" w14:paraId="569482D0" w14:textId="77777777" w:rsidTr="00CE08FE">
        <w:trPr>
          <w:trHeight w:val="4536"/>
        </w:trPr>
        <w:tc>
          <w:tcPr>
            <w:tcW w:w="9324" w:type="dxa"/>
            <w:vAlign w:val="center"/>
          </w:tcPr>
          <w:p w14:paraId="23462F62" w14:textId="77777777" w:rsidR="00CE08FE" w:rsidRDefault="00526631" w:rsidP="00526631">
            <w:r>
              <w:rPr>
                <w:noProof/>
              </w:rPr>
              <w:drawing>
                <wp:inline distT="0" distB="0" distL="0" distR="0" wp14:anchorId="213C8723" wp14:editId="2A19092E">
                  <wp:extent cx="5831840" cy="168592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184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B58F4" w14:textId="77777777" w:rsidR="00CE08FE" w:rsidRDefault="00CE08FE" w:rsidP="0021512C">
      <w:r>
        <w:br w:type="page"/>
      </w:r>
    </w:p>
    <w:sdt>
      <w:sdtPr>
        <w:rPr>
          <w:b w:val="0"/>
          <w:sz w:val="22"/>
          <w:szCs w:val="20"/>
          <w:lang w:val="de-DE"/>
        </w:rPr>
        <w:id w:val="6480197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4057FE" w14:textId="77777777" w:rsidR="00C67B1D" w:rsidRPr="00C67B1D" w:rsidRDefault="00C67B1D" w:rsidP="00C67B1D">
          <w:pPr>
            <w:pStyle w:val="Berichtskopf"/>
            <w:rPr>
              <w:sz w:val="22"/>
              <w:szCs w:val="22"/>
            </w:rPr>
          </w:pPr>
          <w:r w:rsidRPr="00C67B1D">
            <w:rPr>
              <w:sz w:val="22"/>
              <w:szCs w:val="22"/>
            </w:rPr>
            <w:t>Inhalt</w:t>
          </w:r>
        </w:p>
        <w:p w14:paraId="767C6C75" w14:textId="331AFDCF" w:rsidR="008920D1" w:rsidRDefault="00C67B1D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3960" w:history="1">
            <w:r w:rsidR="008920D1" w:rsidRPr="00377B1E">
              <w:rPr>
                <w:rStyle w:val="Hyperlink"/>
                <w:noProof/>
              </w:rPr>
              <w:t>1</w:t>
            </w:r>
            <w:r w:rsidR="008920D1">
              <w:rPr>
                <w:rFonts w:eastAsiaTheme="minorEastAsia"/>
                <w:noProof/>
                <w:szCs w:val="22"/>
              </w:rPr>
              <w:tab/>
            </w:r>
            <w:r w:rsidR="008920D1" w:rsidRPr="00377B1E">
              <w:rPr>
                <w:rStyle w:val="Hyperlink"/>
                <w:noProof/>
              </w:rPr>
              <w:t>AzureAdDeployer 1.0</w:t>
            </w:r>
            <w:r w:rsidR="008920D1">
              <w:rPr>
                <w:noProof/>
                <w:webHidden/>
              </w:rPr>
              <w:tab/>
            </w:r>
            <w:r w:rsidR="008920D1">
              <w:rPr>
                <w:noProof/>
                <w:webHidden/>
              </w:rPr>
              <w:fldChar w:fldCharType="begin"/>
            </w:r>
            <w:r w:rsidR="008920D1">
              <w:rPr>
                <w:noProof/>
                <w:webHidden/>
              </w:rPr>
              <w:instrText xml:space="preserve"> PAGEREF _Toc49883960 \h </w:instrText>
            </w:r>
            <w:r w:rsidR="008920D1">
              <w:rPr>
                <w:noProof/>
                <w:webHidden/>
              </w:rPr>
            </w:r>
            <w:r w:rsidR="008920D1">
              <w:rPr>
                <w:noProof/>
                <w:webHidden/>
              </w:rPr>
              <w:fldChar w:fldCharType="separate"/>
            </w:r>
            <w:r w:rsidR="00E15823">
              <w:rPr>
                <w:noProof/>
                <w:webHidden/>
              </w:rPr>
              <w:t>3</w:t>
            </w:r>
            <w:r w:rsidR="008920D1">
              <w:rPr>
                <w:noProof/>
                <w:webHidden/>
              </w:rPr>
              <w:fldChar w:fldCharType="end"/>
            </w:r>
          </w:hyperlink>
        </w:p>
        <w:p w14:paraId="1E59C5C2" w14:textId="3A4BB918" w:rsidR="008920D1" w:rsidRDefault="00C771CF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</w:rPr>
          </w:pPr>
          <w:hyperlink w:anchor="_Toc49883961" w:history="1">
            <w:r w:rsidR="008920D1" w:rsidRPr="00377B1E">
              <w:rPr>
                <w:rStyle w:val="Hyperlink"/>
                <w:noProof/>
              </w:rPr>
              <w:t>2</w:t>
            </w:r>
            <w:r w:rsidR="008920D1">
              <w:rPr>
                <w:rFonts w:eastAsiaTheme="minorEastAsia"/>
                <w:noProof/>
                <w:szCs w:val="22"/>
              </w:rPr>
              <w:tab/>
            </w:r>
            <w:r w:rsidR="008920D1" w:rsidRPr="00377B1E">
              <w:rPr>
                <w:rStyle w:val="Hyperlink"/>
                <w:noProof/>
              </w:rPr>
              <w:t>Features</w:t>
            </w:r>
            <w:r w:rsidR="008920D1">
              <w:rPr>
                <w:noProof/>
                <w:webHidden/>
              </w:rPr>
              <w:tab/>
            </w:r>
            <w:r w:rsidR="008920D1">
              <w:rPr>
                <w:noProof/>
                <w:webHidden/>
              </w:rPr>
              <w:fldChar w:fldCharType="begin"/>
            </w:r>
            <w:r w:rsidR="008920D1">
              <w:rPr>
                <w:noProof/>
                <w:webHidden/>
              </w:rPr>
              <w:instrText xml:space="preserve"> PAGEREF _Toc49883961 \h </w:instrText>
            </w:r>
            <w:r w:rsidR="008920D1">
              <w:rPr>
                <w:noProof/>
                <w:webHidden/>
              </w:rPr>
            </w:r>
            <w:r w:rsidR="008920D1">
              <w:rPr>
                <w:noProof/>
                <w:webHidden/>
              </w:rPr>
              <w:fldChar w:fldCharType="separate"/>
            </w:r>
            <w:r w:rsidR="00E15823">
              <w:rPr>
                <w:noProof/>
                <w:webHidden/>
              </w:rPr>
              <w:t>3</w:t>
            </w:r>
            <w:r w:rsidR="008920D1">
              <w:rPr>
                <w:noProof/>
                <w:webHidden/>
              </w:rPr>
              <w:fldChar w:fldCharType="end"/>
            </w:r>
          </w:hyperlink>
        </w:p>
        <w:p w14:paraId="750463B0" w14:textId="1297172E" w:rsidR="008920D1" w:rsidRDefault="00C771CF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</w:rPr>
          </w:pPr>
          <w:hyperlink w:anchor="_Toc49883962" w:history="1">
            <w:r w:rsidR="008920D1" w:rsidRPr="00377B1E">
              <w:rPr>
                <w:rStyle w:val="Hyperlink"/>
                <w:noProof/>
              </w:rPr>
              <w:t>2.1</w:t>
            </w:r>
            <w:r w:rsidR="008920D1">
              <w:rPr>
                <w:rFonts w:eastAsiaTheme="minorEastAsia"/>
                <w:noProof/>
                <w:szCs w:val="22"/>
              </w:rPr>
              <w:tab/>
            </w:r>
            <w:r w:rsidR="008920D1" w:rsidRPr="00377B1E">
              <w:rPr>
                <w:rStyle w:val="Hyperlink"/>
                <w:noProof/>
              </w:rPr>
              <w:t>Global User Manager</w:t>
            </w:r>
            <w:r w:rsidR="008920D1">
              <w:rPr>
                <w:noProof/>
                <w:webHidden/>
              </w:rPr>
              <w:tab/>
            </w:r>
            <w:r w:rsidR="008920D1">
              <w:rPr>
                <w:noProof/>
                <w:webHidden/>
              </w:rPr>
              <w:fldChar w:fldCharType="begin"/>
            </w:r>
            <w:r w:rsidR="008920D1">
              <w:rPr>
                <w:noProof/>
                <w:webHidden/>
              </w:rPr>
              <w:instrText xml:space="preserve"> PAGEREF _Toc49883962 \h </w:instrText>
            </w:r>
            <w:r w:rsidR="008920D1">
              <w:rPr>
                <w:noProof/>
                <w:webHidden/>
              </w:rPr>
            </w:r>
            <w:r w:rsidR="008920D1">
              <w:rPr>
                <w:noProof/>
                <w:webHidden/>
              </w:rPr>
              <w:fldChar w:fldCharType="separate"/>
            </w:r>
            <w:r w:rsidR="00E15823">
              <w:rPr>
                <w:noProof/>
                <w:webHidden/>
              </w:rPr>
              <w:t>4</w:t>
            </w:r>
            <w:r w:rsidR="008920D1">
              <w:rPr>
                <w:noProof/>
                <w:webHidden/>
              </w:rPr>
              <w:fldChar w:fldCharType="end"/>
            </w:r>
          </w:hyperlink>
        </w:p>
        <w:p w14:paraId="44714A54" w14:textId="260559A1" w:rsidR="008920D1" w:rsidRDefault="00C771CF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</w:rPr>
          </w:pPr>
          <w:hyperlink w:anchor="_Toc49883963" w:history="1">
            <w:r w:rsidR="008920D1" w:rsidRPr="00377B1E">
              <w:rPr>
                <w:rStyle w:val="Hyperlink"/>
                <w:noProof/>
              </w:rPr>
              <w:t>2.2</w:t>
            </w:r>
            <w:r w:rsidR="008920D1">
              <w:rPr>
                <w:rFonts w:eastAsiaTheme="minorEastAsia"/>
                <w:noProof/>
                <w:szCs w:val="22"/>
              </w:rPr>
              <w:tab/>
            </w:r>
            <w:r w:rsidR="008920D1" w:rsidRPr="00377B1E">
              <w:rPr>
                <w:rStyle w:val="Hyperlink"/>
                <w:noProof/>
              </w:rPr>
              <w:t>Break Glass Account Manager</w:t>
            </w:r>
            <w:r w:rsidR="008920D1">
              <w:rPr>
                <w:noProof/>
                <w:webHidden/>
              </w:rPr>
              <w:tab/>
            </w:r>
            <w:r w:rsidR="008920D1">
              <w:rPr>
                <w:noProof/>
                <w:webHidden/>
              </w:rPr>
              <w:fldChar w:fldCharType="begin"/>
            </w:r>
            <w:r w:rsidR="008920D1">
              <w:rPr>
                <w:noProof/>
                <w:webHidden/>
              </w:rPr>
              <w:instrText xml:space="preserve"> PAGEREF _Toc49883963 \h </w:instrText>
            </w:r>
            <w:r w:rsidR="008920D1">
              <w:rPr>
                <w:noProof/>
                <w:webHidden/>
              </w:rPr>
            </w:r>
            <w:r w:rsidR="008920D1">
              <w:rPr>
                <w:noProof/>
                <w:webHidden/>
              </w:rPr>
              <w:fldChar w:fldCharType="separate"/>
            </w:r>
            <w:r w:rsidR="00E15823">
              <w:rPr>
                <w:noProof/>
                <w:webHidden/>
              </w:rPr>
              <w:t>4</w:t>
            </w:r>
            <w:r w:rsidR="008920D1">
              <w:rPr>
                <w:noProof/>
                <w:webHidden/>
              </w:rPr>
              <w:fldChar w:fldCharType="end"/>
            </w:r>
          </w:hyperlink>
        </w:p>
        <w:p w14:paraId="493D47DD" w14:textId="27D9E335" w:rsidR="008920D1" w:rsidRDefault="00C771CF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</w:rPr>
          </w:pPr>
          <w:hyperlink w:anchor="_Toc49883964" w:history="1">
            <w:r w:rsidR="008920D1" w:rsidRPr="00377B1E">
              <w:rPr>
                <w:rStyle w:val="Hyperlink"/>
                <w:noProof/>
              </w:rPr>
              <w:t>2.3</w:t>
            </w:r>
            <w:r w:rsidR="008920D1">
              <w:rPr>
                <w:rFonts w:eastAsiaTheme="minorEastAsia"/>
                <w:noProof/>
                <w:szCs w:val="22"/>
              </w:rPr>
              <w:tab/>
            </w:r>
            <w:r w:rsidR="008920D1" w:rsidRPr="00377B1E">
              <w:rPr>
                <w:rStyle w:val="Hyperlink"/>
                <w:noProof/>
              </w:rPr>
              <w:t>MFA Manager</w:t>
            </w:r>
            <w:r w:rsidR="008920D1">
              <w:rPr>
                <w:noProof/>
                <w:webHidden/>
              </w:rPr>
              <w:tab/>
            </w:r>
            <w:r w:rsidR="008920D1">
              <w:rPr>
                <w:noProof/>
                <w:webHidden/>
              </w:rPr>
              <w:fldChar w:fldCharType="begin"/>
            </w:r>
            <w:r w:rsidR="008920D1">
              <w:rPr>
                <w:noProof/>
                <w:webHidden/>
              </w:rPr>
              <w:instrText xml:space="preserve"> PAGEREF _Toc49883964 \h </w:instrText>
            </w:r>
            <w:r w:rsidR="008920D1">
              <w:rPr>
                <w:noProof/>
                <w:webHidden/>
              </w:rPr>
            </w:r>
            <w:r w:rsidR="008920D1">
              <w:rPr>
                <w:noProof/>
                <w:webHidden/>
              </w:rPr>
              <w:fldChar w:fldCharType="separate"/>
            </w:r>
            <w:r w:rsidR="00E15823">
              <w:rPr>
                <w:noProof/>
                <w:webHidden/>
              </w:rPr>
              <w:t>5</w:t>
            </w:r>
            <w:r w:rsidR="008920D1">
              <w:rPr>
                <w:noProof/>
                <w:webHidden/>
              </w:rPr>
              <w:fldChar w:fldCharType="end"/>
            </w:r>
          </w:hyperlink>
        </w:p>
        <w:p w14:paraId="4EFAD0D6" w14:textId="0964FBAC" w:rsidR="008920D1" w:rsidRDefault="00C771CF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</w:rPr>
          </w:pPr>
          <w:hyperlink w:anchor="_Toc49883965" w:history="1">
            <w:r w:rsidR="008920D1" w:rsidRPr="00377B1E">
              <w:rPr>
                <w:rStyle w:val="Hyperlink"/>
                <w:noProof/>
              </w:rPr>
              <w:t>2.4</w:t>
            </w:r>
            <w:r w:rsidR="008920D1">
              <w:rPr>
                <w:rFonts w:eastAsiaTheme="minorEastAsia"/>
                <w:noProof/>
                <w:szCs w:val="22"/>
              </w:rPr>
              <w:tab/>
            </w:r>
            <w:r w:rsidR="008920D1" w:rsidRPr="00377B1E">
              <w:rPr>
                <w:rStyle w:val="Hyperlink"/>
                <w:noProof/>
              </w:rPr>
              <w:t>Maintenance</w:t>
            </w:r>
            <w:r w:rsidR="008920D1">
              <w:rPr>
                <w:noProof/>
                <w:webHidden/>
              </w:rPr>
              <w:tab/>
            </w:r>
            <w:r w:rsidR="008920D1">
              <w:rPr>
                <w:noProof/>
                <w:webHidden/>
              </w:rPr>
              <w:fldChar w:fldCharType="begin"/>
            </w:r>
            <w:r w:rsidR="008920D1">
              <w:rPr>
                <w:noProof/>
                <w:webHidden/>
              </w:rPr>
              <w:instrText xml:space="preserve"> PAGEREF _Toc49883965 \h </w:instrText>
            </w:r>
            <w:r w:rsidR="008920D1">
              <w:rPr>
                <w:noProof/>
                <w:webHidden/>
              </w:rPr>
            </w:r>
            <w:r w:rsidR="008920D1">
              <w:rPr>
                <w:noProof/>
                <w:webHidden/>
              </w:rPr>
              <w:fldChar w:fldCharType="separate"/>
            </w:r>
            <w:r w:rsidR="00E15823">
              <w:rPr>
                <w:noProof/>
                <w:webHidden/>
              </w:rPr>
              <w:t>5</w:t>
            </w:r>
            <w:r w:rsidR="008920D1">
              <w:rPr>
                <w:noProof/>
                <w:webHidden/>
              </w:rPr>
              <w:fldChar w:fldCharType="end"/>
            </w:r>
          </w:hyperlink>
        </w:p>
        <w:p w14:paraId="072A7CA2" w14:textId="629CA14F" w:rsidR="008920D1" w:rsidRDefault="00C771CF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</w:rPr>
          </w:pPr>
          <w:hyperlink w:anchor="_Toc49883966" w:history="1">
            <w:r w:rsidR="008920D1" w:rsidRPr="00377B1E">
              <w:rPr>
                <w:rStyle w:val="Hyperlink"/>
                <w:noProof/>
              </w:rPr>
              <w:t>2.5</w:t>
            </w:r>
            <w:r w:rsidR="008920D1">
              <w:rPr>
                <w:rFonts w:eastAsiaTheme="minorEastAsia"/>
                <w:noProof/>
                <w:szCs w:val="22"/>
              </w:rPr>
              <w:tab/>
            </w:r>
            <w:r w:rsidR="008920D1" w:rsidRPr="00377B1E">
              <w:rPr>
                <w:rStyle w:val="Hyperlink"/>
                <w:noProof/>
              </w:rPr>
              <w:t>Planned Features</w:t>
            </w:r>
            <w:r w:rsidR="008920D1">
              <w:rPr>
                <w:noProof/>
                <w:webHidden/>
              </w:rPr>
              <w:tab/>
            </w:r>
            <w:r w:rsidR="008920D1">
              <w:rPr>
                <w:noProof/>
                <w:webHidden/>
              </w:rPr>
              <w:fldChar w:fldCharType="begin"/>
            </w:r>
            <w:r w:rsidR="008920D1">
              <w:rPr>
                <w:noProof/>
                <w:webHidden/>
              </w:rPr>
              <w:instrText xml:space="preserve"> PAGEREF _Toc49883966 \h </w:instrText>
            </w:r>
            <w:r w:rsidR="008920D1">
              <w:rPr>
                <w:noProof/>
                <w:webHidden/>
              </w:rPr>
            </w:r>
            <w:r w:rsidR="008920D1">
              <w:rPr>
                <w:noProof/>
                <w:webHidden/>
              </w:rPr>
              <w:fldChar w:fldCharType="separate"/>
            </w:r>
            <w:r w:rsidR="00E15823">
              <w:rPr>
                <w:noProof/>
                <w:webHidden/>
              </w:rPr>
              <w:t>5</w:t>
            </w:r>
            <w:r w:rsidR="008920D1">
              <w:rPr>
                <w:noProof/>
                <w:webHidden/>
              </w:rPr>
              <w:fldChar w:fldCharType="end"/>
            </w:r>
          </w:hyperlink>
        </w:p>
        <w:p w14:paraId="03FC12FF" w14:textId="517A7179" w:rsidR="008920D1" w:rsidRDefault="00C771CF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</w:rPr>
          </w:pPr>
          <w:hyperlink w:anchor="_Toc49883967" w:history="1">
            <w:r w:rsidR="008920D1" w:rsidRPr="00377B1E">
              <w:rPr>
                <w:rStyle w:val="Hyperlink"/>
                <w:noProof/>
              </w:rPr>
              <w:t>3</w:t>
            </w:r>
            <w:r w:rsidR="008920D1">
              <w:rPr>
                <w:rFonts w:eastAsiaTheme="minorEastAsia"/>
                <w:noProof/>
                <w:szCs w:val="22"/>
              </w:rPr>
              <w:tab/>
            </w:r>
            <w:r w:rsidR="008920D1" w:rsidRPr="00377B1E">
              <w:rPr>
                <w:rStyle w:val="Hyperlink"/>
                <w:noProof/>
              </w:rPr>
              <w:t>Projekt</w:t>
            </w:r>
            <w:r w:rsidR="008920D1">
              <w:rPr>
                <w:noProof/>
                <w:webHidden/>
              </w:rPr>
              <w:tab/>
            </w:r>
            <w:r w:rsidR="008920D1">
              <w:rPr>
                <w:noProof/>
                <w:webHidden/>
              </w:rPr>
              <w:fldChar w:fldCharType="begin"/>
            </w:r>
            <w:r w:rsidR="008920D1">
              <w:rPr>
                <w:noProof/>
                <w:webHidden/>
              </w:rPr>
              <w:instrText xml:space="preserve"> PAGEREF _Toc49883967 \h </w:instrText>
            </w:r>
            <w:r w:rsidR="008920D1">
              <w:rPr>
                <w:noProof/>
                <w:webHidden/>
              </w:rPr>
            </w:r>
            <w:r w:rsidR="008920D1">
              <w:rPr>
                <w:noProof/>
                <w:webHidden/>
              </w:rPr>
              <w:fldChar w:fldCharType="separate"/>
            </w:r>
            <w:r w:rsidR="00E15823">
              <w:rPr>
                <w:noProof/>
                <w:webHidden/>
              </w:rPr>
              <w:t>6</w:t>
            </w:r>
            <w:r w:rsidR="008920D1">
              <w:rPr>
                <w:noProof/>
                <w:webHidden/>
              </w:rPr>
              <w:fldChar w:fldCharType="end"/>
            </w:r>
          </w:hyperlink>
        </w:p>
        <w:p w14:paraId="78716054" w14:textId="3C18ED77" w:rsidR="008920D1" w:rsidRDefault="00C771CF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</w:rPr>
          </w:pPr>
          <w:hyperlink w:anchor="_Toc49883968" w:history="1">
            <w:r w:rsidR="008920D1" w:rsidRPr="00377B1E">
              <w:rPr>
                <w:rStyle w:val="Hyperlink"/>
                <w:noProof/>
              </w:rPr>
              <w:t>3.1</w:t>
            </w:r>
            <w:r w:rsidR="008920D1">
              <w:rPr>
                <w:rFonts w:eastAsiaTheme="minorEastAsia"/>
                <w:noProof/>
                <w:szCs w:val="22"/>
              </w:rPr>
              <w:tab/>
            </w:r>
            <w:r w:rsidR="008920D1" w:rsidRPr="00377B1E">
              <w:rPr>
                <w:rStyle w:val="Hyperlink"/>
                <w:noProof/>
              </w:rPr>
              <w:t>Requirements</w:t>
            </w:r>
            <w:r w:rsidR="008920D1">
              <w:rPr>
                <w:noProof/>
                <w:webHidden/>
              </w:rPr>
              <w:tab/>
            </w:r>
            <w:r w:rsidR="008920D1">
              <w:rPr>
                <w:noProof/>
                <w:webHidden/>
              </w:rPr>
              <w:fldChar w:fldCharType="begin"/>
            </w:r>
            <w:r w:rsidR="008920D1">
              <w:rPr>
                <w:noProof/>
                <w:webHidden/>
              </w:rPr>
              <w:instrText xml:space="preserve"> PAGEREF _Toc49883968 \h </w:instrText>
            </w:r>
            <w:r w:rsidR="008920D1">
              <w:rPr>
                <w:noProof/>
                <w:webHidden/>
              </w:rPr>
            </w:r>
            <w:r w:rsidR="008920D1">
              <w:rPr>
                <w:noProof/>
                <w:webHidden/>
              </w:rPr>
              <w:fldChar w:fldCharType="separate"/>
            </w:r>
            <w:r w:rsidR="00E15823">
              <w:rPr>
                <w:noProof/>
                <w:webHidden/>
              </w:rPr>
              <w:t>6</w:t>
            </w:r>
            <w:r w:rsidR="008920D1">
              <w:rPr>
                <w:noProof/>
                <w:webHidden/>
              </w:rPr>
              <w:fldChar w:fldCharType="end"/>
            </w:r>
          </w:hyperlink>
        </w:p>
        <w:p w14:paraId="3089705A" w14:textId="6930B4F2" w:rsidR="008920D1" w:rsidRDefault="00C771CF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</w:rPr>
          </w:pPr>
          <w:hyperlink w:anchor="_Toc49883969" w:history="1">
            <w:r w:rsidR="008920D1" w:rsidRPr="00377B1E">
              <w:rPr>
                <w:rStyle w:val="Hyperlink"/>
                <w:noProof/>
              </w:rPr>
              <w:t>4</w:t>
            </w:r>
            <w:r w:rsidR="008920D1">
              <w:rPr>
                <w:rFonts w:eastAsiaTheme="minorEastAsia"/>
                <w:noProof/>
                <w:szCs w:val="22"/>
              </w:rPr>
              <w:tab/>
            </w:r>
            <w:r w:rsidR="008920D1" w:rsidRPr="00377B1E">
              <w:rPr>
                <w:rStyle w:val="Hyperlink"/>
                <w:noProof/>
              </w:rPr>
              <w:t>Klassendiagramm</w:t>
            </w:r>
            <w:r w:rsidR="008920D1">
              <w:rPr>
                <w:noProof/>
                <w:webHidden/>
              </w:rPr>
              <w:tab/>
            </w:r>
            <w:r w:rsidR="008920D1">
              <w:rPr>
                <w:noProof/>
                <w:webHidden/>
              </w:rPr>
              <w:fldChar w:fldCharType="begin"/>
            </w:r>
            <w:r w:rsidR="008920D1">
              <w:rPr>
                <w:noProof/>
                <w:webHidden/>
              </w:rPr>
              <w:instrText xml:space="preserve"> PAGEREF _Toc49883969 \h </w:instrText>
            </w:r>
            <w:r w:rsidR="008920D1">
              <w:rPr>
                <w:noProof/>
                <w:webHidden/>
              </w:rPr>
            </w:r>
            <w:r w:rsidR="008920D1">
              <w:rPr>
                <w:noProof/>
                <w:webHidden/>
              </w:rPr>
              <w:fldChar w:fldCharType="separate"/>
            </w:r>
            <w:r w:rsidR="00E15823">
              <w:rPr>
                <w:noProof/>
                <w:webHidden/>
              </w:rPr>
              <w:t>7</w:t>
            </w:r>
            <w:r w:rsidR="008920D1">
              <w:rPr>
                <w:noProof/>
                <w:webHidden/>
              </w:rPr>
              <w:fldChar w:fldCharType="end"/>
            </w:r>
          </w:hyperlink>
        </w:p>
        <w:p w14:paraId="23A7EDA9" w14:textId="77777777" w:rsidR="00C67B1D" w:rsidRDefault="00C67B1D" w:rsidP="00C67B1D">
          <w:r>
            <w:rPr>
              <w:b/>
              <w:bCs/>
              <w:lang w:val="de-DE"/>
            </w:rPr>
            <w:fldChar w:fldCharType="end"/>
          </w:r>
        </w:p>
      </w:sdtContent>
    </w:sdt>
    <w:p w14:paraId="7C553260" w14:textId="77777777" w:rsidR="00A56795" w:rsidRDefault="00A56795">
      <w:pPr>
        <w:spacing w:line="240" w:lineRule="atLeast"/>
        <w:rPr>
          <w:rFonts w:asciiTheme="majorHAnsi" w:eastAsiaTheme="majorEastAsia" w:hAnsiTheme="majorHAnsi" w:cstheme="majorBidi"/>
          <w:b/>
          <w:bCs/>
          <w:szCs w:val="28"/>
        </w:rPr>
      </w:pPr>
      <w:bookmarkStart w:id="0" w:name="_Toc49883960"/>
      <w:r>
        <w:br w:type="page"/>
      </w:r>
    </w:p>
    <w:p w14:paraId="6B7A7FBD" w14:textId="77777777" w:rsidR="00161B9F" w:rsidRDefault="00077D35" w:rsidP="0021512C">
      <w:pPr>
        <w:pStyle w:val="berschrift1"/>
      </w:pPr>
      <w:proofErr w:type="spellStart"/>
      <w:r>
        <w:lastRenderedPageBreak/>
        <w:t>AzureAdDeployer</w:t>
      </w:r>
      <w:proofErr w:type="spellEnd"/>
      <w:r>
        <w:t xml:space="preserve"> 1.0</w:t>
      </w:r>
      <w:bookmarkEnd w:id="0"/>
    </w:p>
    <w:p w14:paraId="55836108" w14:textId="77777777" w:rsidR="00A84020" w:rsidRPr="00A84020" w:rsidRDefault="00A84020" w:rsidP="00A84020">
      <w:r>
        <w:t xml:space="preserve">Alles schreit heute nach modernen Cloudlösungen, deshalb habe ich mich entschieden ein CLI-Tool für die moderne, </w:t>
      </w:r>
      <w:proofErr w:type="spellStart"/>
      <w:r>
        <w:t>featurereiche</w:t>
      </w:r>
      <w:proofErr w:type="spellEnd"/>
      <w:r>
        <w:t xml:space="preserve"> und skalierbare Cloud Lösung von Microsoft zu entwickeln. Viele Funktionen wurden von Microsoft nur als PowerShell-Modul zur Verfügung gestellt und sind über das Webinterface nicht oder nur sehr eingeschränkt verfügbar. Der </w:t>
      </w:r>
      <w:proofErr w:type="spellStart"/>
      <w:r>
        <w:t>AzureAdDeployer</w:t>
      </w:r>
      <w:proofErr w:type="spellEnd"/>
      <w:r>
        <w:t xml:space="preserve"> in der Version 1.0 kann einfache «Daily-Tasks» im Zusammenhang mit der User-Verwaltung im Azure </w:t>
      </w:r>
      <w:proofErr w:type="spellStart"/>
      <w:r>
        <w:t>Active</w:t>
      </w:r>
      <w:proofErr w:type="spellEnd"/>
      <w:r>
        <w:t xml:space="preserve"> Directory übernehmen und effizient ausführen.</w:t>
      </w:r>
    </w:p>
    <w:p w14:paraId="2C2E54FC" w14:textId="77777777" w:rsidR="00161B9F" w:rsidRDefault="00300C32" w:rsidP="00300C32">
      <w:pPr>
        <w:pStyle w:val="berschrift1"/>
      </w:pPr>
      <w:bookmarkStart w:id="1" w:name="_Toc49883961"/>
      <w:r>
        <w:t>Features</w:t>
      </w:r>
      <w:bookmarkEnd w:id="1"/>
    </w:p>
    <w:p w14:paraId="087F22AA" w14:textId="77777777" w:rsidR="002E5A36" w:rsidRDefault="002E281B" w:rsidP="002E281B">
      <w:r>
        <w:t>Folgende Features sind in der Version 1.0 verfügbar</w:t>
      </w:r>
      <w:r w:rsidR="002E5A36">
        <w:t>:</w:t>
      </w:r>
    </w:p>
    <w:p w14:paraId="10618271" w14:textId="77777777" w:rsidR="002E5A36" w:rsidRDefault="002E5A36" w:rsidP="002E5A36">
      <w:pPr>
        <w:pStyle w:val="Listenabsatz"/>
        <w:numPr>
          <w:ilvl w:val="0"/>
          <w:numId w:val="5"/>
        </w:numPr>
      </w:pPr>
      <w:bookmarkStart w:id="2" w:name="_GoBack"/>
      <w:r>
        <w:t>Alle Azure Benutzer anzeigen</w:t>
      </w:r>
    </w:p>
    <w:p w14:paraId="07D5E2C0" w14:textId="77777777" w:rsidR="002E5A36" w:rsidRDefault="002E5A36" w:rsidP="002E5A36">
      <w:pPr>
        <w:pStyle w:val="Listenabsatz"/>
        <w:numPr>
          <w:ilvl w:val="0"/>
          <w:numId w:val="5"/>
        </w:numPr>
      </w:pPr>
      <w:r>
        <w:t>Multi-Faktor-Authentifizierung verwalten (anzeigen / aktivieren / deaktivieren)</w:t>
      </w:r>
    </w:p>
    <w:p w14:paraId="33688DFB" w14:textId="77777777" w:rsidR="002E5A36" w:rsidRDefault="00C31E52" w:rsidP="002E5A36">
      <w:pPr>
        <w:pStyle w:val="Listenabsatz"/>
        <w:numPr>
          <w:ilvl w:val="0"/>
          <w:numId w:val="5"/>
        </w:numPr>
      </w:pPr>
      <w:r>
        <w:t>PowerShell Module verwalten (installieren / aktualisieren / deinstallieren)</w:t>
      </w:r>
    </w:p>
    <w:bookmarkEnd w:id="2"/>
    <w:p w14:paraId="4D1BB2CB" w14:textId="77777777" w:rsidR="002E5A36" w:rsidRDefault="002E5A36" w:rsidP="002E281B"/>
    <w:p w14:paraId="3AA70311" w14:textId="77777777" w:rsidR="002E281B" w:rsidRPr="002E281B" w:rsidRDefault="002E281B" w:rsidP="002E281B">
      <w:r>
        <w:t>Die Applikation wird stehts weiterentwickelt und mit neuen Features bestückt.</w:t>
      </w:r>
    </w:p>
    <w:p w14:paraId="342D7D8A" w14:textId="77777777" w:rsidR="00BC5A3C" w:rsidRDefault="00BC5A3C" w:rsidP="00C9396E">
      <w:pPr>
        <w:rPr>
          <w:noProof/>
        </w:rPr>
      </w:pPr>
    </w:p>
    <w:p w14:paraId="5035F338" w14:textId="77777777" w:rsidR="00A07F09" w:rsidRDefault="00C9396E" w:rsidP="00A07F09">
      <w:pPr>
        <w:keepNext/>
      </w:pPr>
      <w:r>
        <w:rPr>
          <w:noProof/>
        </w:rPr>
        <w:drawing>
          <wp:inline distT="0" distB="0" distL="0" distR="0" wp14:anchorId="1D81FDC8" wp14:editId="1EF1B3DB">
            <wp:extent cx="5831840" cy="1518699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205"/>
                    <a:stretch/>
                  </pic:blipFill>
                  <pic:spPr bwMode="auto">
                    <a:xfrm>
                      <a:off x="0" y="0"/>
                      <a:ext cx="5831840" cy="151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08E40" w14:textId="610E1BB5" w:rsidR="00F0038B" w:rsidRDefault="00A07F09" w:rsidP="00A07F09">
      <w:pPr>
        <w:pStyle w:val="Beschriftung"/>
      </w:pPr>
      <w:r>
        <w:t xml:space="preserve">Abbildung </w:t>
      </w:r>
      <w:r w:rsidR="00C771CF">
        <w:fldChar w:fldCharType="begin"/>
      </w:r>
      <w:r w:rsidR="00C771CF">
        <w:instrText xml:space="preserve"> SEQ Abbildung \* ARABIC </w:instrText>
      </w:r>
      <w:r w:rsidR="00C771CF">
        <w:fldChar w:fldCharType="separate"/>
      </w:r>
      <w:r w:rsidR="00E15823">
        <w:rPr>
          <w:noProof/>
        </w:rPr>
        <w:t>1</w:t>
      </w:r>
      <w:r w:rsidR="00C771CF">
        <w:rPr>
          <w:noProof/>
        </w:rPr>
        <w:fldChar w:fldCharType="end"/>
      </w:r>
      <w:r>
        <w:t>: Main Menu</w:t>
      </w:r>
    </w:p>
    <w:p w14:paraId="361DFE19" w14:textId="77777777" w:rsidR="00F0038B" w:rsidRDefault="00F0038B">
      <w:pPr>
        <w:spacing w:line="240" w:lineRule="atLeast"/>
      </w:pPr>
      <w:r>
        <w:t>Sobald das Tool eine Verbindung zu Azure aufbauen möchte, wird folgendes Pop-Up angezeigt:</w:t>
      </w:r>
    </w:p>
    <w:p w14:paraId="37A9DE8C" w14:textId="77777777" w:rsidR="00F0038B" w:rsidRDefault="00F0038B">
      <w:pPr>
        <w:spacing w:line="240" w:lineRule="atLeast"/>
      </w:pPr>
    </w:p>
    <w:p w14:paraId="0ACB760E" w14:textId="77777777" w:rsidR="00BC5A3C" w:rsidRDefault="00A07F09">
      <w:pPr>
        <w:spacing w:line="2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98D9600" wp14:editId="07C055BF">
                <wp:simplePos x="0" y="0"/>
                <wp:positionH relativeFrom="column">
                  <wp:posOffset>-3175</wp:posOffset>
                </wp:positionH>
                <wp:positionV relativeFrom="paragraph">
                  <wp:posOffset>3287395</wp:posOffset>
                </wp:positionV>
                <wp:extent cx="2406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D8C84" w14:textId="552A321A" w:rsidR="00A07F09" w:rsidRPr="0050657D" w:rsidRDefault="00A07F09" w:rsidP="00A07F09">
                            <w:pPr>
                              <w:pStyle w:val="Beschriftung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Abbildung </w:t>
                            </w:r>
                            <w:r w:rsidR="00C771CF">
                              <w:fldChar w:fldCharType="begin"/>
                            </w:r>
                            <w:r w:rsidR="00C771CF">
                              <w:instrText xml:space="preserve"> SEQ Abbildung \* ARABIC </w:instrText>
                            </w:r>
                            <w:r w:rsidR="00C771CF">
                              <w:fldChar w:fldCharType="separate"/>
                            </w:r>
                            <w:r w:rsidR="00E15823">
                              <w:rPr>
                                <w:noProof/>
                              </w:rPr>
                              <w:t>2</w:t>
                            </w:r>
                            <w:r w:rsidR="00C771C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Azure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D9600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-.25pt;margin-top:258.85pt;width:189.5pt;height:.0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" stroked="f">
                <v:textbox style="mso-fit-shape-to-text:t" inset="0,0,0,0">
                  <w:txbxContent>
                    <w:p w14:paraId="6BDD8C84" w14:textId="552A321A" w:rsidR="00A07F09" w:rsidRPr="0050657D" w:rsidRDefault="00A07F09" w:rsidP="00A07F09">
                      <w:pPr>
                        <w:pStyle w:val="Beschriftung"/>
                        <w:rPr>
                          <w:noProof/>
                          <w:szCs w:val="20"/>
                        </w:rPr>
                      </w:pPr>
                      <w:r>
                        <w:t xml:space="preserve">Abbildung </w:t>
                      </w:r>
                      <w:r w:rsidR="00C771CF">
                        <w:fldChar w:fldCharType="begin"/>
                      </w:r>
                      <w:r w:rsidR="00C771CF">
                        <w:instrText xml:space="preserve"> SEQ Abbildung \* ARABIC </w:instrText>
                      </w:r>
                      <w:r w:rsidR="00C771CF">
                        <w:fldChar w:fldCharType="separate"/>
                      </w:r>
                      <w:r w:rsidR="00E15823">
                        <w:rPr>
                          <w:noProof/>
                        </w:rPr>
                        <w:t>2</w:t>
                      </w:r>
                      <w:r w:rsidR="00C771CF">
                        <w:rPr>
                          <w:noProof/>
                        </w:rPr>
                        <w:fldChar w:fldCharType="end"/>
                      </w:r>
                      <w:r>
                        <w:t>: Azure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0038B">
        <w:rPr>
          <w:noProof/>
        </w:rPr>
        <w:drawing>
          <wp:anchor distT="0" distB="0" distL="114300" distR="114300" simplePos="0" relativeHeight="251659776" behindDoc="1" locked="0" layoutInCell="1" allowOverlap="1" wp14:anchorId="78A62865" wp14:editId="1968AABF">
            <wp:simplePos x="0" y="0"/>
            <wp:positionH relativeFrom="column">
              <wp:posOffset>-3368</wp:posOffset>
            </wp:positionH>
            <wp:positionV relativeFrom="paragraph">
              <wp:posOffset>10657</wp:posOffset>
            </wp:positionV>
            <wp:extent cx="2406650" cy="3220085"/>
            <wp:effectExtent l="0" t="0" r="0" b="0"/>
            <wp:wrapTight wrapText="bothSides">
              <wp:wrapPolygon edited="0">
                <wp:start x="0" y="0"/>
                <wp:lineTo x="0" y="21468"/>
                <wp:lineTo x="21372" y="21468"/>
                <wp:lineTo x="21372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38B">
        <w:t xml:space="preserve">Aktuell kann nur eine Verbindung aufgebaut werden, somit kann nur ein Azure </w:t>
      </w:r>
      <w:proofErr w:type="spellStart"/>
      <w:r w:rsidR="00F0038B">
        <w:t>Active</w:t>
      </w:r>
      <w:proofErr w:type="spellEnd"/>
      <w:r w:rsidR="00F0038B">
        <w:t xml:space="preserve"> Directory verwaltet werden. Das Tool kann jedoch problemlos mehrmals gestartet werden.</w:t>
      </w:r>
      <w:r w:rsidR="00BC5A3C">
        <w:br w:type="page"/>
      </w:r>
    </w:p>
    <w:p w14:paraId="3A7CBEB8" w14:textId="77777777" w:rsidR="00C9396E" w:rsidRDefault="00C9396E" w:rsidP="00C9396E">
      <w:pPr>
        <w:pStyle w:val="berschrift2"/>
      </w:pPr>
      <w:bookmarkStart w:id="3" w:name="_Toc49883962"/>
      <w:r>
        <w:lastRenderedPageBreak/>
        <w:t>Global User Manager</w:t>
      </w:r>
      <w:bookmarkEnd w:id="3"/>
    </w:p>
    <w:p w14:paraId="5EAD6532" w14:textId="77777777" w:rsidR="00273B53" w:rsidRDefault="00273B53" w:rsidP="00273B53">
      <w:r>
        <w:t>Der «Global User Manager» ist aus dem Hauptmenü mit der Nummer 1 erreichbar.</w:t>
      </w:r>
    </w:p>
    <w:p w14:paraId="3D100C86" w14:textId="77777777" w:rsidR="00273B53" w:rsidRDefault="00273B53" w:rsidP="00273B53">
      <w:r>
        <w:t>Es ist möglich alle Benutzer, welche im Azure AD vorhanden sind, übersichtlich anzeigen zu lassen. Zusätzlich wird noch der MFA Status (Multi-Faktor-Authentifizierung) angezeigt.</w:t>
      </w:r>
    </w:p>
    <w:p w14:paraId="2BBD56F5" w14:textId="77777777" w:rsidR="00273B53" w:rsidRDefault="00273B53" w:rsidP="00273B53"/>
    <w:p w14:paraId="19BDCC86" w14:textId="77777777" w:rsidR="00A07F09" w:rsidRDefault="00273B53" w:rsidP="00A07F09">
      <w:pPr>
        <w:keepNext/>
      </w:pPr>
      <w:r>
        <w:rPr>
          <w:noProof/>
        </w:rPr>
        <w:drawing>
          <wp:inline distT="0" distB="0" distL="0" distR="0" wp14:anchorId="5F6B2532" wp14:editId="2C7ED7C4">
            <wp:extent cx="5831840" cy="246490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181"/>
                    <a:stretch/>
                  </pic:blipFill>
                  <pic:spPr bwMode="auto">
                    <a:xfrm>
                      <a:off x="0" y="0"/>
                      <a:ext cx="5831840" cy="246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BEA27" w14:textId="1B722888" w:rsidR="00273B53" w:rsidRPr="00273B53" w:rsidRDefault="00A07F09" w:rsidP="00A07F09">
      <w:pPr>
        <w:pStyle w:val="Beschriftung"/>
      </w:pPr>
      <w:r>
        <w:t xml:space="preserve">Abbildung </w:t>
      </w:r>
      <w:r w:rsidR="00C771CF">
        <w:fldChar w:fldCharType="begin"/>
      </w:r>
      <w:r w:rsidR="00C771CF">
        <w:instrText xml:space="preserve"> SEQ Abbildung \* ARABIC </w:instrText>
      </w:r>
      <w:r w:rsidR="00C771CF">
        <w:fldChar w:fldCharType="separate"/>
      </w:r>
      <w:r w:rsidR="00E15823">
        <w:rPr>
          <w:noProof/>
        </w:rPr>
        <w:t>3</w:t>
      </w:r>
      <w:r w:rsidR="00C771CF">
        <w:rPr>
          <w:noProof/>
        </w:rPr>
        <w:fldChar w:fldCharType="end"/>
      </w:r>
      <w:r>
        <w:t>: Global User Manager</w:t>
      </w:r>
    </w:p>
    <w:p w14:paraId="5E3299DB" w14:textId="77777777" w:rsidR="00C9396E" w:rsidRDefault="00C9396E" w:rsidP="00C9396E">
      <w:pPr>
        <w:pStyle w:val="berschrift2"/>
      </w:pPr>
      <w:bookmarkStart w:id="4" w:name="_Toc49883963"/>
      <w:r>
        <w:t>Break Glass Account Manager</w:t>
      </w:r>
      <w:bookmarkEnd w:id="4"/>
    </w:p>
    <w:p w14:paraId="56454F88" w14:textId="77777777" w:rsidR="005D51B9" w:rsidRDefault="005D51B9" w:rsidP="005D51B9">
      <w:r>
        <w:t xml:space="preserve">Der «Break Glass Account Manager» ist aus dem Hauptmenü mit der Nummer </w:t>
      </w:r>
      <w:r w:rsidR="00320943">
        <w:t>2</w:t>
      </w:r>
      <w:r>
        <w:t xml:space="preserve"> erreichbar.</w:t>
      </w:r>
    </w:p>
    <w:p w14:paraId="3C09009A" w14:textId="77777777" w:rsidR="005D51B9" w:rsidRDefault="005D51B9" w:rsidP="005D51B9">
      <w:r>
        <w:t>Es ist möglich die Break Glass Accounts im Azure AD zu erstellen, anzeigen oder löschen.</w:t>
      </w:r>
    </w:p>
    <w:p w14:paraId="4068F8E0" w14:textId="77777777" w:rsidR="00ED2B8F" w:rsidRDefault="00ED2B8F" w:rsidP="005D51B9">
      <w:pPr>
        <w:rPr>
          <w:noProof/>
        </w:rPr>
      </w:pPr>
      <w:r w:rsidRPr="003E58E4">
        <w:rPr>
          <w:noProof/>
        </w:rPr>
        <w:t xml:space="preserve">Break Glass Accounts sind Administratoren Accounts welche </w:t>
      </w:r>
      <w:r w:rsidR="003E58E4" w:rsidRPr="003E58E4">
        <w:rPr>
          <w:noProof/>
        </w:rPr>
        <w:t>für die emergency recovery benötigt werden, falls der Zugriff über</w:t>
      </w:r>
      <w:r w:rsidR="003E58E4">
        <w:rPr>
          <w:noProof/>
        </w:rPr>
        <w:t xml:space="preserve"> die regulären Administratoren Accounts nicht mehr funktioniert.</w:t>
      </w:r>
    </w:p>
    <w:p w14:paraId="1620768E" w14:textId="77777777" w:rsidR="003E58E4" w:rsidRPr="003E58E4" w:rsidRDefault="003E58E4" w:rsidP="005D51B9">
      <w:pPr>
        <w:rPr>
          <w:noProof/>
        </w:rPr>
      </w:pPr>
    </w:p>
    <w:p w14:paraId="7670DC81" w14:textId="77777777" w:rsidR="00A07F09" w:rsidRDefault="00ED2B8F" w:rsidP="00A07F09">
      <w:pPr>
        <w:keepNext/>
      </w:pPr>
      <w:r>
        <w:rPr>
          <w:noProof/>
        </w:rPr>
        <w:drawing>
          <wp:inline distT="0" distB="0" distL="0" distR="0" wp14:anchorId="19284390" wp14:editId="38B4981F">
            <wp:extent cx="5831840" cy="2107095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913"/>
                    <a:stretch/>
                  </pic:blipFill>
                  <pic:spPr bwMode="auto">
                    <a:xfrm>
                      <a:off x="0" y="0"/>
                      <a:ext cx="5831840" cy="210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84689" w14:textId="22A28892" w:rsidR="00320943" w:rsidRPr="00E15823" w:rsidRDefault="00A07F09" w:rsidP="00A07F09">
      <w:pPr>
        <w:pStyle w:val="Beschriftung"/>
        <w:rPr>
          <w:lang w:val="en-US"/>
        </w:rPr>
      </w:pPr>
      <w:r w:rsidRPr="00E15823">
        <w:rPr>
          <w:lang w:val="en-US"/>
        </w:rPr>
        <w:t xml:space="preserve">Abbildung </w:t>
      </w:r>
      <w:r w:rsidR="00C771CF">
        <w:fldChar w:fldCharType="begin"/>
      </w:r>
      <w:r w:rsidR="00C771CF" w:rsidRPr="00E15823">
        <w:rPr>
          <w:lang w:val="en-US"/>
        </w:rPr>
        <w:instrText xml:space="preserve"> SEQ Abbildung \* ARABIC </w:instrText>
      </w:r>
      <w:r w:rsidR="00C771CF">
        <w:fldChar w:fldCharType="separate"/>
      </w:r>
      <w:r w:rsidR="00E15823" w:rsidRPr="00E15823">
        <w:rPr>
          <w:noProof/>
          <w:lang w:val="en-US"/>
        </w:rPr>
        <w:t>4</w:t>
      </w:r>
      <w:r w:rsidR="00C771CF">
        <w:rPr>
          <w:noProof/>
        </w:rPr>
        <w:fldChar w:fldCharType="end"/>
      </w:r>
      <w:r w:rsidRPr="00E15823">
        <w:rPr>
          <w:lang w:val="en-US"/>
        </w:rPr>
        <w:t>: Break Glass Account Manager</w:t>
      </w:r>
    </w:p>
    <w:p w14:paraId="3846D168" w14:textId="77777777" w:rsidR="00ED2B8F" w:rsidRPr="00E15823" w:rsidRDefault="00320943" w:rsidP="00320943">
      <w:pPr>
        <w:spacing w:line="240" w:lineRule="atLeast"/>
        <w:rPr>
          <w:lang w:val="en-US"/>
        </w:rPr>
      </w:pPr>
      <w:r w:rsidRPr="00E15823">
        <w:rPr>
          <w:lang w:val="en-US"/>
        </w:rPr>
        <w:br w:type="page"/>
      </w:r>
    </w:p>
    <w:p w14:paraId="0FDC623E" w14:textId="77777777" w:rsidR="00C9396E" w:rsidRDefault="00C9396E" w:rsidP="00C9396E">
      <w:pPr>
        <w:pStyle w:val="berschrift2"/>
      </w:pPr>
      <w:bookmarkStart w:id="5" w:name="_Toc49883964"/>
      <w:r>
        <w:lastRenderedPageBreak/>
        <w:t>MFA Manager</w:t>
      </w:r>
      <w:bookmarkEnd w:id="5"/>
    </w:p>
    <w:p w14:paraId="14B1A7BD" w14:textId="77777777" w:rsidR="00320943" w:rsidRDefault="00320943" w:rsidP="00320943">
      <w:r>
        <w:t>Der «MFA Manager» ist aus dem Hauptmenü mit der Nummer 3 erreichbar. Es ist möglich die Multi-Faktor-Authentifizierung zu überprüfen, aktivieren oder deaktivieren. Dis kann gleichzeitig direkt für alle User durchgeführt werden.</w:t>
      </w:r>
    </w:p>
    <w:p w14:paraId="7E7CAE83" w14:textId="77777777" w:rsidR="00320943" w:rsidRDefault="00320943" w:rsidP="00320943"/>
    <w:p w14:paraId="103FC1EB" w14:textId="77777777" w:rsidR="00A07F09" w:rsidRDefault="00320943" w:rsidP="00A07F09">
      <w:pPr>
        <w:keepNext/>
      </w:pPr>
      <w:r>
        <w:rPr>
          <w:noProof/>
        </w:rPr>
        <w:drawing>
          <wp:inline distT="0" distB="0" distL="0" distR="0" wp14:anchorId="033CA892" wp14:editId="491B8B35">
            <wp:extent cx="5831840" cy="2353586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831"/>
                    <a:stretch/>
                  </pic:blipFill>
                  <pic:spPr bwMode="auto">
                    <a:xfrm>
                      <a:off x="0" y="0"/>
                      <a:ext cx="5831840" cy="235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EFE41" w14:textId="6FE59E74" w:rsidR="00320943" w:rsidRPr="00320943" w:rsidRDefault="00A07F09" w:rsidP="00A07F09">
      <w:pPr>
        <w:pStyle w:val="Beschriftung"/>
      </w:pPr>
      <w:r>
        <w:t xml:space="preserve">Abbildung </w:t>
      </w:r>
      <w:r w:rsidR="00C771CF">
        <w:fldChar w:fldCharType="begin"/>
      </w:r>
      <w:r w:rsidR="00C771CF">
        <w:instrText xml:space="preserve"> SEQ Abbildung \* ARABIC </w:instrText>
      </w:r>
      <w:r w:rsidR="00C771CF">
        <w:fldChar w:fldCharType="separate"/>
      </w:r>
      <w:r w:rsidR="00E15823">
        <w:rPr>
          <w:noProof/>
        </w:rPr>
        <w:t>5</w:t>
      </w:r>
      <w:r w:rsidR="00C771CF">
        <w:rPr>
          <w:noProof/>
        </w:rPr>
        <w:fldChar w:fldCharType="end"/>
      </w:r>
      <w:r>
        <w:t>: MFA Manager</w:t>
      </w:r>
    </w:p>
    <w:p w14:paraId="696CF20E" w14:textId="77777777" w:rsidR="00C9396E" w:rsidRDefault="00C9396E" w:rsidP="00C9396E">
      <w:pPr>
        <w:pStyle w:val="berschrift2"/>
      </w:pPr>
      <w:bookmarkStart w:id="6" w:name="_Toc49883965"/>
      <w:r>
        <w:t>Maintenance</w:t>
      </w:r>
      <w:bookmarkEnd w:id="6"/>
    </w:p>
    <w:p w14:paraId="138EF967" w14:textId="77777777" w:rsidR="0072400D" w:rsidRDefault="0072400D" w:rsidP="0072400D">
      <w:r>
        <w:t>Die «Maintenance» ist aus dem Hauptmenü mit der Nummer 4 erreichbar. Es ist möglich die benötigten PowerShell Module zu installieren, deinstallieren oder zu aktualisieren.</w:t>
      </w:r>
    </w:p>
    <w:p w14:paraId="6F0290A0" w14:textId="77777777" w:rsidR="0072400D" w:rsidRDefault="0072400D" w:rsidP="0072400D">
      <w:pPr>
        <w:rPr>
          <w:noProof/>
        </w:rPr>
      </w:pPr>
    </w:p>
    <w:p w14:paraId="50732A68" w14:textId="77777777" w:rsidR="00A07F09" w:rsidRDefault="0072400D" w:rsidP="00A07F09">
      <w:pPr>
        <w:keepNext/>
      </w:pPr>
      <w:r>
        <w:rPr>
          <w:noProof/>
        </w:rPr>
        <w:drawing>
          <wp:inline distT="0" distB="0" distL="0" distR="0" wp14:anchorId="40B84380" wp14:editId="78026EC5">
            <wp:extent cx="5831840" cy="213890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9870"/>
                    <a:stretch/>
                  </pic:blipFill>
                  <pic:spPr bwMode="auto">
                    <a:xfrm>
                      <a:off x="0" y="0"/>
                      <a:ext cx="5831840" cy="213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EC15A" w14:textId="18F89670" w:rsidR="0072400D" w:rsidRPr="0072400D" w:rsidRDefault="00A07F09" w:rsidP="00A07F09">
      <w:pPr>
        <w:pStyle w:val="Beschriftung"/>
      </w:pPr>
      <w:r>
        <w:t xml:space="preserve">Abbildung </w:t>
      </w:r>
      <w:r w:rsidR="00C771CF">
        <w:fldChar w:fldCharType="begin"/>
      </w:r>
      <w:r w:rsidR="00C771CF">
        <w:instrText xml:space="preserve"> SEQ Abbildung \* ARABIC </w:instrText>
      </w:r>
      <w:r w:rsidR="00C771CF">
        <w:fldChar w:fldCharType="separate"/>
      </w:r>
      <w:r w:rsidR="00E15823">
        <w:rPr>
          <w:noProof/>
        </w:rPr>
        <w:t>6</w:t>
      </w:r>
      <w:r w:rsidR="00C771CF">
        <w:rPr>
          <w:noProof/>
        </w:rPr>
        <w:fldChar w:fldCharType="end"/>
      </w:r>
      <w:r>
        <w:t>: Maintenance</w:t>
      </w:r>
    </w:p>
    <w:p w14:paraId="35BC9747" w14:textId="77777777" w:rsidR="002C4563" w:rsidRDefault="002C4563" w:rsidP="002C4563">
      <w:pPr>
        <w:pStyle w:val="berschrift2"/>
      </w:pPr>
      <w:bookmarkStart w:id="7" w:name="_Toc49883966"/>
      <w:proofErr w:type="spellStart"/>
      <w:r>
        <w:t>Planned</w:t>
      </w:r>
      <w:proofErr w:type="spellEnd"/>
      <w:r>
        <w:t xml:space="preserve"> Features</w:t>
      </w:r>
      <w:bookmarkEnd w:id="7"/>
    </w:p>
    <w:p w14:paraId="1F0442C1" w14:textId="77777777" w:rsidR="00A56795" w:rsidRDefault="00A56795" w:rsidP="00A56795">
      <w:r>
        <w:t>In der Zukunft sind noch folgende Features geplant:</w:t>
      </w:r>
    </w:p>
    <w:p w14:paraId="0181B64A" w14:textId="77777777" w:rsidR="00A56795" w:rsidRDefault="00A56795" w:rsidP="00A56795">
      <w:pPr>
        <w:pStyle w:val="Listenabsatz"/>
        <w:numPr>
          <w:ilvl w:val="0"/>
          <w:numId w:val="5"/>
        </w:numPr>
      </w:pPr>
      <w:r>
        <w:t>Mehrere Azure Kunden gleichzeitig verwalten</w:t>
      </w:r>
    </w:p>
    <w:p w14:paraId="683AF5FE" w14:textId="77777777" w:rsidR="00154071" w:rsidRDefault="00154071" w:rsidP="00A56795">
      <w:pPr>
        <w:pStyle w:val="Listenabsatz"/>
        <w:numPr>
          <w:ilvl w:val="0"/>
          <w:numId w:val="5"/>
        </w:numPr>
      </w:pPr>
      <w:r>
        <w:t>Locations der Services überprüfen und in die Schweiz migrieren</w:t>
      </w:r>
    </w:p>
    <w:p w14:paraId="38FC0B8F" w14:textId="77777777" w:rsidR="00154071" w:rsidRDefault="00154071" w:rsidP="00154071">
      <w:pPr>
        <w:pStyle w:val="Listenabsatz"/>
        <w:numPr>
          <w:ilvl w:val="0"/>
          <w:numId w:val="5"/>
        </w:numPr>
      </w:pPr>
      <w:r>
        <w:t xml:space="preserve">Mailbox </w:t>
      </w:r>
      <w:proofErr w:type="spellStart"/>
      <w:r>
        <w:t>inbox</w:t>
      </w:r>
      <w:proofErr w:type="spellEnd"/>
      <w:r>
        <w:t xml:space="preserve"> Rules überprüfen und korrigieren</w:t>
      </w:r>
    </w:p>
    <w:p w14:paraId="38543CAC" w14:textId="77777777" w:rsidR="00154071" w:rsidRDefault="00154071">
      <w:pPr>
        <w:spacing w:line="240" w:lineRule="atLeast"/>
      </w:pPr>
      <w:r>
        <w:br w:type="page"/>
      </w:r>
    </w:p>
    <w:p w14:paraId="12A87684" w14:textId="77777777" w:rsidR="002C4563" w:rsidRDefault="002C4563" w:rsidP="00300C32">
      <w:pPr>
        <w:pStyle w:val="berschrift1"/>
      </w:pPr>
      <w:bookmarkStart w:id="8" w:name="_Toc49883967"/>
      <w:r>
        <w:lastRenderedPageBreak/>
        <w:t>Projekt</w:t>
      </w:r>
      <w:bookmarkEnd w:id="8"/>
    </w:p>
    <w:p w14:paraId="63D76C3C" w14:textId="77777777" w:rsidR="002E281B" w:rsidRDefault="002E281B" w:rsidP="002E281B">
      <w:r w:rsidRPr="002E281B">
        <w:t xml:space="preserve">Der offene Quellcode kann in folgendem Repository angeschaut werden: </w:t>
      </w:r>
      <w:hyperlink r:id="rId15" w:history="1">
        <w:r w:rsidRPr="005315F8">
          <w:rPr>
            <w:rStyle w:val="Hyperlink"/>
          </w:rPr>
          <w:t>https://github.com/swissbuechi/AzureAdDeployer</w:t>
        </w:r>
      </w:hyperlink>
    </w:p>
    <w:p w14:paraId="5A60222C" w14:textId="77777777" w:rsidR="00154071" w:rsidRDefault="00154071" w:rsidP="002E281B"/>
    <w:p w14:paraId="350BCCCC" w14:textId="77777777" w:rsidR="00154071" w:rsidRDefault="00154071" w:rsidP="002E281B">
      <w:r>
        <w:t>Das Projekt wurde mit Java 1.8</w:t>
      </w:r>
      <w:r>
        <w:rPr>
          <w:rStyle w:val="Funotenzeichen"/>
        </w:rPr>
        <w:footnoteReference w:id="1"/>
      </w:r>
      <w:r>
        <w:t xml:space="preserve"> entwickelt.</w:t>
      </w:r>
    </w:p>
    <w:p w14:paraId="20BC8DA5" w14:textId="77777777" w:rsidR="00154071" w:rsidRDefault="00154071" w:rsidP="002E281B">
      <w:r>
        <w:t xml:space="preserve">Für die </w:t>
      </w:r>
      <w:proofErr w:type="spellStart"/>
      <w:r>
        <w:t>PoweShell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wurde die </w:t>
      </w:r>
      <w:proofErr w:type="spellStart"/>
      <w:r>
        <w:t>PowerShellLibJava</w:t>
      </w:r>
      <w:proofErr w:type="spellEnd"/>
      <w:r>
        <w:rPr>
          <w:rStyle w:val="Funotenzeichen"/>
        </w:rPr>
        <w:footnoteReference w:id="2"/>
      </w:r>
      <w:r>
        <w:t xml:space="preserve"> Library von </w:t>
      </w:r>
      <w:proofErr w:type="spellStart"/>
      <w:r>
        <w:t>Tuupertunut</w:t>
      </w:r>
      <w:proofErr w:type="spellEnd"/>
      <w:r>
        <w:t xml:space="preserve"> verwendet.</w:t>
      </w:r>
    </w:p>
    <w:p w14:paraId="7C92BD1E" w14:textId="77777777" w:rsidR="00373DD6" w:rsidRDefault="00373DD6" w:rsidP="002E281B">
      <w:r>
        <w:t>Damit JSON Objekte geparst werden können (wird aktuell noch nicht benötigt) wird die GSON</w:t>
      </w:r>
      <w:r>
        <w:rPr>
          <w:rStyle w:val="Funotenzeichen"/>
        </w:rPr>
        <w:footnoteReference w:id="3"/>
      </w:r>
      <w:r>
        <w:t xml:space="preserve"> Library von Google verwendet.</w:t>
      </w:r>
    </w:p>
    <w:p w14:paraId="246E215C" w14:textId="77777777" w:rsidR="00C31E52" w:rsidRDefault="00C31E52" w:rsidP="00C31E52">
      <w:pPr>
        <w:pStyle w:val="berschrift2"/>
      </w:pPr>
      <w:bookmarkStart w:id="9" w:name="_Toc49883968"/>
      <w:proofErr w:type="spellStart"/>
      <w:r>
        <w:t>Requirements</w:t>
      </w:r>
      <w:bookmarkEnd w:id="9"/>
      <w:proofErr w:type="spellEnd"/>
    </w:p>
    <w:p w14:paraId="30028AD5" w14:textId="77777777" w:rsidR="00A33020" w:rsidRDefault="00A33020" w:rsidP="00A33020">
      <w:r w:rsidRPr="00A33020">
        <w:t>Die PowerShell Module für Microsoft Azure sind</w:t>
      </w:r>
      <w:r>
        <w:t xml:space="preserve"> meistens nur für PowerShell </w:t>
      </w:r>
      <w:proofErr w:type="spellStart"/>
      <w:r>
        <w:t>for</w:t>
      </w:r>
      <w:proofErr w:type="spellEnd"/>
      <w:r>
        <w:t xml:space="preserve"> Windows verfügbar. Somit ist eine Cross-Plattform Ausführung vom Programm aktuell nicht möglich. Die neuen Module werden jedoch nur noch für das neue PowerShell Core entwickelt. Somit wird es in </w:t>
      </w:r>
      <w:proofErr w:type="spellStart"/>
      <w:r>
        <w:t>zukunft</w:t>
      </w:r>
      <w:proofErr w:type="spellEnd"/>
      <w:r>
        <w:t xml:space="preserve"> eventuell eine Cross-Plattform Unterstützung geben.</w:t>
      </w:r>
    </w:p>
    <w:p w14:paraId="6C94E0FF" w14:textId="77777777" w:rsidR="00A33020" w:rsidRDefault="00A33020" w:rsidP="00A33020"/>
    <w:p w14:paraId="26888BC0" w14:textId="77777777" w:rsidR="00A33020" w:rsidRPr="00A33020" w:rsidRDefault="00A33020" w:rsidP="00A33020">
      <w:r>
        <w:t>Es ist Windows 10 mit der PowerShell Version 5.1 notwendig und eine Java JRE in der Version 8.</w:t>
      </w:r>
    </w:p>
    <w:p w14:paraId="5F661AFE" w14:textId="77777777" w:rsidR="002C4563" w:rsidRPr="00A33020" w:rsidRDefault="002C4563">
      <w:pPr>
        <w:spacing w:line="240" w:lineRule="atLeast"/>
        <w:rPr>
          <w:rFonts w:asciiTheme="majorHAnsi" w:eastAsiaTheme="majorEastAsia" w:hAnsiTheme="majorHAnsi" w:cstheme="majorBidi"/>
          <w:b/>
          <w:bCs/>
          <w:szCs w:val="28"/>
        </w:rPr>
      </w:pPr>
      <w:r w:rsidRPr="00A33020">
        <w:br w:type="page"/>
      </w:r>
    </w:p>
    <w:p w14:paraId="6B265EBC" w14:textId="77777777" w:rsidR="00300C32" w:rsidRDefault="00300C32" w:rsidP="00300C32">
      <w:pPr>
        <w:pStyle w:val="berschrift1"/>
      </w:pPr>
      <w:bookmarkStart w:id="10" w:name="_Toc49883969"/>
      <w:r>
        <w:lastRenderedPageBreak/>
        <w:t>Klassendiagramm</w:t>
      </w:r>
      <w:bookmarkEnd w:id="10"/>
    </w:p>
    <w:p w14:paraId="3A0D31AE" w14:textId="77777777" w:rsidR="00A07F09" w:rsidRDefault="002C4563" w:rsidP="00A07F09">
      <w:pPr>
        <w:keepNext/>
      </w:pPr>
      <w:r>
        <w:rPr>
          <w:noProof/>
        </w:rPr>
        <w:drawing>
          <wp:inline distT="0" distB="0" distL="0" distR="0" wp14:anchorId="106083A4" wp14:editId="61A6D8A8">
            <wp:extent cx="8507142" cy="5042779"/>
            <wp:effectExtent l="0" t="1270" r="6985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46309" cy="506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C2E5" w14:textId="59C95EE6" w:rsidR="002C4563" w:rsidRPr="002C4563" w:rsidRDefault="00A07F09" w:rsidP="00A07F09">
      <w:pPr>
        <w:pStyle w:val="Beschriftung"/>
      </w:pPr>
      <w:r>
        <w:t xml:space="preserve">Abbildung </w:t>
      </w:r>
      <w:r w:rsidR="00C771CF">
        <w:fldChar w:fldCharType="begin"/>
      </w:r>
      <w:r w:rsidR="00C771CF">
        <w:instrText xml:space="preserve"> SEQ Abbildung \* ARABIC </w:instrText>
      </w:r>
      <w:r w:rsidR="00C771CF">
        <w:fldChar w:fldCharType="separate"/>
      </w:r>
      <w:r w:rsidR="00E15823">
        <w:rPr>
          <w:noProof/>
        </w:rPr>
        <w:t>7</w:t>
      </w:r>
      <w:r w:rsidR="00C771CF">
        <w:rPr>
          <w:noProof/>
        </w:rPr>
        <w:fldChar w:fldCharType="end"/>
      </w:r>
      <w:r>
        <w:t>: Klassendiagramm</w:t>
      </w:r>
    </w:p>
    <w:sectPr w:rsidR="002C4563" w:rsidRPr="002C4563" w:rsidSect="00342902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843" w:right="1418" w:bottom="851" w:left="1304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CF0C8" w14:textId="77777777" w:rsidR="00C771CF" w:rsidRDefault="00C771CF" w:rsidP="0021512C">
      <w:r>
        <w:separator/>
      </w:r>
    </w:p>
  </w:endnote>
  <w:endnote w:type="continuationSeparator" w:id="0">
    <w:p w14:paraId="5CAB3992" w14:textId="77777777" w:rsidR="00C771CF" w:rsidRDefault="00C771CF" w:rsidP="00215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F0E0C" w14:textId="77777777" w:rsidR="00E07818" w:rsidRDefault="00E07818" w:rsidP="004E04BE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AD9FC1A" wp14:editId="47A973D2">
              <wp:simplePos x="0" y="0"/>
              <wp:positionH relativeFrom="column">
                <wp:posOffset>3233</wp:posOffset>
              </wp:positionH>
              <wp:positionV relativeFrom="paragraph">
                <wp:posOffset>121425</wp:posOffset>
              </wp:positionV>
              <wp:extent cx="5890161" cy="0"/>
              <wp:effectExtent l="0" t="0" r="15875" b="19050"/>
              <wp:wrapNone/>
              <wp:docPr id="27" name="Gerade Verbindung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161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7A49F1" id="Gerade Verbindung 27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9.55pt" to="464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" strokecolor="black [3213]" strokeweight=".25pt"/>
          </w:pict>
        </mc:Fallback>
      </mc:AlternateContent>
    </w:r>
  </w:p>
  <w:p w14:paraId="550AD765" w14:textId="77777777" w:rsidR="00E07818" w:rsidRPr="004E04BE" w:rsidRDefault="00526631" w:rsidP="004E04BE">
    <w:pPr>
      <w:pStyle w:val="Fuzeile"/>
    </w:pPr>
    <w:proofErr w:type="spellStart"/>
    <w:r>
      <w:t>AzureAdDeployer</w:t>
    </w:r>
    <w:proofErr w:type="spellEnd"/>
    <w:r>
      <w:t xml:space="preserve"> </w:t>
    </w:r>
    <w:r w:rsidR="00E07818" w:rsidRPr="004E04BE">
      <w:t>/</w:t>
    </w:r>
    <w:r>
      <w:t xml:space="preserve"> 1.0</w:t>
    </w:r>
    <w:r w:rsidR="00E07818" w:rsidRPr="004E04BE">
      <w:tab/>
    </w:r>
    <w:r w:rsidR="00E07818" w:rsidRPr="004E04BE">
      <w:fldChar w:fldCharType="begin"/>
    </w:r>
    <w:r w:rsidR="00E07818" w:rsidRPr="004E04BE">
      <w:instrText xml:space="preserve"> PAGE   \* MERGEFORMAT </w:instrText>
    </w:r>
    <w:r w:rsidR="00E07818" w:rsidRPr="004E04BE">
      <w:fldChar w:fldCharType="separate"/>
    </w:r>
    <w:r w:rsidR="004E04BE">
      <w:rPr>
        <w:noProof/>
      </w:rPr>
      <w:t>2</w:t>
    </w:r>
    <w:r w:rsidR="00E07818" w:rsidRPr="004E04BE">
      <w:fldChar w:fldCharType="end"/>
    </w:r>
    <w:r w:rsidR="00E07818" w:rsidRPr="004E04BE">
      <w:t>/</w:t>
    </w:r>
    <w:fldSimple w:instr=" NUMPAGES   \* MERGEFORMAT ">
      <w:r w:rsidR="004E04BE">
        <w:rPr>
          <w:noProof/>
        </w:rPr>
        <w:t>2</w:t>
      </w:r>
    </w:fldSimple>
    <w:r w:rsidR="00E07818" w:rsidRPr="004E04BE">
      <w:tab/>
    </w:r>
    <w:r>
      <w:t>01.09.2020</w:t>
    </w:r>
    <w:r w:rsidR="00E07818" w:rsidRPr="004E04BE">
      <w:t>/</w:t>
    </w:r>
    <w:sdt>
      <w:sdtPr>
        <w:alias w:val="Autor"/>
        <w:tag w:val=""/>
        <w:id w:val="707379088"/>
        <w:placeholder>
          <w:docPart w:val="53F2A82EC5A8409B9B6B79B82A4B88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Raphael Büchi</w:t>
        </w:r>
      </w:sdtContent>
    </w:sdt>
  </w:p>
  <w:p w14:paraId="1BF63368" w14:textId="77777777" w:rsidR="00E07818" w:rsidRDefault="00E07818" w:rsidP="004E04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E3200" w14:textId="77777777" w:rsidR="00ED5F1C" w:rsidRDefault="00ED5F1C" w:rsidP="004E04BE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70BD39B8" wp14:editId="265C46ED">
              <wp:simplePos x="0" y="0"/>
              <wp:positionH relativeFrom="column">
                <wp:posOffset>3233</wp:posOffset>
              </wp:positionH>
              <wp:positionV relativeFrom="paragraph">
                <wp:posOffset>121425</wp:posOffset>
              </wp:positionV>
              <wp:extent cx="5890161" cy="0"/>
              <wp:effectExtent l="0" t="0" r="1587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161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E35804" id="Gerade Verbindung 5" o:spid="_x0000_s1026" style="position:absolute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9.55pt" to="464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" strokecolor="black [3213]" strokeweight=".25pt"/>
          </w:pict>
        </mc:Fallback>
      </mc:AlternateContent>
    </w:r>
  </w:p>
  <w:p w14:paraId="3480D71C" w14:textId="77777777" w:rsidR="00ED5F1C" w:rsidRPr="002D4CCD" w:rsidRDefault="00526631" w:rsidP="0021512C">
    <w:proofErr w:type="spellStart"/>
    <w:r>
      <w:t>AzureAdDeployer</w:t>
    </w:r>
    <w:proofErr w:type="spellEnd"/>
    <w:r>
      <w:t xml:space="preserve"> / 1.0</w:t>
    </w:r>
    <w:r>
      <w:tab/>
    </w:r>
    <w:r w:rsidR="00ED5F1C" w:rsidRPr="002D4CCD">
      <w:tab/>
    </w:r>
    <w:r>
      <w:tab/>
    </w:r>
    <w:r>
      <w:tab/>
    </w:r>
    <w:r w:rsidR="00ED5F1C" w:rsidRPr="002D4CCD">
      <w:fldChar w:fldCharType="begin"/>
    </w:r>
    <w:r w:rsidR="00ED5F1C" w:rsidRPr="002D4CCD">
      <w:instrText xml:space="preserve"> PAGE   \* MERGEFORMAT </w:instrText>
    </w:r>
    <w:r w:rsidR="00ED5F1C" w:rsidRPr="002D4CCD">
      <w:fldChar w:fldCharType="separate"/>
    </w:r>
    <w:r w:rsidR="004E04BE">
      <w:rPr>
        <w:noProof/>
      </w:rPr>
      <w:t>1</w:t>
    </w:r>
    <w:r w:rsidR="00ED5F1C" w:rsidRPr="002D4CCD">
      <w:fldChar w:fldCharType="end"/>
    </w:r>
    <w:r w:rsidR="00ED5F1C" w:rsidRPr="002D4CCD">
      <w:t>/</w:t>
    </w:r>
    <w:fldSimple w:instr=" NUMPAGES   \* MERGEFORMAT ">
      <w:r w:rsidR="004E04BE">
        <w:rPr>
          <w:noProof/>
        </w:rPr>
        <w:t>2</w:t>
      </w:r>
    </w:fldSimple>
    <w:r w:rsidR="00ED5F1C" w:rsidRPr="002D4CCD">
      <w:tab/>
    </w:r>
    <w:r>
      <w:tab/>
    </w:r>
    <w:r>
      <w:tab/>
      <w:t>01.09.2020/Raphael Büchi</w:t>
    </w:r>
  </w:p>
  <w:p w14:paraId="4DC90DFC" w14:textId="77777777" w:rsidR="00ED5F1C" w:rsidRDefault="00ED5F1C" w:rsidP="004E04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8798D" w14:textId="77777777" w:rsidR="00C771CF" w:rsidRDefault="00C771CF" w:rsidP="0021512C">
      <w:r>
        <w:separator/>
      </w:r>
    </w:p>
  </w:footnote>
  <w:footnote w:type="continuationSeparator" w:id="0">
    <w:p w14:paraId="38CA6462" w14:textId="77777777" w:rsidR="00C771CF" w:rsidRDefault="00C771CF" w:rsidP="0021512C">
      <w:r>
        <w:continuationSeparator/>
      </w:r>
    </w:p>
  </w:footnote>
  <w:footnote w:id="1">
    <w:p w14:paraId="3D19A7F9" w14:textId="77777777" w:rsidR="00154071" w:rsidRDefault="0015407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5315F8">
          <w:rPr>
            <w:rStyle w:val="Hyperlink"/>
          </w:rPr>
          <w:t>https://www.java.com/de/download/</w:t>
        </w:r>
      </w:hyperlink>
    </w:p>
  </w:footnote>
  <w:footnote w:id="2">
    <w:p w14:paraId="1C4DC5F0" w14:textId="77777777" w:rsidR="00154071" w:rsidRPr="00CC4235" w:rsidRDefault="0015407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5315F8">
          <w:rPr>
            <w:rStyle w:val="Hyperlink"/>
          </w:rPr>
          <w:t>https://github.com/Tuupertunut/PowerShellLibJava</w:t>
        </w:r>
      </w:hyperlink>
    </w:p>
  </w:footnote>
  <w:footnote w:id="3">
    <w:p w14:paraId="6EAF50CA" w14:textId="77777777" w:rsidR="00373DD6" w:rsidRDefault="00373DD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Pr="005315F8">
          <w:rPr>
            <w:rStyle w:val="Hyperlink"/>
          </w:rPr>
          <w:t>https://github.com/google/gson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FF92B" w14:textId="77777777" w:rsidR="00E07818" w:rsidRPr="00332D1C" w:rsidRDefault="007D53E3" w:rsidP="0021512C">
    <w:pPr>
      <w:pStyle w:val="Kopfzeile"/>
      <w:jc w:val="right"/>
    </w:pPr>
    <w:r>
      <w:rPr>
        <w:noProof/>
        <w:lang w:eastAsia="de-CH"/>
      </w:rPr>
      <w:drawing>
        <wp:anchor distT="0" distB="0" distL="114300" distR="114300" simplePos="0" relativeHeight="251675648" behindDoc="0" locked="0" layoutInCell="1" allowOverlap="1" wp14:anchorId="7F7DB2EE" wp14:editId="14465FE8">
          <wp:simplePos x="0" y="0"/>
          <wp:positionH relativeFrom="column">
            <wp:posOffset>-37465</wp:posOffset>
          </wp:positionH>
          <wp:positionV relativeFrom="paragraph">
            <wp:posOffset>-3175</wp:posOffset>
          </wp:positionV>
          <wp:extent cx="2486025" cy="447675"/>
          <wp:effectExtent l="0" t="0" r="9525" b="9525"/>
          <wp:wrapNone/>
          <wp:docPr id="7" name="Grafik 7" descr="H:\03. Projekt Vorlagen\Vorlagen per Sept 2013\Logos\Logo Schwarz 66 mm\ABBTS_Logo_sw_1mm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:\03. Projekt Vorlagen\Vorlagen per Sept 2013\Logos\Logo Schwarz 66 mm\ABBTS_Logo_sw_1mm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64DFB" w14:textId="77777777" w:rsidR="00E07818" w:rsidRDefault="00E07818" w:rsidP="0021512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71552" behindDoc="0" locked="1" layoutInCell="1" allowOverlap="1" wp14:anchorId="4ACD1B3A" wp14:editId="399A550A">
          <wp:simplePos x="0" y="0"/>
          <wp:positionH relativeFrom="page">
            <wp:posOffset>102235</wp:posOffset>
          </wp:positionH>
          <wp:positionV relativeFrom="page">
            <wp:posOffset>104140</wp:posOffset>
          </wp:positionV>
          <wp:extent cx="7342560" cy="1062360"/>
          <wp:effectExtent l="0" t="0" r="0" b="4445"/>
          <wp:wrapNone/>
          <wp:docPr id="2" name="Kopfzeile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2560" cy="1062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16A6E"/>
    <w:multiLevelType w:val="hybridMultilevel"/>
    <w:tmpl w:val="B386969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D8608B"/>
    <w:multiLevelType w:val="hybridMultilevel"/>
    <w:tmpl w:val="1794D634"/>
    <w:lvl w:ilvl="0" w:tplc="03B820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84859"/>
    <w:multiLevelType w:val="multilevel"/>
    <w:tmpl w:val="41C800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8440DCD"/>
    <w:multiLevelType w:val="hybridMultilevel"/>
    <w:tmpl w:val="6BE0DB3C"/>
    <w:lvl w:ilvl="0" w:tplc="859675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C2BAB"/>
    <w:multiLevelType w:val="multilevel"/>
    <w:tmpl w:val="920203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CCB"/>
    <w:rsid w:val="00070C9B"/>
    <w:rsid w:val="00077D35"/>
    <w:rsid w:val="00092314"/>
    <w:rsid w:val="000C562C"/>
    <w:rsid w:val="00105313"/>
    <w:rsid w:val="00152F9F"/>
    <w:rsid w:val="00154071"/>
    <w:rsid w:val="00161B9F"/>
    <w:rsid w:val="00170D9E"/>
    <w:rsid w:val="0017603B"/>
    <w:rsid w:val="001B205F"/>
    <w:rsid w:val="0021512C"/>
    <w:rsid w:val="002502B0"/>
    <w:rsid w:val="00273B53"/>
    <w:rsid w:val="002764ED"/>
    <w:rsid w:val="002C4563"/>
    <w:rsid w:val="002D4CCD"/>
    <w:rsid w:val="002E281B"/>
    <w:rsid w:val="002E5A36"/>
    <w:rsid w:val="00300C32"/>
    <w:rsid w:val="00314D27"/>
    <w:rsid w:val="00320943"/>
    <w:rsid w:val="00332D1C"/>
    <w:rsid w:val="00342902"/>
    <w:rsid w:val="0034435E"/>
    <w:rsid w:val="00373DD6"/>
    <w:rsid w:val="003838FC"/>
    <w:rsid w:val="00384D52"/>
    <w:rsid w:val="003B66F4"/>
    <w:rsid w:val="003E14BF"/>
    <w:rsid w:val="003E58E4"/>
    <w:rsid w:val="003F0BAB"/>
    <w:rsid w:val="003F71AA"/>
    <w:rsid w:val="004202F9"/>
    <w:rsid w:val="00423486"/>
    <w:rsid w:val="00443C5B"/>
    <w:rsid w:val="004D7D20"/>
    <w:rsid w:val="004E04BE"/>
    <w:rsid w:val="00500F6E"/>
    <w:rsid w:val="00514579"/>
    <w:rsid w:val="00526631"/>
    <w:rsid w:val="00552732"/>
    <w:rsid w:val="005D51B9"/>
    <w:rsid w:val="005E20B5"/>
    <w:rsid w:val="005F306E"/>
    <w:rsid w:val="0064083D"/>
    <w:rsid w:val="00642785"/>
    <w:rsid w:val="006542BD"/>
    <w:rsid w:val="00661076"/>
    <w:rsid w:val="00663546"/>
    <w:rsid w:val="0069632F"/>
    <w:rsid w:val="006E5EE3"/>
    <w:rsid w:val="006F53D3"/>
    <w:rsid w:val="0072284D"/>
    <w:rsid w:val="0072400D"/>
    <w:rsid w:val="007300EA"/>
    <w:rsid w:val="00744A1A"/>
    <w:rsid w:val="00761683"/>
    <w:rsid w:val="007A1CCB"/>
    <w:rsid w:val="007A78F7"/>
    <w:rsid w:val="007B4AC6"/>
    <w:rsid w:val="007D53E3"/>
    <w:rsid w:val="007D6F67"/>
    <w:rsid w:val="0080229A"/>
    <w:rsid w:val="00802CB4"/>
    <w:rsid w:val="008658BD"/>
    <w:rsid w:val="008920D1"/>
    <w:rsid w:val="008A5C4E"/>
    <w:rsid w:val="008A75FC"/>
    <w:rsid w:val="008D3A9F"/>
    <w:rsid w:val="008E6CFB"/>
    <w:rsid w:val="009161C4"/>
    <w:rsid w:val="00932C5C"/>
    <w:rsid w:val="009577BF"/>
    <w:rsid w:val="009D5780"/>
    <w:rsid w:val="00A07F09"/>
    <w:rsid w:val="00A31D91"/>
    <w:rsid w:val="00A33020"/>
    <w:rsid w:val="00A368BB"/>
    <w:rsid w:val="00A36C35"/>
    <w:rsid w:val="00A524EA"/>
    <w:rsid w:val="00A536EC"/>
    <w:rsid w:val="00A56795"/>
    <w:rsid w:val="00A56FFC"/>
    <w:rsid w:val="00A705C7"/>
    <w:rsid w:val="00A84020"/>
    <w:rsid w:val="00A978F8"/>
    <w:rsid w:val="00AA10D7"/>
    <w:rsid w:val="00AD3C46"/>
    <w:rsid w:val="00B3148D"/>
    <w:rsid w:val="00BB3C5C"/>
    <w:rsid w:val="00BC5A3C"/>
    <w:rsid w:val="00BE485F"/>
    <w:rsid w:val="00C31E52"/>
    <w:rsid w:val="00C52F7E"/>
    <w:rsid w:val="00C650CE"/>
    <w:rsid w:val="00C67417"/>
    <w:rsid w:val="00C67B1D"/>
    <w:rsid w:val="00C771CF"/>
    <w:rsid w:val="00C9396E"/>
    <w:rsid w:val="00CA7292"/>
    <w:rsid w:val="00CC4235"/>
    <w:rsid w:val="00CD02F9"/>
    <w:rsid w:val="00CE08FE"/>
    <w:rsid w:val="00D054BA"/>
    <w:rsid w:val="00D330EB"/>
    <w:rsid w:val="00D966A8"/>
    <w:rsid w:val="00DA4F15"/>
    <w:rsid w:val="00DB11B1"/>
    <w:rsid w:val="00DB5BBD"/>
    <w:rsid w:val="00DF2330"/>
    <w:rsid w:val="00DF4B93"/>
    <w:rsid w:val="00E07818"/>
    <w:rsid w:val="00E15782"/>
    <w:rsid w:val="00E15823"/>
    <w:rsid w:val="00E46692"/>
    <w:rsid w:val="00EA2696"/>
    <w:rsid w:val="00EA790A"/>
    <w:rsid w:val="00EC4721"/>
    <w:rsid w:val="00ED0C22"/>
    <w:rsid w:val="00ED2B8F"/>
    <w:rsid w:val="00ED5F1C"/>
    <w:rsid w:val="00EE4BAC"/>
    <w:rsid w:val="00F0038B"/>
    <w:rsid w:val="00F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247B2F"/>
  <w15:docId w15:val="{853CB989-A4D3-4A1A-B86E-C8DBC8CF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512C"/>
    <w:pPr>
      <w:spacing w:line="264" w:lineRule="auto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512C"/>
    <w:pPr>
      <w:keepNext/>
      <w:keepLines/>
      <w:numPr>
        <w:numId w:val="2"/>
      </w:numPr>
      <w:spacing w:before="240" w:after="120"/>
      <w:ind w:left="720" w:hanging="72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1512C"/>
    <w:pPr>
      <w:numPr>
        <w:ilvl w:val="1"/>
      </w:numPr>
      <w:ind w:left="720" w:hanging="720"/>
      <w:outlineLvl w:val="1"/>
    </w:pPr>
    <w:rPr>
      <w:bCs w:val="0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21512C"/>
    <w:pPr>
      <w:numPr>
        <w:ilvl w:val="2"/>
      </w:numPr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092314"/>
    <w:pPr>
      <w:keepNext/>
      <w:keepLines/>
      <w:numPr>
        <w:ilvl w:val="3"/>
        <w:numId w:val="2"/>
      </w:numPr>
      <w:spacing w:before="200"/>
      <w:ind w:left="720" w:hanging="7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231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00363F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231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63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231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231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231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64ED"/>
    <w:pPr>
      <w:tabs>
        <w:tab w:val="center" w:pos="4536"/>
        <w:tab w:val="right" w:pos="9072"/>
      </w:tabs>
      <w:spacing w:line="240" w:lineRule="auto"/>
      <w:jc w:val="center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764ED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E04B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04BE"/>
    <w:rPr>
      <w:sz w:val="22"/>
    </w:rPr>
  </w:style>
  <w:style w:type="table" w:styleId="Tabellenraster">
    <w:name w:val="Table Grid"/>
    <w:basedOn w:val="NormaleTabelle"/>
    <w:uiPriority w:val="59"/>
    <w:rsid w:val="00EE4BAC"/>
    <w:pPr>
      <w:spacing w:line="260" w:lineRule="atLeast"/>
    </w:pPr>
    <w:rPr>
      <w:sz w:val="22"/>
    </w:rPr>
    <w:tblPr>
      <w:tblCellMar>
        <w:left w:w="0" w:type="dxa"/>
        <w:right w:w="0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1512C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12C"/>
    <w:rPr>
      <w:rFonts w:asciiTheme="majorHAnsi" w:eastAsiaTheme="majorEastAsia" w:hAnsiTheme="majorHAnsi" w:cstheme="majorBidi"/>
      <w:b/>
      <w:sz w:val="22"/>
      <w:szCs w:val="26"/>
    </w:rPr>
  </w:style>
  <w:style w:type="paragraph" w:styleId="KeinLeerraum">
    <w:name w:val="No Spacing"/>
    <w:basedOn w:val="Standard"/>
    <w:uiPriority w:val="1"/>
    <w:rsid w:val="003F71AA"/>
    <w:pPr>
      <w:spacing w:line="240" w:lineRule="atLeast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4BA"/>
    <w:rPr>
      <w:rFonts w:ascii="Tahoma" w:hAnsi="Tahoma" w:cs="Tahoma"/>
      <w:sz w:val="16"/>
      <w:szCs w:val="16"/>
    </w:rPr>
  </w:style>
  <w:style w:type="paragraph" w:customStyle="1" w:styleId="InhaltTitel">
    <w:name w:val="Inhalt Titel"/>
    <w:basedOn w:val="Inhaltsverzeichnisberschrift"/>
    <w:link w:val="InhaltTitelZchn"/>
    <w:qFormat/>
    <w:rsid w:val="00D330EB"/>
    <w:rPr>
      <w:color w:val="auto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512C"/>
    <w:rPr>
      <w:rFonts w:asciiTheme="majorHAnsi" w:eastAsiaTheme="majorEastAsia" w:hAnsiTheme="majorHAnsi" w:cstheme="majorBidi"/>
      <w:b/>
      <w:bCs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2314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2314"/>
    <w:rPr>
      <w:rFonts w:asciiTheme="majorHAnsi" w:eastAsiaTheme="majorEastAsia" w:hAnsiTheme="majorHAnsi" w:cstheme="majorBidi"/>
      <w:color w:val="00363F" w:themeColor="accent1" w:themeShade="7F"/>
      <w:sz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2314"/>
    <w:rPr>
      <w:rFonts w:asciiTheme="majorHAnsi" w:eastAsiaTheme="majorEastAsia" w:hAnsiTheme="majorHAnsi" w:cstheme="majorBidi"/>
      <w:i/>
      <w:iCs/>
      <w:color w:val="00363F" w:themeColor="accent1" w:themeShade="7F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2314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231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2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link w:val="InhaltsverzeichnisberschriftZchn"/>
    <w:uiPriority w:val="39"/>
    <w:unhideWhenUsed/>
    <w:qFormat/>
    <w:rsid w:val="00D330EB"/>
    <w:pPr>
      <w:numPr>
        <w:numId w:val="0"/>
      </w:numPr>
      <w:spacing w:before="480" w:line="276" w:lineRule="auto"/>
      <w:outlineLvl w:val="9"/>
    </w:pPr>
    <w:rPr>
      <w:color w:val="00525F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330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30E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30E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330EB"/>
    <w:rPr>
      <w:color w:val="000000" w:themeColor="hyperlink"/>
      <w:u w:val="single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semiHidden/>
    <w:rsid w:val="00D330EB"/>
    <w:rPr>
      <w:rFonts w:asciiTheme="majorHAnsi" w:eastAsiaTheme="majorEastAsia" w:hAnsiTheme="majorHAnsi" w:cstheme="majorBidi"/>
      <w:b/>
      <w:bCs/>
      <w:color w:val="00525F" w:themeColor="accent1" w:themeShade="BF"/>
      <w:sz w:val="28"/>
      <w:szCs w:val="28"/>
      <w:lang w:eastAsia="de-CH"/>
    </w:rPr>
  </w:style>
  <w:style w:type="character" w:customStyle="1" w:styleId="InhaltTitelZchn">
    <w:name w:val="Inhalt Titel Zchn"/>
    <w:basedOn w:val="InhaltsverzeichnisberschriftZchn"/>
    <w:link w:val="InhaltTitel"/>
    <w:rsid w:val="00D330EB"/>
    <w:rPr>
      <w:rFonts w:asciiTheme="majorHAnsi" w:eastAsiaTheme="majorEastAsia" w:hAnsiTheme="majorHAnsi" w:cstheme="majorBidi"/>
      <w:b/>
      <w:bCs/>
      <w:color w:val="00525F" w:themeColor="accent1" w:themeShade="BF"/>
      <w:sz w:val="28"/>
      <w:szCs w:val="28"/>
      <w:lang w:val="de-DE" w:eastAsia="de-CH"/>
    </w:rPr>
  </w:style>
  <w:style w:type="paragraph" w:customStyle="1" w:styleId="Berichtskopf">
    <w:name w:val="Berichtskopf"/>
    <w:basedOn w:val="Standard"/>
    <w:qFormat/>
    <w:rsid w:val="0017603B"/>
    <w:pPr>
      <w:tabs>
        <w:tab w:val="left" w:pos="3402"/>
      </w:tabs>
      <w:spacing w:before="480"/>
    </w:pPr>
    <w:rPr>
      <w:b/>
      <w:sz w:val="28"/>
      <w:szCs w:val="28"/>
    </w:rPr>
  </w:style>
  <w:style w:type="paragraph" w:customStyle="1" w:styleId="TITEL">
    <w:name w:val="TITEL"/>
    <w:basedOn w:val="Berichtskopf"/>
    <w:qFormat/>
    <w:rsid w:val="004E04BE"/>
    <w:pPr>
      <w:spacing w:after="120"/>
    </w:pPr>
  </w:style>
  <w:style w:type="paragraph" w:customStyle="1" w:styleId="Visum">
    <w:name w:val="Visum"/>
    <w:basedOn w:val="Berichtskopf"/>
    <w:qFormat/>
    <w:rsid w:val="0017603B"/>
    <w:pPr>
      <w:tabs>
        <w:tab w:val="left" w:pos="5670"/>
      </w:tabs>
      <w:spacing w:before="240"/>
    </w:pPr>
    <w:rPr>
      <w:b w:val="0"/>
    </w:rPr>
  </w:style>
  <w:style w:type="character" w:styleId="Platzhaltertext">
    <w:name w:val="Placeholder Text"/>
    <w:basedOn w:val="Absatz-Standardschriftart"/>
    <w:uiPriority w:val="99"/>
    <w:semiHidden/>
    <w:rsid w:val="004E04BE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281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E281B"/>
    <w:rPr>
      <w:color w:val="000000" w:themeColor="followedHyperlink"/>
      <w:u w:val="single"/>
    </w:rPr>
  </w:style>
  <w:style w:type="paragraph" w:styleId="Listenabsatz">
    <w:name w:val="List Paragraph"/>
    <w:basedOn w:val="Standard"/>
    <w:uiPriority w:val="34"/>
    <w:rsid w:val="002E5A3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154071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54071"/>
  </w:style>
  <w:style w:type="character" w:styleId="Funotenzeichen">
    <w:name w:val="footnote reference"/>
    <w:basedOn w:val="Absatz-Standardschriftart"/>
    <w:uiPriority w:val="99"/>
    <w:semiHidden/>
    <w:unhideWhenUsed/>
    <w:rsid w:val="0015407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54071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54071"/>
  </w:style>
  <w:style w:type="character" w:styleId="Endnotenzeichen">
    <w:name w:val="endnote reference"/>
    <w:basedOn w:val="Absatz-Standardschriftart"/>
    <w:uiPriority w:val="99"/>
    <w:semiHidden/>
    <w:unhideWhenUsed/>
    <w:rsid w:val="00154071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A07F09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wissbuechi/AzureAdDeploye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google/gson" TargetMode="External"/><Relationship Id="rId2" Type="http://schemas.openxmlformats.org/officeDocument/2006/relationships/hyperlink" Target="https://github.com/Tuupertunut/PowerShellLibJava" TargetMode="External"/><Relationship Id="rId1" Type="http://schemas.openxmlformats.org/officeDocument/2006/relationships/hyperlink" Target="https://www.java.com/de/downloa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t\AppData\Local\Microsoft\Windows\Temporary%20Internet%20Files\Content.IE5\6C42B3XR\Manuskript+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F2A82EC5A8409B9B6B79B82A4B88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659A6D-CC9F-44FB-8EDF-054073EF747B}"/>
      </w:docPartPr>
      <w:docPartBody>
        <w:p w:rsidR="00B37830" w:rsidRDefault="006D0773">
          <w:r w:rsidRPr="006E74D5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773"/>
    <w:rsid w:val="006D0773"/>
    <w:rsid w:val="00B37830"/>
    <w:rsid w:val="00DF1747"/>
    <w:rsid w:val="00F373A8"/>
    <w:rsid w:val="00F8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773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D07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ABB">
      <a:dk1>
        <a:sysClr val="windowText" lastClr="000000"/>
      </a:dk1>
      <a:lt1>
        <a:sysClr val="window" lastClr="FFFFFF"/>
      </a:lt1>
      <a:dk2>
        <a:srgbClr val="014360"/>
      </a:dk2>
      <a:lt2>
        <a:srgbClr val="026B94"/>
      </a:lt2>
      <a:accent1>
        <a:srgbClr val="006F7F"/>
      </a:accent1>
      <a:accent2>
        <a:srgbClr val="007064"/>
      </a:accent2>
      <a:accent3>
        <a:srgbClr val="4F8044"/>
      </a:accent3>
      <a:accent4>
        <a:srgbClr val="E3351A"/>
      </a:accent4>
      <a:accent5>
        <a:srgbClr val="EF9201"/>
      </a:accent5>
      <a:accent6>
        <a:srgbClr val="E10362"/>
      </a:accent6>
      <a:hlink>
        <a:srgbClr val="000000"/>
      </a:hlink>
      <a:folHlink>
        <a:srgbClr val="000000"/>
      </a:folHlink>
    </a:clrScheme>
    <a:fontScheme name="ABB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5DA1-77E7-4C1D-A9EF-798659FB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Manuskript+V2 (1).dotx</Template>
  <TotalTime>119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Büchi</dc:creator>
  <cp:lastModifiedBy>Raphael Büchi</cp:lastModifiedBy>
  <cp:revision>38</cp:revision>
  <cp:lastPrinted>2020-09-01T19:59:00Z</cp:lastPrinted>
  <dcterms:created xsi:type="dcterms:W3CDTF">2015-12-11T11:39:00Z</dcterms:created>
  <dcterms:modified xsi:type="dcterms:W3CDTF">2020-09-01T19:59:00Z</dcterms:modified>
</cp:coreProperties>
</file>