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4F" w:rsidRPr="003F5CF1" w:rsidRDefault="00B3784F" w:rsidP="00B3784F">
      <w:pPr>
        <w:pStyle w:val="Title"/>
        <w:ind w:left="-567" w:right="850"/>
        <w:rPr>
          <w:rFonts w:ascii="Century Gothic" w:hAnsi="Century Gothic"/>
        </w:rPr>
      </w:pPr>
      <w:r w:rsidRPr="003F5CF1">
        <w:rPr>
          <w:rFonts w:ascii="Century Gothic" w:hAnsi="Century Gothic"/>
        </w:rPr>
        <w:t xml:space="preserve">GTTA Workstation Setup </w:t>
      </w:r>
      <w:r>
        <w:rPr>
          <w:rFonts w:ascii="Century Gothic" w:hAnsi="Century Gothic"/>
        </w:rPr>
        <w:t>manual</w:t>
      </w:r>
    </w:p>
    <w:p w:rsidR="00B3784F" w:rsidRPr="003F5CF1" w:rsidRDefault="00B3784F" w:rsidP="00B3784F">
      <w:pPr>
        <w:pStyle w:val="Subtitle"/>
        <w:ind w:left="-567" w:right="850"/>
        <w:rPr>
          <w:rFonts w:ascii="Century Gothic" w:hAnsi="Century Gothic"/>
        </w:rPr>
      </w:pPr>
      <w:r w:rsidRPr="003F5CF1">
        <w:rPr>
          <w:rFonts w:ascii="Century Gothic" w:hAnsi="Century Gothic"/>
        </w:rPr>
        <w:t>Workstation Installation &amp; Configuration Help</w:t>
      </w:r>
    </w:p>
    <w:p w:rsidR="00B3784F" w:rsidRPr="003F5CF1" w:rsidRDefault="00B3784F" w:rsidP="00B3784F">
      <w:pPr>
        <w:pStyle w:val="Heading1"/>
        <w:ind w:left="-567" w:right="850"/>
        <w:rPr>
          <w:rFonts w:ascii="Century Gothic" w:hAnsi="Century Gothic"/>
          <w:sz w:val="22"/>
          <w:szCs w:val="22"/>
        </w:rPr>
      </w:pPr>
      <w:bookmarkStart w:id="0" w:name="_Toc372896940"/>
      <w:bookmarkStart w:id="1" w:name="_Toc372896993"/>
      <w:r w:rsidRPr="003F5CF1">
        <w:rPr>
          <w:rFonts w:ascii="Century Gothic" w:hAnsi="Century Gothic"/>
          <w:sz w:val="22"/>
          <w:szCs w:val="22"/>
        </w:rPr>
        <w:t>General</w:t>
      </w:r>
      <w:bookmarkEnd w:id="0"/>
      <w:bookmarkEnd w:id="1"/>
    </w:p>
    <w:p w:rsidR="00B3784F" w:rsidRPr="003F5CF1" w:rsidRDefault="00B3784F" w:rsidP="00B3784F">
      <w:pPr>
        <w:ind w:left="-567" w:right="850"/>
        <w:rPr>
          <w:rFonts w:ascii="Century Gothic" w:hAnsi="Century Gothic"/>
        </w:rPr>
      </w:pPr>
      <w:r w:rsidRPr="003F5CF1">
        <w:rPr>
          <w:rFonts w:ascii="Century Gothic" w:hAnsi="Century Gothic"/>
        </w:rPr>
        <w:t>This document describes the installation &amp; configuration process of GTTA Workstation.</w:t>
      </w:r>
    </w:p>
    <w:p w:rsidR="00B3784F" w:rsidRPr="003F5CF1" w:rsidRDefault="00B3784F" w:rsidP="00B3784F">
      <w:pPr>
        <w:pStyle w:val="Heading1"/>
        <w:ind w:left="-567" w:right="850"/>
        <w:rPr>
          <w:rFonts w:ascii="Century Gothic" w:hAnsi="Century Gothic"/>
          <w:sz w:val="22"/>
          <w:szCs w:val="22"/>
        </w:rPr>
      </w:pPr>
      <w:bookmarkStart w:id="2" w:name="_Toc372896941"/>
      <w:bookmarkStart w:id="3" w:name="_Toc372896994"/>
      <w:r w:rsidRPr="003F5CF1">
        <w:rPr>
          <w:rFonts w:ascii="Century Gothic" w:hAnsi="Century Gothic"/>
          <w:sz w:val="22"/>
          <w:szCs w:val="22"/>
        </w:rPr>
        <w:t>Prerequisites</w:t>
      </w:r>
      <w:bookmarkEnd w:id="2"/>
      <w:bookmarkEnd w:id="3"/>
    </w:p>
    <w:p w:rsidR="00B3784F" w:rsidRPr="003F5CF1" w:rsidRDefault="00B3784F" w:rsidP="00B3784F">
      <w:pPr>
        <w:ind w:left="-567" w:right="850"/>
        <w:rPr>
          <w:rFonts w:ascii="Century Gothic" w:hAnsi="Century Gothic"/>
        </w:rPr>
      </w:pPr>
      <w:r w:rsidRPr="003F5CF1">
        <w:rPr>
          <w:rFonts w:ascii="Century Gothic" w:hAnsi="Century Gothic"/>
        </w:rPr>
        <w:t>In order to successfully install and use GTTA Workstation you should have the following:</w:t>
      </w:r>
    </w:p>
    <w:p w:rsidR="00B3784F" w:rsidRPr="003F5CF1" w:rsidRDefault="00B3784F" w:rsidP="00B3784F">
      <w:pPr>
        <w:pStyle w:val="ListParagraph"/>
        <w:numPr>
          <w:ilvl w:val="0"/>
          <w:numId w:val="4"/>
        </w:numPr>
        <w:spacing w:after="0" w:line="240" w:lineRule="auto"/>
        <w:ind w:left="426" w:right="850"/>
        <w:rPr>
          <w:rFonts w:ascii="Century Gothic" w:hAnsi="Century Gothic"/>
        </w:rPr>
      </w:pPr>
      <w:r w:rsidRPr="003F5CF1">
        <w:rPr>
          <w:rFonts w:ascii="Century Gothic" w:hAnsi="Century Gothic"/>
        </w:rPr>
        <w:t>VMware virtualization software – VMware Workstation, VMware Player or VMware Fusion.</w:t>
      </w:r>
    </w:p>
    <w:p w:rsidR="00B3784F" w:rsidRPr="003F5CF1" w:rsidRDefault="00B3784F" w:rsidP="00B3784F">
      <w:pPr>
        <w:pStyle w:val="ListParagraph"/>
        <w:numPr>
          <w:ilvl w:val="0"/>
          <w:numId w:val="4"/>
        </w:numPr>
        <w:spacing w:after="0" w:line="240" w:lineRule="auto"/>
        <w:ind w:left="426" w:right="850"/>
        <w:rPr>
          <w:rFonts w:ascii="Century Gothic" w:hAnsi="Century Gothic"/>
        </w:rPr>
      </w:pPr>
      <w:r w:rsidRPr="003F5CF1">
        <w:rPr>
          <w:rFonts w:ascii="Century Gothic" w:hAnsi="Century Gothic"/>
        </w:rPr>
        <w:t>GTTA Workstation distributive – archived virtual machine image for VMware (file named gtta-1.0.zip – the version number may differ in your case).</w:t>
      </w:r>
    </w:p>
    <w:p w:rsidR="00B3784F" w:rsidRPr="003F5CF1" w:rsidRDefault="00B3784F" w:rsidP="00B3784F">
      <w:pPr>
        <w:pStyle w:val="Heading1"/>
        <w:ind w:left="-567" w:right="850"/>
        <w:rPr>
          <w:rFonts w:ascii="Century Gothic" w:hAnsi="Century Gothic"/>
          <w:sz w:val="22"/>
          <w:szCs w:val="22"/>
        </w:rPr>
      </w:pPr>
      <w:bookmarkStart w:id="4" w:name="_Toc372896942"/>
      <w:bookmarkStart w:id="5" w:name="_Toc372896995"/>
      <w:r w:rsidRPr="003F5CF1">
        <w:rPr>
          <w:rFonts w:ascii="Century Gothic" w:hAnsi="Century Gothic"/>
          <w:sz w:val="22"/>
          <w:szCs w:val="22"/>
        </w:rPr>
        <w:t>Installation</w:t>
      </w:r>
      <w:bookmarkEnd w:id="4"/>
      <w:bookmarkEnd w:id="5"/>
    </w:p>
    <w:p w:rsidR="00B3784F" w:rsidRPr="003F5CF1" w:rsidRDefault="00B3784F" w:rsidP="00B3784F">
      <w:pPr>
        <w:pStyle w:val="ListParagraph"/>
        <w:numPr>
          <w:ilvl w:val="0"/>
          <w:numId w:val="3"/>
        </w:numPr>
        <w:spacing w:after="0" w:line="240" w:lineRule="auto"/>
        <w:ind w:left="426" w:right="850"/>
        <w:rPr>
          <w:rFonts w:ascii="Century Gothic" w:hAnsi="Century Gothic"/>
        </w:rPr>
      </w:pPr>
      <w:r w:rsidRPr="003F5CF1">
        <w:rPr>
          <w:rFonts w:ascii="Century Gothic" w:hAnsi="Century Gothic"/>
        </w:rPr>
        <w:t xml:space="preserve">Extract the virtual machine image from the archive. Make sure that you have enough space on your drive – the extracted virtual machine occupies around 3 </w:t>
      </w:r>
      <w:proofErr w:type="gramStart"/>
      <w:r w:rsidRPr="003F5CF1">
        <w:rPr>
          <w:rFonts w:ascii="Century Gothic" w:hAnsi="Century Gothic"/>
        </w:rPr>
        <w:t>Gb</w:t>
      </w:r>
      <w:proofErr w:type="gramEnd"/>
      <w:r w:rsidRPr="003F5CF1">
        <w:rPr>
          <w:rFonts w:ascii="Century Gothic" w:hAnsi="Century Gothic"/>
        </w:rPr>
        <w:t xml:space="preserve"> of disk space. After you extract the archive, you will see a GTTA.vmwarevm folder that contains the virtual machine and all required files.</w:t>
      </w:r>
    </w:p>
    <w:p w:rsidR="00B3784F" w:rsidRPr="003F5CF1" w:rsidRDefault="00B3784F" w:rsidP="00B3784F">
      <w:pPr>
        <w:pStyle w:val="ListParagraph"/>
        <w:numPr>
          <w:ilvl w:val="0"/>
          <w:numId w:val="3"/>
        </w:numPr>
        <w:spacing w:after="0" w:line="240" w:lineRule="auto"/>
        <w:ind w:left="426" w:right="850"/>
        <w:rPr>
          <w:rFonts w:ascii="Century Gothic" w:hAnsi="Century Gothic"/>
        </w:rPr>
      </w:pPr>
      <w:r w:rsidRPr="003F5CF1">
        <w:rPr>
          <w:rFonts w:ascii="Century Gothic" w:hAnsi="Century Gothic"/>
        </w:rPr>
        <w:t xml:space="preserve">Open your VMware virtualization software. </w:t>
      </w:r>
    </w:p>
    <w:p w:rsidR="00B3784F" w:rsidRPr="003F5CF1" w:rsidRDefault="00B3784F" w:rsidP="00B3784F">
      <w:pPr>
        <w:pStyle w:val="ListParagraph"/>
        <w:numPr>
          <w:ilvl w:val="0"/>
          <w:numId w:val="3"/>
        </w:numPr>
        <w:spacing w:after="0" w:line="240" w:lineRule="auto"/>
        <w:ind w:left="426" w:right="850"/>
        <w:rPr>
          <w:rFonts w:ascii="Century Gothic" w:hAnsi="Century Gothic"/>
        </w:rPr>
      </w:pPr>
      <w:r w:rsidRPr="003F5CF1">
        <w:rPr>
          <w:noProof/>
          <w:lang w:val="de-CH" w:eastAsia="de-CH"/>
        </w:rPr>
        <w:drawing>
          <wp:anchor distT="0" distB="0" distL="114300" distR="114300" simplePos="0" relativeHeight="251659264" behindDoc="0" locked="0" layoutInCell="1" allowOverlap="1" wp14:anchorId="610E6166" wp14:editId="7FBB5E51">
            <wp:simplePos x="0" y="0"/>
            <wp:positionH relativeFrom="column">
              <wp:posOffset>2330450</wp:posOffset>
            </wp:positionH>
            <wp:positionV relativeFrom="paragraph">
              <wp:posOffset>1027430</wp:posOffset>
            </wp:positionV>
            <wp:extent cx="3826510" cy="2811780"/>
            <wp:effectExtent l="0" t="0" r="2540" b="762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9">
                      <a:extLst>
                        <a:ext uri="{28A0092B-C50C-407E-A947-70E740481C1C}">
                          <a14:useLocalDpi xmlns:a14="http://schemas.microsoft.com/office/drawing/2010/main" val="0"/>
                        </a:ext>
                      </a:extLst>
                    </a:blip>
                    <a:stretch>
                      <a:fillRect/>
                    </a:stretch>
                  </pic:blipFill>
                  <pic:spPr>
                    <a:xfrm>
                      <a:off x="0" y="0"/>
                      <a:ext cx="3826510" cy="2811780"/>
                    </a:xfrm>
                    <a:prstGeom prst="rect">
                      <a:avLst/>
                    </a:prstGeom>
                  </pic:spPr>
                </pic:pic>
              </a:graphicData>
            </a:graphic>
            <wp14:sizeRelH relativeFrom="page">
              <wp14:pctWidth>0</wp14:pctWidth>
            </wp14:sizeRelH>
            <wp14:sizeRelV relativeFrom="page">
              <wp14:pctHeight>0</wp14:pctHeight>
            </wp14:sizeRelV>
          </wp:anchor>
        </w:drawing>
      </w:r>
      <w:r w:rsidRPr="003F5CF1">
        <w:rPr>
          <w:rFonts w:ascii="Century Gothic" w:hAnsi="Century Gothic"/>
        </w:rPr>
        <w:t xml:space="preserve">Go to “File” </w:t>
      </w:r>
      <w:proofErr w:type="gramStart"/>
      <w:r w:rsidRPr="003F5CF1">
        <w:rPr>
          <w:rFonts w:ascii="Century Gothic" w:hAnsi="Century Gothic"/>
          <w:color w:val="000000"/>
        </w:rPr>
        <w:t xml:space="preserve">- </w:t>
      </w:r>
      <w:r w:rsidRPr="003F5CF1">
        <w:rPr>
          <w:rFonts w:ascii="Century Gothic" w:hAnsi="Century Gothic"/>
        </w:rPr>
        <w:t xml:space="preserve"> “</w:t>
      </w:r>
      <w:proofErr w:type="gramEnd"/>
      <w:r w:rsidRPr="003F5CF1">
        <w:rPr>
          <w:rFonts w:ascii="Century Gothic" w:hAnsi="Century Gothic"/>
        </w:rPr>
        <w:t>Open” menu item – there you will see a file open dialog. Now find the extracted virtual machine image and press “Open”. If you’re on Windows or Linux, then you should open the GTTA.vmwarevm/GTTA.vmx file. If you’re using Mac OS, then the extracted image will look like a single file and you should just choose GTTA.vmwarevm and open it. VMware Workstation will add this virtual machine to your VMware library.</w:t>
      </w:r>
    </w:p>
    <w:p w:rsidR="00B3784F" w:rsidRPr="003F5CF1" w:rsidRDefault="00B3784F" w:rsidP="00B3784F">
      <w:pPr>
        <w:pStyle w:val="ListParagraph"/>
        <w:numPr>
          <w:ilvl w:val="0"/>
          <w:numId w:val="3"/>
        </w:numPr>
        <w:spacing w:after="0" w:line="240" w:lineRule="auto"/>
        <w:ind w:left="426" w:right="850"/>
        <w:rPr>
          <w:rFonts w:ascii="Century Gothic" w:hAnsi="Century Gothic"/>
        </w:rPr>
      </w:pPr>
      <w:r w:rsidRPr="003F5CF1">
        <w:rPr>
          <w:rFonts w:ascii="Century Gothic" w:hAnsi="Century Gothic"/>
        </w:rPr>
        <w:t>By default the virtual machine is configured to use the bridged networking mode. If your host machine is connected to a public network, then you have to reconfigure it to use NAT. You can find how to do this in the VMware software manual. Make sure that you do this before booting the system for the first time.</w:t>
      </w:r>
    </w:p>
    <w:p w:rsidR="00B3784F" w:rsidRPr="003F5CF1" w:rsidRDefault="00B3784F" w:rsidP="00B3784F">
      <w:pPr>
        <w:pStyle w:val="ListParagraph"/>
        <w:numPr>
          <w:ilvl w:val="0"/>
          <w:numId w:val="3"/>
        </w:numPr>
        <w:spacing w:after="0" w:line="240" w:lineRule="auto"/>
        <w:ind w:left="426" w:right="850"/>
        <w:rPr>
          <w:rFonts w:ascii="Century Gothic" w:hAnsi="Century Gothic"/>
        </w:rPr>
      </w:pPr>
      <w:r w:rsidRPr="003F5CF1">
        <w:rPr>
          <w:rFonts w:ascii="Century Gothic" w:hAnsi="Century Gothic"/>
        </w:rPr>
        <w:t>Now choose the virtual machine in your library and press “Play” button to start the machine. GTTA Workstation will start booting.</w:t>
      </w:r>
    </w:p>
    <w:p w:rsidR="00B3784F" w:rsidRPr="003F5CF1" w:rsidRDefault="00B3784F" w:rsidP="00B3784F">
      <w:pPr>
        <w:pStyle w:val="ListParagraph"/>
        <w:numPr>
          <w:ilvl w:val="0"/>
          <w:numId w:val="3"/>
        </w:numPr>
        <w:spacing w:after="0" w:line="240" w:lineRule="auto"/>
        <w:ind w:left="426" w:right="850"/>
        <w:rPr>
          <w:rFonts w:ascii="Century Gothic" w:hAnsi="Century Gothic"/>
        </w:rPr>
      </w:pPr>
      <w:r w:rsidRPr="003F5CF1">
        <w:rPr>
          <w:rFonts w:ascii="Century Gothic" w:hAnsi="Century Gothic"/>
        </w:rPr>
        <w:t>After a while the system will start a GTTA configuration script – it will ask you to enter some settings that are required to operate in your environment.  The configuration script will pass through the following steps:</w:t>
      </w:r>
    </w:p>
    <w:p w:rsidR="00B3784F" w:rsidRPr="003F5CF1" w:rsidRDefault="00B3784F" w:rsidP="00B3784F">
      <w:pPr>
        <w:pStyle w:val="ListParagraph"/>
        <w:spacing w:after="0" w:line="240" w:lineRule="auto"/>
        <w:ind w:left="426" w:right="850"/>
        <w:rPr>
          <w:rFonts w:ascii="Century Gothic" w:hAnsi="Century Gothic"/>
        </w:rPr>
      </w:pPr>
    </w:p>
    <w:p w:rsidR="00B3784F" w:rsidRPr="003F5CF1" w:rsidRDefault="00B3784F" w:rsidP="00B3784F">
      <w:pPr>
        <w:pStyle w:val="ListParagraph"/>
        <w:numPr>
          <w:ilvl w:val="1"/>
          <w:numId w:val="3"/>
        </w:numPr>
        <w:spacing w:after="0" w:line="240" w:lineRule="auto"/>
        <w:ind w:left="993" w:right="850"/>
        <w:rPr>
          <w:rFonts w:ascii="Century Gothic" w:hAnsi="Century Gothic"/>
        </w:rPr>
      </w:pPr>
      <w:r w:rsidRPr="003F5CF1">
        <w:rPr>
          <w:rFonts w:cstheme="minorHAnsi"/>
          <w:b/>
          <w:noProof/>
          <w:color w:val="1F497D" w:themeColor="text2"/>
          <w:szCs w:val="20"/>
          <w:lang w:val="de-CH" w:eastAsia="de-CH"/>
        </w:rPr>
        <mc:AlternateContent>
          <mc:Choice Requires="wps">
            <w:drawing>
              <wp:anchor distT="0" distB="0" distL="114300" distR="114300" simplePos="0" relativeHeight="251660288" behindDoc="0" locked="0" layoutInCell="1" allowOverlap="1" wp14:anchorId="521E4894" wp14:editId="6ED3390B">
                <wp:simplePos x="0" y="0"/>
                <wp:positionH relativeFrom="column">
                  <wp:posOffset>2026920</wp:posOffset>
                </wp:positionH>
                <wp:positionV relativeFrom="paragraph">
                  <wp:posOffset>50165</wp:posOffset>
                </wp:positionV>
                <wp:extent cx="4020820" cy="2828925"/>
                <wp:effectExtent l="76200" t="76200" r="93980" b="104775"/>
                <wp:wrapSquare wrapText="bothSides"/>
                <wp:docPr id="3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0820" cy="2828925"/>
                        </a:xfrm>
                        <a:prstGeom prst="rect">
                          <a:avLst/>
                        </a:prstGeom>
                        <a:solidFill>
                          <a:srgbClr val="FFFFFF"/>
                        </a:solidFill>
                        <a:ln w="9525">
                          <a:solidFill>
                            <a:schemeClr val="tx2"/>
                          </a:solidFill>
                          <a:miter lim="800000"/>
                          <a:headEnd/>
                          <a:tailEnd/>
                        </a:ln>
                        <a:effectLst>
                          <a:glow rad="63500">
                            <a:schemeClr val="accent1">
                              <a:satMod val="175000"/>
                              <a:alpha val="40000"/>
                            </a:schemeClr>
                          </a:glow>
                        </a:effectLst>
                      </wps:spPr>
                      <wps:txbx>
                        <w:txbxContent>
                          <w:p w:rsidR="00B3784F" w:rsidRDefault="00B3784F" w:rsidP="00B3784F">
                            <w:r>
                              <w:rPr>
                                <w:noProof/>
                                <w:lang w:val="de-CH" w:eastAsia="de-CH"/>
                              </w:rPr>
                              <w:drawing>
                                <wp:inline distT="0" distB="0" distL="0" distR="0" wp14:anchorId="16177ACD" wp14:editId="1DCEBB2E">
                                  <wp:extent cx="3795395" cy="2639695"/>
                                  <wp:effectExtent l="0" t="0" r="0" b="8255"/>
                                  <wp:docPr id="392" name="Grafik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5395" cy="2639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59.6pt;margin-top:3.95pt;width:316.6pt;height:2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dG+ZQIAANUEAAAOAAAAZHJzL2Uyb0RvYy54bWysVNtu2zAMfR+wfxD0vthxkzYx6hRdug4D&#10;ugvQ7gMYWY6FyaImqbG7ry8lJ2m6vg3zg0CJ0uEhD+nLq6HTbCedV2gqPp3knEkjsFZmW/GfD7cf&#10;Fpz5AKYGjUZW/El6frV6/+6yt6UssEVdS8cIxPiytxVvQ7BllnnRyg78BK005GzQdRBo67ZZ7aAn&#10;9E5nRZ6fZz262joU0ns6vRmdfJXwm0aK8L1pvAxMV5y4hbS6tG7imq0uodw6sK0SexrwDyw6UIaC&#10;HqFuIAB7dOoNVKeEQ49NmAjsMmwaJWTKgbKZ5n9lc9+ClSkXKo63xzL5/wcrvu1+OKbqip8tqT4G&#10;OhLpQQ6hkbpmRaxPb31J1+4tXQzDRxxI55Srt3cofnlmcN2C2cpr57BvJdTEbxpfZidPRxwfQTb9&#10;V6wpDDwGTEBD47pYPCoHI3Ti8XTUhqgwQYezvMgXBbkE+YpFsVgW8xQDysNz63z4LLFj0ai4I/ET&#10;POzufIh0oDxcidE8alXfKq3Txm03a+3YDqhRbtO3R391TRvWV3w5p9hvIWLPyiNIGFL1KOgrhE4F&#10;anituoov8vjFMFDGsn0ydbIDKD3a9Fib6JaplSmNuNlq7JkD0uz8bE4Aicnr4CCENGEvEwSq95jZ&#10;9IIe7EOCti2Mx7MDkcj2gJQKFmMl44RBkjUqOWoahs1AvKPWG6yfSGCH45zRf4GMFt0fznqasYr7&#10;34/gJGf6i6EmWU5nsziUaTObX0R53alnc+oBIwiq4oGz0VyHNMgxfYPX1EyNSjK/MNm3IM3OmMw4&#10;53E4T/fp1svfaPUMAAD//wMAUEsDBBQABgAIAAAAIQDMcb9o4AAAAAkBAAAPAAAAZHJzL2Rvd25y&#10;ZXYueG1sTI/NTsMwEITvSLyDtUjcqJM0BRziVAgJEFIvNPwdnXhJosbrYLtteHvMCY6jGc18U65n&#10;M7IDOj9YkpAuEmBIrdUDdRJe6vuLa2A+KNJqtIQSvtHDujo9KVWh7ZGe8bANHYsl5AsloQ9hKjj3&#10;bY9G+YWdkKL3aZ1RIUrXce3UMZabkWdJcsmNGigu9GrCux7b3XZvJDy4+i1Jv97F08ewqfHVJ4+i&#10;2Ul5fjbf3gALOIe/MPziR3SoIlNj96Q9GyUsU5HFqIQrASz6YpXlwBoJ+WqZA69K/v9B9QMAAP//&#10;AwBQSwECLQAUAAYACAAAACEAtoM4kv4AAADhAQAAEwAAAAAAAAAAAAAAAAAAAAAAW0NvbnRlbnRf&#10;VHlwZXNdLnhtbFBLAQItABQABgAIAAAAIQA4/SH/1gAAAJQBAAALAAAAAAAAAAAAAAAAAC8BAABf&#10;cmVscy8ucmVsc1BLAQItABQABgAIAAAAIQDNvdG+ZQIAANUEAAAOAAAAAAAAAAAAAAAAAC4CAABk&#10;cnMvZTJvRG9jLnhtbFBLAQItABQABgAIAAAAIQDMcb9o4AAAAAkBAAAPAAAAAAAAAAAAAAAAAL8E&#10;AABkcnMvZG93bnJldi54bWxQSwUGAAAAAAQABADzAAAAzAUAAAAA&#10;" strokecolor="#1f497d [3215]">
                <v:textbox>
                  <w:txbxContent>
                    <w:p w:rsidR="00B3784F" w:rsidRDefault="00B3784F" w:rsidP="00B3784F">
                      <w:r>
                        <w:rPr>
                          <w:noProof/>
                          <w:lang w:val="de-CH" w:eastAsia="de-CH"/>
                        </w:rPr>
                        <w:drawing>
                          <wp:inline distT="0" distB="0" distL="0" distR="0" wp14:anchorId="16177ACD" wp14:editId="1DCEBB2E">
                            <wp:extent cx="3795395" cy="2639695"/>
                            <wp:effectExtent l="0" t="0" r="0" b="8255"/>
                            <wp:docPr id="392" name="Grafik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5395" cy="2639695"/>
                                    </a:xfrm>
                                    <a:prstGeom prst="rect">
                                      <a:avLst/>
                                    </a:prstGeom>
                                    <a:noFill/>
                                    <a:ln>
                                      <a:noFill/>
                                    </a:ln>
                                  </pic:spPr>
                                </pic:pic>
                              </a:graphicData>
                            </a:graphic>
                          </wp:inline>
                        </w:drawing>
                      </w:r>
                    </w:p>
                  </w:txbxContent>
                </v:textbox>
                <w10:wrap type="square"/>
              </v:shape>
            </w:pict>
          </mc:Fallback>
        </mc:AlternateContent>
      </w:r>
      <w:r w:rsidRPr="003F5CF1">
        <w:rPr>
          <w:rFonts w:ascii="Century Gothic" w:hAnsi="Century Gothic"/>
          <w:b/>
        </w:rPr>
        <w:t>Network Configuration</w:t>
      </w:r>
      <w:r w:rsidRPr="003F5CF1">
        <w:rPr>
          <w:rFonts w:ascii="Century Gothic" w:hAnsi="Century Gothic"/>
        </w:rPr>
        <w:t>. On this step you should configure the system so it will be accessible from all clients that should have access to this GTTA Workstation instance. There are 2 options that you can choose. In order to choose the selected option, press the number in front of this option and press “Enter”. You have the following options:</w:t>
      </w:r>
    </w:p>
    <w:p w:rsidR="00B3784F" w:rsidRPr="003F5CF1" w:rsidRDefault="00B3784F" w:rsidP="00B3784F">
      <w:pPr>
        <w:pStyle w:val="ListParagraph"/>
        <w:spacing w:after="0" w:line="240" w:lineRule="auto"/>
        <w:ind w:left="993" w:right="850"/>
        <w:rPr>
          <w:rFonts w:ascii="Century Gothic" w:hAnsi="Century Gothic"/>
        </w:rPr>
      </w:pPr>
    </w:p>
    <w:p w:rsidR="00B3784F" w:rsidRPr="003F5CF1" w:rsidRDefault="00B3784F" w:rsidP="00B3784F">
      <w:pPr>
        <w:pStyle w:val="ListParagraph"/>
        <w:numPr>
          <w:ilvl w:val="4"/>
          <w:numId w:val="3"/>
        </w:numPr>
        <w:spacing w:after="0" w:line="240" w:lineRule="auto"/>
        <w:ind w:left="1843" w:right="850"/>
        <w:rPr>
          <w:rFonts w:ascii="Century Gothic" w:hAnsi="Century Gothic"/>
        </w:rPr>
      </w:pPr>
      <w:r w:rsidRPr="003F5CF1">
        <w:rPr>
          <w:rFonts w:ascii="Century Gothic" w:hAnsi="Century Gothic"/>
          <w:b/>
          <w:i/>
        </w:rPr>
        <w:t>Manual Network Configuration</w:t>
      </w:r>
      <w:r w:rsidRPr="003F5CF1">
        <w:rPr>
          <w:rFonts w:ascii="Century Gothic" w:hAnsi="Century Gothic"/>
        </w:rPr>
        <w:t xml:space="preserve"> – use this if you have no DHCP server in your network. If you will choose this, you will have to enter the workstation IP address, network mask and gateway IP address. Please make sure that you assign an IP address that is in the same subnet of your current network. For example, your physical computer’s address could be 192.168.1.9, your router address could be 192.168.1.1 and you have no DHCP in the network. So you should enter these settings:</w:t>
      </w:r>
    </w:p>
    <w:p w:rsidR="00B3784F" w:rsidRPr="003F5CF1" w:rsidRDefault="00B3784F" w:rsidP="00B3784F">
      <w:pPr>
        <w:pStyle w:val="ListParagraph"/>
        <w:spacing w:after="0" w:line="240" w:lineRule="auto"/>
        <w:ind w:left="3600" w:right="850"/>
        <w:rPr>
          <w:rFonts w:ascii="Century Gothic" w:hAnsi="Century Gothic"/>
        </w:rPr>
      </w:pPr>
    </w:p>
    <w:p w:rsidR="00B3784F" w:rsidRPr="003F5CF1" w:rsidRDefault="00B3784F" w:rsidP="00B3784F">
      <w:pPr>
        <w:pStyle w:val="ListParagraph"/>
        <w:numPr>
          <w:ilvl w:val="3"/>
          <w:numId w:val="3"/>
        </w:numPr>
        <w:spacing w:after="0" w:line="240" w:lineRule="auto"/>
        <w:ind w:left="2552" w:right="850"/>
        <w:rPr>
          <w:rFonts w:ascii="Century Gothic" w:hAnsi="Century Gothic"/>
        </w:rPr>
      </w:pPr>
      <w:r w:rsidRPr="003F5CF1">
        <w:rPr>
          <w:rFonts w:ascii="Century Gothic" w:hAnsi="Century Gothic"/>
        </w:rPr>
        <w:t>IP address – 192.168.1.100</w:t>
      </w:r>
    </w:p>
    <w:p w:rsidR="00B3784F" w:rsidRPr="003F5CF1" w:rsidRDefault="00B3784F" w:rsidP="00B3784F">
      <w:pPr>
        <w:pStyle w:val="ListParagraph"/>
        <w:numPr>
          <w:ilvl w:val="3"/>
          <w:numId w:val="3"/>
        </w:numPr>
        <w:spacing w:after="0" w:line="240" w:lineRule="auto"/>
        <w:ind w:left="2552" w:right="850"/>
        <w:rPr>
          <w:rFonts w:ascii="Century Gothic" w:hAnsi="Century Gothic"/>
        </w:rPr>
      </w:pPr>
      <w:r w:rsidRPr="003F5CF1">
        <w:rPr>
          <w:rFonts w:ascii="Century Gothic" w:hAnsi="Century Gothic"/>
        </w:rPr>
        <w:t>Network mask – 255.255.255.0</w:t>
      </w:r>
    </w:p>
    <w:p w:rsidR="00B3784F" w:rsidRPr="003F5CF1" w:rsidRDefault="00B3784F" w:rsidP="00B3784F">
      <w:pPr>
        <w:pStyle w:val="ListParagraph"/>
        <w:numPr>
          <w:ilvl w:val="3"/>
          <w:numId w:val="3"/>
        </w:numPr>
        <w:spacing w:after="0" w:line="240" w:lineRule="auto"/>
        <w:ind w:left="2552" w:right="850"/>
        <w:rPr>
          <w:rFonts w:ascii="Century Gothic" w:hAnsi="Century Gothic"/>
        </w:rPr>
      </w:pPr>
      <w:r w:rsidRPr="003F5CF1">
        <w:rPr>
          <w:rFonts w:ascii="Century Gothic" w:hAnsi="Century Gothic"/>
        </w:rPr>
        <w:t>Gateway address – 192.168.1.1</w:t>
      </w:r>
    </w:p>
    <w:p w:rsidR="00B3784F" w:rsidRPr="003F5CF1" w:rsidRDefault="00B3784F" w:rsidP="00B3784F">
      <w:pPr>
        <w:pStyle w:val="ListParagraph"/>
        <w:ind w:left="2552" w:right="850"/>
        <w:rPr>
          <w:rFonts w:ascii="Century Gothic" w:hAnsi="Century Gothic"/>
        </w:rPr>
      </w:pPr>
      <w:r w:rsidRPr="003F5CF1">
        <w:rPr>
          <w:rFonts w:ascii="Century Gothic" w:hAnsi="Century Gothic"/>
        </w:rPr>
        <w:t>By default the system’s address is 192.168.1.100, so if you are in the same subnet and this IP address is free, you can leave the default settings by pressing “Enter” on the corresponding fields.</w:t>
      </w:r>
    </w:p>
    <w:p w:rsidR="00B3784F" w:rsidRPr="003F5CF1" w:rsidRDefault="00B3784F" w:rsidP="00B3784F">
      <w:pPr>
        <w:pStyle w:val="ListParagraph"/>
        <w:ind w:left="2552" w:right="850"/>
        <w:rPr>
          <w:rFonts w:ascii="Century Gothic" w:hAnsi="Century Gothic"/>
        </w:rPr>
      </w:pPr>
      <w:r w:rsidRPr="003F5CF1">
        <w:rPr>
          <w:rFonts w:ascii="Century Gothic" w:hAnsi="Century Gothic"/>
        </w:rPr>
        <w:t>Please note, that if you are using NAT networking mode, then your NAT network will differ from the one that your physical computer is connected to. Usually, VMware’s NAT network is 192.168.70.0/24 (with 192.168.70.1 assigned to the host computer), but your settings may be different. Please refer to VMware software manual for more information.</w:t>
      </w:r>
    </w:p>
    <w:p w:rsidR="00B3784F" w:rsidRPr="003F5CF1" w:rsidRDefault="00B3784F" w:rsidP="00B3784F">
      <w:pPr>
        <w:ind w:left="1560" w:right="850"/>
        <w:rPr>
          <w:rFonts w:ascii="Century Gothic" w:hAnsi="Century Gothic"/>
        </w:rPr>
      </w:pPr>
      <w:r w:rsidRPr="003F5CF1">
        <w:rPr>
          <w:rFonts w:ascii="Century Gothic" w:hAnsi="Century Gothic"/>
        </w:rPr>
        <w:t xml:space="preserve">B) </w:t>
      </w:r>
      <w:r w:rsidRPr="003F5CF1">
        <w:rPr>
          <w:rFonts w:ascii="Century Gothic" w:hAnsi="Century Gothic"/>
          <w:b/>
        </w:rPr>
        <w:t>DHCP Configuration</w:t>
      </w:r>
      <w:r w:rsidRPr="003F5CF1">
        <w:rPr>
          <w:rFonts w:ascii="Century Gothic" w:hAnsi="Century Gothic"/>
        </w:rPr>
        <w:t xml:space="preserve"> – use this if you have a DHCP server that will assign an IP address for your workstation automatically. Also if you are using NAT networking mode for your virtual machine, you may use this even if there is no DHCP server in your network, since </w:t>
      </w:r>
      <w:r w:rsidRPr="003F5CF1">
        <w:rPr>
          <w:rFonts w:ascii="Century Gothic" w:hAnsi="Century Gothic"/>
        </w:rPr>
        <w:lastRenderedPageBreak/>
        <w:t xml:space="preserve">VMware software provides its own DHCP server for NAT connections. </w:t>
      </w:r>
    </w:p>
    <w:p w:rsidR="00B3784F" w:rsidRPr="003F5CF1" w:rsidRDefault="00B3784F" w:rsidP="00B3784F">
      <w:pPr>
        <w:ind w:left="1560" w:right="850"/>
        <w:rPr>
          <w:rFonts w:ascii="Century Gothic" w:hAnsi="Century Gothic"/>
        </w:rPr>
      </w:pPr>
      <w:r w:rsidRPr="003F5CF1">
        <w:rPr>
          <w:rFonts w:ascii="Century Gothic" w:hAnsi="Century Gothic"/>
        </w:rPr>
        <w:t>After you choose this option, the system will attempt to obtain an IP address and if it will succeed, you will see a new address on the screen.</w:t>
      </w:r>
    </w:p>
    <w:p w:rsidR="00B3784F" w:rsidRPr="003F5CF1" w:rsidRDefault="00B3784F" w:rsidP="00B3784F">
      <w:pPr>
        <w:pStyle w:val="ListParagraph"/>
        <w:numPr>
          <w:ilvl w:val="1"/>
          <w:numId w:val="3"/>
        </w:numPr>
        <w:spacing w:after="0" w:line="240" w:lineRule="auto"/>
        <w:ind w:left="993" w:right="850"/>
        <w:rPr>
          <w:rFonts w:ascii="Century Gothic" w:hAnsi="Century Gothic"/>
        </w:rPr>
      </w:pPr>
      <w:r w:rsidRPr="003F5CF1">
        <w:rPr>
          <w:rFonts w:ascii="Century Gothic" w:hAnsi="Century Gothic"/>
          <w:b/>
        </w:rPr>
        <w:t>Domain Configuration</w:t>
      </w:r>
      <w:r w:rsidRPr="003F5CF1">
        <w:rPr>
          <w:rFonts w:ascii="Century Gothic" w:hAnsi="Century Gothic"/>
        </w:rPr>
        <w:t xml:space="preserve">. On this step you should set the system domain name that will be used when you access your GTTA Workstation through the web browser. You may choose any domain name that you wish. The default domain name is </w:t>
      </w:r>
      <w:proofErr w:type="gramStart"/>
      <w:r w:rsidRPr="003F5CF1">
        <w:rPr>
          <w:rFonts w:ascii="Century Gothic" w:hAnsi="Century Gothic"/>
        </w:rPr>
        <w:t>gtta,</w:t>
      </w:r>
      <w:proofErr w:type="gramEnd"/>
      <w:r w:rsidRPr="003F5CF1">
        <w:rPr>
          <w:rFonts w:ascii="Century Gothic" w:hAnsi="Century Gothic"/>
        </w:rPr>
        <w:t xml:space="preserve"> you may leave it as it is.</w:t>
      </w:r>
    </w:p>
    <w:p w:rsidR="00B3784F" w:rsidRPr="003F5CF1" w:rsidRDefault="00B3784F" w:rsidP="00B3784F">
      <w:pPr>
        <w:pStyle w:val="ListParagraph"/>
        <w:spacing w:after="0" w:line="240" w:lineRule="auto"/>
        <w:ind w:left="993" w:right="850"/>
        <w:rPr>
          <w:rFonts w:ascii="Century Gothic" w:hAnsi="Century Gothic"/>
          <w:b/>
        </w:rPr>
      </w:pPr>
    </w:p>
    <w:p w:rsidR="00B3784F" w:rsidRPr="003F5CF1" w:rsidRDefault="00B3784F" w:rsidP="00B3784F">
      <w:pPr>
        <w:pStyle w:val="ListParagraph"/>
        <w:spacing w:after="0" w:line="240" w:lineRule="auto"/>
        <w:ind w:left="993" w:right="850"/>
        <w:rPr>
          <w:rFonts w:ascii="Century Gothic" w:hAnsi="Century Gothic"/>
        </w:rPr>
      </w:pPr>
      <w:r w:rsidRPr="003F5CF1">
        <w:rPr>
          <w:rFonts w:ascii="Century Gothic" w:hAnsi="Century Gothic"/>
        </w:rPr>
        <w:t>After you set a desired domain name, you should add a corresponding record to a DNS server within your network. If you have no DNS server, then you will need to add a domain record to the hosts file. This file’s path is:</w:t>
      </w:r>
    </w:p>
    <w:p w:rsidR="00B3784F" w:rsidRPr="003F5CF1" w:rsidRDefault="00B3784F" w:rsidP="00B3784F">
      <w:pPr>
        <w:pStyle w:val="ListParagraph"/>
        <w:spacing w:after="0" w:line="240" w:lineRule="auto"/>
        <w:ind w:left="993" w:right="850"/>
        <w:rPr>
          <w:rFonts w:ascii="Century Gothic" w:hAnsi="Century Gothic"/>
        </w:rPr>
      </w:pPr>
    </w:p>
    <w:p w:rsidR="00B3784F" w:rsidRPr="003F5CF1" w:rsidRDefault="00B3784F" w:rsidP="00B3784F">
      <w:pPr>
        <w:pStyle w:val="ListParagraph"/>
        <w:numPr>
          <w:ilvl w:val="2"/>
          <w:numId w:val="3"/>
        </w:numPr>
        <w:spacing w:after="0" w:line="240" w:lineRule="auto"/>
        <w:ind w:left="1560" w:right="850"/>
        <w:rPr>
          <w:rFonts w:ascii="Century Gothic" w:hAnsi="Century Gothic"/>
        </w:rPr>
      </w:pPr>
      <w:r w:rsidRPr="003F5CF1">
        <w:rPr>
          <w:rFonts w:ascii="Century Gothic" w:hAnsi="Century Gothic"/>
        </w:rPr>
        <w:t xml:space="preserve">Windows - C:\Windows\system32\drivers\etc\hosts </w:t>
      </w:r>
    </w:p>
    <w:p w:rsidR="00B3784F" w:rsidRPr="003F5CF1" w:rsidRDefault="00B3784F" w:rsidP="00B3784F">
      <w:pPr>
        <w:pStyle w:val="ListParagraph"/>
        <w:numPr>
          <w:ilvl w:val="2"/>
          <w:numId w:val="3"/>
        </w:numPr>
        <w:spacing w:after="0" w:line="240" w:lineRule="auto"/>
        <w:ind w:left="1560" w:right="850"/>
        <w:rPr>
          <w:rFonts w:ascii="Century Gothic" w:hAnsi="Century Gothic"/>
        </w:rPr>
      </w:pPr>
      <w:r w:rsidRPr="003F5CF1">
        <w:rPr>
          <w:rFonts w:ascii="Century Gothic" w:hAnsi="Century Gothic"/>
        </w:rPr>
        <w:t>Unix-like systems (Linux, Mac OS X, etc.) - /etc/hosts</w:t>
      </w:r>
    </w:p>
    <w:p w:rsidR="00B3784F" w:rsidRPr="003F5CF1" w:rsidRDefault="00B3784F" w:rsidP="00B3784F">
      <w:pPr>
        <w:pStyle w:val="ListParagraph"/>
        <w:spacing w:after="0" w:line="240" w:lineRule="auto"/>
        <w:ind w:left="-567" w:right="850"/>
        <w:rPr>
          <w:rFonts w:ascii="Century Gothic" w:hAnsi="Century Gothic"/>
        </w:rPr>
      </w:pPr>
    </w:p>
    <w:p w:rsidR="00B3784F" w:rsidRPr="003F5CF1" w:rsidRDefault="00B3784F" w:rsidP="00B3784F">
      <w:pPr>
        <w:pStyle w:val="ListParagraph"/>
        <w:numPr>
          <w:ilvl w:val="1"/>
          <w:numId w:val="3"/>
        </w:numPr>
        <w:spacing w:after="0" w:line="240" w:lineRule="auto"/>
        <w:ind w:left="993" w:right="850"/>
        <w:rPr>
          <w:rFonts w:ascii="Century Gothic" w:hAnsi="Century Gothic"/>
        </w:rPr>
      </w:pPr>
      <w:r w:rsidRPr="003F5CF1">
        <w:rPr>
          <w:rFonts w:ascii="Century Gothic" w:hAnsi="Century Gothic"/>
          <w:b/>
        </w:rPr>
        <w:t>Adding Administrative Account</w:t>
      </w:r>
      <w:r w:rsidRPr="003F5CF1">
        <w:rPr>
          <w:rFonts w:ascii="Century Gothic" w:hAnsi="Century Gothic"/>
        </w:rPr>
        <w:t>. On this step the system will create an admin account for GTTA Workstation. It will ask you to enter a desired email &amp; password for this account.</w:t>
      </w:r>
    </w:p>
    <w:p w:rsidR="00B3784F" w:rsidRPr="003F5CF1" w:rsidRDefault="00B3784F" w:rsidP="00B3784F">
      <w:pPr>
        <w:pStyle w:val="ListParagraph"/>
        <w:spacing w:after="0" w:line="240" w:lineRule="auto"/>
        <w:ind w:left="993" w:right="850"/>
        <w:rPr>
          <w:rFonts w:ascii="Century Gothic" w:hAnsi="Century Gothic"/>
        </w:rPr>
      </w:pPr>
    </w:p>
    <w:p w:rsidR="00B3784F" w:rsidRPr="003F5CF1" w:rsidRDefault="00B3784F" w:rsidP="00B3784F">
      <w:pPr>
        <w:pStyle w:val="ListParagraph"/>
        <w:numPr>
          <w:ilvl w:val="1"/>
          <w:numId w:val="3"/>
        </w:numPr>
        <w:spacing w:after="0" w:line="240" w:lineRule="auto"/>
        <w:ind w:left="993" w:right="850"/>
        <w:rPr>
          <w:rFonts w:ascii="Century Gothic" w:hAnsi="Century Gothic"/>
        </w:rPr>
      </w:pPr>
      <w:r w:rsidRPr="003F5CF1">
        <w:rPr>
          <w:rFonts w:ascii="Century Gothic" w:hAnsi="Century Gothic"/>
          <w:b/>
        </w:rPr>
        <w:t>Root Certificate Generation</w:t>
      </w:r>
      <w:r w:rsidRPr="003F5CF1">
        <w:rPr>
          <w:rFonts w:ascii="Century Gothic" w:hAnsi="Century Gothic"/>
        </w:rPr>
        <w:t>. The system won’t need any actions on your side on this step – it will just silently generate the root certificate for user client-side certificates. These certificates can be used when you log in to the system, as an additional security measure.</w:t>
      </w:r>
    </w:p>
    <w:p w:rsidR="00B3784F" w:rsidRPr="003F5CF1" w:rsidRDefault="00B3784F" w:rsidP="00B3784F">
      <w:pPr>
        <w:pStyle w:val="ListParagraph"/>
        <w:rPr>
          <w:rFonts w:ascii="Century Gothic" w:hAnsi="Century Gothic"/>
        </w:rPr>
      </w:pPr>
    </w:p>
    <w:p w:rsidR="00B3784F" w:rsidRPr="003F5CF1" w:rsidRDefault="00B3784F" w:rsidP="00B3784F">
      <w:pPr>
        <w:pStyle w:val="ListParagraph"/>
        <w:spacing w:after="0" w:line="240" w:lineRule="auto"/>
        <w:ind w:left="993" w:right="850"/>
        <w:rPr>
          <w:rFonts w:ascii="Century Gothic" w:hAnsi="Century Gothic"/>
        </w:rPr>
      </w:pPr>
    </w:p>
    <w:p w:rsidR="00B3784F" w:rsidRPr="003F5CF1" w:rsidRDefault="00B3784F" w:rsidP="00B3784F">
      <w:pPr>
        <w:pStyle w:val="ListParagraph"/>
        <w:numPr>
          <w:ilvl w:val="0"/>
          <w:numId w:val="3"/>
        </w:numPr>
        <w:spacing w:after="0" w:line="240" w:lineRule="auto"/>
        <w:ind w:left="142" w:right="850"/>
        <w:rPr>
          <w:rFonts w:ascii="Century Gothic" w:hAnsi="Century Gothic"/>
        </w:rPr>
      </w:pPr>
      <w:r w:rsidRPr="003F5CF1">
        <w:rPr>
          <w:rFonts w:ascii="Century Gothic" w:hAnsi="Century Gothic"/>
        </w:rPr>
        <w:t>After configuration process is complete, you will see a usual Linux login prompt. That means, that the system is booted up and ready to go.</w:t>
      </w:r>
    </w:p>
    <w:p w:rsidR="00B3784F" w:rsidRPr="003F5CF1" w:rsidRDefault="00B3784F" w:rsidP="00B3784F">
      <w:pPr>
        <w:pStyle w:val="ListParagraph"/>
        <w:spacing w:after="0" w:line="240" w:lineRule="auto"/>
        <w:ind w:left="142" w:right="850"/>
        <w:rPr>
          <w:rFonts w:ascii="Century Gothic" w:hAnsi="Century Gothic"/>
        </w:rPr>
      </w:pPr>
    </w:p>
    <w:p w:rsidR="00B3784F" w:rsidRPr="003F5CF1" w:rsidRDefault="00B3784F" w:rsidP="00B3784F">
      <w:pPr>
        <w:pStyle w:val="ListParagraph"/>
        <w:numPr>
          <w:ilvl w:val="0"/>
          <w:numId w:val="3"/>
        </w:numPr>
        <w:spacing w:after="0" w:line="240" w:lineRule="auto"/>
        <w:ind w:left="142" w:right="850"/>
        <w:rPr>
          <w:rFonts w:ascii="Century Gothic" w:hAnsi="Century Gothic"/>
        </w:rPr>
      </w:pPr>
      <w:r w:rsidRPr="003F5CF1">
        <w:rPr>
          <w:rFonts w:ascii="Century Gothic" w:hAnsi="Century Gothic"/>
        </w:rPr>
        <w:t xml:space="preserve">Open your browser and type in the following URL: </w:t>
      </w:r>
      <w:hyperlink r:id="rId11" w:history="1">
        <w:r w:rsidRPr="003F5CF1">
          <w:rPr>
            <w:rStyle w:val="Hyperlink"/>
            <w:rFonts w:ascii="Century Gothic" w:hAnsi="Century Gothic"/>
          </w:rPr>
          <w:t>https://gtta/</w:t>
        </w:r>
      </w:hyperlink>
      <w:r w:rsidRPr="003F5CF1">
        <w:rPr>
          <w:rFonts w:ascii="Century Gothic" w:hAnsi="Century Gothic"/>
        </w:rPr>
        <w:t xml:space="preserve"> (the domain name may differ, depending on your settings provided during the system configuration). You will see a warning about invalid SSL certificate. Ignore that warning and proceed to the URL</w:t>
      </w:r>
    </w:p>
    <w:p w:rsidR="00B3784F" w:rsidRPr="003F5CF1" w:rsidRDefault="00B3784F" w:rsidP="00B3784F">
      <w:pPr>
        <w:pStyle w:val="ListParagraph"/>
        <w:rPr>
          <w:rFonts w:ascii="Century Gothic" w:hAnsi="Century Gothic"/>
        </w:rPr>
      </w:pPr>
    </w:p>
    <w:p w:rsidR="00B3784F" w:rsidRPr="003F5CF1" w:rsidRDefault="00B3784F" w:rsidP="00B3784F">
      <w:pPr>
        <w:pStyle w:val="ListParagraph"/>
        <w:numPr>
          <w:ilvl w:val="0"/>
          <w:numId w:val="3"/>
        </w:numPr>
        <w:spacing w:after="0" w:line="240" w:lineRule="auto"/>
        <w:ind w:left="142" w:right="850"/>
        <w:rPr>
          <w:rFonts w:ascii="Century Gothic" w:hAnsi="Century Gothic"/>
        </w:rPr>
      </w:pPr>
      <w:r w:rsidRPr="003F5CF1">
        <w:rPr>
          <w:rFonts w:ascii="Century Gothic" w:hAnsi="Century Gothic"/>
        </w:rPr>
        <w:t>Use your admin login &amp; password to enter the system.</w:t>
      </w:r>
    </w:p>
    <w:p w:rsidR="00B3784F" w:rsidRPr="003F5CF1" w:rsidRDefault="00B3784F" w:rsidP="00B3784F">
      <w:pPr>
        <w:pStyle w:val="ListParagraph"/>
        <w:rPr>
          <w:rFonts w:ascii="Century Gothic" w:hAnsi="Century Gothic"/>
        </w:rPr>
      </w:pPr>
    </w:p>
    <w:p w:rsidR="00B3784F" w:rsidRPr="003F5CF1" w:rsidRDefault="00B3784F" w:rsidP="00B3784F">
      <w:pPr>
        <w:pStyle w:val="ListParagraph"/>
        <w:numPr>
          <w:ilvl w:val="0"/>
          <w:numId w:val="3"/>
        </w:numPr>
        <w:spacing w:after="0" w:line="240" w:lineRule="auto"/>
        <w:ind w:left="142" w:right="850"/>
        <w:rPr>
          <w:rFonts w:ascii="Century Gothic" w:hAnsi="Century Gothic"/>
        </w:rPr>
      </w:pPr>
      <w:r w:rsidRPr="003F5CF1">
        <w:rPr>
          <w:rFonts w:ascii="Century Gothic" w:hAnsi="Century Gothic"/>
        </w:rPr>
        <w:t>Go to the “System” -&gt; “Settings” menu and enter Workstation ID and Workstation Key there. This step is required to be able to receive and install software updates.</w:t>
      </w:r>
    </w:p>
    <w:p w:rsidR="00B3784F" w:rsidRPr="003F5CF1" w:rsidRDefault="00B3784F" w:rsidP="00B3784F">
      <w:pPr>
        <w:pStyle w:val="ListParagraph"/>
        <w:rPr>
          <w:rFonts w:ascii="Century Gothic" w:hAnsi="Century Gothic"/>
        </w:rPr>
      </w:pPr>
    </w:p>
    <w:p w:rsidR="00B3784F" w:rsidRPr="003F5CF1" w:rsidRDefault="00B3784F" w:rsidP="00B3784F">
      <w:pPr>
        <w:pStyle w:val="ListParagraph"/>
        <w:numPr>
          <w:ilvl w:val="0"/>
          <w:numId w:val="3"/>
        </w:numPr>
        <w:spacing w:after="0" w:line="240" w:lineRule="auto"/>
        <w:ind w:left="142" w:right="850"/>
        <w:rPr>
          <w:rFonts w:ascii="Century Gothic" w:hAnsi="Century Gothic"/>
        </w:rPr>
      </w:pPr>
      <w:r w:rsidRPr="003F5CF1">
        <w:rPr>
          <w:rFonts w:ascii="Century Gothic" w:hAnsi="Century Gothic"/>
        </w:rPr>
        <w:t>Now your system is ready to use.</w:t>
      </w:r>
    </w:p>
    <w:p w:rsidR="00B3784F" w:rsidRPr="003F5CF1" w:rsidRDefault="00B3784F" w:rsidP="00B3784F">
      <w:pPr>
        <w:pStyle w:val="Heading1"/>
        <w:ind w:left="-567" w:right="850"/>
        <w:rPr>
          <w:rFonts w:ascii="Century Gothic" w:hAnsi="Century Gothic"/>
          <w:sz w:val="22"/>
          <w:szCs w:val="22"/>
        </w:rPr>
      </w:pPr>
      <w:bookmarkStart w:id="6" w:name="_Virtual_Machine_Configuration"/>
      <w:bookmarkStart w:id="7" w:name="_Toc372896943"/>
      <w:bookmarkStart w:id="8" w:name="_Toc372896996"/>
      <w:bookmarkEnd w:id="6"/>
      <w:r w:rsidRPr="003F5CF1">
        <w:rPr>
          <w:rFonts w:ascii="Century Gothic" w:hAnsi="Century Gothic"/>
          <w:sz w:val="22"/>
          <w:szCs w:val="22"/>
        </w:rPr>
        <w:t>Virtual Machine Configuration</w:t>
      </w:r>
      <w:bookmarkEnd w:id="7"/>
      <w:bookmarkEnd w:id="8"/>
    </w:p>
    <w:p w:rsidR="00B3784F" w:rsidRPr="003F5CF1" w:rsidRDefault="00B3784F" w:rsidP="00B3784F">
      <w:pPr>
        <w:ind w:left="-567" w:right="850"/>
        <w:rPr>
          <w:rFonts w:ascii="Century Gothic" w:hAnsi="Century Gothic"/>
        </w:rPr>
      </w:pPr>
      <w:r w:rsidRPr="003F5CF1">
        <w:rPr>
          <w:rFonts w:ascii="Century Gothic" w:hAnsi="Century Gothic"/>
        </w:rPr>
        <w:t>You may change the virtual machine configuration anytime you wish by using GTTA configuration utility. This utility allows you to do the following:</w:t>
      </w:r>
    </w:p>
    <w:p w:rsidR="00B3784F" w:rsidRPr="003F5CF1" w:rsidRDefault="00B3784F" w:rsidP="00B3784F">
      <w:pPr>
        <w:pStyle w:val="ListParagraph"/>
        <w:numPr>
          <w:ilvl w:val="0"/>
          <w:numId w:val="7"/>
        </w:numPr>
        <w:spacing w:after="0" w:line="240" w:lineRule="auto"/>
        <w:ind w:left="142" w:right="850"/>
        <w:rPr>
          <w:rFonts w:ascii="Century Gothic" w:hAnsi="Century Gothic"/>
        </w:rPr>
      </w:pPr>
      <w:r w:rsidRPr="003F5CF1">
        <w:rPr>
          <w:rFonts w:ascii="Century Gothic" w:hAnsi="Century Gothic"/>
        </w:rPr>
        <w:t>Configure network</w:t>
      </w:r>
    </w:p>
    <w:p w:rsidR="00B3784F" w:rsidRPr="003F5CF1" w:rsidRDefault="00B3784F" w:rsidP="00B3784F">
      <w:pPr>
        <w:pStyle w:val="ListParagraph"/>
        <w:numPr>
          <w:ilvl w:val="0"/>
          <w:numId w:val="7"/>
        </w:numPr>
        <w:spacing w:after="0" w:line="240" w:lineRule="auto"/>
        <w:ind w:left="142" w:right="850"/>
        <w:rPr>
          <w:rFonts w:ascii="Century Gothic" w:hAnsi="Century Gothic"/>
        </w:rPr>
      </w:pPr>
      <w:r w:rsidRPr="003F5CF1">
        <w:rPr>
          <w:rFonts w:ascii="Century Gothic" w:hAnsi="Century Gothic"/>
        </w:rPr>
        <w:t>Change domain settings</w:t>
      </w:r>
    </w:p>
    <w:p w:rsidR="00B3784F" w:rsidRPr="003F5CF1" w:rsidRDefault="00B3784F" w:rsidP="00B3784F">
      <w:pPr>
        <w:pStyle w:val="ListParagraph"/>
        <w:numPr>
          <w:ilvl w:val="0"/>
          <w:numId w:val="7"/>
        </w:numPr>
        <w:spacing w:after="0" w:line="240" w:lineRule="auto"/>
        <w:ind w:left="142" w:right="850"/>
        <w:rPr>
          <w:rFonts w:ascii="Century Gothic" w:hAnsi="Century Gothic"/>
        </w:rPr>
      </w:pPr>
      <w:r w:rsidRPr="003F5CF1">
        <w:rPr>
          <w:rFonts w:ascii="Century Gothic" w:hAnsi="Century Gothic"/>
        </w:rPr>
        <w:lastRenderedPageBreak/>
        <w:t>Add new admin account</w:t>
      </w:r>
    </w:p>
    <w:p w:rsidR="00B3784F" w:rsidRPr="003F5CF1" w:rsidRDefault="00B3784F" w:rsidP="00B3784F">
      <w:pPr>
        <w:ind w:left="-567" w:right="850"/>
        <w:rPr>
          <w:rFonts w:ascii="Century Gothic" w:hAnsi="Century Gothic"/>
        </w:rPr>
      </w:pPr>
    </w:p>
    <w:p w:rsidR="00B3784F" w:rsidRPr="003F5CF1" w:rsidRDefault="00B3784F" w:rsidP="00B3784F">
      <w:pPr>
        <w:ind w:left="-567" w:right="850"/>
        <w:rPr>
          <w:rFonts w:ascii="Century Gothic" w:hAnsi="Century Gothic"/>
        </w:rPr>
      </w:pPr>
      <w:r w:rsidRPr="003F5CF1">
        <w:rPr>
          <w:rFonts w:ascii="Century Gothic" w:hAnsi="Century Gothic"/>
        </w:rPr>
        <w:t>There are 2 ways to configure your virtual machine:</w:t>
      </w:r>
    </w:p>
    <w:p w:rsidR="00B3784F" w:rsidRPr="003F5CF1" w:rsidRDefault="00B3784F" w:rsidP="00B3784F">
      <w:pPr>
        <w:pStyle w:val="ListParagraph"/>
        <w:numPr>
          <w:ilvl w:val="0"/>
          <w:numId w:val="5"/>
        </w:numPr>
        <w:spacing w:after="0" w:line="240" w:lineRule="auto"/>
        <w:ind w:left="142" w:right="850"/>
        <w:rPr>
          <w:rFonts w:ascii="Century Gothic" w:hAnsi="Century Gothic"/>
        </w:rPr>
      </w:pPr>
      <w:r w:rsidRPr="003F5CF1">
        <w:rPr>
          <w:rFonts w:ascii="Century Gothic" w:hAnsi="Century Gothic"/>
        </w:rPr>
        <w:t>Every time when you boot up your virtual machine, the system will start a GTTA configuration utility. It will allow you to change the system settings even if you can’t access GTTA through the network. If you will not choose any configuration option within 10 seconds, the system will continue the normal booting process.</w:t>
      </w:r>
    </w:p>
    <w:p w:rsidR="00B3784F" w:rsidRPr="003F5CF1" w:rsidRDefault="00B3784F" w:rsidP="00B3784F">
      <w:pPr>
        <w:pStyle w:val="ListParagraph"/>
        <w:numPr>
          <w:ilvl w:val="0"/>
          <w:numId w:val="5"/>
        </w:numPr>
        <w:spacing w:after="0" w:line="240" w:lineRule="auto"/>
        <w:ind w:left="142" w:right="850"/>
        <w:rPr>
          <w:rFonts w:ascii="Century Gothic" w:hAnsi="Century Gothic"/>
        </w:rPr>
      </w:pPr>
      <w:r w:rsidRPr="003F5CF1">
        <w:rPr>
          <w:rFonts w:ascii="Century Gothic" w:hAnsi="Century Gothic"/>
        </w:rPr>
        <w:t>When the system is running, you can connect to it via SSH using user gtta and private RSA key (file named gtta-</w:t>
      </w:r>
      <w:proofErr w:type="gramStart"/>
      <w:r w:rsidRPr="003F5CF1">
        <w:rPr>
          <w:rFonts w:ascii="Century Gothic" w:hAnsi="Century Gothic"/>
        </w:rPr>
        <w:t>ssh</w:t>
      </w:r>
      <w:proofErr w:type="gramEnd"/>
      <w:r w:rsidRPr="003F5CF1">
        <w:rPr>
          <w:rFonts w:ascii="Century Gothic" w:hAnsi="Century Gothic"/>
        </w:rPr>
        <w:t xml:space="preserve"> or gtta-ssh.ppk). The system will launch the configuration utility immediately after you connect to it via SSH. </w:t>
      </w:r>
    </w:p>
    <w:p w:rsidR="00B3784F" w:rsidRPr="003F5CF1" w:rsidRDefault="00B3784F" w:rsidP="00B3784F">
      <w:pPr>
        <w:pStyle w:val="ListParagraph"/>
        <w:spacing w:after="0" w:line="240" w:lineRule="auto"/>
        <w:ind w:left="142" w:right="850"/>
        <w:rPr>
          <w:rFonts w:ascii="Century Gothic" w:hAnsi="Century Gothic"/>
        </w:rPr>
      </w:pPr>
    </w:p>
    <w:p w:rsidR="00B3784F" w:rsidRPr="003F5CF1" w:rsidRDefault="00B3784F" w:rsidP="00B3784F">
      <w:pPr>
        <w:pStyle w:val="ListParagraph"/>
        <w:spacing w:after="0" w:line="240" w:lineRule="auto"/>
        <w:ind w:left="142" w:right="850"/>
        <w:rPr>
          <w:rFonts w:ascii="Century Gothic" w:hAnsi="Century Gothic"/>
        </w:rPr>
      </w:pPr>
      <w:r w:rsidRPr="003F5CF1">
        <w:rPr>
          <w:rFonts w:ascii="Century Gothic" w:hAnsi="Century Gothic"/>
        </w:rPr>
        <w:t>If you are using Linux or Mac OS, then you can use the standard command-line client OpenSSH. The command in terminal will look like this:</w:t>
      </w:r>
    </w:p>
    <w:p w:rsidR="00B3784F" w:rsidRPr="003F5CF1" w:rsidRDefault="00B3784F" w:rsidP="00B3784F">
      <w:pPr>
        <w:pStyle w:val="ListParagraph"/>
        <w:spacing w:after="0" w:line="240" w:lineRule="auto"/>
        <w:ind w:left="142" w:right="850"/>
        <w:rPr>
          <w:rFonts w:ascii="Century Gothic" w:hAnsi="Century Gothic"/>
        </w:rPr>
      </w:pPr>
    </w:p>
    <w:p w:rsidR="00B3784F" w:rsidRPr="003F5CF1" w:rsidRDefault="00B3784F" w:rsidP="00B3784F">
      <w:pPr>
        <w:pStyle w:val="ListParagraph"/>
        <w:spacing w:after="0" w:line="240" w:lineRule="auto"/>
        <w:ind w:left="142" w:right="850"/>
        <w:rPr>
          <w:rFonts w:ascii="Century Gothic" w:hAnsi="Century Gothic"/>
          <w:i/>
        </w:rPr>
      </w:pPr>
      <w:proofErr w:type="gramStart"/>
      <w:r w:rsidRPr="003F5CF1">
        <w:rPr>
          <w:rFonts w:ascii="Century Gothic" w:hAnsi="Century Gothic"/>
        </w:rPr>
        <w:t>ssh</w:t>
      </w:r>
      <w:proofErr w:type="gramEnd"/>
      <w:r w:rsidRPr="003F5CF1">
        <w:rPr>
          <w:rFonts w:ascii="Century Gothic" w:hAnsi="Century Gothic"/>
        </w:rPr>
        <w:t xml:space="preserve"> –i /path/to/gtta-ssh gtta@</w:t>
      </w:r>
      <w:r w:rsidRPr="003F5CF1">
        <w:rPr>
          <w:rFonts w:ascii="Century Gothic" w:hAnsi="Century Gothic"/>
          <w:i/>
        </w:rPr>
        <w:t>domain</w:t>
      </w:r>
    </w:p>
    <w:p w:rsidR="00B3784F" w:rsidRPr="003F5CF1" w:rsidRDefault="00B3784F" w:rsidP="00B3784F">
      <w:pPr>
        <w:pStyle w:val="ListParagraph"/>
        <w:spacing w:after="0" w:line="240" w:lineRule="auto"/>
        <w:ind w:left="142" w:right="850"/>
        <w:rPr>
          <w:rFonts w:ascii="Century Gothic" w:hAnsi="Century Gothic"/>
          <w:i/>
        </w:rPr>
      </w:pPr>
    </w:p>
    <w:p w:rsidR="00B3784F" w:rsidRPr="003F5CF1" w:rsidRDefault="00B3784F" w:rsidP="00B3784F">
      <w:pPr>
        <w:pStyle w:val="ListParagraph"/>
        <w:spacing w:after="0" w:line="240" w:lineRule="auto"/>
        <w:ind w:left="142" w:right="850"/>
        <w:rPr>
          <w:rFonts w:ascii="Century Gothic" w:hAnsi="Century Gothic"/>
        </w:rPr>
      </w:pPr>
      <w:r w:rsidRPr="003F5CF1">
        <w:rPr>
          <w:rFonts w:ascii="Century Gothic" w:hAnsi="Century Gothic"/>
        </w:rPr>
        <w:t xml:space="preserve">Here </w:t>
      </w:r>
      <w:r w:rsidRPr="003F5CF1">
        <w:rPr>
          <w:rFonts w:ascii="Century Gothic" w:hAnsi="Century Gothic"/>
          <w:i/>
        </w:rPr>
        <w:t>domain</w:t>
      </w:r>
      <w:r w:rsidRPr="003F5CF1">
        <w:rPr>
          <w:rFonts w:ascii="Century Gothic" w:hAnsi="Century Gothic"/>
        </w:rPr>
        <w:t xml:space="preserve"> stands for your configured domain name.</w:t>
      </w:r>
    </w:p>
    <w:p w:rsidR="00B3784F" w:rsidRPr="003F5CF1" w:rsidRDefault="00B3784F" w:rsidP="00B3784F">
      <w:pPr>
        <w:pStyle w:val="ListParagraph"/>
        <w:spacing w:after="0" w:line="240" w:lineRule="auto"/>
        <w:ind w:left="142" w:right="850"/>
        <w:rPr>
          <w:rFonts w:ascii="Century Gothic" w:hAnsi="Century Gothic"/>
        </w:rPr>
      </w:pPr>
    </w:p>
    <w:p w:rsidR="00B3784F" w:rsidRPr="003F5CF1" w:rsidRDefault="00B3784F" w:rsidP="00B3784F">
      <w:pPr>
        <w:pStyle w:val="ListParagraph"/>
        <w:spacing w:after="0" w:line="240" w:lineRule="auto"/>
        <w:ind w:left="142" w:right="850"/>
        <w:rPr>
          <w:rFonts w:ascii="Century Gothic" w:hAnsi="Century Gothic"/>
        </w:rPr>
      </w:pPr>
      <w:r w:rsidRPr="003F5CF1">
        <w:rPr>
          <w:rFonts w:ascii="Century Gothic" w:hAnsi="Century Gothic"/>
        </w:rPr>
        <w:t>If you are using Windows, then you may use the following SSH clients (name in bold means that the software is free):</w:t>
      </w:r>
    </w:p>
    <w:p w:rsidR="00B3784F" w:rsidRPr="003F5CF1" w:rsidRDefault="00B3784F" w:rsidP="00B3784F">
      <w:pPr>
        <w:pStyle w:val="ListParagraph"/>
        <w:spacing w:after="0" w:line="240" w:lineRule="auto"/>
        <w:ind w:left="142" w:right="850"/>
        <w:rPr>
          <w:rFonts w:ascii="Century Gothic" w:hAnsi="Century Gothic"/>
        </w:rPr>
      </w:pPr>
    </w:p>
    <w:p w:rsidR="00B3784F" w:rsidRPr="003F5CF1" w:rsidRDefault="00B3784F" w:rsidP="00B3784F">
      <w:pPr>
        <w:pStyle w:val="ListParagraph"/>
        <w:numPr>
          <w:ilvl w:val="0"/>
          <w:numId w:val="6"/>
        </w:numPr>
        <w:spacing w:after="0" w:line="240" w:lineRule="auto"/>
        <w:ind w:left="426" w:right="850"/>
        <w:rPr>
          <w:rFonts w:ascii="Century Gothic" w:hAnsi="Century Gothic"/>
        </w:rPr>
      </w:pPr>
      <w:r w:rsidRPr="003F5CF1">
        <w:rPr>
          <w:rFonts w:ascii="Century Gothic" w:hAnsi="Century Gothic"/>
          <w:b/>
        </w:rPr>
        <w:t>PuTTY</w:t>
      </w:r>
      <w:r w:rsidRPr="003F5CF1">
        <w:rPr>
          <w:rFonts w:ascii="Century Gothic" w:hAnsi="Century Gothic"/>
        </w:rPr>
        <w:t xml:space="preserve"> - </w:t>
      </w:r>
      <w:hyperlink r:id="rId12" w:history="1">
        <w:r w:rsidRPr="003F5CF1">
          <w:rPr>
            <w:rStyle w:val="Hyperlink"/>
            <w:rFonts w:ascii="Century Gothic" w:hAnsi="Century Gothic"/>
          </w:rPr>
          <w:t>http://www.chiark.greenend.org.uk/~sgtatham/putty/</w:t>
        </w:r>
      </w:hyperlink>
    </w:p>
    <w:p w:rsidR="00B3784F" w:rsidRPr="003F5CF1" w:rsidRDefault="00B3784F" w:rsidP="00B3784F">
      <w:pPr>
        <w:pStyle w:val="ListParagraph"/>
        <w:ind w:left="426" w:right="850"/>
        <w:rPr>
          <w:rFonts w:ascii="Century Gothic" w:hAnsi="Century Gothic"/>
        </w:rPr>
      </w:pPr>
      <w:r w:rsidRPr="003F5CF1">
        <w:rPr>
          <w:rFonts w:ascii="Century Gothic" w:hAnsi="Century Gothic"/>
        </w:rPr>
        <w:t>This software uses its own format for private keys, so you will need to use a key named gtta-ssh.ppk instead of gtta-</w:t>
      </w:r>
      <w:proofErr w:type="gramStart"/>
      <w:r w:rsidRPr="003F5CF1">
        <w:rPr>
          <w:rFonts w:ascii="Century Gothic" w:hAnsi="Century Gothic"/>
        </w:rPr>
        <w:t>ssh</w:t>
      </w:r>
      <w:proofErr w:type="gramEnd"/>
      <w:r w:rsidRPr="003F5CF1">
        <w:rPr>
          <w:rFonts w:ascii="Century Gothic" w:hAnsi="Century Gothic"/>
        </w:rPr>
        <w:t>.</w:t>
      </w:r>
    </w:p>
    <w:p w:rsidR="00B3784F" w:rsidRPr="003F5CF1" w:rsidRDefault="00B3784F" w:rsidP="00B3784F">
      <w:pPr>
        <w:pStyle w:val="ListParagraph"/>
        <w:numPr>
          <w:ilvl w:val="0"/>
          <w:numId w:val="6"/>
        </w:numPr>
        <w:spacing w:after="0" w:line="240" w:lineRule="auto"/>
        <w:ind w:left="426" w:right="850"/>
        <w:rPr>
          <w:rFonts w:ascii="Century Gothic" w:hAnsi="Century Gothic"/>
        </w:rPr>
      </w:pPr>
      <w:r w:rsidRPr="003F5CF1">
        <w:rPr>
          <w:rFonts w:ascii="Century Gothic" w:hAnsi="Century Gothic"/>
          <w:b/>
        </w:rPr>
        <w:t>TTY Emulator</w:t>
      </w:r>
      <w:r w:rsidRPr="003F5CF1">
        <w:rPr>
          <w:rFonts w:ascii="Century Gothic" w:hAnsi="Century Gothic"/>
        </w:rPr>
        <w:t xml:space="preserve"> - </w:t>
      </w:r>
      <w:hyperlink r:id="rId13" w:history="1">
        <w:r w:rsidRPr="003F5CF1">
          <w:rPr>
            <w:rStyle w:val="Hyperlink"/>
            <w:rFonts w:ascii="Century Gothic" w:hAnsi="Century Gothic"/>
          </w:rPr>
          <w:t>http://www.ttyemulator.com/</w:t>
        </w:r>
      </w:hyperlink>
    </w:p>
    <w:p w:rsidR="00B3784F" w:rsidRPr="003F5CF1" w:rsidRDefault="00B3784F" w:rsidP="00B3784F">
      <w:pPr>
        <w:pStyle w:val="ListParagraph"/>
        <w:numPr>
          <w:ilvl w:val="0"/>
          <w:numId w:val="6"/>
        </w:numPr>
        <w:spacing w:after="0" w:line="240" w:lineRule="auto"/>
        <w:ind w:left="426" w:right="850"/>
        <w:rPr>
          <w:rFonts w:ascii="Century Gothic" w:hAnsi="Century Gothic"/>
        </w:rPr>
      </w:pPr>
      <w:r w:rsidRPr="003F5CF1">
        <w:rPr>
          <w:rFonts w:ascii="Century Gothic" w:hAnsi="Century Gothic"/>
        </w:rPr>
        <w:t xml:space="preserve">Private Shell – </w:t>
      </w:r>
      <w:hyperlink r:id="rId14" w:history="1">
        <w:r w:rsidRPr="003F5CF1">
          <w:rPr>
            <w:rStyle w:val="Hyperlink"/>
            <w:rFonts w:ascii="Century Gothic" w:hAnsi="Century Gothic"/>
          </w:rPr>
          <w:t>http://privateshell.com</w:t>
        </w:r>
      </w:hyperlink>
    </w:p>
    <w:p w:rsidR="00B3784F" w:rsidRPr="001F4987" w:rsidRDefault="00B3784F" w:rsidP="00B3784F">
      <w:pPr>
        <w:pStyle w:val="ListParagraph"/>
        <w:numPr>
          <w:ilvl w:val="0"/>
          <w:numId w:val="6"/>
        </w:numPr>
        <w:spacing w:after="0" w:line="240" w:lineRule="auto"/>
        <w:ind w:left="426" w:right="850"/>
        <w:rPr>
          <w:rFonts w:ascii="Century Gothic" w:hAnsi="Century Gothic"/>
          <w:lang w:val="fr-CH"/>
        </w:rPr>
      </w:pPr>
      <w:r w:rsidRPr="001F4987">
        <w:rPr>
          <w:rFonts w:ascii="Century Gothic" w:hAnsi="Century Gothic"/>
          <w:lang w:val="fr-CH"/>
        </w:rPr>
        <w:t xml:space="preserve">ZOC - </w:t>
      </w:r>
      <w:hyperlink r:id="rId15" w:history="1">
        <w:r w:rsidRPr="001F4987">
          <w:rPr>
            <w:rStyle w:val="Hyperlink"/>
            <w:rFonts w:ascii="Century Gothic" w:hAnsi="Century Gothic"/>
            <w:lang w:val="fr-CH"/>
          </w:rPr>
          <w:t>http://www.emtec.com/zoc/</w:t>
        </w:r>
      </w:hyperlink>
    </w:p>
    <w:p w:rsidR="00B3784F" w:rsidRPr="001F4987" w:rsidRDefault="00B3784F" w:rsidP="00B3784F">
      <w:pPr>
        <w:pStyle w:val="ListParagraph"/>
        <w:numPr>
          <w:ilvl w:val="0"/>
          <w:numId w:val="6"/>
        </w:numPr>
        <w:spacing w:after="0" w:line="240" w:lineRule="auto"/>
        <w:ind w:left="426" w:right="850"/>
        <w:rPr>
          <w:rStyle w:val="Hyperlink"/>
          <w:rFonts w:ascii="Century Gothic" w:hAnsi="Century Gothic"/>
          <w:lang w:val="fr-CH"/>
        </w:rPr>
      </w:pPr>
      <w:r w:rsidRPr="001F4987">
        <w:rPr>
          <w:rFonts w:ascii="Century Gothic" w:hAnsi="Century Gothic"/>
          <w:lang w:val="fr-CH"/>
        </w:rPr>
        <w:t xml:space="preserve">eSSH - </w:t>
      </w:r>
      <w:hyperlink r:id="rId16" w:history="1">
        <w:r w:rsidRPr="001F4987">
          <w:rPr>
            <w:rStyle w:val="Hyperlink"/>
            <w:rFonts w:ascii="Century Gothic" w:hAnsi="Century Gothic"/>
            <w:lang w:val="fr-CH"/>
          </w:rPr>
          <w:t>http://www.ecodesoftware.com/products/esh.html</w:t>
        </w:r>
      </w:hyperlink>
    </w:p>
    <w:p w:rsidR="00B3784F" w:rsidRPr="001F4987" w:rsidRDefault="00B3784F" w:rsidP="00B3784F">
      <w:pPr>
        <w:ind w:right="850"/>
        <w:rPr>
          <w:rFonts w:ascii="Century Gothic" w:hAnsi="Century Gothic"/>
          <w:lang w:val="fr-CH"/>
        </w:rPr>
      </w:pPr>
    </w:p>
    <w:p w:rsidR="00B3784F" w:rsidRPr="003F5CF1" w:rsidRDefault="00B3784F" w:rsidP="00B3784F">
      <w:pPr>
        <w:ind w:right="850"/>
        <w:rPr>
          <w:rFonts w:ascii="Century Gothic" w:hAnsi="Century Gothic"/>
        </w:rPr>
      </w:pPr>
      <w:r w:rsidRPr="003F5CF1">
        <w:rPr>
          <w:rFonts w:ascii="Century Gothic" w:hAnsi="Century Gothic"/>
        </w:rPr>
        <w:t>You can use any software listed above. Please specify the following settings when connecting to GTTA via SSH:</w:t>
      </w:r>
    </w:p>
    <w:p w:rsidR="00B3784F" w:rsidRPr="003F5CF1" w:rsidRDefault="00B3784F" w:rsidP="00B3784F">
      <w:pPr>
        <w:pStyle w:val="ListParagraph"/>
        <w:numPr>
          <w:ilvl w:val="0"/>
          <w:numId w:val="8"/>
        </w:numPr>
        <w:spacing w:after="0" w:line="240" w:lineRule="auto"/>
        <w:ind w:left="426" w:right="850"/>
        <w:rPr>
          <w:rFonts w:ascii="Century Gothic" w:hAnsi="Century Gothic"/>
        </w:rPr>
      </w:pPr>
      <w:r w:rsidRPr="003F5CF1">
        <w:rPr>
          <w:rFonts w:ascii="Century Gothic" w:hAnsi="Century Gothic"/>
        </w:rPr>
        <w:t>Hostname – the one you specified during the system configuration</w:t>
      </w:r>
    </w:p>
    <w:p w:rsidR="00B3784F" w:rsidRPr="003F5CF1" w:rsidRDefault="00B3784F" w:rsidP="00B3784F">
      <w:pPr>
        <w:pStyle w:val="ListParagraph"/>
        <w:numPr>
          <w:ilvl w:val="0"/>
          <w:numId w:val="8"/>
        </w:numPr>
        <w:spacing w:after="0" w:line="240" w:lineRule="auto"/>
        <w:ind w:left="426" w:right="850"/>
        <w:rPr>
          <w:rFonts w:ascii="Century Gothic" w:hAnsi="Century Gothic"/>
        </w:rPr>
      </w:pPr>
      <w:r w:rsidRPr="003F5CF1">
        <w:rPr>
          <w:rFonts w:ascii="Century Gothic" w:hAnsi="Century Gothic"/>
        </w:rPr>
        <w:t>Port – 22</w:t>
      </w:r>
    </w:p>
    <w:p w:rsidR="00B3784F" w:rsidRPr="003F5CF1" w:rsidRDefault="00B3784F" w:rsidP="00B3784F">
      <w:pPr>
        <w:pStyle w:val="ListParagraph"/>
        <w:numPr>
          <w:ilvl w:val="0"/>
          <w:numId w:val="8"/>
        </w:numPr>
        <w:spacing w:after="0" w:line="240" w:lineRule="auto"/>
        <w:ind w:left="426" w:right="850"/>
        <w:rPr>
          <w:rFonts w:ascii="Century Gothic" w:hAnsi="Century Gothic"/>
        </w:rPr>
      </w:pPr>
      <w:r w:rsidRPr="003F5CF1">
        <w:rPr>
          <w:rFonts w:ascii="Century Gothic" w:hAnsi="Century Gothic"/>
        </w:rPr>
        <w:t>Username – gtta</w:t>
      </w:r>
    </w:p>
    <w:p w:rsidR="00B3784F" w:rsidRPr="003F5CF1" w:rsidRDefault="00B3784F" w:rsidP="00B3784F">
      <w:pPr>
        <w:pStyle w:val="ListParagraph"/>
        <w:numPr>
          <w:ilvl w:val="0"/>
          <w:numId w:val="8"/>
        </w:numPr>
        <w:spacing w:after="0" w:line="240" w:lineRule="auto"/>
        <w:ind w:left="426" w:right="850"/>
        <w:rPr>
          <w:rFonts w:ascii="Century Gothic" w:hAnsi="Century Gothic"/>
        </w:rPr>
      </w:pPr>
      <w:r w:rsidRPr="003F5CF1">
        <w:rPr>
          <w:rFonts w:ascii="Century Gothic" w:hAnsi="Century Gothic"/>
        </w:rPr>
        <w:t>Authentication Method – Public Key</w:t>
      </w:r>
    </w:p>
    <w:p w:rsidR="00B3784F" w:rsidRDefault="00B3784F" w:rsidP="00B3784F">
      <w:pPr>
        <w:pStyle w:val="ListParagraph"/>
        <w:numPr>
          <w:ilvl w:val="0"/>
          <w:numId w:val="8"/>
        </w:numPr>
        <w:spacing w:after="0" w:line="240" w:lineRule="auto"/>
        <w:ind w:left="426" w:right="850"/>
        <w:rPr>
          <w:rFonts w:ascii="Century Gothic" w:hAnsi="Century Gothic"/>
        </w:rPr>
      </w:pPr>
      <w:r w:rsidRPr="003F5CF1">
        <w:rPr>
          <w:rFonts w:ascii="Century Gothic" w:hAnsi="Century Gothic"/>
        </w:rPr>
        <w:t>Private Key File – gtta-ssh (or gtta-ssh.ppk for PuTTY)</w:t>
      </w:r>
      <w:r>
        <w:rPr>
          <w:rFonts w:ascii="Century Gothic" w:hAnsi="Century Gothic"/>
        </w:rPr>
        <w:t xml:space="preserve"> with the following Key</w:t>
      </w:r>
    </w:p>
    <w:p w:rsidR="00B3784F" w:rsidRDefault="00B3784F" w:rsidP="00B3784F">
      <w:pPr>
        <w:pStyle w:val="ListParagraph"/>
        <w:spacing w:after="0" w:line="240" w:lineRule="auto"/>
        <w:ind w:left="426" w:right="850"/>
        <w:rPr>
          <w:rFonts w:ascii="Century Gothic" w:hAnsi="Century Gothic"/>
        </w:rPr>
      </w:pPr>
    </w:p>
    <w:p w:rsidR="00B3784F" w:rsidRPr="001F4987" w:rsidRDefault="00B3784F" w:rsidP="00B3784F">
      <w:pPr>
        <w:pStyle w:val="ListParagraph"/>
        <w:spacing w:after="0" w:line="240" w:lineRule="auto"/>
        <w:ind w:left="426" w:right="850"/>
        <w:rPr>
          <w:rFonts w:ascii="Century Gothic" w:hAnsi="Century Gothic"/>
          <w:i/>
        </w:rPr>
      </w:pPr>
      <w:r w:rsidRPr="001F4987">
        <w:rPr>
          <w:rFonts w:ascii="Calibri" w:hAnsi="Calibri"/>
          <w:i/>
          <w:color w:val="1F497D"/>
        </w:rPr>
        <w:t>ssh-rsa AAAAB3NzaC1yc2EAAAADAQABAAABAQCbVY8l9HX7TreSTi9jxQxzm9vt0VcDUfWlNE/4XmRXfFbc/rEP7Ip9wCD7AM2pkSogs5YS5sgNOvCJcXOTtkc52hzNXxu+y+WsXptEywphrKtmok4R1w4WYAgctEwVnvprDBNuF4tsmOYgm+D77Up8iTbHji7XnjBH6FvsX0fZhVyZ4Sxl9SL5lqXWtpEfGh1vWu7aS3+zFIjeCU4tEaqF/yIYypcC3VpG0WmL+VINx8S/krkEys9IBkJBx0EfmhGqORlzEF2uIyqxDaVH/2Y/7rLfxRDyN+c0nopmtUnJB2yOufV07K0dlx3/UYB09tq1teidnXtyNUsYH5nCv+wb gtta@gtta</w:t>
      </w:r>
    </w:p>
    <w:p w:rsidR="00B3784F" w:rsidRPr="001F4987" w:rsidRDefault="00B3784F" w:rsidP="00B3784F">
      <w:pPr>
        <w:spacing w:after="0" w:line="240" w:lineRule="auto"/>
        <w:ind w:right="850"/>
        <w:rPr>
          <w:rFonts w:ascii="Century Gothic" w:hAnsi="Century Gothic"/>
        </w:rPr>
      </w:pPr>
    </w:p>
    <w:p w:rsidR="00B3784F" w:rsidRDefault="00B3784F" w:rsidP="00B3784F">
      <w:pPr>
        <w:ind w:left="-567" w:right="850"/>
        <w:rPr>
          <w:rFonts w:ascii="Century Gothic" w:hAnsi="Century Gothic"/>
        </w:rPr>
      </w:pPr>
    </w:p>
    <w:p w:rsidR="00B3784F" w:rsidRDefault="00B3784F" w:rsidP="00B3784F">
      <w:pPr>
        <w:ind w:left="-567" w:right="850"/>
        <w:rPr>
          <w:rFonts w:ascii="Century Gothic" w:hAnsi="Century Gothic"/>
        </w:rPr>
      </w:pPr>
    </w:p>
    <w:p w:rsidR="00B3784F" w:rsidRPr="002A4326" w:rsidRDefault="00B3784F" w:rsidP="00B3784F">
      <w:pPr>
        <w:pStyle w:val="Heading1"/>
        <w:ind w:left="-567" w:right="850"/>
        <w:rPr>
          <w:rFonts w:ascii="Century Gothic" w:hAnsi="Century Gothic"/>
          <w:sz w:val="22"/>
          <w:szCs w:val="22"/>
        </w:rPr>
      </w:pPr>
      <w:bookmarkStart w:id="9" w:name="_Toc210716346"/>
      <w:r w:rsidRPr="003F5CF1">
        <w:rPr>
          <w:rFonts w:ascii="Century Gothic" w:hAnsi="Century Gothic"/>
          <w:sz w:val="22"/>
          <w:szCs w:val="22"/>
        </w:rPr>
        <w:lastRenderedPageBreak/>
        <w:t>Manual Installation</w:t>
      </w:r>
      <w:bookmarkEnd w:id="9"/>
    </w:p>
    <w:p w:rsidR="00B3784F" w:rsidRPr="003F5CF1" w:rsidRDefault="00B3784F" w:rsidP="00B3784F">
      <w:pPr>
        <w:ind w:left="-567" w:right="850"/>
        <w:rPr>
          <w:rFonts w:ascii="Century Gothic" w:hAnsi="Century Gothic"/>
        </w:rPr>
      </w:pPr>
      <w:r w:rsidRPr="003F5CF1">
        <w:rPr>
          <w:rFonts w:ascii="Century Gothic" w:hAnsi="Century Gothic"/>
        </w:rPr>
        <w:t>You can install GTTA manually to a Linux-powered host. This manual describes how to install GTTA to a Debian 6 (Squeeze) OS, but any modern Linux distribution should work. If you will choose some other distribution, you may need to use different package installation program and package names. Please refer to that distribution documentation for more information.</w:t>
      </w:r>
    </w:p>
    <w:p w:rsidR="00B3784F" w:rsidRPr="003F5CF1" w:rsidRDefault="00B3784F" w:rsidP="00B3784F">
      <w:pPr>
        <w:ind w:left="-567" w:right="850"/>
        <w:rPr>
          <w:rFonts w:ascii="Century Gothic" w:hAnsi="Century Gothic"/>
        </w:rPr>
      </w:pPr>
      <w:r w:rsidRPr="003F5CF1">
        <w:rPr>
          <w:rFonts w:ascii="Century Gothic" w:hAnsi="Century Gothic"/>
        </w:rPr>
        <w:t>Please note, that in order to install the system using this way, you may need some basic Linux command-line skills and a root shell access to your server.</w:t>
      </w:r>
    </w:p>
    <w:p w:rsidR="00B3784F" w:rsidRPr="003F5CF1" w:rsidRDefault="00B3784F" w:rsidP="00B3784F">
      <w:pPr>
        <w:pStyle w:val="Heading2"/>
        <w:ind w:left="-567" w:right="850"/>
        <w:rPr>
          <w:rFonts w:ascii="Century Gothic" w:hAnsi="Century Gothic"/>
          <w:sz w:val="22"/>
          <w:szCs w:val="22"/>
        </w:rPr>
      </w:pPr>
      <w:bookmarkStart w:id="10" w:name="_Toc210716347"/>
      <w:r w:rsidRPr="003F5CF1">
        <w:rPr>
          <w:rFonts w:ascii="Century Gothic" w:hAnsi="Century Gothic"/>
          <w:sz w:val="22"/>
          <w:szCs w:val="22"/>
        </w:rPr>
        <w:t>Software Prerequisites</w:t>
      </w:r>
      <w:bookmarkEnd w:id="10"/>
    </w:p>
    <w:p w:rsidR="00B3784F" w:rsidRPr="003F5CF1" w:rsidRDefault="00B3784F" w:rsidP="00B3784F">
      <w:pPr>
        <w:ind w:left="-567" w:right="850"/>
        <w:rPr>
          <w:rFonts w:ascii="Century Gothic" w:hAnsi="Century Gothic"/>
        </w:rPr>
      </w:pPr>
      <w:r w:rsidRPr="003F5CF1">
        <w:rPr>
          <w:rFonts w:ascii="Century Gothic" w:hAnsi="Century Gothic"/>
        </w:rPr>
        <w:t>GTTA has the following software prerequisites (Debian package names are in parentheses):</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Operating System: any modern Linux. Debian-based distributions are preferred.</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Database Server: PostgreSQL 8.1 or newer (</w:t>
      </w:r>
      <w:r w:rsidRPr="003F5CF1">
        <w:rPr>
          <w:rFonts w:ascii="Century Gothic" w:hAnsi="Century Gothic"/>
          <w:i/>
        </w:rPr>
        <w:t>postgresql</w:t>
      </w:r>
      <w:r w:rsidRPr="003F5CF1">
        <w:rPr>
          <w:rFonts w:ascii="Century Gothic" w:hAnsi="Century Gothic"/>
        </w:rPr>
        <w:t>)</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Web Server: Apache 2.2 or newer (</w:t>
      </w:r>
      <w:r w:rsidRPr="003F5CF1">
        <w:rPr>
          <w:rFonts w:ascii="Century Gothic" w:hAnsi="Century Gothic"/>
          <w:i/>
        </w:rPr>
        <w:t>apache2</w:t>
      </w:r>
      <w:r w:rsidRPr="003F5CF1">
        <w:rPr>
          <w:rFonts w:ascii="Century Gothic" w:hAnsi="Century Gothic"/>
        </w:rPr>
        <w:t>)</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Apache module for PHP (</w:t>
      </w:r>
      <w:r w:rsidRPr="003F5CF1">
        <w:rPr>
          <w:rFonts w:ascii="Century Gothic" w:hAnsi="Century Gothic"/>
          <w:i/>
        </w:rPr>
        <w:t>libapache2-mod-php5</w:t>
      </w:r>
      <w:r w:rsidRPr="003F5CF1">
        <w:rPr>
          <w:rFonts w:ascii="Century Gothic" w:hAnsi="Century Gothic"/>
        </w:rPr>
        <w:t>)</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PHP 5.2 or newer (</w:t>
      </w:r>
      <w:r w:rsidRPr="003F5CF1">
        <w:rPr>
          <w:rFonts w:ascii="Century Gothic" w:hAnsi="Century Gothic"/>
          <w:i/>
        </w:rPr>
        <w:t>php5-cli</w:t>
      </w:r>
      <w:r w:rsidRPr="003F5CF1">
        <w:rPr>
          <w:rFonts w:ascii="Century Gothic" w:hAnsi="Century Gothic"/>
        </w:rPr>
        <w:t>)</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PHP modules:</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GD (</w:t>
      </w:r>
      <w:r w:rsidRPr="003F5CF1">
        <w:rPr>
          <w:rFonts w:ascii="Century Gothic" w:hAnsi="Century Gothic"/>
          <w:i/>
        </w:rPr>
        <w:t>php5-gd</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PgSQL (</w:t>
      </w:r>
      <w:r w:rsidRPr="003F5CF1">
        <w:rPr>
          <w:rFonts w:ascii="Century Gothic" w:hAnsi="Century Gothic"/>
          <w:i/>
        </w:rPr>
        <w:t>php5-pgsql</w:t>
      </w:r>
      <w:r w:rsidRPr="003F5CF1">
        <w:rPr>
          <w:rFonts w:ascii="Century Gothic" w:hAnsi="Century Gothic"/>
        </w:rPr>
        <w:t>)</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Python 2.5 or newer (</w:t>
      </w:r>
      <w:r w:rsidRPr="003F5CF1">
        <w:rPr>
          <w:rFonts w:ascii="Century Gothic" w:hAnsi="Century Gothic"/>
          <w:i/>
        </w:rPr>
        <w:t>python</w:t>
      </w:r>
      <w:r w:rsidRPr="003F5CF1">
        <w:rPr>
          <w:rFonts w:ascii="Century Gothic" w:hAnsi="Century Gothic"/>
        </w:rPr>
        <w:t>)</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Python modules:</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Pip (</w:t>
      </w:r>
      <w:r w:rsidRPr="003F5CF1">
        <w:rPr>
          <w:rFonts w:ascii="Century Gothic" w:hAnsi="Century Gothic"/>
          <w:i/>
        </w:rPr>
        <w:t>python-pip</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LXML (</w:t>
      </w:r>
      <w:r w:rsidRPr="003F5CF1">
        <w:rPr>
          <w:rFonts w:ascii="Century Gothic" w:hAnsi="Century Gothic"/>
          <w:i/>
        </w:rPr>
        <w:t>python-lxml</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 xml:space="preserve">DNSPython 1.10 or newer (the version in Debian 6 repository is too old, install using pip by issuing the following command: </w:t>
      </w:r>
    </w:p>
    <w:p w:rsidR="00B3784F" w:rsidRPr="003F5CF1" w:rsidRDefault="00B3784F" w:rsidP="00B3784F">
      <w:pPr>
        <w:pStyle w:val="ListParagraph"/>
        <w:ind w:left="426" w:right="850"/>
        <w:rPr>
          <w:rFonts w:ascii="Century Gothic" w:hAnsi="Century Gothic"/>
        </w:rPr>
      </w:pPr>
      <w:proofErr w:type="gramStart"/>
      <w:r w:rsidRPr="003F5CF1">
        <w:rPr>
          <w:rFonts w:ascii="Century Gothic" w:hAnsi="Century Gothic"/>
        </w:rPr>
        <w:t>pip</w:t>
      </w:r>
      <w:proofErr w:type="gramEnd"/>
      <w:r w:rsidRPr="003F5CF1">
        <w:rPr>
          <w:rFonts w:ascii="Century Gothic" w:hAnsi="Century Gothic"/>
        </w:rPr>
        <w:t xml:space="preserve"> install dnspython).</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Perl 5.8 or newer</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Perl modules:</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Net::SSL (</w:t>
      </w:r>
      <w:r w:rsidRPr="003F5CF1">
        <w:rPr>
          <w:rFonts w:ascii="Century Gothic" w:hAnsi="Century Gothic"/>
          <w:i/>
        </w:rPr>
        <w:t>libnet-ssleay-perl</w:t>
      </w:r>
      <w:r w:rsidRPr="003F5CF1">
        <w:rPr>
          <w:rFonts w:ascii="Century Gothic" w:hAnsi="Century Gothic"/>
        </w:rPr>
        <w:t xml:space="preserve">, </w:t>
      </w:r>
      <w:r w:rsidRPr="003F5CF1">
        <w:rPr>
          <w:rFonts w:ascii="Century Gothic" w:hAnsi="Century Gothic"/>
          <w:i/>
        </w:rPr>
        <w:t>libcrypt-ssleay-perl</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XML::Simple (</w:t>
      </w:r>
      <w:r w:rsidRPr="003F5CF1">
        <w:rPr>
          <w:rFonts w:ascii="Century Gothic" w:hAnsi="Century Gothic"/>
          <w:i/>
        </w:rPr>
        <w:t>libxml-simple-perl</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Class::Accessor (</w:t>
      </w:r>
      <w:r w:rsidRPr="003F5CF1">
        <w:rPr>
          <w:rFonts w:ascii="Century Gothic" w:hAnsi="Century Gothic"/>
          <w:i/>
        </w:rPr>
        <w:t>libclass-accessor-perl</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Class::Data::Inheritable (</w:t>
      </w:r>
      <w:r w:rsidRPr="003F5CF1">
        <w:rPr>
          <w:rFonts w:ascii="Century Gothic" w:hAnsi="Century Gothic"/>
          <w:i/>
        </w:rPr>
        <w:t>libclass-data-inheritable-perl</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JSON::Any (</w:t>
      </w:r>
      <w:r w:rsidRPr="003F5CF1">
        <w:rPr>
          <w:rFonts w:ascii="Century Gothic" w:hAnsi="Century Gothic"/>
          <w:i/>
        </w:rPr>
        <w:t>libjson-any-perl</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LWP (</w:t>
      </w:r>
      <w:r w:rsidRPr="003F5CF1">
        <w:rPr>
          <w:rFonts w:ascii="Century Gothic" w:hAnsi="Century Gothic"/>
          <w:i/>
        </w:rPr>
        <w:t>libwww-perl</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Digest::MD5 (</w:t>
      </w:r>
      <w:r w:rsidRPr="003F5CF1">
        <w:rPr>
          <w:rFonts w:ascii="Century Gothic" w:hAnsi="Century Gothic"/>
          <w:i/>
        </w:rPr>
        <w:t>libdigest-perl</w:t>
      </w:r>
      <w:r w:rsidRPr="003F5CF1">
        <w:rPr>
          <w:rFonts w:ascii="Century Gothic" w:hAnsi="Century Gothic"/>
        </w:rPr>
        <w:t>)</w:t>
      </w:r>
    </w:p>
    <w:p w:rsidR="00B3784F" w:rsidRPr="001F4987" w:rsidRDefault="00B3784F" w:rsidP="00B3784F">
      <w:pPr>
        <w:pStyle w:val="ListParagraph"/>
        <w:numPr>
          <w:ilvl w:val="1"/>
          <w:numId w:val="11"/>
        </w:numPr>
        <w:spacing w:after="0" w:line="240" w:lineRule="auto"/>
        <w:ind w:left="426" w:right="850"/>
        <w:rPr>
          <w:rFonts w:ascii="Century Gothic" w:hAnsi="Century Gothic"/>
          <w:lang w:val="fr-CH"/>
        </w:rPr>
      </w:pPr>
      <w:r w:rsidRPr="001F4987">
        <w:rPr>
          <w:rFonts w:ascii="Century Gothic" w:hAnsi="Century Gothic"/>
          <w:lang w:val="fr-CH"/>
        </w:rPr>
        <w:t>Net</w:t>
      </w:r>
      <w:proofErr w:type="gramStart"/>
      <w:r w:rsidRPr="001F4987">
        <w:rPr>
          <w:rFonts w:ascii="Century Gothic" w:hAnsi="Century Gothic"/>
          <w:lang w:val="fr-CH"/>
        </w:rPr>
        <w:t>::DNS</w:t>
      </w:r>
      <w:proofErr w:type="gramEnd"/>
      <w:r w:rsidRPr="001F4987">
        <w:rPr>
          <w:rFonts w:ascii="Century Gothic" w:hAnsi="Century Gothic"/>
          <w:lang w:val="fr-CH"/>
        </w:rPr>
        <w:t xml:space="preserve"> (</w:t>
      </w:r>
      <w:r w:rsidRPr="001F4987">
        <w:rPr>
          <w:rFonts w:ascii="Century Gothic" w:hAnsi="Century Gothic"/>
          <w:i/>
          <w:lang w:val="fr-CH"/>
        </w:rPr>
        <w:t>libnet-dns-perl</w:t>
      </w:r>
      <w:r w:rsidRPr="001F4987">
        <w:rPr>
          <w:rFonts w:ascii="Century Gothic" w:hAnsi="Century Gothic"/>
          <w:lang w:val="fr-CH"/>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Net::SSH2 (</w:t>
      </w:r>
      <w:r w:rsidRPr="003F5CF1">
        <w:rPr>
          <w:rFonts w:ascii="Century Gothic" w:hAnsi="Century Gothic"/>
          <w:i/>
        </w:rPr>
        <w:t>libnet-ssh2-perl</w:t>
      </w:r>
      <w:r w:rsidRPr="003F5CF1">
        <w:rPr>
          <w:rFonts w:ascii="Century Gothic" w:hAnsi="Century Gothic"/>
        </w:rPr>
        <w:t>)</w:t>
      </w:r>
    </w:p>
    <w:p w:rsidR="00B3784F" w:rsidRPr="001F4987" w:rsidRDefault="00B3784F" w:rsidP="00B3784F">
      <w:pPr>
        <w:pStyle w:val="ListParagraph"/>
        <w:numPr>
          <w:ilvl w:val="1"/>
          <w:numId w:val="11"/>
        </w:numPr>
        <w:spacing w:after="0" w:line="240" w:lineRule="auto"/>
        <w:ind w:left="426" w:right="850"/>
        <w:rPr>
          <w:rFonts w:ascii="Century Gothic" w:hAnsi="Century Gothic"/>
          <w:lang w:val="fr-CH"/>
        </w:rPr>
      </w:pPr>
      <w:r w:rsidRPr="001F4987">
        <w:rPr>
          <w:rFonts w:ascii="Century Gothic" w:hAnsi="Century Gothic"/>
          <w:lang w:val="fr-CH"/>
        </w:rPr>
        <w:t>Net</w:t>
      </w:r>
      <w:proofErr w:type="gramStart"/>
      <w:r w:rsidRPr="001F4987">
        <w:rPr>
          <w:rFonts w:ascii="Century Gothic" w:hAnsi="Century Gothic"/>
          <w:lang w:val="fr-CH"/>
        </w:rPr>
        <w:t>::CIDR</w:t>
      </w:r>
      <w:proofErr w:type="gramEnd"/>
      <w:r w:rsidRPr="001F4987">
        <w:rPr>
          <w:rFonts w:ascii="Century Gothic" w:hAnsi="Century Gothic"/>
          <w:lang w:val="fr-CH"/>
        </w:rPr>
        <w:t xml:space="preserve"> (</w:t>
      </w:r>
      <w:r w:rsidRPr="001F4987">
        <w:rPr>
          <w:rFonts w:ascii="Century Gothic" w:hAnsi="Century Gothic"/>
          <w:i/>
          <w:lang w:val="fr-CH"/>
        </w:rPr>
        <w:t>libnet-cidr-perl</w:t>
      </w:r>
      <w:r w:rsidRPr="001F4987">
        <w:rPr>
          <w:rFonts w:ascii="Century Gothic" w:hAnsi="Century Gothic"/>
          <w:lang w:val="fr-CH"/>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Net::Whois::Raw (</w:t>
      </w:r>
      <w:r w:rsidRPr="003F5CF1">
        <w:rPr>
          <w:rFonts w:ascii="Century Gothic" w:hAnsi="Century Gothic"/>
          <w:i/>
        </w:rPr>
        <w:t>libnet-whois-raw-perl</w:t>
      </w:r>
      <w:r w:rsidRPr="003F5CF1">
        <w:rPr>
          <w:rFonts w:ascii="Century Gothic" w:hAnsi="Century Gothic"/>
        </w:rPr>
        <w:t>)</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REST::Google (not available through Debian 6 repository, install using CPAN by issuing the following command: cpan REST::Google)</w:t>
      </w:r>
    </w:p>
    <w:p w:rsidR="00B3784F" w:rsidRPr="003F5CF1" w:rsidRDefault="00B3784F" w:rsidP="00B3784F">
      <w:pPr>
        <w:pStyle w:val="ListParagraph"/>
        <w:numPr>
          <w:ilvl w:val="1"/>
          <w:numId w:val="11"/>
        </w:numPr>
        <w:spacing w:after="0" w:line="240" w:lineRule="auto"/>
        <w:ind w:left="426" w:right="850"/>
        <w:rPr>
          <w:rFonts w:ascii="Century Gothic" w:hAnsi="Century Gothic"/>
        </w:rPr>
      </w:pPr>
      <w:r w:rsidRPr="003F5CF1">
        <w:rPr>
          <w:rFonts w:ascii="Century Gothic" w:hAnsi="Century Gothic"/>
        </w:rPr>
        <w:t>Net::Whois::IANA (install using CPAN by the following command: cpan Net::Whois::IANA)</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Nmap (</w:t>
      </w:r>
      <w:r w:rsidRPr="003F5CF1">
        <w:rPr>
          <w:rFonts w:ascii="Century Gothic" w:hAnsi="Century Gothic"/>
          <w:i/>
        </w:rPr>
        <w:t>nmap</w:t>
      </w:r>
      <w:r w:rsidRPr="003F5CF1">
        <w:rPr>
          <w:rFonts w:ascii="Century Gothic" w:hAnsi="Century Gothic"/>
        </w:rPr>
        <w:t>)</w:t>
      </w:r>
    </w:p>
    <w:p w:rsidR="00B3784F" w:rsidRPr="003F5CF1" w:rsidRDefault="00B3784F" w:rsidP="00B3784F">
      <w:pPr>
        <w:pStyle w:val="ListParagraph"/>
        <w:numPr>
          <w:ilvl w:val="0"/>
          <w:numId w:val="11"/>
        </w:numPr>
        <w:spacing w:after="0" w:line="240" w:lineRule="auto"/>
        <w:ind w:left="426" w:right="850"/>
        <w:rPr>
          <w:rFonts w:ascii="Century Gothic" w:hAnsi="Century Gothic"/>
        </w:rPr>
      </w:pPr>
      <w:r w:rsidRPr="003F5CF1">
        <w:rPr>
          <w:rFonts w:ascii="Century Gothic" w:hAnsi="Century Gothic"/>
        </w:rPr>
        <w:t>TCP Traceroute (</w:t>
      </w:r>
      <w:r w:rsidRPr="003F5CF1">
        <w:rPr>
          <w:rFonts w:ascii="Century Gothic" w:hAnsi="Century Gothic"/>
          <w:i/>
        </w:rPr>
        <w:t>tcptraceroute</w:t>
      </w:r>
      <w:r w:rsidRPr="003F5CF1">
        <w:rPr>
          <w:rFonts w:ascii="Century Gothic" w:hAnsi="Century Gothic"/>
        </w:rPr>
        <w:t>)</w:t>
      </w:r>
    </w:p>
    <w:p w:rsidR="00B3784F" w:rsidRPr="003F5CF1" w:rsidRDefault="00B3784F" w:rsidP="00B3784F">
      <w:pPr>
        <w:ind w:left="-567" w:right="850"/>
        <w:rPr>
          <w:rFonts w:ascii="Century Gothic" w:hAnsi="Century Gothic"/>
        </w:rPr>
      </w:pPr>
    </w:p>
    <w:p w:rsidR="00B3784F" w:rsidRPr="003F5CF1" w:rsidRDefault="00B3784F" w:rsidP="00B3784F">
      <w:pPr>
        <w:ind w:left="-567" w:right="850"/>
        <w:rPr>
          <w:rFonts w:ascii="Century Gothic" w:hAnsi="Century Gothic"/>
        </w:rPr>
      </w:pPr>
    </w:p>
    <w:p w:rsidR="00B3784F" w:rsidRPr="003F5CF1" w:rsidRDefault="00B3784F" w:rsidP="00B3784F">
      <w:pPr>
        <w:ind w:left="-567" w:right="850"/>
        <w:rPr>
          <w:rFonts w:ascii="Century Gothic" w:hAnsi="Century Gothic"/>
        </w:rPr>
      </w:pPr>
      <w:r w:rsidRPr="003F5CF1">
        <w:rPr>
          <w:rFonts w:ascii="Century Gothic" w:hAnsi="Century Gothic"/>
        </w:rPr>
        <w:lastRenderedPageBreak/>
        <w:t xml:space="preserve">To install all prerequisites you may issue the following commands on Debian system (you can just copy &amp; paste them into your </w:t>
      </w:r>
      <w:r w:rsidRPr="003F5CF1">
        <w:rPr>
          <w:rFonts w:ascii="Century Gothic" w:hAnsi="Century Gothic"/>
          <w:i/>
        </w:rPr>
        <w:t>root</w:t>
      </w:r>
      <w:r w:rsidRPr="003F5CF1">
        <w:rPr>
          <w:rFonts w:ascii="Century Gothic" w:hAnsi="Century Gothic"/>
        </w:rPr>
        <w:t xml:space="preserve"> terminal session):</w:t>
      </w:r>
    </w:p>
    <w:p w:rsidR="00B3784F" w:rsidRPr="003F5CF1" w:rsidRDefault="00B3784F" w:rsidP="00B3784F">
      <w:pPr>
        <w:pStyle w:val="ListParagraph"/>
        <w:numPr>
          <w:ilvl w:val="0"/>
          <w:numId w:val="12"/>
        </w:numPr>
        <w:spacing w:after="0" w:line="240" w:lineRule="auto"/>
        <w:ind w:left="426" w:right="850"/>
        <w:rPr>
          <w:rStyle w:val="CodeorPath"/>
          <w:rFonts w:ascii="Century Gothic" w:hAnsi="Century Gothic"/>
          <w:sz w:val="22"/>
          <w:szCs w:val="22"/>
        </w:rPr>
      </w:pPr>
      <w:r w:rsidRPr="003F5CF1">
        <w:rPr>
          <w:rStyle w:val="CodeorPath"/>
          <w:rFonts w:ascii="Century Gothic" w:hAnsi="Century Gothic"/>
          <w:sz w:val="22"/>
          <w:szCs w:val="22"/>
        </w:rPr>
        <w:t>apt-get install apache2 libapache2-mod-php5 php5-cli postgresql php5-gd php5-pgsql python python-pip python-lxml libnet-ssleay-perl libcrypt-ssleay-perl libxml-simple-perl libclass-accessor-perl libclass-data-inheritable-perl libjson-any-perl libwww-perl libdigest-perl libnet-dns-perl libnet-ssh2-perl libnet-cidr-perl libnet-whois-raw-perl nmap tcptraceroute</w:t>
      </w:r>
    </w:p>
    <w:p w:rsidR="00B3784F" w:rsidRPr="003F5CF1" w:rsidRDefault="00B3784F" w:rsidP="00B3784F">
      <w:pPr>
        <w:pStyle w:val="ListParagraph"/>
        <w:numPr>
          <w:ilvl w:val="0"/>
          <w:numId w:val="12"/>
        </w:numPr>
        <w:spacing w:after="0" w:line="240" w:lineRule="auto"/>
        <w:ind w:left="426" w:right="850"/>
        <w:rPr>
          <w:rStyle w:val="CodeorPath"/>
          <w:rFonts w:ascii="Century Gothic" w:hAnsi="Century Gothic"/>
          <w:sz w:val="22"/>
          <w:szCs w:val="22"/>
        </w:rPr>
      </w:pPr>
      <w:r w:rsidRPr="003F5CF1">
        <w:rPr>
          <w:rStyle w:val="CodeorPath"/>
          <w:rFonts w:ascii="Century Gothic" w:hAnsi="Century Gothic"/>
          <w:sz w:val="22"/>
          <w:szCs w:val="22"/>
        </w:rPr>
        <w:t>pip install dnspython</w:t>
      </w:r>
    </w:p>
    <w:p w:rsidR="00B3784F" w:rsidRPr="003F5CF1" w:rsidRDefault="00B3784F" w:rsidP="00B3784F">
      <w:pPr>
        <w:pStyle w:val="ListParagraph"/>
        <w:numPr>
          <w:ilvl w:val="0"/>
          <w:numId w:val="12"/>
        </w:numPr>
        <w:spacing w:after="0" w:line="240" w:lineRule="auto"/>
        <w:ind w:left="426" w:right="850"/>
        <w:rPr>
          <w:rStyle w:val="CodeorPath"/>
          <w:rFonts w:ascii="Century Gothic" w:hAnsi="Century Gothic"/>
          <w:sz w:val="22"/>
          <w:szCs w:val="22"/>
        </w:rPr>
      </w:pPr>
      <w:r w:rsidRPr="003F5CF1">
        <w:rPr>
          <w:rStyle w:val="CodeorPath"/>
          <w:rFonts w:ascii="Century Gothic" w:hAnsi="Century Gothic"/>
          <w:sz w:val="22"/>
          <w:szCs w:val="22"/>
        </w:rPr>
        <w:t>cpan REST::Google</w:t>
      </w:r>
    </w:p>
    <w:p w:rsidR="00B3784F" w:rsidRPr="003F5CF1" w:rsidRDefault="00B3784F" w:rsidP="00B3784F">
      <w:pPr>
        <w:pStyle w:val="ListParagraph"/>
        <w:numPr>
          <w:ilvl w:val="0"/>
          <w:numId w:val="12"/>
        </w:numPr>
        <w:spacing w:after="0" w:line="240" w:lineRule="auto"/>
        <w:ind w:left="426" w:right="850"/>
        <w:rPr>
          <w:rStyle w:val="CodeorPath"/>
          <w:rFonts w:ascii="Century Gothic" w:hAnsi="Century Gothic"/>
          <w:sz w:val="22"/>
          <w:szCs w:val="22"/>
        </w:rPr>
      </w:pPr>
      <w:r w:rsidRPr="003F5CF1">
        <w:rPr>
          <w:rStyle w:val="CodeorPath"/>
          <w:rFonts w:ascii="Century Gothic" w:hAnsi="Century Gothic"/>
          <w:sz w:val="22"/>
          <w:szCs w:val="22"/>
        </w:rPr>
        <w:t>cpan Net::Whois::IANA</w:t>
      </w:r>
    </w:p>
    <w:p w:rsidR="00B3784F" w:rsidRPr="003F5CF1" w:rsidRDefault="00B3784F" w:rsidP="00B3784F">
      <w:pPr>
        <w:ind w:left="-567" w:right="850"/>
        <w:rPr>
          <w:rFonts w:ascii="Century Gothic" w:hAnsi="Century Gothic"/>
        </w:rPr>
      </w:pPr>
    </w:p>
    <w:p w:rsidR="00B3784F" w:rsidRPr="003F5CF1" w:rsidRDefault="00B3784F" w:rsidP="00B3784F">
      <w:pPr>
        <w:ind w:left="-567" w:right="850"/>
        <w:rPr>
          <w:rFonts w:ascii="Century Gothic" w:hAnsi="Century Gothic"/>
        </w:rPr>
      </w:pPr>
      <w:r w:rsidRPr="003F5CF1">
        <w:rPr>
          <w:rFonts w:ascii="Century Gothic" w:hAnsi="Century Gothic"/>
        </w:rPr>
        <w:t>If the commands above will complete successfully without displaying any errors, please proceed to the next step.</w:t>
      </w:r>
    </w:p>
    <w:p w:rsidR="00B3784F" w:rsidRPr="003F5CF1" w:rsidRDefault="00B3784F" w:rsidP="00B3784F">
      <w:pPr>
        <w:pStyle w:val="Heading2"/>
        <w:ind w:left="-567" w:right="850"/>
        <w:rPr>
          <w:rFonts w:ascii="Century Gothic" w:hAnsi="Century Gothic"/>
          <w:sz w:val="22"/>
          <w:szCs w:val="22"/>
        </w:rPr>
      </w:pPr>
      <w:bookmarkStart w:id="11" w:name="_Toc210716348"/>
      <w:r w:rsidRPr="003F5CF1">
        <w:rPr>
          <w:rFonts w:ascii="Century Gothic" w:hAnsi="Century Gothic"/>
          <w:sz w:val="22"/>
          <w:szCs w:val="22"/>
        </w:rPr>
        <w:t>Uploading Files</w:t>
      </w:r>
      <w:bookmarkEnd w:id="11"/>
    </w:p>
    <w:p w:rsidR="00B3784F" w:rsidRPr="003F5CF1" w:rsidRDefault="00B3784F" w:rsidP="00B3784F">
      <w:pPr>
        <w:ind w:left="-567" w:right="850"/>
        <w:rPr>
          <w:rFonts w:ascii="Century Gothic" w:hAnsi="Century Gothic"/>
        </w:rPr>
      </w:pPr>
      <w:r w:rsidRPr="003F5CF1">
        <w:rPr>
          <w:rFonts w:ascii="Century Gothic" w:hAnsi="Century Gothic"/>
        </w:rPr>
        <w:t>Please follow these steps to upload GTTA files to your server:</w:t>
      </w:r>
    </w:p>
    <w:p w:rsidR="00B3784F" w:rsidRPr="003F5CF1" w:rsidRDefault="00B3784F" w:rsidP="00B3784F">
      <w:pPr>
        <w:pStyle w:val="ListParagraph"/>
        <w:numPr>
          <w:ilvl w:val="0"/>
          <w:numId w:val="14"/>
        </w:numPr>
        <w:spacing w:after="0" w:line="240" w:lineRule="auto"/>
        <w:ind w:left="426" w:right="850"/>
        <w:rPr>
          <w:rFonts w:ascii="Century Gothic" w:hAnsi="Century Gothic"/>
        </w:rPr>
      </w:pPr>
      <w:r w:rsidRPr="003F5CF1">
        <w:rPr>
          <w:rFonts w:ascii="Century Gothic" w:hAnsi="Century Gothic"/>
        </w:rPr>
        <w:t xml:space="preserve">Upload the system source directory </w:t>
      </w:r>
      <w:r w:rsidRPr="003F5CF1">
        <w:rPr>
          <w:rStyle w:val="CodeorPath"/>
          <w:rFonts w:ascii="Century Gothic" w:hAnsi="Century Gothic"/>
          <w:sz w:val="22"/>
          <w:szCs w:val="22"/>
        </w:rPr>
        <w:t>gtta/</w:t>
      </w:r>
      <w:r w:rsidRPr="003F5CF1">
        <w:rPr>
          <w:rFonts w:ascii="Century Gothic" w:hAnsi="Century Gothic"/>
        </w:rPr>
        <w:t xml:space="preserve"> to the </w:t>
      </w:r>
      <w:r w:rsidRPr="003F5CF1">
        <w:rPr>
          <w:rStyle w:val="CodeorPath"/>
          <w:rFonts w:ascii="Century Gothic" w:hAnsi="Century Gothic"/>
          <w:sz w:val="22"/>
          <w:szCs w:val="22"/>
        </w:rPr>
        <w:t>/opt/</w:t>
      </w:r>
      <w:r w:rsidRPr="003F5CF1">
        <w:rPr>
          <w:rFonts w:ascii="Century Gothic" w:hAnsi="Century Gothic"/>
        </w:rPr>
        <w:t xml:space="preserve"> directory on your server</w:t>
      </w:r>
    </w:p>
    <w:p w:rsidR="00B3784F" w:rsidRPr="003F5CF1" w:rsidRDefault="00B3784F" w:rsidP="00B3784F">
      <w:pPr>
        <w:pStyle w:val="ListParagraph"/>
        <w:numPr>
          <w:ilvl w:val="0"/>
          <w:numId w:val="14"/>
        </w:numPr>
        <w:spacing w:after="0" w:line="240" w:lineRule="auto"/>
        <w:ind w:left="426" w:right="850"/>
        <w:rPr>
          <w:rFonts w:ascii="Century Gothic" w:hAnsi="Century Gothic"/>
        </w:rPr>
      </w:pPr>
      <w:r w:rsidRPr="003F5CF1">
        <w:rPr>
          <w:rFonts w:ascii="Century Gothic" w:hAnsi="Century Gothic"/>
        </w:rPr>
        <w:t xml:space="preserve">Open a </w:t>
      </w:r>
      <w:r w:rsidRPr="003F5CF1">
        <w:rPr>
          <w:rFonts w:ascii="Century Gothic" w:hAnsi="Century Gothic"/>
          <w:i/>
        </w:rPr>
        <w:t>root</w:t>
      </w:r>
      <w:r w:rsidRPr="003F5CF1">
        <w:rPr>
          <w:rFonts w:ascii="Century Gothic" w:hAnsi="Century Gothic"/>
        </w:rPr>
        <w:t xml:space="preserve"> terminal on your server</w:t>
      </w:r>
    </w:p>
    <w:p w:rsidR="00B3784F" w:rsidRPr="003F5CF1" w:rsidRDefault="00B3784F" w:rsidP="00B3784F">
      <w:pPr>
        <w:pStyle w:val="ListParagraph"/>
        <w:numPr>
          <w:ilvl w:val="0"/>
          <w:numId w:val="14"/>
        </w:numPr>
        <w:spacing w:after="0" w:line="240" w:lineRule="auto"/>
        <w:ind w:left="426" w:right="850"/>
        <w:rPr>
          <w:rFonts w:ascii="Century Gothic" w:hAnsi="Century Gothic"/>
        </w:rPr>
      </w:pPr>
      <w:r w:rsidRPr="003F5CF1">
        <w:rPr>
          <w:rFonts w:ascii="Century Gothic" w:hAnsi="Century Gothic"/>
        </w:rPr>
        <w:t xml:space="preserve">Go to the </w:t>
      </w:r>
      <w:r w:rsidRPr="003F5CF1">
        <w:rPr>
          <w:rStyle w:val="CodeorPath"/>
          <w:rFonts w:ascii="Century Gothic" w:hAnsi="Century Gothic"/>
          <w:sz w:val="22"/>
          <w:szCs w:val="22"/>
        </w:rPr>
        <w:t>/opt/</w:t>
      </w:r>
      <w:r w:rsidRPr="003F5CF1">
        <w:rPr>
          <w:rFonts w:ascii="Century Gothic" w:hAnsi="Century Gothic"/>
        </w:rPr>
        <w:t xml:space="preserve"> directory on your server. You should see the </w:t>
      </w:r>
      <w:r w:rsidRPr="003F5CF1">
        <w:rPr>
          <w:rStyle w:val="CodeorPath"/>
          <w:rFonts w:ascii="Century Gothic" w:hAnsi="Century Gothic"/>
          <w:sz w:val="22"/>
          <w:szCs w:val="22"/>
        </w:rPr>
        <w:t>gtta</w:t>
      </w:r>
      <w:r w:rsidRPr="003F5CF1">
        <w:rPr>
          <w:rFonts w:ascii="Century Gothic" w:hAnsi="Century Gothic"/>
        </w:rPr>
        <w:t xml:space="preserve"> </w:t>
      </w:r>
      <w:proofErr w:type="gramStart"/>
      <w:r w:rsidRPr="003F5CF1">
        <w:rPr>
          <w:rFonts w:ascii="Century Gothic" w:hAnsi="Century Gothic"/>
        </w:rPr>
        <w:t>directory, that</w:t>
      </w:r>
      <w:proofErr w:type="gramEnd"/>
      <w:r w:rsidRPr="003F5CF1">
        <w:rPr>
          <w:rFonts w:ascii="Century Gothic" w:hAnsi="Century Gothic"/>
        </w:rPr>
        <w:t xml:space="preserve"> contains 2 subdirectories – </w:t>
      </w:r>
      <w:r w:rsidRPr="003F5CF1">
        <w:rPr>
          <w:rStyle w:val="CodeorPath"/>
          <w:rFonts w:ascii="Century Gothic" w:hAnsi="Century Gothic"/>
          <w:sz w:val="22"/>
          <w:szCs w:val="22"/>
        </w:rPr>
        <w:t>gtta/scripts</w:t>
      </w:r>
      <w:r w:rsidRPr="003F5CF1">
        <w:rPr>
          <w:rFonts w:ascii="Century Gothic" w:hAnsi="Century Gothic"/>
        </w:rPr>
        <w:t xml:space="preserve"> and </w:t>
      </w:r>
      <w:r w:rsidRPr="003F5CF1">
        <w:rPr>
          <w:rStyle w:val="CodeorPath"/>
          <w:rFonts w:ascii="Century Gothic" w:hAnsi="Century Gothic"/>
          <w:sz w:val="22"/>
          <w:szCs w:val="22"/>
        </w:rPr>
        <w:t>gtta/web</w:t>
      </w:r>
      <w:r w:rsidRPr="003F5CF1">
        <w:rPr>
          <w:rFonts w:ascii="Century Gothic" w:hAnsi="Century Gothic"/>
        </w:rPr>
        <w:t xml:space="preserve">. The first subdirectory contains automated check scripts and the second – web GUI files. </w:t>
      </w:r>
    </w:p>
    <w:p w:rsidR="00B3784F" w:rsidRPr="003F5CF1" w:rsidRDefault="00B3784F" w:rsidP="00B3784F">
      <w:pPr>
        <w:pStyle w:val="ListParagraph"/>
        <w:numPr>
          <w:ilvl w:val="0"/>
          <w:numId w:val="14"/>
        </w:numPr>
        <w:spacing w:after="0" w:line="240" w:lineRule="auto"/>
        <w:ind w:left="426" w:right="850"/>
        <w:rPr>
          <w:rFonts w:ascii="Century Gothic" w:hAnsi="Century Gothic"/>
        </w:rPr>
      </w:pPr>
      <w:r w:rsidRPr="003F5CF1">
        <w:rPr>
          <w:rFonts w:ascii="Century Gothic" w:hAnsi="Century Gothic"/>
        </w:rPr>
        <w:t>Remove the uploaded archive file</w:t>
      </w:r>
    </w:p>
    <w:p w:rsidR="00B3784F" w:rsidRPr="003F5CF1" w:rsidRDefault="00B3784F" w:rsidP="00B3784F">
      <w:pPr>
        <w:pStyle w:val="ListParagraph"/>
        <w:numPr>
          <w:ilvl w:val="0"/>
          <w:numId w:val="14"/>
        </w:numPr>
        <w:spacing w:after="0" w:line="240" w:lineRule="auto"/>
        <w:ind w:left="426" w:right="850"/>
        <w:rPr>
          <w:rFonts w:ascii="Century Gothic" w:hAnsi="Century Gothic"/>
        </w:rPr>
      </w:pPr>
      <w:r w:rsidRPr="003F5CF1">
        <w:rPr>
          <w:rFonts w:ascii="Century Gothic" w:hAnsi="Century Gothic"/>
        </w:rPr>
        <w:t>Set “</w:t>
      </w:r>
      <w:r w:rsidRPr="003F5CF1">
        <w:rPr>
          <w:rFonts w:ascii="Century Gothic" w:hAnsi="Century Gothic"/>
          <w:i/>
        </w:rPr>
        <w:t>readable and writable by a</w:t>
      </w:r>
      <w:r w:rsidRPr="003F5CF1">
        <w:rPr>
          <w:rFonts w:ascii="Century Gothic" w:hAnsi="Century Gothic"/>
        </w:rPr>
        <w:t>ll” permissions (</w:t>
      </w:r>
      <w:r w:rsidRPr="003F5CF1">
        <w:rPr>
          <w:rFonts w:ascii="Century Gothic" w:hAnsi="Century Gothic"/>
          <w:i/>
        </w:rPr>
        <w:t>777</w:t>
      </w:r>
      <w:r w:rsidRPr="003F5CF1">
        <w:rPr>
          <w:rFonts w:ascii="Century Gothic" w:hAnsi="Century Gothic"/>
        </w:rPr>
        <w:t xml:space="preserve">) for the following directories (use </w:t>
      </w:r>
      <w:r w:rsidRPr="003F5CF1">
        <w:rPr>
          <w:rStyle w:val="CodeorPath"/>
          <w:rFonts w:ascii="Century Gothic" w:hAnsi="Century Gothic"/>
          <w:sz w:val="22"/>
          <w:szCs w:val="22"/>
        </w:rPr>
        <w:t>chmod</w:t>
      </w:r>
      <w:r w:rsidRPr="003F5CF1">
        <w:rPr>
          <w:rFonts w:ascii="Century Gothic" w:hAnsi="Century Gothic"/>
        </w:rPr>
        <w:t xml:space="preserve"> command):</w:t>
      </w:r>
    </w:p>
    <w:p w:rsidR="00B3784F" w:rsidRPr="003F5CF1" w:rsidRDefault="00B3784F" w:rsidP="00B3784F">
      <w:pPr>
        <w:pStyle w:val="ListParagraph"/>
        <w:spacing w:after="0" w:line="240" w:lineRule="auto"/>
        <w:ind w:left="426" w:right="850"/>
        <w:rPr>
          <w:rFonts w:ascii="Century Gothic" w:hAnsi="Century Gothic"/>
        </w:rPr>
      </w:pPr>
    </w:p>
    <w:p w:rsidR="00B3784F" w:rsidRPr="003F5CF1" w:rsidRDefault="00B3784F" w:rsidP="00B3784F">
      <w:pPr>
        <w:pStyle w:val="ListParagraph"/>
        <w:numPr>
          <w:ilvl w:val="0"/>
          <w:numId w:val="13"/>
        </w:numPr>
        <w:spacing w:after="0" w:line="240" w:lineRule="auto"/>
        <w:ind w:left="426" w:right="850"/>
        <w:rPr>
          <w:rStyle w:val="CodeorPath"/>
          <w:rFonts w:ascii="Century Gothic" w:hAnsi="Century Gothic"/>
          <w:sz w:val="22"/>
          <w:szCs w:val="22"/>
        </w:rPr>
      </w:pPr>
      <w:r w:rsidRPr="003F5CF1">
        <w:rPr>
          <w:rStyle w:val="CodeorPath"/>
          <w:rFonts w:ascii="Century Gothic" w:hAnsi="Century Gothic"/>
          <w:sz w:val="22"/>
          <w:szCs w:val="22"/>
        </w:rPr>
        <w:t>gtta/web/protected/runtime</w:t>
      </w:r>
    </w:p>
    <w:p w:rsidR="00B3784F" w:rsidRPr="003F5CF1" w:rsidRDefault="00B3784F" w:rsidP="00B3784F">
      <w:pPr>
        <w:pStyle w:val="ListParagraph"/>
        <w:numPr>
          <w:ilvl w:val="0"/>
          <w:numId w:val="13"/>
        </w:numPr>
        <w:spacing w:after="0" w:line="240" w:lineRule="auto"/>
        <w:ind w:left="426" w:right="850"/>
        <w:rPr>
          <w:rStyle w:val="CodeorPath"/>
          <w:rFonts w:ascii="Century Gothic" w:hAnsi="Century Gothic"/>
          <w:sz w:val="22"/>
          <w:szCs w:val="22"/>
        </w:rPr>
      </w:pPr>
      <w:r w:rsidRPr="003F5CF1">
        <w:rPr>
          <w:rStyle w:val="CodeorPath"/>
          <w:rFonts w:ascii="Century Gothic" w:hAnsi="Century Gothic"/>
          <w:sz w:val="22"/>
          <w:szCs w:val="22"/>
        </w:rPr>
        <w:t>gtta/web/files/attachments</w:t>
      </w:r>
    </w:p>
    <w:p w:rsidR="00B3784F" w:rsidRPr="003F5CF1" w:rsidRDefault="00B3784F" w:rsidP="00B3784F">
      <w:pPr>
        <w:pStyle w:val="ListParagraph"/>
        <w:numPr>
          <w:ilvl w:val="0"/>
          <w:numId w:val="13"/>
        </w:numPr>
        <w:spacing w:after="0" w:line="240" w:lineRule="auto"/>
        <w:ind w:left="426" w:right="850"/>
        <w:rPr>
          <w:rStyle w:val="CodeorPath"/>
          <w:rFonts w:ascii="Century Gothic" w:hAnsi="Century Gothic"/>
          <w:sz w:val="22"/>
          <w:szCs w:val="22"/>
        </w:rPr>
      </w:pPr>
      <w:r w:rsidRPr="003F5CF1">
        <w:rPr>
          <w:rStyle w:val="CodeorPath"/>
          <w:rFonts w:ascii="Century Gothic" w:hAnsi="Century Gothic"/>
          <w:sz w:val="22"/>
          <w:szCs w:val="22"/>
        </w:rPr>
        <w:t>gtta/web/files/automation</w:t>
      </w:r>
    </w:p>
    <w:p w:rsidR="00B3784F" w:rsidRPr="003F5CF1" w:rsidRDefault="00B3784F" w:rsidP="00B3784F">
      <w:pPr>
        <w:ind w:left="-567" w:right="850"/>
        <w:rPr>
          <w:rFonts w:ascii="Century Gothic" w:hAnsi="Century Gothic"/>
        </w:rPr>
      </w:pPr>
    </w:p>
    <w:p w:rsidR="00B3784F" w:rsidRPr="002A4326" w:rsidRDefault="00B3784F" w:rsidP="00B3784F">
      <w:pPr>
        <w:pStyle w:val="Heading2"/>
        <w:ind w:left="-567"/>
        <w:rPr>
          <w:rFonts w:ascii="Century Gothic" w:hAnsi="Century Gothic"/>
          <w:sz w:val="22"/>
          <w:szCs w:val="22"/>
        </w:rPr>
      </w:pPr>
      <w:bookmarkStart w:id="12" w:name="_Toc210716349"/>
      <w:r w:rsidRPr="002A4326">
        <w:rPr>
          <w:rFonts w:ascii="Century Gothic" w:hAnsi="Century Gothic"/>
          <w:sz w:val="22"/>
          <w:szCs w:val="22"/>
        </w:rPr>
        <w:t>Database Server Configuration</w:t>
      </w:r>
      <w:bookmarkEnd w:id="12"/>
    </w:p>
    <w:p w:rsidR="00B3784F" w:rsidRPr="002A4326" w:rsidRDefault="00B3784F" w:rsidP="00B3784F">
      <w:pPr>
        <w:ind w:left="-567"/>
        <w:rPr>
          <w:rFonts w:ascii="Century Gothic" w:hAnsi="Century Gothic"/>
        </w:rPr>
      </w:pPr>
      <w:r w:rsidRPr="002A4326">
        <w:rPr>
          <w:rFonts w:ascii="Century Gothic" w:hAnsi="Century Gothic"/>
        </w:rPr>
        <w:t>Please follow these steps to set up your database server:</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t xml:space="preserve">Open a </w:t>
      </w:r>
      <w:r w:rsidRPr="002A4326">
        <w:rPr>
          <w:rFonts w:ascii="Century Gothic" w:hAnsi="Century Gothic"/>
          <w:i/>
        </w:rPr>
        <w:t>root</w:t>
      </w:r>
      <w:r w:rsidRPr="002A4326">
        <w:rPr>
          <w:rFonts w:ascii="Century Gothic" w:hAnsi="Century Gothic"/>
        </w:rPr>
        <w:t xml:space="preserve"> terminal on your server</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t xml:space="preserve">Change current user to </w:t>
      </w:r>
      <w:r w:rsidRPr="002A4326">
        <w:rPr>
          <w:rFonts w:ascii="Century Gothic" w:hAnsi="Century Gothic"/>
          <w:i/>
        </w:rPr>
        <w:t>postgres</w:t>
      </w:r>
      <w:r w:rsidRPr="002A4326">
        <w:rPr>
          <w:rFonts w:ascii="Century Gothic" w:hAnsi="Century Gothic"/>
        </w:rPr>
        <w:t xml:space="preserve"> using </w:t>
      </w:r>
      <w:r w:rsidRPr="002A4326">
        <w:rPr>
          <w:rStyle w:val="CodeorPath"/>
          <w:rFonts w:ascii="Century Gothic" w:hAnsi="Century Gothic"/>
          <w:sz w:val="22"/>
          <w:szCs w:val="22"/>
        </w:rPr>
        <w:t>su</w:t>
      </w:r>
      <w:r w:rsidRPr="002A4326">
        <w:rPr>
          <w:rFonts w:ascii="Century Gothic" w:hAnsi="Century Gothic"/>
        </w:rPr>
        <w:t xml:space="preserve"> command: </w:t>
      </w:r>
      <w:r w:rsidRPr="002A4326">
        <w:rPr>
          <w:rStyle w:val="CodeorPath"/>
          <w:rFonts w:ascii="Century Gothic" w:hAnsi="Century Gothic"/>
          <w:sz w:val="22"/>
          <w:szCs w:val="22"/>
        </w:rPr>
        <w:t>su postgres</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t xml:space="preserve">Start a PostgreSQL command shell: </w:t>
      </w:r>
      <w:r w:rsidRPr="002A4326">
        <w:rPr>
          <w:rStyle w:val="CodeorPath"/>
          <w:rFonts w:ascii="Century Gothic" w:hAnsi="Century Gothic"/>
          <w:sz w:val="22"/>
          <w:szCs w:val="22"/>
        </w:rPr>
        <w:t>psql</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t xml:space="preserve">Create a new user named </w:t>
      </w:r>
      <w:r w:rsidRPr="002A4326">
        <w:rPr>
          <w:rFonts w:ascii="Century Gothic" w:hAnsi="Century Gothic"/>
          <w:i/>
        </w:rPr>
        <w:t>gtta</w:t>
      </w:r>
      <w:r w:rsidRPr="002A4326">
        <w:rPr>
          <w:rFonts w:ascii="Century Gothic" w:hAnsi="Century Gothic"/>
        </w:rPr>
        <w:t xml:space="preserve"> with password </w:t>
      </w:r>
      <w:r w:rsidRPr="002A4326">
        <w:rPr>
          <w:rFonts w:ascii="Century Gothic" w:hAnsi="Century Gothic"/>
          <w:i/>
        </w:rPr>
        <w:t>123</w:t>
      </w:r>
      <w:r w:rsidRPr="002A4326">
        <w:rPr>
          <w:rFonts w:ascii="Century Gothic" w:hAnsi="Century Gothic"/>
        </w:rPr>
        <w:t xml:space="preserve"> (of course, you may use any other password, but in this case you will need to change this password in system configuration files – see the explanation below): </w:t>
      </w:r>
    </w:p>
    <w:p w:rsidR="00B3784F" w:rsidRPr="002A4326" w:rsidRDefault="00B3784F" w:rsidP="00B3784F">
      <w:pPr>
        <w:pStyle w:val="ListParagraph"/>
        <w:ind w:left="426" w:right="1133"/>
        <w:rPr>
          <w:rFonts w:ascii="Century Gothic" w:hAnsi="Century Gothic"/>
        </w:rPr>
      </w:pPr>
      <w:proofErr w:type="gramStart"/>
      <w:r w:rsidRPr="002A4326">
        <w:rPr>
          <w:rStyle w:val="CodeorPath"/>
          <w:rFonts w:ascii="Century Gothic" w:hAnsi="Century Gothic"/>
          <w:sz w:val="22"/>
          <w:szCs w:val="22"/>
        </w:rPr>
        <w:t>create</w:t>
      </w:r>
      <w:proofErr w:type="gramEnd"/>
      <w:r w:rsidRPr="002A4326">
        <w:rPr>
          <w:rStyle w:val="CodeorPath"/>
          <w:rFonts w:ascii="Century Gothic" w:hAnsi="Century Gothic"/>
          <w:sz w:val="22"/>
          <w:szCs w:val="22"/>
        </w:rPr>
        <w:t xml:space="preserve"> user gtta with password ‘123’</w:t>
      </w:r>
      <w:r w:rsidRPr="002A4326">
        <w:rPr>
          <w:rFonts w:ascii="Century Gothic" w:hAnsi="Century Gothic"/>
        </w:rPr>
        <w:t>;</w:t>
      </w:r>
    </w:p>
    <w:p w:rsidR="00B3784F" w:rsidRPr="002A4326" w:rsidRDefault="00B3784F" w:rsidP="00B3784F">
      <w:pPr>
        <w:pStyle w:val="ListParagraph"/>
        <w:numPr>
          <w:ilvl w:val="0"/>
          <w:numId w:val="32"/>
        </w:numPr>
        <w:spacing w:after="0"/>
        <w:ind w:left="426" w:right="1133"/>
        <w:rPr>
          <w:rFonts w:ascii="Century Gothic" w:hAnsi="Century Gothic"/>
        </w:rPr>
      </w:pPr>
      <w:r w:rsidRPr="002A4326">
        <w:rPr>
          <w:rFonts w:ascii="Century Gothic" w:hAnsi="Century Gothic"/>
        </w:rPr>
        <w:t xml:space="preserve">Create a new database named </w:t>
      </w:r>
      <w:r w:rsidRPr="002A4326">
        <w:rPr>
          <w:rFonts w:ascii="Century Gothic" w:hAnsi="Century Gothic"/>
          <w:i/>
        </w:rPr>
        <w:t>gtta</w:t>
      </w:r>
      <w:r w:rsidRPr="002A4326">
        <w:rPr>
          <w:rFonts w:ascii="Century Gothic" w:hAnsi="Century Gothic"/>
        </w:rPr>
        <w:t xml:space="preserve">: </w:t>
      </w:r>
    </w:p>
    <w:p w:rsidR="00B3784F" w:rsidRPr="002A4326" w:rsidRDefault="00B3784F" w:rsidP="00B3784F">
      <w:pPr>
        <w:pStyle w:val="ListParagraph"/>
        <w:ind w:left="426" w:right="1133"/>
        <w:rPr>
          <w:rStyle w:val="CodeorPath"/>
          <w:rFonts w:ascii="Century Gothic" w:hAnsi="Century Gothic"/>
          <w:sz w:val="22"/>
          <w:szCs w:val="22"/>
        </w:rPr>
      </w:pPr>
      <w:proofErr w:type="gramStart"/>
      <w:r w:rsidRPr="002A4326">
        <w:rPr>
          <w:rStyle w:val="CodeorPath"/>
          <w:rFonts w:ascii="Century Gothic" w:hAnsi="Century Gothic"/>
          <w:sz w:val="22"/>
          <w:szCs w:val="22"/>
        </w:rPr>
        <w:t>create</w:t>
      </w:r>
      <w:proofErr w:type="gramEnd"/>
      <w:r w:rsidRPr="002A4326">
        <w:rPr>
          <w:rStyle w:val="CodeorPath"/>
          <w:rFonts w:ascii="Century Gothic" w:hAnsi="Century Gothic"/>
          <w:sz w:val="22"/>
          <w:szCs w:val="22"/>
        </w:rPr>
        <w:t xml:space="preserve"> database gtta;</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t>Quit from PostgreSQL command shell</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t xml:space="preserve">Exit from </w:t>
      </w:r>
      <w:r w:rsidRPr="002A4326">
        <w:rPr>
          <w:rFonts w:ascii="Century Gothic" w:hAnsi="Century Gothic"/>
          <w:i/>
        </w:rPr>
        <w:t>postgres</w:t>
      </w:r>
      <w:r w:rsidRPr="002A4326">
        <w:rPr>
          <w:rFonts w:ascii="Century Gothic" w:hAnsi="Century Gothic"/>
        </w:rPr>
        <w:t xml:space="preserve"> user command shell and switch back to </w:t>
      </w:r>
      <w:r w:rsidRPr="002A4326">
        <w:rPr>
          <w:rFonts w:ascii="Century Gothic" w:hAnsi="Century Gothic"/>
          <w:i/>
        </w:rPr>
        <w:t>root</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t xml:space="preserve">Open PostgreSQL Host Based Authentication configuration file. Its location depends on Linux distribution and PostgreSQL version. If you use Debian 6 and PostgreSQL 8.4, the file is located here: </w:t>
      </w:r>
      <w:r w:rsidRPr="002A4326">
        <w:rPr>
          <w:rStyle w:val="CodeorPath"/>
          <w:rFonts w:ascii="Century Gothic" w:hAnsi="Century Gothic"/>
          <w:sz w:val="22"/>
          <w:szCs w:val="22"/>
        </w:rPr>
        <w:t>/etc/postgresql/8.4/main/pg_hba.conf</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lastRenderedPageBreak/>
        <w:t xml:space="preserve">Allow password-based authentication for all local connection by addint the following line to the file: </w:t>
      </w:r>
    </w:p>
    <w:p w:rsidR="00B3784F" w:rsidRPr="002A4326" w:rsidRDefault="00B3784F" w:rsidP="00B3784F">
      <w:pPr>
        <w:pStyle w:val="ListParagraph"/>
        <w:ind w:left="426" w:right="1133"/>
        <w:rPr>
          <w:rFonts w:ascii="Century Gothic" w:hAnsi="Century Gothic"/>
        </w:rPr>
      </w:pPr>
      <w:proofErr w:type="gramStart"/>
      <w:r w:rsidRPr="002A4326">
        <w:rPr>
          <w:rStyle w:val="CodeorPath"/>
          <w:rFonts w:ascii="Century Gothic" w:hAnsi="Century Gothic"/>
          <w:sz w:val="22"/>
          <w:szCs w:val="22"/>
        </w:rPr>
        <w:t>local</w:t>
      </w:r>
      <w:proofErr w:type="gramEnd"/>
      <w:r w:rsidRPr="002A4326">
        <w:rPr>
          <w:rStyle w:val="CodeorPath"/>
          <w:rFonts w:ascii="Century Gothic" w:hAnsi="Century Gothic"/>
          <w:sz w:val="22"/>
          <w:szCs w:val="22"/>
        </w:rPr>
        <w:t xml:space="preserve"> all all password</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t xml:space="preserve">Go to </w:t>
      </w:r>
      <w:r w:rsidRPr="002A4326">
        <w:rPr>
          <w:rStyle w:val="CodeorPath"/>
          <w:rFonts w:ascii="Century Gothic" w:hAnsi="Century Gothic"/>
          <w:sz w:val="22"/>
          <w:szCs w:val="22"/>
        </w:rPr>
        <w:t>/opt/gtta/web/protected/data</w:t>
      </w:r>
      <w:r w:rsidRPr="002A4326">
        <w:rPr>
          <w:rFonts w:ascii="Century Gothic" w:hAnsi="Century Gothic"/>
        </w:rPr>
        <w:t xml:space="preserve"> directory</w:t>
      </w:r>
    </w:p>
    <w:p w:rsidR="00B3784F" w:rsidRPr="002A4326" w:rsidRDefault="00B3784F" w:rsidP="00B3784F">
      <w:pPr>
        <w:pStyle w:val="ListParagraph"/>
        <w:numPr>
          <w:ilvl w:val="0"/>
          <w:numId w:val="32"/>
        </w:numPr>
        <w:spacing w:after="0" w:line="240" w:lineRule="auto"/>
        <w:ind w:left="426" w:right="1133"/>
        <w:rPr>
          <w:rFonts w:ascii="Century Gothic" w:hAnsi="Century Gothic"/>
        </w:rPr>
      </w:pPr>
      <w:r w:rsidRPr="002A4326">
        <w:rPr>
          <w:rFonts w:ascii="Century Gothic" w:hAnsi="Century Gothic"/>
        </w:rPr>
        <w:t xml:space="preserve">Import a database dump located in </w:t>
      </w:r>
      <w:r w:rsidRPr="002A4326">
        <w:rPr>
          <w:rStyle w:val="CodeorPath"/>
          <w:rFonts w:ascii="Century Gothic" w:hAnsi="Century Gothic"/>
          <w:sz w:val="22"/>
          <w:szCs w:val="22"/>
        </w:rPr>
        <w:t>database.sql</w:t>
      </w:r>
      <w:r w:rsidRPr="002A4326">
        <w:rPr>
          <w:rFonts w:ascii="Century Gothic" w:hAnsi="Century Gothic"/>
        </w:rPr>
        <w:t xml:space="preserve"> file into your </w:t>
      </w:r>
      <w:r w:rsidRPr="002A4326">
        <w:rPr>
          <w:rFonts w:ascii="Century Gothic" w:hAnsi="Century Gothic"/>
          <w:i/>
        </w:rPr>
        <w:t>gtta</w:t>
      </w:r>
      <w:r w:rsidRPr="002A4326">
        <w:rPr>
          <w:rFonts w:ascii="Century Gothic" w:hAnsi="Century Gothic"/>
        </w:rPr>
        <w:t xml:space="preserve"> database by issuing the following command: </w:t>
      </w:r>
    </w:p>
    <w:p w:rsidR="00B3784F" w:rsidRPr="002A4326" w:rsidRDefault="00B3784F" w:rsidP="00B3784F">
      <w:pPr>
        <w:pStyle w:val="ListParagraph"/>
        <w:ind w:left="426" w:right="1133"/>
        <w:rPr>
          <w:rFonts w:ascii="Century Gothic" w:hAnsi="Century Gothic"/>
        </w:rPr>
      </w:pPr>
      <w:proofErr w:type="gramStart"/>
      <w:r w:rsidRPr="002A4326">
        <w:rPr>
          <w:rStyle w:val="CodeorPath"/>
          <w:rFonts w:ascii="Century Gothic" w:hAnsi="Century Gothic"/>
          <w:sz w:val="22"/>
          <w:szCs w:val="22"/>
        </w:rPr>
        <w:t>psql</w:t>
      </w:r>
      <w:proofErr w:type="gramEnd"/>
      <w:r w:rsidRPr="002A4326">
        <w:rPr>
          <w:rStyle w:val="CodeorPath"/>
          <w:rFonts w:ascii="Century Gothic" w:hAnsi="Century Gothic"/>
          <w:sz w:val="22"/>
          <w:szCs w:val="22"/>
        </w:rPr>
        <w:t xml:space="preserve"> –U gtta gtta &lt; database.sql</w:t>
      </w:r>
    </w:p>
    <w:p w:rsidR="00B3784F" w:rsidRPr="002A4326" w:rsidRDefault="00B3784F" w:rsidP="00B3784F">
      <w:pPr>
        <w:ind w:left="-567"/>
        <w:rPr>
          <w:rFonts w:ascii="Century Gothic" w:hAnsi="Century Gothic"/>
        </w:rPr>
      </w:pPr>
    </w:p>
    <w:p w:rsidR="00B3784F" w:rsidRPr="002A4326" w:rsidRDefault="00B3784F" w:rsidP="00B3784F">
      <w:pPr>
        <w:ind w:left="-567"/>
        <w:rPr>
          <w:rFonts w:ascii="Century Gothic" w:hAnsi="Century Gothic"/>
        </w:rPr>
      </w:pPr>
      <w:r w:rsidRPr="002A4326">
        <w:rPr>
          <w:rFonts w:ascii="Century Gothic" w:hAnsi="Century Gothic"/>
        </w:rPr>
        <w:t>If you won’t see any errors on this stage, please proceed to the next step.</w:t>
      </w:r>
    </w:p>
    <w:p w:rsidR="00B3784F" w:rsidRPr="002A4326" w:rsidRDefault="00B3784F" w:rsidP="00B3784F">
      <w:pPr>
        <w:pStyle w:val="Heading2"/>
        <w:ind w:left="-567"/>
        <w:rPr>
          <w:rFonts w:ascii="Century Gothic" w:hAnsi="Century Gothic"/>
          <w:sz w:val="22"/>
          <w:szCs w:val="22"/>
        </w:rPr>
      </w:pPr>
      <w:bookmarkStart w:id="13" w:name="_Toc210716350"/>
      <w:r w:rsidRPr="002A4326">
        <w:rPr>
          <w:rFonts w:ascii="Century Gothic" w:hAnsi="Century Gothic"/>
          <w:sz w:val="22"/>
          <w:szCs w:val="22"/>
        </w:rPr>
        <w:t>Web Server Configuration</w:t>
      </w:r>
      <w:bookmarkEnd w:id="13"/>
    </w:p>
    <w:p w:rsidR="00B3784F" w:rsidRPr="002A4326" w:rsidRDefault="00B3784F" w:rsidP="00B3784F">
      <w:pPr>
        <w:ind w:left="-567"/>
        <w:rPr>
          <w:rFonts w:ascii="Century Gothic" w:hAnsi="Century Gothic"/>
        </w:rPr>
      </w:pPr>
      <w:r w:rsidRPr="002A4326">
        <w:rPr>
          <w:rFonts w:ascii="Century Gothic" w:hAnsi="Century Gothic"/>
        </w:rPr>
        <w:t>Please follow these steps to set up your web server:</w:t>
      </w:r>
    </w:p>
    <w:p w:rsidR="00B3784F" w:rsidRPr="002A4326" w:rsidRDefault="00B3784F" w:rsidP="00B3784F">
      <w:pPr>
        <w:pStyle w:val="ListParagraph"/>
        <w:numPr>
          <w:ilvl w:val="0"/>
          <w:numId w:val="33"/>
        </w:numPr>
        <w:spacing w:after="0" w:line="240" w:lineRule="auto"/>
        <w:ind w:left="426"/>
        <w:rPr>
          <w:rFonts w:ascii="Century Gothic" w:hAnsi="Century Gothic"/>
        </w:rPr>
      </w:pPr>
      <w:r w:rsidRPr="002A4326">
        <w:rPr>
          <w:rFonts w:ascii="Century Gothic" w:hAnsi="Century Gothic"/>
        </w:rPr>
        <w:t>Open a root terminal on your server</w:t>
      </w:r>
    </w:p>
    <w:p w:rsidR="00B3784F" w:rsidRPr="002A4326" w:rsidRDefault="00B3784F" w:rsidP="00B3784F">
      <w:pPr>
        <w:pStyle w:val="ListParagraph"/>
        <w:numPr>
          <w:ilvl w:val="0"/>
          <w:numId w:val="33"/>
        </w:numPr>
        <w:spacing w:after="0" w:line="240" w:lineRule="auto"/>
        <w:ind w:left="426"/>
        <w:rPr>
          <w:rFonts w:ascii="Century Gothic" w:hAnsi="Century Gothic"/>
        </w:rPr>
      </w:pPr>
      <w:r w:rsidRPr="002A4326">
        <w:rPr>
          <w:rFonts w:ascii="Century Gothic" w:hAnsi="Century Gothic"/>
        </w:rPr>
        <w:t xml:space="preserve">Create a new directory: </w:t>
      </w:r>
      <w:r w:rsidRPr="002A4326">
        <w:rPr>
          <w:rStyle w:val="CodeorPath"/>
          <w:rFonts w:ascii="Century Gothic" w:hAnsi="Century Gothic"/>
          <w:sz w:val="22"/>
          <w:szCs w:val="22"/>
        </w:rPr>
        <w:t>/etc/apache2/ssl</w:t>
      </w:r>
    </w:p>
    <w:p w:rsidR="00B3784F" w:rsidRPr="002A4326" w:rsidRDefault="00B3784F" w:rsidP="00B3784F">
      <w:pPr>
        <w:pStyle w:val="ListParagraph"/>
        <w:numPr>
          <w:ilvl w:val="0"/>
          <w:numId w:val="33"/>
        </w:numPr>
        <w:spacing w:after="0" w:line="240" w:lineRule="auto"/>
        <w:ind w:left="426"/>
        <w:rPr>
          <w:rFonts w:ascii="Century Gothic" w:hAnsi="Century Gothic"/>
        </w:rPr>
      </w:pPr>
      <w:r w:rsidRPr="002A4326">
        <w:rPr>
          <w:rFonts w:ascii="Century Gothic" w:hAnsi="Century Gothic"/>
        </w:rPr>
        <w:t>Change your current directory to the newly created one</w:t>
      </w:r>
    </w:p>
    <w:p w:rsidR="00B3784F" w:rsidRPr="002A4326" w:rsidRDefault="00B3784F" w:rsidP="00B3784F">
      <w:pPr>
        <w:pStyle w:val="ListParagraph"/>
        <w:numPr>
          <w:ilvl w:val="0"/>
          <w:numId w:val="33"/>
        </w:numPr>
        <w:spacing w:after="0" w:line="240" w:lineRule="auto"/>
        <w:ind w:left="426"/>
        <w:rPr>
          <w:rFonts w:ascii="Century Gothic" w:hAnsi="Century Gothic"/>
        </w:rPr>
      </w:pPr>
      <w:r w:rsidRPr="002A4326">
        <w:rPr>
          <w:rFonts w:ascii="Century Gothic" w:hAnsi="Century Gothic"/>
        </w:rPr>
        <w:t>Create a self-signed SSL certificate for GTTA:</w:t>
      </w:r>
    </w:p>
    <w:p w:rsidR="00B3784F" w:rsidRPr="002A4326" w:rsidRDefault="00B3784F" w:rsidP="00B3784F">
      <w:pPr>
        <w:pStyle w:val="ListParagraph"/>
        <w:numPr>
          <w:ilvl w:val="1"/>
          <w:numId w:val="33"/>
        </w:numPr>
        <w:spacing w:after="0" w:line="240" w:lineRule="auto"/>
        <w:ind w:left="426"/>
        <w:rPr>
          <w:rFonts w:ascii="Century Gothic" w:hAnsi="Century Gothic"/>
        </w:rPr>
      </w:pPr>
      <w:r w:rsidRPr="002A4326">
        <w:rPr>
          <w:rFonts w:ascii="Century Gothic" w:hAnsi="Century Gothic"/>
        </w:rPr>
        <w:t xml:space="preserve">Create your RSA private key: </w:t>
      </w:r>
    </w:p>
    <w:p w:rsidR="00B3784F" w:rsidRPr="002A4326" w:rsidRDefault="00B3784F" w:rsidP="00B3784F">
      <w:pPr>
        <w:pStyle w:val="ListParagraph"/>
        <w:ind w:left="426" w:right="850" w:hanging="360"/>
        <w:rPr>
          <w:rStyle w:val="CodeorPath"/>
          <w:rFonts w:ascii="Century Gothic" w:hAnsi="Century Gothic"/>
          <w:sz w:val="22"/>
          <w:szCs w:val="22"/>
        </w:rPr>
      </w:pPr>
      <w:proofErr w:type="gramStart"/>
      <w:r w:rsidRPr="002A4326">
        <w:rPr>
          <w:rStyle w:val="CodeorPath"/>
          <w:rFonts w:ascii="Century Gothic" w:hAnsi="Century Gothic"/>
          <w:sz w:val="22"/>
          <w:szCs w:val="22"/>
        </w:rPr>
        <w:t>openssl</w:t>
      </w:r>
      <w:proofErr w:type="gramEnd"/>
      <w:r w:rsidRPr="002A4326">
        <w:rPr>
          <w:rStyle w:val="CodeorPath"/>
          <w:rFonts w:ascii="Century Gothic" w:hAnsi="Century Gothic"/>
          <w:sz w:val="22"/>
          <w:szCs w:val="22"/>
        </w:rPr>
        <w:t xml:space="preserve"> genrsa -des3 -out gtta.key 1024</w:t>
      </w:r>
    </w:p>
    <w:p w:rsidR="00B3784F" w:rsidRPr="002A4326" w:rsidRDefault="00B3784F" w:rsidP="00B3784F">
      <w:pPr>
        <w:pStyle w:val="ListParagraph"/>
        <w:numPr>
          <w:ilvl w:val="1"/>
          <w:numId w:val="33"/>
        </w:numPr>
        <w:spacing w:after="0" w:line="240" w:lineRule="auto"/>
        <w:ind w:left="426" w:right="850"/>
        <w:rPr>
          <w:rFonts w:ascii="Century Gothic" w:hAnsi="Century Gothic"/>
        </w:rPr>
      </w:pPr>
      <w:r w:rsidRPr="002A4326">
        <w:rPr>
          <w:rFonts w:ascii="Century Gothic" w:hAnsi="Century Gothic"/>
        </w:rPr>
        <w:t xml:space="preserve">Generate a certificate signing request file: </w:t>
      </w:r>
    </w:p>
    <w:p w:rsidR="00B3784F" w:rsidRPr="002A4326" w:rsidRDefault="00B3784F" w:rsidP="00B3784F">
      <w:pPr>
        <w:pStyle w:val="ListParagraph"/>
        <w:ind w:left="426" w:right="850" w:hanging="360"/>
        <w:rPr>
          <w:rStyle w:val="CodeorPath"/>
          <w:rFonts w:ascii="Century Gothic" w:hAnsi="Century Gothic"/>
          <w:sz w:val="22"/>
          <w:szCs w:val="22"/>
        </w:rPr>
      </w:pPr>
      <w:proofErr w:type="gramStart"/>
      <w:r w:rsidRPr="002A4326">
        <w:rPr>
          <w:rStyle w:val="CodeorPath"/>
          <w:rFonts w:ascii="Century Gothic" w:hAnsi="Century Gothic"/>
          <w:sz w:val="22"/>
          <w:szCs w:val="22"/>
        </w:rPr>
        <w:t>openssl</w:t>
      </w:r>
      <w:proofErr w:type="gramEnd"/>
      <w:r w:rsidRPr="002A4326">
        <w:rPr>
          <w:rStyle w:val="CodeorPath"/>
          <w:rFonts w:ascii="Century Gothic" w:hAnsi="Century Gothic"/>
          <w:sz w:val="22"/>
          <w:szCs w:val="22"/>
        </w:rPr>
        <w:t xml:space="preserve"> req -new -key gtta.key -out gtta.csr</w:t>
      </w:r>
    </w:p>
    <w:p w:rsidR="00B3784F" w:rsidRPr="002A4326" w:rsidRDefault="00B3784F" w:rsidP="00B3784F">
      <w:pPr>
        <w:pStyle w:val="ListParagraph"/>
        <w:numPr>
          <w:ilvl w:val="1"/>
          <w:numId w:val="33"/>
        </w:numPr>
        <w:spacing w:after="0" w:line="240" w:lineRule="auto"/>
        <w:ind w:left="426" w:right="850"/>
        <w:rPr>
          <w:rFonts w:ascii="Century Gothic" w:hAnsi="Century Gothic"/>
        </w:rPr>
      </w:pPr>
      <w:r w:rsidRPr="002A4326">
        <w:rPr>
          <w:rFonts w:ascii="Century Gothic" w:hAnsi="Century Gothic"/>
        </w:rPr>
        <w:t xml:space="preserve">Remove passphrase from private key: </w:t>
      </w:r>
    </w:p>
    <w:p w:rsidR="00B3784F" w:rsidRPr="002A4326" w:rsidRDefault="00B3784F" w:rsidP="00B3784F">
      <w:pPr>
        <w:pStyle w:val="ListParagraph"/>
        <w:ind w:left="426" w:right="850" w:hanging="360"/>
        <w:rPr>
          <w:rStyle w:val="CodeorPath"/>
          <w:rFonts w:ascii="Century Gothic" w:hAnsi="Century Gothic"/>
          <w:sz w:val="22"/>
          <w:szCs w:val="22"/>
        </w:rPr>
      </w:pPr>
      <w:proofErr w:type="gramStart"/>
      <w:r w:rsidRPr="002A4326">
        <w:rPr>
          <w:rStyle w:val="CodeorPath"/>
          <w:rFonts w:ascii="Century Gothic" w:hAnsi="Century Gothic"/>
          <w:sz w:val="22"/>
          <w:szCs w:val="22"/>
        </w:rPr>
        <w:t>cp</w:t>
      </w:r>
      <w:proofErr w:type="gramEnd"/>
      <w:r w:rsidRPr="002A4326">
        <w:rPr>
          <w:rStyle w:val="CodeorPath"/>
          <w:rFonts w:ascii="Century Gothic" w:hAnsi="Century Gothic"/>
          <w:sz w:val="22"/>
          <w:szCs w:val="22"/>
        </w:rPr>
        <w:t xml:space="preserve"> gtta.key gtta.key.orig</w:t>
      </w:r>
    </w:p>
    <w:p w:rsidR="00B3784F" w:rsidRPr="002A4326" w:rsidRDefault="00B3784F" w:rsidP="00B3784F">
      <w:pPr>
        <w:pStyle w:val="ListParagraph"/>
        <w:ind w:left="426" w:right="850" w:hanging="360"/>
        <w:rPr>
          <w:rStyle w:val="CodeorPath"/>
          <w:rFonts w:ascii="Century Gothic" w:hAnsi="Century Gothic"/>
          <w:sz w:val="22"/>
          <w:szCs w:val="22"/>
        </w:rPr>
      </w:pPr>
      <w:proofErr w:type="gramStart"/>
      <w:r w:rsidRPr="002A4326">
        <w:rPr>
          <w:rStyle w:val="CodeorPath"/>
          <w:rFonts w:ascii="Century Gothic" w:hAnsi="Century Gothic"/>
          <w:sz w:val="22"/>
          <w:szCs w:val="22"/>
        </w:rPr>
        <w:t>openssl</w:t>
      </w:r>
      <w:proofErr w:type="gramEnd"/>
      <w:r w:rsidRPr="002A4326">
        <w:rPr>
          <w:rStyle w:val="CodeorPath"/>
          <w:rFonts w:ascii="Century Gothic" w:hAnsi="Century Gothic"/>
          <w:sz w:val="22"/>
          <w:szCs w:val="22"/>
        </w:rPr>
        <w:t xml:space="preserve"> rsa -in gtta.key.orig -out gtta.key</w:t>
      </w:r>
    </w:p>
    <w:p w:rsidR="00B3784F" w:rsidRPr="002A4326" w:rsidRDefault="00B3784F" w:rsidP="00B3784F">
      <w:pPr>
        <w:pStyle w:val="ListParagraph"/>
        <w:numPr>
          <w:ilvl w:val="1"/>
          <w:numId w:val="33"/>
        </w:numPr>
        <w:spacing w:after="0" w:line="240" w:lineRule="auto"/>
        <w:ind w:left="426" w:right="850"/>
        <w:rPr>
          <w:rFonts w:ascii="Century Gothic" w:hAnsi="Century Gothic"/>
        </w:rPr>
      </w:pPr>
      <w:r w:rsidRPr="002A4326">
        <w:rPr>
          <w:rFonts w:ascii="Century Gothic" w:hAnsi="Century Gothic"/>
        </w:rPr>
        <w:t xml:space="preserve">Generate a self-signed certificate: </w:t>
      </w:r>
    </w:p>
    <w:p w:rsidR="00B3784F" w:rsidRPr="002A4326" w:rsidRDefault="00B3784F" w:rsidP="00B3784F">
      <w:pPr>
        <w:pStyle w:val="ListParagraph"/>
        <w:ind w:left="426" w:right="850" w:hanging="360"/>
        <w:rPr>
          <w:rStyle w:val="CodeorPath"/>
          <w:rFonts w:ascii="Century Gothic" w:hAnsi="Century Gothic"/>
          <w:sz w:val="22"/>
          <w:szCs w:val="22"/>
        </w:rPr>
      </w:pPr>
      <w:proofErr w:type="gramStart"/>
      <w:r w:rsidRPr="002A4326">
        <w:rPr>
          <w:rStyle w:val="CodeorPath"/>
          <w:rFonts w:ascii="Century Gothic" w:hAnsi="Century Gothic"/>
          <w:sz w:val="22"/>
          <w:szCs w:val="22"/>
        </w:rPr>
        <w:t>openssl</w:t>
      </w:r>
      <w:proofErr w:type="gramEnd"/>
      <w:r w:rsidRPr="002A4326">
        <w:rPr>
          <w:rStyle w:val="CodeorPath"/>
          <w:rFonts w:ascii="Century Gothic" w:hAnsi="Century Gothic"/>
          <w:sz w:val="22"/>
          <w:szCs w:val="22"/>
        </w:rPr>
        <w:t xml:space="preserve"> x509 -req -days 365 -in gtta.csr -signkey gtta.key -out gtta.crt</w:t>
      </w:r>
    </w:p>
    <w:p w:rsidR="00B3784F" w:rsidRPr="002A4326" w:rsidRDefault="00B3784F" w:rsidP="00B3784F">
      <w:pPr>
        <w:pStyle w:val="ListParagraph"/>
        <w:numPr>
          <w:ilvl w:val="0"/>
          <w:numId w:val="33"/>
        </w:numPr>
        <w:spacing w:after="0" w:line="240" w:lineRule="auto"/>
        <w:ind w:left="426" w:right="850"/>
        <w:rPr>
          <w:rFonts w:ascii="Century Gothic" w:hAnsi="Century Gothic"/>
        </w:rPr>
      </w:pPr>
      <w:r w:rsidRPr="002A4326">
        <w:rPr>
          <w:rFonts w:ascii="Century Gothic" w:hAnsi="Century Gothic"/>
        </w:rPr>
        <w:t xml:space="preserve">Enable </w:t>
      </w:r>
      <w:r w:rsidRPr="002A4326">
        <w:rPr>
          <w:rFonts w:ascii="Century Gothic" w:hAnsi="Century Gothic"/>
          <w:i/>
        </w:rPr>
        <w:t>rewrite</w:t>
      </w:r>
      <w:r w:rsidRPr="002A4326">
        <w:rPr>
          <w:rFonts w:ascii="Century Gothic" w:hAnsi="Century Gothic"/>
        </w:rPr>
        <w:t xml:space="preserve"> and </w:t>
      </w:r>
      <w:r w:rsidRPr="002A4326">
        <w:rPr>
          <w:rFonts w:ascii="Century Gothic" w:hAnsi="Century Gothic"/>
          <w:i/>
        </w:rPr>
        <w:t>ssl</w:t>
      </w:r>
      <w:r w:rsidRPr="002A4326">
        <w:rPr>
          <w:rFonts w:ascii="Century Gothic" w:hAnsi="Century Gothic"/>
        </w:rPr>
        <w:t xml:space="preserve"> Apache modules by executing the following command: </w:t>
      </w:r>
      <w:r w:rsidRPr="002A4326">
        <w:rPr>
          <w:rStyle w:val="CodeorPath"/>
          <w:rFonts w:ascii="Century Gothic" w:hAnsi="Century Gothic"/>
          <w:sz w:val="22"/>
          <w:szCs w:val="22"/>
        </w:rPr>
        <w:t>a2enmod rewrite ssl</w:t>
      </w:r>
    </w:p>
    <w:p w:rsidR="00B3784F" w:rsidRPr="002A4326" w:rsidRDefault="00B3784F" w:rsidP="00B3784F">
      <w:pPr>
        <w:pStyle w:val="ListParagraph"/>
        <w:numPr>
          <w:ilvl w:val="0"/>
          <w:numId w:val="33"/>
        </w:numPr>
        <w:spacing w:after="0" w:line="240" w:lineRule="auto"/>
        <w:ind w:left="426" w:right="850"/>
        <w:rPr>
          <w:rFonts w:ascii="Century Gothic" w:hAnsi="Century Gothic"/>
        </w:rPr>
      </w:pPr>
      <w:r w:rsidRPr="002A4326">
        <w:rPr>
          <w:rFonts w:ascii="Century Gothic" w:hAnsi="Century Gothic"/>
        </w:rPr>
        <w:t xml:space="preserve">Go to </w:t>
      </w:r>
      <w:r w:rsidRPr="002A4326">
        <w:rPr>
          <w:rStyle w:val="CodeorPath"/>
          <w:rFonts w:ascii="Century Gothic" w:hAnsi="Century Gothic"/>
          <w:sz w:val="22"/>
          <w:szCs w:val="22"/>
        </w:rPr>
        <w:t>/etc/apache2/sites-available</w:t>
      </w:r>
      <w:r w:rsidRPr="002A4326">
        <w:rPr>
          <w:rFonts w:ascii="Century Gothic" w:hAnsi="Century Gothic"/>
        </w:rPr>
        <w:t xml:space="preserve"> directory</w:t>
      </w:r>
    </w:p>
    <w:p w:rsidR="00B3784F" w:rsidRPr="002A4326" w:rsidRDefault="00B3784F" w:rsidP="00B3784F">
      <w:pPr>
        <w:pStyle w:val="ListParagraph"/>
        <w:numPr>
          <w:ilvl w:val="0"/>
          <w:numId w:val="33"/>
        </w:numPr>
        <w:spacing w:after="0" w:line="240" w:lineRule="auto"/>
        <w:ind w:left="426" w:right="850"/>
        <w:rPr>
          <w:rFonts w:ascii="Century Gothic" w:hAnsi="Century Gothic"/>
        </w:rPr>
      </w:pPr>
      <w:r w:rsidRPr="002A4326">
        <w:rPr>
          <w:rFonts w:ascii="Century Gothic" w:hAnsi="Century Gothic"/>
        </w:rPr>
        <w:t xml:space="preserve">Create a new virtual host file named </w:t>
      </w:r>
      <w:r w:rsidRPr="002A4326">
        <w:rPr>
          <w:rStyle w:val="CodeorPath"/>
          <w:rFonts w:ascii="Century Gothic" w:hAnsi="Century Gothic"/>
          <w:sz w:val="22"/>
          <w:szCs w:val="22"/>
        </w:rPr>
        <w:t>gtta</w:t>
      </w:r>
      <w:r w:rsidRPr="002A4326">
        <w:rPr>
          <w:rFonts w:ascii="Century Gothic" w:hAnsi="Century Gothic"/>
        </w:rPr>
        <w:t xml:space="preserve"> with the following contents (change </w:t>
      </w:r>
      <w:r w:rsidRPr="002A4326">
        <w:rPr>
          <w:rFonts w:ascii="Century Gothic" w:hAnsi="Century Gothic"/>
          <w:i/>
        </w:rPr>
        <w:t>gtta-domain-name.com</w:t>
      </w:r>
      <w:r w:rsidRPr="002A4326">
        <w:rPr>
          <w:rFonts w:ascii="Century Gothic" w:hAnsi="Century Gothic"/>
        </w:rPr>
        <w:t xml:space="preserve"> to your domain name, if any):</w:t>
      </w:r>
    </w:p>
    <w:p w:rsidR="00B3784F" w:rsidRPr="002A4326" w:rsidRDefault="00B3784F" w:rsidP="00B3784F">
      <w:pPr>
        <w:pStyle w:val="ListParagraph"/>
        <w:ind w:left="426" w:right="850" w:hanging="360"/>
        <w:rPr>
          <w:rStyle w:val="CodeorPath"/>
          <w:rFonts w:ascii="Century Gothic" w:hAnsi="Century Gothic"/>
          <w:sz w:val="22"/>
          <w:szCs w:val="22"/>
        </w:rPr>
      </w:pPr>
      <w:r w:rsidRPr="002A4326">
        <w:rPr>
          <w:rStyle w:val="CodeorPath"/>
          <w:rFonts w:ascii="Century Gothic" w:hAnsi="Century Gothic"/>
          <w:sz w:val="22"/>
          <w:szCs w:val="22"/>
        </w:rPr>
        <w:t>&lt;VirtualHost *:80&gt;</w:t>
      </w:r>
    </w:p>
    <w:p w:rsidR="00B3784F" w:rsidRPr="002A4326" w:rsidRDefault="00B3784F" w:rsidP="00B3784F">
      <w:pPr>
        <w:pStyle w:val="ListParagraph"/>
        <w:ind w:left="426" w:right="850" w:hanging="360"/>
        <w:rPr>
          <w:rStyle w:val="CodeorPath"/>
          <w:rFonts w:ascii="Century Gothic" w:hAnsi="Century Gothic"/>
          <w:sz w:val="22"/>
          <w:szCs w:val="22"/>
        </w:rPr>
      </w:pPr>
      <w:r w:rsidRPr="002A4326">
        <w:rPr>
          <w:rStyle w:val="CodeorPath"/>
          <w:rFonts w:ascii="Century Gothic" w:hAnsi="Century Gothic"/>
          <w:sz w:val="22"/>
          <w:szCs w:val="22"/>
        </w:rPr>
        <w:tab/>
        <w:t xml:space="preserve">ServerName </w:t>
      </w:r>
      <w:r w:rsidRPr="002A4326">
        <w:rPr>
          <w:rStyle w:val="CodeorPath"/>
          <w:rFonts w:ascii="Century Gothic" w:hAnsi="Century Gothic"/>
          <w:i/>
          <w:sz w:val="22"/>
          <w:szCs w:val="22"/>
        </w:rPr>
        <w:t>gtta-domain-name.com</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ServerAdmin webmaster@localhost</w:t>
      </w:r>
    </w:p>
    <w:p w:rsidR="00B3784F" w:rsidRPr="002A4326" w:rsidRDefault="00B3784F" w:rsidP="00B3784F">
      <w:pPr>
        <w:pStyle w:val="ListParagraph"/>
        <w:ind w:left="426" w:hanging="360"/>
        <w:rPr>
          <w:rStyle w:val="CodeorPath"/>
          <w:rFonts w:ascii="Century Gothic" w:hAnsi="Century Gothic"/>
          <w:sz w:val="22"/>
          <w:szCs w:val="22"/>
        </w:rPr>
      </w:pP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DocumentRoot /opt/gtta/web</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&lt;Directory /&gt;</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Options FollowSymLinks</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AllowOverride All</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&lt;/Directory&gt;</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&lt;Directory /opt/gtta/web/&gt;</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Options Indexes FollowSymLinks MultiViews</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AllowOverride All</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Order allow</w:t>
      </w:r>
      <w:proofErr w:type="gramStart"/>
      <w:r w:rsidRPr="002A4326">
        <w:rPr>
          <w:rStyle w:val="CodeorPath"/>
          <w:rFonts w:ascii="Century Gothic" w:hAnsi="Century Gothic"/>
          <w:sz w:val="22"/>
          <w:szCs w:val="22"/>
        </w:rPr>
        <w:t>,deny</w:t>
      </w:r>
      <w:proofErr w:type="gramEnd"/>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r>
      <w:proofErr w:type="gramStart"/>
      <w:r w:rsidRPr="002A4326">
        <w:rPr>
          <w:rStyle w:val="CodeorPath"/>
          <w:rFonts w:ascii="Century Gothic" w:hAnsi="Century Gothic"/>
          <w:sz w:val="22"/>
          <w:szCs w:val="22"/>
        </w:rPr>
        <w:t>allow</w:t>
      </w:r>
      <w:proofErr w:type="gramEnd"/>
      <w:r w:rsidRPr="002A4326">
        <w:rPr>
          <w:rStyle w:val="CodeorPath"/>
          <w:rFonts w:ascii="Century Gothic" w:hAnsi="Century Gothic"/>
          <w:sz w:val="22"/>
          <w:szCs w:val="22"/>
        </w:rPr>
        <w:t xml:space="preserve"> from all</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&lt;/Directory&gt;</w:t>
      </w:r>
    </w:p>
    <w:p w:rsidR="00B3784F" w:rsidRPr="002A4326" w:rsidRDefault="00B3784F" w:rsidP="00B3784F">
      <w:pPr>
        <w:pStyle w:val="ListParagraph"/>
        <w:ind w:left="426" w:hanging="360"/>
        <w:rPr>
          <w:rStyle w:val="CodeorPath"/>
          <w:rFonts w:ascii="Century Gothic" w:hAnsi="Century Gothic"/>
          <w:sz w:val="22"/>
          <w:szCs w:val="22"/>
        </w:rPr>
      </w:pP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lastRenderedPageBreak/>
        <w:tab/>
        <w:t>ErrorLog ${APACHE_LOG_DIR}/error.log</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LogLevel warn</w:t>
      </w:r>
    </w:p>
    <w:p w:rsidR="00B3784F" w:rsidRPr="002A4326" w:rsidRDefault="00B3784F" w:rsidP="00B3784F">
      <w:pPr>
        <w:pStyle w:val="ListParagraph"/>
        <w:ind w:left="426" w:hanging="360"/>
        <w:rPr>
          <w:rStyle w:val="CodeorPath"/>
          <w:rFonts w:ascii="Century Gothic" w:hAnsi="Century Gothic"/>
          <w:sz w:val="22"/>
          <w:szCs w:val="22"/>
        </w:rPr>
      </w:pP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CustomLog ${APACHE_LOG_DIR}/access.log combined</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&lt;/VirtualHost&gt;</w:t>
      </w:r>
    </w:p>
    <w:p w:rsidR="00B3784F" w:rsidRPr="002A4326" w:rsidRDefault="00B3784F" w:rsidP="00B3784F">
      <w:pPr>
        <w:pStyle w:val="ListParagraph"/>
        <w:ind w:left="-567" w:right="1133" w:hanging="360"/>
        <w:rPr>
          <w:rStyle w:val="CodeorPath"/>
          <w:rFonts w:ascii="Century Gothic" w:hAnsi="Century Gothic"/>
          <w:sz w:val="22"/>
          <w:szCs w:val="22"/>
        </w:rPr>
      </w:pPr>
    </w:p>
    <w:p w:rsidR="00B3784F" w:rsidRPr="002A4326" w:rsidRDefault="00B3784F" w:rsidP="00B3784F">
      <w:pPr>
        <w:pStyle w:val="ListParagraph"/>
        <w:numPr>
          <w:ilvl w:val="0"/>
          <w:numId w:val="33"/>
        </w:numPr>
        <w:spacing w:after="0" w:line="240" w:lineRule="auto"/>
        <w:ind w:left="426" w:right="1133"/>
        <w:rPr>
          <w:rFonts w:ascii="Century Gothic" w:hAnsi="Century Gothic"/>
        </w:rPr>
      </w:pPr>
      <w:r w:rsidRPr="002A4326">
        <w:rPr>
          <w:rFonts w:ascii="Century Gothic" w:hAnsi="Century Gothic"/>
        </w:rPr>
        <w:t xml:space="preserve">Create a new virtual host file named </w:t>
      </w:r>
      <w:r w:rsidRPr="002A4326">
        <w:rPr>
          <w:rStyle w:val="CodeorPath"/>
          <w:rFonts w:ascii="Century Gothic" w:hAnsi="Century Gothic"/>
          <w:sz w:val="22"/>
          <w:szCs w:val="22"/>
        </w:rPr>
        <w:t>gtta-ssl</w:t>
      </w:r>
      <w:r w:rsidRPr="002A4326">
        <w:rPr>
          <w:rFonts w:ascii="Century Gothic" w:hAnsi="Century Gothic"/>
        </w:rPr>
        <w:t xml:space="preserve"> with the following contents (change </w:t>
      </w:r>
      <w:r w:rsidRPr="002A4326">
        <w:rPr>
          <w:rFonts w:ascii="Century Gothic" w:hAnsi="Century Gothic"/>
          <w:i/>
        </w:rPr>
        <w:t>gtta-domain-name.com</w:t>
      </w:r>
      <w:r w:rsidRPr="002A4326">
        <w:rPr>
          <w:rFonts w:ascii="Century Gothic" w:hAnsi="Century Gothic"/>
        </w:rPr>
        <w:t xml:space="preserve"> to your domain name, if any):</w:t>
      </w:r>
    </w:p>
    <w:p w:rsidR="00B3784F" w:rsidRPr="002A4326" w:rsidRDefault="00B3784F" w:rsidP="00B3784F">
      <w:pPr>
        <w:pStyle w:val="ListParagraph"/>
        <w:ind w:left="426" w:right="1133" w:hanging="360"/>
        <w:rPr>
          <w:rFonts w:ascii="Century Gothic" w:hAnsi="Century Gothic"/>
        </w:rPr>
      </w:pPr>
    </w:p>
    <w:p w:rsidR="00B3784F" w:rsidRPr="002A4326" w:rsidRDefault="00B3784F" w:rsidP="00B3784F">
      <w:pPr>
        <w:pStyle w:val="ListParagraph"/>
        <w:ind w:left="426" w:right="1133" w:hanging="360"/>
        <w:rPr>
          <w:rStyle w:val="CodeorPath"/>
          <w:rFonts w:ascii="Century Gothic" w:hAnsi="Century Gothic"/>
          <w:sz w:val="22"/>
          <w:szCs w:val="22"/>
        </w:rPr>
      </w:pPr>
      <w:r w:rsidRPr="002A4326">
        <w:rPr>
          <w:rStyle w:val="CodeorPath"/>
          <w:rFonts w:ascii="Century Gothic" w:hAnsi="Century Gothic"/>
          <w:sz w:val="22"/>
          <w:szCs w:val="22"/>
        </w:rPr>
        <w:t>&lt;VirtualHost *:443&gt;</w:t>
      </w:r>
    </w:p>
    <w:p w:rsidR="00B3784F" w:rsidRPr="002A4326" w:rsidRDefault="00B3784F" w:rsidP="00B3784F">
      <w:pPr>
        <w:pStyle w:val="ListParagraph"/>
        <w:ind w:left="426" w:right="1133" w:hanging="360"/>
        <w:rPr>
          <w:rStyle w:val="CodeorPath"/>
          <w:rFonts w:ascii="Century Gothic" w:hAnsi="Century Gothic"/>
          <w:sz w:val="22"/>
          <w:szCs w:val="22"/>
        </w:rPr>
      </w:pPr>
      <w:r w:rsidRPr="002A4326">
        <w:rPr>
          <w:rStyle w:val="CodeorPath"/>
          <w:rFonts w:ascii="Century Gothic" w:hAnsi="Century Gothic"/>
          <w:sz w:val="22"/>
          <w:szCs w:val="22"/>
        </w:rPr>
        <w:tab/>
        <w:t xml:space="preserve">ServerName </w:t>
      </w:r>
      <w:r w:rsidRPr="002A4326">
        <w:rPr>
          <w:rStyle w:val="CodeorPath"/>
          <w:rFonts w:ascii="Century Gothic" w:hAnsi="Century Gothic"/>
          <w:i/>
          <w:sz w:val="22"/>
          <w:szCs w:val="22"/>
        </w:rPr>
        <w:t>gtta-domain-name.com</w:t>
      </w:r>
    </w:p>
    <w:p w:rsidR="00B3784F" w:rsidRPr="001F4987" w:rsidRDefault="00B3784F" w:rsidP="00B3784F">
      <w:pPr>
        <w:pStyle w:val="ListParagraph"/>
        <w:ind w:left="426" w:right="1133" w:hanging="360"/>
        <w:rPr>
          <w:rStyle w:val="CodeorPath"/>
          <w:rFonts w:ascii="Century Gothic" w:hAnsi="Century Gothic"/>
          <w:sz w:val="22"/>
          <w:szCs w:val="22"/>
          <w:lang w:val="fr-CH"/>
        </w:rPr>
      </w:pPr>
      <w:r w:rsidRPr="002A4326">
        <w:rPr>
          <w:rStyle w:val="CodeorPath"/>
          <w:rFonts w:ascii="Century Gothic" w:hAnsi="Century Gothic"/>
          <w:sz w:val="22"/>
          <w:szCs w:val="22"/>
        </w:rPr>
        <w:tab/>
      </w:r>
      <w:r w:rsidRPr="001F4987">
        <w:rPr>
          <w:rStyle w:val="CodeorPath"/>
          <w:rFonts w:ascii="Century Gothic" w:hAnsi="Century Gothic"/>
          <w:sz w:val="22"/>
          <w:szCs w:val="22"/>
          <w:lang w:val="fr-CH"/>
        </w:rPr>
        <w:t>ServerAdmin webmaster@localhost</w:t>
      </w:r>
    </w:p>
    <w:p w:rsidR="00B3784F" w:rsidRPr="001F4987" w:rsidRDefault="00B3784F" w:rsidP="00B3784F">
      <w:pPr>
        <w:pStyle w:val="ListParagraph"/>
        <w:ind w:left="426" w:right="1133" w:hanging="360"/>
        <w:rPr>
          <w:rStyle w:val="CodeorPath"/>
          <w:rFonts w:ascii="Century Gothic" w:hAnsi="Century Gothic"/>
          <w:sz w:val="22"/>
          <w:szCs w:val="22"/>
          <w:lang w:val="fr-CH"/>
        </w:rPr>
      </w:pPr>
    </w:p>
    <w:p w:rsidR="00B3784F" w:rsidRPr="001F4987" w:rsidRDefault="00B3784F" w:rsidP="00B3784F">
      <w:pPr>
        <w:pStyle w:val="ListParagraph"/>
        <w:ind w:left="426" w:right="1133" w:hanging="360"/>
        <w:rPr>
          <w:rStyle w:val="CodeorPath"/>
          <w:rFonts w:ascii="Century Gothic" w:hAnsi="Century Gothic"/>
          <w:sz w:val="22"/>
          <w:szCs w:val="22"/>
          <w:lang w:val="fr-CH"/>
        </w:rPr>
      </w:pPr>
      <w:r w:rsidRPr="001F4987">
        <w:rPr>
          <w:rStyle w:val="CodeorPath"/>
          <w:rFonts w:ascii="Century Gothic" w:hAnsi="Century Gothic"/>
          <w:sz w:val="22"/>
          <w:szCs w:val="22"/>
          <w:lang w:val="fr-CH"/>
        </w:rPr>
        <w:tab/>
        <w:t>SSLEngine On</w:t>
      </w:r>
    </w:p>
    <w:p w:rsidR="00B3784F" w:rsidRPr="001F4987" w:rsidRDefault="00B3784F" w:rsidP="00B3784F">
      <w:pPr>
        <w:pStyle w:val="ListParagraph"/>
        <w:ind w:left="426" w:right="1133" w:hanging="360"/>
        <w:rPr>
          <w:rStyle w:val="CodeorPath"/>
          <w:rFonts w:ascii="Century Gothic" w:hAnsi="Century Gothic"/>
          <w:sz w:val="22"/>
          <w:szCs w:val="22"/>
          <w:lang w:val="fr-CH"/>
        </w:rPr>
      </w:pPr>
      <w:r w:rsidRPr="001F4987">
        <w:rPr>
          <w:rStyle w:val="CodeorPath"/>
          <w:rFonts w:ascii="Century Gothic" w:hAnsi="Century Gothic"/>
          <w:sz w:val="22"/>
          <w:szCs w:val="22"/>
          <w:lang w:val="fr-CH"/>
        </w:rPr>
        <w:tab/>
        <w:t>SSLCertificateFile /etc/apache2/ssl/gtta.crt</w:t>
      </w:r>
    </w:p>
    <w:p w:rsidR="00B3784F" w:rsidRPr="001F4987" w:rsidRDefault="00B3784F" w:rsidP="00B3784F">
      <w:pPr>
        <w:pStyle w:val="ListParagraph"/>
        <w:ind w:left="426" w:right="1133" w:hanging="360"/>
        <w:rPr>
          <w:rStyle w:val="CodeorPath"/>
          <w:rFonts w:ascii="Century Gothic" w:hAnsi="Century Gothic"/>
          <w:sz w:val="22"/>
          <w:szCs w:val="22"/>
          <w:lang w:val="fr-CH"/>
        </w:rPr>
      </w:pPr>
      <w:r w:rsidRPr="001F4987">
        <w:rPr>
          <w:rStyle w:val="CodeorPath"/>
          <w:rFonts w:ascii="Century Gothic" w:hAnsi="Century Gothic"/>
          <w:sz w:val="22"/>
          <w:szCs w:val="22"/>
          <w:lang w:val="fr-CH"/>
        </w:rPr>
        <w:tab/>
        <w:t>SSLCertificateKeyFile /etc/apache2/ssl/gtta.key</w:t>
      </w:r>
    </w:p>
    <w:p w:rsidR="00B3784F" w:rsidRPr="001F4987" w:rsidRDefault="00B3784F" w:rsidP="00B3784F">
      <w:pPr>
        <w:pStyle w:val="ListParagraph"/>
        <w:ind w:left="426" w:hanging="360"/>
        <w:rPr>
          <w:rStyle w:val="CodeorPath"/>
          <w:rFonts w:ascii="Century Gothic" w:hAnsi="Century Gothic"/>
          <w:sz w:val="22"/>
          <w:szCs w:val="22"/>
          <w:lang w:val="fr-CH"/>
        </w:rPr>
      </w:pPr>
    </w:p>
    <w:p w:rsidR="00B3784F" w:rsidRPr="002A4326" w:rsidRDefault="00B3784F" w:rsidP="00B3784F">
      <w:pPr>
        <w:pStyle w:val="ListParagraph"/>
        <w:ind w:left="426" w:hanging="360"/>
        <w:rPr>
          <w:rStyle w:val="CodeorPath"/>
          <w:rFonts w:ascii="Century Gothic" w:hAnsi="Century Gothic"/>
          <w:sz w:val="22"/>
          <w:szCs w:val="22"/>
        </w:rPr>
      </w:pPr>
      <w:r w:rsidRPr="001F4987">
        <w:rPr>
          <w:rStyle w:val="CodeorPath"/>
          <w:rFonts w:ascii="Century Gothic" w:hAnsi="Century Gothic"/>
          <w:sz w:val="22"/>
          <w:szCs w:val="22"/>
          <w:lang w:val="fr-CH"/>
        </w:rPr>
        <w:tab/>
      </w:r>
      <w:r w:rsidRPr="002A4326">
        <w:rPr>
          <w:rStyle w:val="CodeorPath"/>
          <w:rFonts w:ascii="Century Gothic" w:hAnsi="Century Gothic"/>
          <w:sz w:val="22"/>
          <w:szCs w:val="22"/>
        </w:rPr>
        <w:t>DocumentRoot /opt/gtta/web</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&lt;Directory /&gt;</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Options FollowSymLinks</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AllowOverride All</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&lt;/Directory&gt;</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&lt;Directory /opt/gtta/web/&gt;</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Options Indexes FollowSymLinks MultiViews</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AllowOverride All</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t>Order allow</w:t>
      </w:r>
      <w:proofErr w:type="gramStart"/>
      <w:r w:rsidRPr="002A4326">
        <w:rPr>
          <w:rStyle w:val="CodeorPath"/>
          <w:rFonts w:ascii="Century Gothic" w:hAnsi="Century Gothic"/>
          <w:sz w:val="22"/>
          <w:szCs w:val="22"/>
        </w:rPr>
        <w:t>,deny</w:t>
      </w:r>
      <w:proofErr w:type="gramEnd"/>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r>
      <w:r w:rsidRPr="002A4326">
        <w:rPr>
          <w:rStyle w:val="CodeorPath"/>
          <w:rFonts w:ascii="Century Gothic" w:hAnsi="Century Gothic"/>
          <w:sz w:val="22"/>
          <w:szCs w:val="22"/>
        </w:rPr>
        <w:tab/>
      </w:r>
      <w:proofErr w:type="gramStart"/>
      <w:r w:rsidRPr="002A4326">
        <w:rPr>
          <w:rStyle w:val="CodeorPath"/>
          <w:rFonts w:ascii="Century Gothic" w:hAnsi="Century Gothic"/>
          <w:sz w:val="22"/>
          <w:szCs w:val="22"/>
        </w:rPr>
        <w:t>allow</w:t>
      </w:r>
      <w:proofErr w:type="gramEnd"/>
      <w:r w:rsidRPr="002A4326">
        <w:rPr>
          <w:rStyle w:val="CodeorPath"/>
          <w:rFonts w:ascii="Century Gothic" w:hAnsi="Century Gothic"/>
          <w:sz w:val="22"/>
          <w:szCs w:val="22"/>
        </w:rPr>
        <w:t xml:space="preserve"> from all</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&lt;/Directory&gt;</w:t>
      </w:r>
    </w:p>
    <w:p w:rsidR="00B3784F" w:rsidRPr="002A4326" w:rsidRDefault="00B3784F" w:rsidP="00B3784F">
      <w:pPr>
        <w:pStyle w:val="ListParagraph"/>
        <w:ind w:left="426" w:hanging="360"/>
        <w:rPr>
          <w:rStyle w:val="CodeorPath"/>
          <w:rFonts w:ascii="Century Gothic" w:hAnsi="Century Gothic"/>
          <w:sz w:val="22"/>
          <w:szCs w:val="22"/>
        </w:rPr>
      </w:pP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ErrorLog ${APACHE_LOG_DIR}/error.log</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LogLevel warn</w:t>
      </w:r>
    </w:p>
    <w:p w:rsidR="00B3784F" w:rsidRPr="002A4326" w:rsidRDefault="00B3784F" w:rsidP="00B3784F">
      <w:pPr>
        <w:pStyle w:val="ListParagraph"/>
        <w:ind w:left="426" w:hanging="360"/>
        <w:rPr>
          <w:rStyle w:val="CodeorPath"/>
          <w:rFonts w:ascii="Century Gothic" w:hAnsi="Century Gothic"/>
          <w:sz w:val="22"/>
          <w:szCs w:val="22"/>
        </w:rPr>
      </w:pP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ab/>
        <w:t>CustomLog ${APACHE_LOG_DIR}/access.log combined</w:t>
      </w:r>
    </w:p>
    <w:p w:rsidR="00B3784F" w:rsidRPr="002A4326" w:rsidRDefault="00B3784F" w:rsidP="00B3784F">
      <w:pPr>
        <w:pStyle w:val="ListParagraph"/>
        <w:ind w:left="426" w:hanging="360"/>
        <w:rPr>
          <w:rStyle w:val="CodeorPath"/>
          <w:rFonts w:ascii="Century Gothic" w:hAnsi="Century Gothic"/>
          <w:sz w:val="22"/>
          <w:szCs w:val="22"/>
        </w:rPr>
      </w:pPr>
      <w:r w:rsidRPr="002A4326">
        <w:rPr>
          <w:rStyle w:val="CodeorPath"/>
          <w:rFonts w:ascii="Century Gothic" w:hAnsi="Century Gothic"/>
          <w:sz w:val="22"/>
          <w:szCs w:val="22"/>
        </w:rPr>
        <w:t>&lt;/VirtualHost&gt;</w:t>
      </w:r>
    </w:p>
    <w:p w:rsidR="00B3784F" w:rsidRPr="002A4326" w:rsidRDefault="00B3784F" w:rsidP="00B3784F">
      <w:pPr>
        <w:pStyle w:val="ListParagraph"/>
        <w:ind w:left="-567" w:hanging="360"/>
        <w:rPr>
          <w:rStyle w:val="CodeorPath"/>
          <w:rFonts w:ascii="Century Gothic" w:hAnsi="Century Gothic"/>
          <w:sz w:val="22"/>
          <w:szCs w:val="22"/>
        </w:rPr>
      </w:pPr>
    </w:p>
    <w:p w:rsidR="00B3784F" w:rsidRPr="002A4326" w:rsidRDefault="00B3784F" w:rsidP="00B3784F">
      <w:pPr>
        <w:pStyle w:val="ListParagraph"/>
        <w:numPr>
          <w:ilvl w:val="0"/>
          <w:numId w:val="33"/>
        </w:numPr>
        <w:spacing w:after="0" w:line="240" w:lineRule="auto"/>
        <w:ind w:left="426"/>
        <w:rPr>
          <w:rFonts w:ascii="Century Gothic" w:hAnsi="Century Gothic"/>
        </w:rPr>
      </w:pPr>
      <w:r w:rsidRPr="002A4326">
        <w:rPr>
          <w:rFonts w:ascii="Century Gothic" w:hAnsi="Century Gothic"/>
        </w:rPr>
        <w:t xml:space="preserve">Disable a default Apache website by issuing the following command: </w:t>
      </w:r>
    </w:p>
    <w:p w:rsidR="00B3784F" w:rsidRPr="002A4326" w:rsidRDefault="00B3784F" w:rsidP="00B3784F">
      <w:pPr>
        <w:pStyle w:val="ListParagraph"/>
        <w:ind w:left="426" w:hanging="360"/>
        <w:rPr>
          <w:rStyle w:val="CodeorPath"/>
          <w:rFonts w:ascii="Century Gothic" w:hAnsi="Century Gothic"/>
          <w:sz w:val="22"/>
          <w:szCs w:val="22"/>
        </w:rPr>
      </w:pPr>
      <w:proofErr w:type="gramStart"/>
      <w:r w:rsidRPr="002A4326">
        <w:rPr>
          <w:rStyle w:val="CodeorPath"/>
          <w:rFonts w:ascii="Century Gothic" w:hAnsi="Century Gothic"/>
          <w:sz w:val="22"/>
          <w:szCs w:val="22"/>
        </w:rPr>
        <w:t>a2dissite</w:t>
      </w:r>
      <w:proofErr w:type="gramEnd"/>
      <w:r w:rsidRPr="002A4326">
        <w:rPr>
          <w:rStyle w:val="CodeorPath"/>
          <w:rFonts w:ascii="Century Gothic" w:hAnsi="Century Gothic"/>
          <w:sz w:val="22"/>
          <w:szCs w:val="22"/>
        </w:rPr>
        <w:t xml:space="preserve"> default</w:t>
      </w:r>
    </w:p>
    <w:p w:rsidR="00B3784F" w:rsidRPr="002A4326" w:rsidRDefault="00B3784F" w:rsidP="00B3784F">
      <w:pPr>
        <w:pStyle w:val="ListParagraph"/>
        <w:numPr>
          <w:ilvl w:val="0"/>
          <w:numId w:val="33"/>
        </w:numPr>
        <w:spacing w:after="0" w:line="240" w:lineRule="auto"/>
        <w:ind w:left="426"/>
        <w:rPr>
          <w:rFonts w:ascii="Century Gothic" w:hAnsi="Century Gothic"/>
        </w:rPr>
      </w:pPr>
      <w:r w:rsidRPr="002A4326">
        <w:rPr>
          <w:rFonts w:ascii="Century Gothic" w:hAnsi="Century Gothic"/>
        </w:rPr>
        <w:t xml:space="preserve">Enable newly created virtual hosts: </w:t>
      </w:r>
      <w:r w:rsidRPr="002A4326">
        <w:rPr>
          <w:rStyle w:val="CodeorPath"/>
          <w:rFonts w:ascii="Century Gothic" w:hAnsi="Century Gothic"/>
          <w:sz w:val="22"/>
          <w:szCs w:val="22"/>
        </w:rPr>
        <w:t>a2ensite gtta gtta-ssl</w:t>
      </w:r>
    </w:p>
    <w:p w:rsidR="00B3784F" w:rsidRPr="001F4987" w:rsidRDefault="00B3784F" w:rsidP="00B3784F">
      <w:pPr>
        <w:pStyle w:val="ListParagraph"/>
        <w:numPr>
          <w:ilvl w:val="0"/>
          <w:numId w:val="33"/>
        </w:numPr>
        <w:spacing w:after="0" w:line="240" w:lineRule="auto"/>
        <w:ind w:left="426"/>
        <w:rPr>
          <w:rFonts w:ascii="Century Gothic" w:hAnsi="Century Gothic"/>
          <w:lang w:val="fr-CH"/>
        </w:rPr>
      </w:pPr>
      <w:r w:rsidRPr="001F4987">
        <w:rPr>
          <w:rFonts w:ascii="Century Gothic" w:hAnsi="Century Gothic"/>
          <w:lang w:val="fr-CH"/>
        </w:rPr>
        <w:t xml:space="preserve">Restart Apache: </w:t>
      </w:r>
      <w:r w:rsidRPr="001F4987">
        <w:rPr>
          <w:rStyle w:val="CodeorPath"/>
          <w:rFonts w:ascii="Century Gothic" w:hAnsi="Century Gothic"/>
          <w:sz w:val="22"/>
          <w:szCs w:val="22"/>
          <w:lang w:val="fr-CH"/>
        </w:rPr>
        <w:t>/etc/init.d/apache2 restart</w:t>
      </w:r>
    </w:p>
    <w:p w:rsidR="00B3784F" w:rsidRPr="001F4987" w:rsidRDefault="00B3784F" w:rsidP="00B3784F">
      <w:pPr>
        <w:pStyle w:val="Heading2"/>
        <w:ind w:left="-567" w:hanging="360"/>
        <w:rPr>
          <w:rFonts w:ascii="Century Gothic" w:hAnsi="Century Gothic"/>
          <w:sz w:val="22"/>
          <w:szCs w:val="22"/>
          <w:lang w:val="fr-CH"/>
        </w:rPr>
      </w:pPr>
      <w:bookmarkStart w:id="14" w:name="_Toc210716351"/>
    </w:p>
    <w:p w:rsidR="00B3784F" w:rsidRPr="002A4326" w:rsidRDefault="00B3784F" w:rsidP="00B3784F">
      <w:pPr>
        <w:pStyle w:val="Heading2"/>
        <w:ind w:left="-567"/>
        <w:rPr>
          <w:rFonts w:ascii="Century Gothic" w:hAnsi="Century Gothic"/>
          <w:sz w:val="22"/>
          <w:szCs w:val="22"/>
        </w:rPr>
      </w:pPr>
      <w:r w:rsidRPr="002A4326">
        <w:rPr>
          <w:rFonts w:ascii="Century Gothic" w:hAnsi="Century Gothic"/>
          <w:sz w:val="22"/>
          <w:szCs w:val="22"/>
        </w:rPr>
        <w:t>Web Interface Configuration</w:t>
      </w:r>
      <w:bookmarkEnd w:id="14"/>
    </w:p>
    <w:p w:rsidR="00B3784F" w:rsidRPr="002A4326" w:rsidRDefault="00B3784F" w:rsidP="00B3784F">
      <w:pPr>
        <w:ind w:left="-567"/>
        <w:rPr>
          <w:rFonts w:ascii="Century Gothic" w:hAnsi="Century Gothic"/>
        </w:rPr>
      </w:pPr>
      <w:r w:rsidRPr="002A4326">
        <w:rPr>
          <w:rFonts w:ascii="Century Gothic" w:hAnsi="Century Gothic"/>
        </w:rPr>
        <w:t>There are 2 configuration files that you might need to change:</w:t>
      </w:r>
    </w:p>
    <w:p w:rsidR="00B3784F" w:rsidRPr="002A4326" w:rsidRDefault="00B3784F" w:rsidP="00B3784F">
      <w:pPr>
        <w:pStyle w:val="ListParagraph"/>
        <w:numPr>
          <w:ilvl w:val="0"/>
          <w:numId w:val="34"/>
        </w:numPr>
        <w:spacing w:after="0" w:line="240" w:lineRule="auto"/>
        <w:ind w:left="426" w:right="991"/>
        <w:rPr>
          <w:rFonts w:ascii="Century Gothic" w:hAnsi="Century Gothic"/>
        </w:rPr>
      </w:pPr>
      <w:r w:rsidRPr="002A4326">
        <w:rPr>
          <w:rStyle w:val="CodeorPath"/>
          <w:rFonts w:ascii="Century Gothic" w:hAnsi="Century Gothic"/>
          <w:sz w:val="22"/>
          <w:szCs w:val="22"/>
        </w:rPr>
        <w:t>/opt/gtta/web/protected/config/main.php</w:t>
      </w:r>
      <w:r w:rsidRPr="002A4326">
        <w:rPr>
          <w:rFonts w:ascii="Century Gothic" w:hAnsi="Century Gothic"/>
        </w:rPr>
        <w:t xml:space="preserve"> – main configuration file has the following settings:</w:t>
      </w:r>
    </w:p>
    <w:p w:rsidR="00B3784F" w:rsidRPr="002A4326" w:rsidRDefault="00B3784F" w:rsidP="00B3784F">
      <w:pPr>
        <w:pStyle w:val="ListParagraph"/>
        <w:numPr>
          <w:ilvl w:val="0"/>
          <w:numId w:val="35"/>
        </w:numPr>
        <w:spacing w:after="0" w:line="240" w:lineRule="auto"/>
        <w:ind w:left="1134" w:right="991"/>
        <w:rPr>
          <w:rFonts w:ascii="Century Gothic" w:hAnsi="Century Gothic"/>
        </w:rPr>
      </w:pPr>
      <w:r w:rsidRPr="002A4326">
        <w:rPr>
          <w:rStyle w:val="CodeorPath"/>
          <w:rFonts w:ascii="Century Gothic" w:hAnsi="Century Gothic"/>
          <w:sz w:val="22"/>
          <w:szCs w:val="22"/>
        </w:rPr>
        <w:t>'db'</w:t>
      </w:r>
      <w:r w:rsidRPr="002A4326">
        <w:rPr>
          <w:rFonts w:ascii="Century Gothic" w:hAnsi="Century Gothic"/>
        </w:rPr>
        <w:t xml:space="preserve"> – database settings:</w:t>
      </w:r>
    </w:p>
    <w:p w:rsidR="00B3784F" w:rsidRPr="002A4326" w:rsidRDefault="00B3784F" w:rsidP="00B3784F">
      <w:pPr>
        <w:pStyle w:val="ListParagraph"/>
        <w:numPr>
          <w:ilvl w:val="1"/>
          <w:numId w:val="35"/>
        </w:numPr>
        <w:spacing w:after="0" w:line="240" w:lineRule="auto"/>
        <w:ind w:left="1134" w:right="991"/>
        <w:rPr>
          <w:rFonts w:ascii="Century Gothic" w:hAnsi="Century Gothic"/>
        </w:rPr>
      </w:pPr>
      <w:r w:rsidRPr="002A4326">
        <w:rPr>
          <w:rStyle w:val="CodeorPath"/>
          <w:rFonts w:ascii="Century Gothic" w:hAnsi="Century Gothic"/>
          <w:sz w:val="22"/>
          <w:szCs w:val="22"/>
        </w:rPr>
        <w:lastRenderedPageBreak/>
        <w:t>'connectionString'</w:t>
      </w:r>
      <w:r w:rsidRPr="002A4326">
        <w:rPr>
          <w:rFonts w:ascii="Century Gothic" w:hAnsi="Century Gothic"/>
        </w:rPr>
        <w:t xml:space="preserve"> – specifies the database host (host=), port (port=) and database name (dbname=)</w:t>
      </w:r>
    </w:p>
    <w:p w:rsidR="00B3784F" w:rsidRPr="002A4326" w:rsidRDefault="00B3784F" w:rsidP="00B3784F">
      <w:pPr>
        <w:pStyle w:val="ListParagraph"/>
        <w:numPr>
          <w:ilvl w:val="1"/>
          <w:numId w:val="35"/>
        </w:numPr>
        <w:spacing w:after="0" w:line="240" w:lineRule="auto"/>
        <w:ind w:left="1134"/>
        <w:rPr>
          <w:rFonts w:ascii="Century Gothic" w:hAnsi="Century Gothic"/>
        </w:rPr>
      </w:pPr>
      <w:r w:rsidRPr="002A4326">
        <w:rPr>
          <w:rStyle w:val="CodeorPath"/>
          <w:rFonts w:ascii="Century Gothic" w:hAnsi="Century Gothic"/>
          <w:sz w:val="22"/>
          <w:szCs w:val="22"/>
        </w:rPr>
        <w:t>'username'</w:t>
      </w:r>
      <w:r w:rsidRPr="002A4326">
        <w:rPr>
          <w:rFonts w:ascii="Century Gothic" w:hAnsi="Century Gothic"/>
        </w:rPr>
        <w:t xml:space="preserve"> – database user name</w:t>
      </w:r>
    </w:p>
    <w:p w:rsidR="00B3784F" w:rsidRPr="002A4326" w:rsidRDefault="00B3784F" w:rsidP="00B3784F">
      <w:pPr>
        <w:pStyle w:val="ListParagraph"/>
        <w:numPr>
          <w:ilvl w:val="1"/>
          <w:numId w:val="35"/>
        </w:numPr>
        <w:spacing w:after="0" w:line="240" w:lineRule="auto"/>
        <w:ind w:left="1134"/>
        <w:rPr>
          <w:rFonts w:ascii="Century Gothic" w:hAnsi="Century Gothic"/>
        </w:rPr>
      </w:pPr>
      <w:r w:rsidRPr="002A4326">
        <w:rPr>
          <w:rStyle w:val="CodeorPath"/>
          <w:rFonts w:ascii="Century Gothic" w:hAnsi="Century Gothic"/>
          <w:sz w:val="22"/>
          <w:szCs w:val="22"/>
        </w:rPr>
        <w:t>'password'</w:t>
      </w:r>
      <w:r w:rsidRPr="002A4326">
        <w:rPr>
          <w:rFonts w:ascii="Century Gothic" w:hAnsi="Century Gothic"/>
        </w:rPr>
        <w:t xml:space="preserve"> – database user password</w:t>
      </w:r>
    </w:p>
    <w:p w:rsidR="00B3784F" w:rsidRPr="002A4326" w:rsidRDefault="00B3784F" w:rsidP="00B3784F">
      <w:pPr>
        <w:pStyle w:val="ListParagraph"/>
        <w:numPr>
          <w:ilvl w:val="0"/>
          <w:numId w:val="35"/>
        </w:numPr>
        <w:spacing w:after="0" w:line="240" w:lineRule="auto"/>
        <w:ind w:left="1134"/>
        <w:rPr>
          <w:rStyle w:val="CodeorPath"/>
          <w:rFonts w:ascii="Century Gothic" w:hAnsi="Century Gothic"/>
          <w:sz w:val="22"/>
          <w:szCs w:val="22"/>
        </w:rPr>
      </w:pPr>
      <w:r w:rsidRPr="002A4326">
        <w:rPr>
          <w:rStyle w:val="CodeorPath"/>
          <w:rFonts w:ascii="Century Gothic" w:hAnsi="Century Gothic"/>
          <w:sz w:val="22"/>
          <w:szCs w:val="22"/>
        </w:rPr>
        <w:t>'urlManager' =&gt; 'baseUrl' – base URL of the system</w:t>
      </w:r>
    </w:p>
    <w:p w:rsidR="00B3784F" w:rsidRPr="002A4326" w:rsidRDefault="00B3784F" w:rsidP="00B3784F">
      <w:pPr>
        <w:pStyle w:val="ListParagraph"/>
        <w:numPr>
          <w:ilvl w:val="0"/>
          <w:numId w:val="35"/>
        </w:numPr>
        <w:spacing w:after="0" w:line="240" w:lineRule="auto"/>
        <w:ind w:left="1134"/>
        <w:rPr>
          <w:rFonts w:ascii="Century Gothic" w:hAnsi="Century Gothic"/>
        </w:rPr>
      </w:pPr>
      <w:r w:rsidRPr="002A4326">
        <w:rPr>
          <w:rStyle w:val="CodeorPath"/>
          <w:rFonts w:ascii="Century Gothic" w:hAnsi="Century Gothic"/>
          <w:sz w:val="22"/>
          <w:szCs w:val="22"/>
        </w:rPr>
        <w:t>'entriesPerPage'</w:t>
      </w:r>
      <w:r w:rsidRPr="002A4326">
        <w:rPr>
          <w:rFonts w:ascii="Century Gothic" w:hAnsi="Century Gothic"/>
        </w:rPr>
        <w:t xml:space="preserve"> – number of entries that will be displayed per page</w:t>
      </w:r>
    </w:p>
    <w:p w:rsidR="00B3784F" w:rsidRDefault="00B3784F" w:rsidP="00B3784F">
      <w:pPr>
        <w:pStyle w:val="ListParagraph"/>
        <w:numPr>
          <w:ilvl w:val="0"/>
          <w:numId w:val="35"/>
        </w:numPr>
        <w:spacing w:after="0" w:line="240" w:lineRule="auto"/>
        <w:ind w:left="1134" w:right="991"/>
        <w:rPr>
          <w:rFonts w:ascii="Century Gothic" w:hAnsi="Century Gothic"/>
        </w:rPr>
      </w:pPr>
      <w:r w:rsidRPr="002A4326">
        <w:rPr>
          <w:rStyle w:val="CodeorPath"/>
          <w:rFonts w:ascii="Century Gothic" w:hAnsi="Century Gothic"/>
          <w:sz w:val="22"/>
          <w:szCs w:val="22"/>
        </w:rPr>
        <w:t>'timeZone'</w:t>
      </w:r>
      <w:r w:rsidRPr="002A4326">
        <w:rPr>
          <w:rFonts w:ascii="Century Gothic" w:hAnsi="Century Gothic"/>
        </w:rPr>
        <w:t xml:space="preserve"> – server time zone</w:t>
      </w:r>
    </w:p>
    <w:p w:rsidR="00B3784F" w:rsidRPr="002A4326" w:rsidRDefault="00B3784F" w:rsidP="00B3784F">
      <w:pPr>
        <w:pStyle w:val="ListParagraph"/>
        <w:spacing w:after="0" w:line="240" w:lineRule="auto"/>
        <w:ind w:left="1134" w:right="991"/>
        <w:rPr>
          <w:rFonts w:ascii="Century Gothic" w:hAnsi="Century Gothic"/>
        </w:rPr>
      </w:pPr>
    </w:p>
    <w:p w:rsidR="00B3784F" w:rsidRPr="002A4326" w:rsidRDefault="00B3784F" w:rsidP="00B3784F">
      <w:pPr>
        <w:pStyle w:val="ListParagraph"/>
        <w:numPr>
          <w:ilvl w:val="0"/>
          <w:numId w:val="34"/>
        </w:numPr>
        <w:spacing w:after="0" w:line="240" w:lineRule="auto"/>
        <w:ind w:left="426" w:right="991"/>
        <w:rPr>
          <w:rFonts w:ascii="Century Gothic" w:hAnsi="Century Gothic"/>
        </w:rPr>
      </w:pPr>
      <w:r w:rsidRPr="002A4326">
        <w:rPr>
          <w:rStyle w:val="CodeorPath"/>
          <w:rFonts w:ascii="Century Gothic" w:hAnsi="Century Gothic"/>
          <w:sz w:val="22"/>
          <w:szCs w:val="22"/>
        </w:rPr>
        <w:t>/opt/gtta/web/protected/config/console.php</w:t>
      </w:r>
      <w:r w:rsidRPr="002A4326">
        <w:rPr>
          <w:rFonts w:ascii="Century Gothic" w:hAnsi="Century Gothic"/>
        </w:rPr>
        <w:t xml:space="preserve"> – console configuration file that has the following settings:</w:t>
      </w:r>
    </w:p>
    <w:p w:rsidR="00B3784F" w:rsidRPr="002A4326" w:rsidRDefault="00B3784F" w:rsidP="00B3784F">
      <w:pPr>
        <w:pStyle w:val="ListParagraph"/>
        <w:numPr>
          <w:ilvl w:val="0"/>
          <w:numId w:val="36"/>
        </w:numPr>
        <w:spacing w:after="0" w:line="240" w:lineRule="auto"/>
        <w:ind w:left="1134" w:right="991"/>
        <w:rPr>
          <w:rFonts w:ascii="Century Gothic" w:hAnsi="Century Gothic"/>
        </w:rPr>
      </w:pPr>
      <w:r w:rsidRPr="002A4326">
        <w:rPr>
          <w:rStyle w:val="CodeorPath"/>
          <w:rFonts w:ascii="Century Gothic" w:hAnsi="Century Gothic"/>
          <w:sz w:val="22"/>
          <w:szCs w:val="22"/>
        </w:rPr>
        <w:t>'db'</w:t>
      </w:r>
      <w:r w:rsidRPr="002A4326">
        <w:rPr>
          <w:rFonts w:ascii="Century Gothic" w:hAnsi="Century Gothic"/>
        </w:rPr>
        <w:t xml:space="preserve"> – database settings (see database settings above)</w:t>
      </w:r>
    </w:p>
    <w:p w:rsidR="00B3784F" w:rsidRPr="002A4326" w:rsidRDefault="00B3784F" w:rsidP="00B3784F">
      <w:pPr>
        <w:pStyle w:val="ListParagraph"/>
        <w:numPr>
          <w:ilvl w:val="0"/>
          <w:numId w:val="36"/>
        </w:numPr>
        <w:spacing w:after="0" w:line="240" w:lineRule="auto"/>
        <w:ind w:left="1134" w:right="991"/>
        <w:rPr>
          <w:rFonts w:ascii="Century Gothic" w:hAnsi="Century Gothic"/>
        </w:rPr>
      </w:pPr>
      <w:r w:rsidRPr="002A4326">
        <w:rPr>
          <w:rStyle w:val="CodeorPath"/>
          <w:rFonts w:ascii="Century Gothic" w:hAnsi="Century Gothic"/>
          <w:sz w:val="22"/>
          <w:szCs w:val="22"/>
        </w:rPr>
        <w:t>'interpreters'</w:t>
      </w:r>
      <w:r w:rsidRPr="002A4326">
        <w:rPr>
          <w:rFonts w:ascii="Century Gothic" w:hAnsi="Century Gothic"/>
        </w:rPr>
        <w:t xml:space="preserve"> – interpreter paths and base directories</w:t>
      </w:r>
    </w:p>
    <w:p w:rsidR="00B3784F" w:rsidRDefault="00B3784F" w:rsidP="00B3784F">
      <w:pPr>
        <w:ind w:left="-567" w:right="991" w:hanging="360"/>
        <w:rPr>
          <w:rFonts w:ascii="Century Gothic" w:hAnsi="Century Gothic"/>
        </w:rPr>
      </w:pPr>
    </w:p>
    <w:p w:rsidR="00B3784F" w:rsidRPr="002A4326" w:rsidRDefault="00B3784F" w:rsidP="00B3784F">
      <w:pPr>
        <w:ind w:left="-284" w:right="991"/>
        <w:rPr>
          <w:rFonts w:ascii="Century Gothic" w:hAnsi="Century Gothic"/>
        </w:rPr>
      </w:pPr>
      <w:r w:rsidRPr="002A4326">
        <w:rPr>
          <w:rFonts w:ascii="Century Gothic" w:hAnsi="Century Gothic"/>
        </w:rPr>
        <w:t>More than likely you won't need to change these files. After this step is done, try to open the software in your web browser. You should see a web interface and be able to log into the system using the following login details:</w:t>
      </w:r>
    </w:p>
    <w:p w:rsidR="00B3784F" w:rsidRPr="002A4326" w:rsidRDefault="00B3784F" w:rsidP="00B3784F">
      <w:pPr>
        <w:pStyle w:val="ListParagraph"/>
        <w:numPr>
          <w:ilvl w:val="0"/>
          <w:numId w:val="37"/>
        </w:numPr>
        <w:spacing w:after="0" w:line="240" w:lineRule="auto"/>
        <w:ind w:left="1134"/>
        <w:rPr>
          <w:rFonts w:ascii="Century Gothic" w:hAnsi="Century Gothic"/>
        </w:rPr>
      </w:pPr>
      <w:r w:rsidRPr="002A4326">
        <w:rPr>
          <w:rFonts w:ascii="Century Gothic" w:hAnsi="Century Gothic"/>
        </w:rPr>
        <w:t xml:space="preserve">Login: </w:t>
      </w:r>
      <w:r>
        <w:rPr>
          <w:rStyle w:val="CodeorPath"/>
          <w:rFonts w:ascii="Century Gothic" w:hAnsi="Century Gothic"/>
          <w:sz w:val="22"/>
          <w:szCs w:val="22"/>
        </w:rPr>
        <w:t xml:space="preserve">XXX (request </w:t>
      </w:r>
      <w:r w:rsidRPr="002A4326">
        <w:rPr>
          <w:rStyle w:val="CodeorPath"/>
          <w:rFonts w:ascii="Century Gothic" w:hAnsi="Century Gothic"/>
          <w:sz w:val="22"/>
          <w:szCs w:val="22"/>
        </w:rPr>
        <w:t>info@netprotect.ch</w:t>
      </w:r>
      <w:r>
        <w:rPr>
          <w:rStyle w:val="CodeorPath"/>
          <w:rFonts w:ascii="Century Gothic" w:hAnsi="Century Gothic"/>
          <w:sz w:val="22"/>
          <w:szCs w:val="22"/>
        </w:rPr>
        <w:t xml:space="preserve"> for pwd)</w:t>
      </w:r>
      <w:r w:rsidRPr="002A4326">
        <w:rPr>
          <w:rFonts w:ascii="Century Gothic" w:hAnsi="Century Gothic"/>
        </w:rPr>
        <w:t>;</w:t>
      </w:r>
    </w:p>
    <w:p w:rsidR="00B3784F" w:rsidRPr="002A4326" w:rsidRDefault="00B3784F" w:rsidP="00B3784F">
      <w:pPr>
        <w:pStyle w:val="ListParagraph"/>
        <w:numPr>
          <w:ilvl w:val="0"/>
          <w:numId w:val="37"/>
        </w:numPr>
        <w:spacing w:after="0" w:line="240" w:lineRule="auto"/>
        <w:ind w:left="1134"/>
        <w:rPr>
          <w:rFonts w:ascii="Century Gothic" w:hAnsi="Century Gothic"/>
        </w:rPr>
      </w:pPr>
      <w:r w:rsidRPr="002A4326">
        <w:rPr>
          <w:rFonts w:ascii="Century Gothic" w:hAnsi="Century Gothic"/>
        </w:rPr>
        <w:t xml:space="preserve">Password: </w:t>
      </w:r>
      <w:r>
        <w:rPr>
          <w:rStyle w:val="CodeorPath"/>
          <w:rFonts w:ascii="Century Gothic" w:hAnsi="Century Gothic"/>
          <w:sz w:val="22"/>
          <w:szCs w:val="22"/>
        </w:rPr>
        <w:t xml:space="preserve">XXX (request </w:t>
      </w:r>
      <w:r w:rsidRPr="002A4326">
        <w:rPr>
          <w:rStyle w:val="CodeorPath"/>
          <w:rFonts w:ascii="Century Gothic" w:hAnsi="Century Gothic"/>
          <w:sz w:val="22"/>
          <w:szCs w:val="22"/>
        </w:rPr>
        <w:t>info@netprotect.ch</w:t>
      </w:r>
      <w:r>
        <w:rPr>
          <w:rStyle w:val="CodeorPath"/>
          <w:rFonts w:ascii="Century Gothic" w:hAnsi="Century Gothic"/>
          <w:sz w:val="22"/>
          <w:szCs w:val="22"/>
        </w:rPr>
        <w:t xml:space="preserve"> for pwd)</w:t>
      </w:r>
      <w:r w:rsidRPr="002A4326">
        <w:rPr>
          <w:rFonts w:ascii="Century Gothic" w:hAnsi="Century Gothic"/>
        </w:rPr>
        <w:t>;</w:t>
      </w:r>
    </w:p>
    <w:p w:rsidR="00B3784F" w:rsidRPr="002A4326" w:rsidRDefault="00B3784F" w:rsidP="00B3784F">
      <w:pPr>
        <w:ind w:left="-567" w:hanging="360"/>
        <w:rPr>
          <w:rFonts w:ascii="Century Gothic" w:hAnsi="Century Gothic"/>
        </w:rPr>
      </w:pPr>
    </w:p>
    <w:p w:rsidR="00B3784F" w:rsidRPr="002A4326" w:rsidRDefault="00B3784F" w:rsidP="00B3784F">
      <w:pPr>
        <w:ind w:left="-567"/>
        <w:rPr>
          <w:rFonts w:ascii="Century Gothic" w:hAnsi="Century Gothic"/>
        </w:rPr>
      </w:pPr>
    </w:p>
    <w:p w:rsidR="00B3784F" w:rsidRPr="002A4326" w:rsidRDefault="00B3784F" w:rsidP="00B3784F">
      <w:pPr>
        <w:pStyle w:val="Heading2"/>
        <w:ind w:left="-567" w:right="1133"/>
        <w:rPr>
          <w:rFonts w:ascii="Century Gothic" w:hAnsi="Century Gothic"/>
          <w:sz w:val="22"/>
          <w:szCs w:val="22"/>
        </w:rPr>
      </w:pPr>
      <w:bookmarkStart w:id="15" w:name="_Toc210716352"/>
      <w:r w:rsidRPr="002A4326">
        <w:rPr>
          <w:rFonts w:ascii="Century Gothic" w:hAnsi="Century Gothic"/>
          <w:sz w:val="22"/>
          <w:szCs w:val="22"/>
        </w:rPr>
        <w:t>Background Workers Configuration</w:t>
      </w:r>
      <w:bookmarkEnd w:id="15"/>
    </w:p>
    <w:p w:rsidR="00B3784F" w:rsidRPr="002A4326" w:rsidRDefault="00B3784F" w:rsidP="00B3784F">
      <w:pPr>
        <w:ind w:left="-567" w:right="1133"/>
        <w:rPr>
          <w:rFonts w:ascii="Century Gothic" w:hAnsi="Century Gothic"/>
        </w:rPr>
      </w:pPr>
      <w:r w:rsidRPr="002A4326">
        <w:rPr>
          <w:rFonts w:ascii="Century Gothic" w:hAnsi="Century Gothic"/>
        </w:rPr>
        <w:t>Please follow these steps to set up background workers:</w:t>
      </w:r>
    </w:p>
    <w:p w:rsidR="00B3784F" w:rsidRPr="002A4326" w:rsidRDefault="00B3784F" w:rsidP="00B3784F">
      <w:pPr>
        <w:pStyle w:val="ListParagraph"/>
        <w:numPr>
          <w:ilvl w:val="0"/>
          <w:numId w:val="38"/>
        </w:numPr>
        <w:spacing w:after="0" w:line="240" w:lineRule="auto"/>
        <w:ind w:left="426" w:right="1133"/>
        <w:rPr>
          <w:rFonts w:ascii="Century Gothic" w:hAnsi="Century Gothic"/>
        </w:rPr>
      </w:pPr>
      <w:r w:rsidRPr="002A4326">
        <w:rPr>
          <w:rFonts w:ascii="Century Gothic" w:hAnsi="Century Gothic"/>
        </w:rPr>
        <w:t xml:space="preserve">Try to start some background workers manually – execute the following command from the command line: </w:t>
      </w:r>
    </w:p>
    <w:p w:rsidR="00B3784F" w:rsidRPr="002A4326" w:rsidRDefault="00B3784F" w:rsidP="00B3784F">
      <w:pPr>
        <w:pStyle w:val="ListParagraph"/>
        <w:ind w:left="-567" w:right="1133"/>
        <w:rPr>
          <w:rStyle w:val="CodeorPath"/>
          <w:rFonts w:ascii="Century Gothic" w:hAnsi="Century Gothic"/>
          <w:sz w:val="22"/>
          <w:szCs w:val="22"/>
        </w:rPr>
      </w:pPr>
    </w:p>
    <w:p w:rsidR="00B3784F" w:rsidRPr="002A4326" w:rsidRDefault="00B3784F" w:rsidP="00B3784F">
      <w:pPr>
        <w:pStyle w:val="ListParagraph"/>
        <w:ind w:left="-567" w:right="1133"/>
        <w:rPr>
          <w:rStyle w:val="CodeorPath"/>
          <w:rFonts w:ascii="Century Gothic" w:hAnsi="Century Gothic"/>
          <w:sz w:val="22"/>
          <w:szCs w:val="22"/>
        </w:rPr>
      </w:pPr>
      <w:proofErr w:type="gramStart"/>
      <w:r w:rsidRPr="002A4326">
        <w:rPr>
          <w:rStyle w:val="CodeorPath"/>
          <w:rFonts w:ascii="Century Gothic" w:hAnsi="Century Gothic"/>
          <w:sz w:val="22"/>
          <w:szCs w:val="22"/>
        </w:rPr>
        <w:t>cd</w:t>
      </w:r>
      <w:proofErr w:type="gramEnd"/>
      <w:r w:rsidRPr="002A4326">
        <w:rPr>
          <w:rStyle w:val="CodeorPath"/>
          <w:rFonts w:ascii="Century Gothic" w:hAnsi="Century Gothic"/>
          <w:sz w:val="22"/>
          <w:szCs w:val="22"/>
        </w:rPr>
        <w:t xml:space="preserve"> /opt/gtta/web/protected &amp;&amp; ./yiic vulntracker </w:t>
      </w:r>
    </w:p>
    <w:p w:rsidR="00B3784F" w:rsidRPr="002A4326" w:rsidRDefault="00B3784F" w:rsidP="00B3784F">
      <w:pPr>
        <w:pStyle w:val="ListParagraph"/>
        <w:ind w:left="-567" w:right="1133"/>
        <w:rPr>
          <w:rStyle w:val="CodeorPath"/>
          <w:rFonts w:ascii="Century Gothic" w:hAnsi="Century Gothic"/>
          <w:sz w:val="22"/>
          <w:szCs w:val="22"/>
        </w:rPr>
      </w:pPr>
    </w:p>
    <w:p w:rsidR="00B3784F" w:rsidRPr="002A4326" w:rsidRDefault="00B3784F" w:rsidP="00B3784F">
      <w:pPr>
        <w:pStyle w:val="ListParagraph"/>
        <w:ind w:left="-567" w:right="1133"/>
        <w:rPr>
          <w:rFonts w:ascii="Century Gothic" w:hAnsi="Century Gothic"/>
        </w:rPr>
      </w:pPr>
      <w:r w:rsidRPr="002A4326">
        <w:rPr>
          <w:rFonts w:ascii="Century Gothic" w:hAnsi="Century Gothic"/>
        </w:rPr>
        <w:t>You shouldn't see any errors on this stage. If everything works fine, please proceed to the next step.</w:t>
      </w:r>
    </w:p>
    <w:p w:rsidR="00B3784F" w:rsidRPr="002A4326" w:rsidRDefault="00B3784F" w:rsidP="00B3784F">
      <w:pPr>
        <w:pStyle w:val="ListParagraph"/>
        <w:numPr>
          <w:ilvl w:val="0"/>
          <w:numId w:val="38"/>
        </w:numPr>
        <w:spacing w:after="0" w:line="240" w:lineRule="auto"/>
        <w:ind w:left="284" w:right="1133" w:hanging="284"/>
        <w:rPr>
          <w:rFonts w:ascii="Century Gothic" w:hAnsi="Century Gothic"/>
        </w:rPr>
      </w:pPr>
      <w:r w:rsidRPr="002A4326">
        <w:rPr>
          <w:rFonts w:ascii="Century Gothic" w:hAnsi="Century Gothic"/>
        </w:rPr>
        <w:t>Set up background tasks to run every minute by adding the following lines to a root crontab (</w:t>
      </w:r>
      <w:r w:rsidRPr="002A4326">
        <w:rPr>
          <w:rStyle w:val="CodeorPath"/>
          <w:rFonts w:ascii="Century Gothic" w:hAnsi="Century Gothic"/>
          <w:sz w:val="22"/>
          <w:szCs w:val="22"/>
        </w:rPr>
        <w:t>crontab –e</w:t>
      </w:r>
      <w:r w:rsidRPr="002A4326">
        <w:rPr>
          <w:rFonts w:ascii="Century Gothic" w:hAnsi="Century Gothic"/>
        </w:rPr>
        <w:t>):</w:t>
      </w:r>
    </w:p>
    <w:p w:rsidR="00B3784F" w:rsidRPr="002A4326" w:rsidRDefault="00B3784F" w:rsidP="00B3784F">
      <w:pPr>
        <w:pStyle w:val="ListParagraph"/>
        <w:ind w:left="-567" w:right="1133"/>
        <w:rPr>
          <w:rFonts w:ascii="Century Gothic" w:hAnsi="Century Gothic"/>
        </w:rPr>
      </w:pPr>
    </w:p>
    <w:p w:rsidR="00B3784F" w:rsidRPr="002A4326" w:rsidRDefault="00B3784F" w:rsidP="00B3784F">
      <w:pPr>
        <w:pStyle w:val="ListParagraph"/>
        <w:ind w:left="567" w:right="1133"/>
        <w:rPr>
          <w:rStyle w:val="CodeorPath"/>
          <w:rFonts w:ascii="Century Gothic" w:hAnsi="Century Gothic"/>
          <w:sz w:val="22"/>
          <w:szCs w:val="22"/>
        </w:rPr>
      </w:pPr>
      <w:r w:rsidRPr="002A4326">
        <w:rPr>
          <w:rStyle w:val="CodeorPath"/>
          <w:rFonts w:ascii="Century Gothic" w:hAnsi="Century Gothic"/>
          <w:sz w:val="22"/>
          <w:szCs w:val="22"/>
        </w:rPr>
        <w:t>*/1 * * * *</w:t>
      </w:r>
      <w:r w:rsidRPr="002A4326">
        <w:rPr>
          <w:rStyle w:val="CodeorPath"/>
          <w:rFonts w:ascii="Century Gothic" w:hAnsi="Century Gothic"/>
          <w:sz w:val="22"/>
          <w:szCs w:val="22"/>
        </w:rPr>
        <w:tab/>
        <w:t>cd /opt/gtta/web/protected &amp;</w:t>
      </w:r>
      <w:proofErr w:type="gramStart"/>
      <w:r w:rsidRPr="002A4326">
        <w:rPr>
          <w:rStyle w:val="CodeorPath"/>
          <w:rFonts w:ascii="Century Gothic" w:hAnsi="Century Gothic"/>
          <w:sz w:val="22"/>
          <w:szCs w:val="22"/>
        </w:rPr>
        <w:t>&amp; ./</w:t>
      </w:r>
      <w:proofErr w:type="gramEnd"/>
      <w:r w:rsidRPr="002A4326">
        <w:rPr>
          <w:rStyle w:val="CodeorPath"/>
          <w:rFonts w:ascii="Century Gothic" w:hAnsi="Century Gothic"/>
          <w:sz w:val="22"/>
          <w:szCs w:val="22"/>
        </w:rPr>
        <w:t>yiic automation</w:t>
      </w:r>
    </w:p>
    <w:p w:rsidR="00B3784F" w:rsidRPr="002A4326" w:rsidRDefault="00B3784F" w:rsidP="00B3784F">
      <w:pPr>
        <w:pStyle w:val="ListParagraph"/>
        <w:ind w:left="567" w:right="1133"/>
        <w:rPr>
          <w:rStyle w:val="CodeorPath"/>
          <w:rFonts w:ascii="Century Gothic" w:hAnsi="Century Gothic"/>
          <w:sz w:val="22"/>
          <w:szCs w:val="22"/>
        </w:rPr>
      </w:pPr>
      <w:r w:rsidRPr="002A4326">
        <w:rPr>
          <w:rStyle w:val="CodeorPath"/>
          <w:rFonts w:ascii="Century Gothic" w:hAnsi="Century Gothic"/>
          <w:sz w:val="22"/>
          <w:szCs w:val="22"/>
        </w:rPr>
        <w:t>*/1 * * * *</w:t>
      </w:r>
      <w:r w:rsidRPr="002A4326">
        <w:rPr>
          <w:rStyle w:val="CodeorPath"/>
          <w:rFonts w:ascii="Century Gothic" w:hAnsi="Century Gothic"/>
          <w:sz w:val="22"/>
          <w:szCs w:val="22"/>
        </w:rPr>
        <w:tab/>
        <w:t>cd /opt/gtta/web/protected &amp;</w:t>
      </w:r>
      <w:proofErr w:type="gramStart"/>
      <w:r w:rsidRPr="002A4326">
        <w:rPr>
          <w:rStyle w:val="CodeorPath"/>
          <w:rFonts w:ascii="Century Gothic" w:hAnsi="Century Gothic"/>
          <w:sz w:val="22"/>
          <w:szCs w:val="22"/>
        </w:rPr>
        <w:t>&amp; ./</w:t>
      </w:r>
      <w:proofErr w:type="gramEnd"/>
      <w:r w:rsidRPr="002A4326">
        <w:rPr>
          <w:rStyle w:val="CodeorPath"/>
          <w:rFonts w:ascii="Century Gothic" w:hAnsi="Century Gothic"/>
          <w:sz w:val="22"/>
          <w:szCs w:val="22"/>
        </w:rPr>
        <w:t>yiic email</w:t>
      </w:r>
    </w:p>
    <w:p w:rsidR="00B3784F" w:rsidRPr="002A4326" w:rsidRDefault="00B3784F" w:rsidP="00B3784F">
      <w:pPr>
        <w:pStyle w:val="ListParagraph"/>
        <w:ind w:left="567" w:right="1133"/>
        <w:rPr>
          <w:rStyle w:val="CodeorPath"/>
          <w:rFonts w:ascii="Century Gothic" w:hAnsi="Century Gothic"/>
          <w:sz w:val="22"/>
          <w:szCs w:val="22"/>
        </w:rPr>
      </w:pPr>
      <w:r w:rsidRPr="002A4326">
        <w:rPr>
          <w:rStyle w:val="CodeorPath"/>
          <w:rFonts w:ascii="Century Gothic" w:hAnsi="Century Gothic"/>
          <w:sz w:val="22"/>
          <w:szCs w:val="22"/>
        </w:rPr>
        <w:t>*/1 * * * *</w:t>
      </w:r>
      <w:r w:rsidRPr="002A4326">
        <w:rPr>
          <w:rStyle w:val="CodeorPath"/>
          <w:rFonts w:ascii="Century Gothic" w:hAnsi="Century Gothic"/>
          <w:sz w:val="22"/>
          <w:szCs w:val="22"/>
        </w:rPr>
        <w:tab/>
        <w:t>cd /opt/gtta/web/protected &amp;</w:t>
      </w:r>
      <w:proofErr w:type="gramStart"/>
      <w:r w:rsidRPr="002A4326">
        <w:rPr>
          <w:rStyle w:val="CodeorPath"/>
          <w:rFonts w:ascii="Century Gothic" w:hAnsi="Century Gothic"/>
          <w:sz w:val="22"/>
          <w:szCs w:val="22"/>
        </w:rPr>
        <w:t>&amp; ./</w:t>
      </w:r>
      <w:proofErr w:type="gramEnd"/>
      <w:r w:rsidRPr="002A4326">
        <w:rPr>
          <w:rStyle w:val="CodeorPath"/>
          <w:rFonts w:ascii="Century Gothic" w:hAnsi="Century Gothic"/>
          <w:sz w:val="22"/>
          <w:szCs w:val="22"/>
        </w:rPr>
        <w:t>yiic vulntracker</w:t>
      </w:r>
    </w:p>
    <w:p w:rsidR="00B3784F" w:rsidRPr="002A4326" w:rsidRDefault="00B3784F" w:rsidP="00B3784F">
      <w:pPr>
        <w:pStyle w:val="ListParagraph"/>
        <w:ind w:left="-567" w:right="1133"/>
        <w:rPr>
          <w:rFonts w:ascii="Century Gothic" w:hAnsi="Century Gothic"/>
        </w:rPr>
      </w:pPr>
    </w:p>
    <w:p w:rsidR="00B3784F" w:rsidRPr="002A4326" w:rsidRDefault="00B3784F" w:rsidP="00B3784F">
      <w:pPr>
        <w:pStyle w:val="ListParagraph"/>
        <w:ind w:left="-567" w:right="1133"/>
        <w:rPr>
          <w:rFonts w:ascii="Century Gothic" w:hAnsi="Century Gothic"/>
        </w:rPr>
      </w:pPr>
      <w:r w:rsidRPr="002A4326">
        <w:rPr>
          <w:rFonts w:ascii="Century Gothic" w:hAnsi="Century Gothic"/>
        </w:rPr>
        <w:t>Now you’re all set, the system is ready to use.</w:t>
      </w:r>
    </w:p>
    <w:p w:rsidR="00223291" w:rsidRPr="00B3784F" w:rsidRDefault="00223291" w:rsidP="00B3784F">
      <w:pPr>
        <w:ind w:left="-567"/>
        <w:rPr>
          <w:rFonts w:ascii="Century Gothic" w:eastAsiaTheme="majorEastAsia" w:hAnsi="Century Gothic" w:cstheme="majorBidi"/>
          <w:color w:val="17365D" w:themeColor="text2" w:themeShade="BF"/>
          <w:spacing w:val="5"/>
          <w:kern w:val="28"/>
        </w:rPr>
      </w:pPr>
      <w:bookmarkStart w:id="16" w:name="_GoBack"/>
      <w:bookmarkEnd w:id="16"/>
    </w:p>
    <w:sectPr w:rsidR="00223291" w:rsidRPr="00B3784F" w:rsidSect="00542B03">
      <w:headerReference w:type="default" r:id="rId17"/>
      <w:footerReference w:type="default" r:id="rId18"/>
      <w:pgSz w:w="11906" w:h="16838"/>
      <w:pgMar w:top="1417" w:right="849" w:bottom="1134" w:left="1417"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898" w:rsidRDefault="00A21898" w:rsidP="00023B6F">
      <w:pPr>
        <w:spacing w:after="0" w:line="240" w:lineRule="auto"/>
      </w:pPr>
      <w:r>
        <w:separator/>
      </w:r>
    </w:p>
  </w:endnote>
  <w:endnote w:type="continuationSeparator" w:id="0">
    <w:p w:rsidR="00A21898" w:rsidRDefault="00A21898" w:rsidP="0002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885"/>
      <w:gridCol w:w="1971"/>
    </w:tblGrid>
    <w:sdt>
      <w:sdtPr>
        <w:rPr>
          <w:rFonts w:asciiTheme="majorHAnsi" w:eastAsiaTheme="majorEastAsia" w:hAnsiTheme="majorHAnsi" w:cstheme="majorBidi"/>
          <w:sz w:val="20"/>
          <w:szCs w:val="20"/>
        </w:rPr>
        <w:id w:val="-1256972342"/>
        <w:docPartObj>
          <w:docPartGallery w:val="Page Numbers (Bottom of Page)"/>
          <w:docPartUnique/>
        </w:docPartObj>
      </w:sdtPr>
      <w:sdtEndPr>
        <w:rPr>
          <w:rFonts w:asciiTheme="minorHAnsi" w:eastAsiaTheme="minorHAnsi" w:hAnsiTheme="minorHAnsi" w:cstheme="minorBidi"/>
          <w:sz w:val="22"/>
          <w:szCs w:val="22"/>
        </w:rPr>
      </w:sdtEndPr>
      <w:sdtContent>
        <w:tr w:rsidR="00250988">
          <w:trPr>
            <w:trHeight w:val="727"/>
          </w:trPr>
          <w:tc>
            <w:tcPr>
              <w:tcW w:w="4000" w:type="pct"/>
              <w:tcBorders>
                <w:right w:val="triple" w:sz="4" w:space="0" w:color="4F81BD" w:themeColor="accent1"/>
              </w:tcBorders>
            </w:tcPr>
            <w:p w:rsidR="00250988" w:rsidRDefault="0025098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250988" w:rsidRDefault="00250988">
              <w:pPr>
                <w:tabs>
                  <w:tab w:val="left" w:pos="1490"/>
                </w:tabs>
                <w:rPr>
                  <w:rFonts w:asciiTheme="majorHAnsi" w:eastAsiaTheme="majorEastAsia" w:hAnsiTheme="majorHAnsi" w:cstheme="majorBidi"/>
                  <w:sz w:val="28"/>
                  <w:szCs w:val="28"/>
                </w:rPr>
              </w:pPr>
              <w:r w:rsidRPr="00962F43">
                <w:rPr>
                  <w:rFonts w:ascii="Century Gothic" w:hAnsi="Century Gothic"/>
                </w:rPr>
                <w:fldChar w:fldCharType="begin"/>
              </w:r>
              <w:r w:rsidRPr="00962F43">
                <w:rPr>
                  <w:rFonts w:ascii="Century Gothic" w:hAnsi="Century Gothic"/>
                </w:rPr>
                <w:instrText>PAGE    \* MERGEFORMAT</w:instrText>
              </w:r>
              <w:r w:rsidRPr="00962F43">
                <w:rPr>
                  <w:rFonts w:ascii="Century Gothic" w:hAnsi="Century Gothic"/>
                </w:rPr>
                <w:fldChar w:fldCharType="separate"/>
              </w:r>
              <w:r w:rsidR="00B3784F" w:rsidRPr="00B3784F">
                <w:rPr>
                  <w:rFonts w:ascii="Century Gothic" w:hAnsi="Century Gothic"/>
                  <w:noProof/>
                  <w:lang w:val="de-DE"/>
                </w:rPr>
                <w:t>1</w:t>
              </w:r>
              <w:r w:rsidRPr="00962F43">
                <w:rPr>
                  <w:rFonts w:ascii="Century Gothic" w:hAnsi="Century Gothic"/>
                </w:rPr>
                <w:fldChar w:fldCharType="end"/>
              </w:r>
            </w:p>
          </w:tc>
        </w:tr>
      </w:sdtContent>
    </w:sdt>
  </w:tbl>
  <w:p w:rsidR="00250988" w:rsidRDefault="002509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898" w:rsidRDefault="00A21898" w:rsidP="00023B6F">
      <w:pPr>
        <w:spacing w:after="0" w:line="240" w:lineRule="auto"/>
      </w:pPr>
      <w:r>
        <w:separator/>
      </w:r>
    </w:p>
  </w:footnote>
  <w:footnote w:type="continuationSeparator" w:id="0">
    <w:p w:rsidR="00A21898" w:rsidRDefault="00A21898" w:rsidP="00023B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988" w:rsidRDefault="00DD767D" w:rsidP="00D61997">
    <w:pPr>
      <w:pStyle w:val="Header"/>
      <w:shd w:val="clear" w:color="auto" w:fill="B8CCE4" w:themeFill="accent1" w:themeFillTint="66"/>
      <w:ind w:left="-1417"/>
    </w:pPr>
    <w:r>
      <w:rPr>
        <w:noProof/>
        <w:lang w:val="de-CH" w:eastAsia="de-CH"/>
      </w:rPr>
      <w:drawing>
        <wp:anchor distT="0" distB="0" distL="114300" distR="114300" simplePos="0" relativeHeight="251658240" behindDoc="0" locked="0" layoutInCell="1" allowOverlap="1" wp14:anchorId="7BD2A3A6" wp14:editId="5ADD0107">
          <wp:simplePos x="0" y="0"/>
          <wp:positionH relativeFrom="column">
            <wp:posOffset>-899796</wp:posOffset>
          </wp:positionH>
          <wp:positionV relativeFrom="paragraph">
            <wp:posOffset>0</wp:posOffset>
          </wp:positionV>
          <wp:extent cx="1189401" cy="721659"/>
          <wp:effectExtent l="0" t="0" r="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95249" cy="725207"/>
                  </a:xfrm>
                  <a:prstGeom prst="rect">
                    <a:avLst/>
                  </a:prstGeom>
                </pic:spPr>
              </pic:pic>
            </a:graphicData>
          </a:graphic>
          <wp14:sizeRelH relativeFrom="page">
            <wp14:pctWidth>0</wp14:pctWidth>
          </wp14:sizeRelH>
          <wp14:sizeRelV relativeFrom="page">
            <wp14:pctHeight>0</wp14:pctHeight>
          </wp14:sizeRelV>
        </wp:anchor>
      </w:drawing>
    </w:r>
  </w:p>
  <w:p w:rsidR="00250988" w:rsidRDefault="00250988" w:rsidP="00B36789">
    <w:pPr>
      <w:pStyle w:val="Header"/>
      <w:shd w:val="clear" w:color="auto" w:fill="B8CCE4" w:themeFill="accent1" w:themeFillTint="66"/>
      <w:ind w:left="-1417"/>
      <w:jc w:val="center"/>
      <w:rPr>
        <w:rFonts w:ascii="Century Gothic" w:hAnsi="Century Gothic"/>
        <w:color w:val="FFFFFF" w:themeColor="background1"/>
        <w:sz w:val="52"/>
      </w:rPr>
    </w:pPr>
    <w:r>
      <w:rPr>
        <w:rFonts w:ascii="Century Gothic" w:hAnsi="Century Gothic"/>
        <w:color w:val="FFFFFF" w:themeColor="background1"/>
        <w:sz w:val="52"/>
      </w:rPr>
      <w:t>SUPPORTING YOUR AUDITS</w:t>
    </w:r>
  </w:p>
  <w:p w:rsidR="00250988" w:rsidRPr="00B36789" w:rsidRDefault="00250988" w:rsidP="00B36789">
    <w:pPr>
      <w:pStyle w:val="Header"/>
      <w:shd w:val="clear" w:color="auto" w:fill="B8CCE4" w:themeFill="accent1" w:themeFillTint="66"/>
      <w:ind w:left="-1417"/>
      <w:jc w:val="center"/>
      <w:rPr>
        <w:rFonts w:ascii="Century Gothic" w:hAnsi="Century Gothic"/>
        <w:color w:val="FFFFFF" w:themeColor="background1"/>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603"/>
    <w:multiLevelType w:val="multilevel"/>
    <w:tmpl w:val="269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D6564"/>
    <w:multiLevelType w:val="multilevel"/>
    <w:tmpl w:val="0572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1281A"/>
    <w:multiLevelType w:val="hybridMultilevel"/>
    <w:tmpl w:val="2C787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43D4AB6"/>
    <w:multiLevelType w:val="hybridMultilevel"/>
    <w:tmpl w:val="C2887E82"/>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abstractNum w:abstractNumId="4">
    <w:nsid w:val="058902C7"/>
    <w:multiLevelType w:val="hybridMultilevel"/>
    <w:tmpl w:val="84C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B509A6"/>
    <w:multiLevelType w:val="multilevel"/>
    <w:tmpl w:val="C388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E6388"/>
    <w:multiLevelType w:val="hybridMultilevel"/>
    <w:tmpl w:val="41A8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50967"/>
    <w:multiLevelType w:val="multilevel"/>
    <w:tmpl w:val="E416E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4C1694"/>
    <w:multiLevelType w:val="hybridMultilevel"/>
    <w:tmpl w:val="E61E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6956DD"/>
    <w:multiLevelType w:val="hybridMultilevel"/>
    <w:tmpl w:val="277C1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AC54AB"/>
    <w:multiLevelType w:val="hybridMultilevel"/>
    <w:tmpl w:val="7118437C"/>
    <w:lvl w:ilvl="0" w:tplc="7DDE48D6">
      <w:start w:val="1"/>
      <w:numFmt w:val="decimal"/>
      <w:lvlText w:val="%1."/>
      <w:lvlJc w:val="left"/>
      <w:pPr>
        <w:ind w:left="720" w:hanging="360"/>
      </w:pPr>
      <w:rPr>
        <w:rFonts w:ascii="Century Gothic" w:eastAsiaTheme="minorHAnsi" w:hAnsi="Century Gothic"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7196159"/>
    <w:multiLevelType w:val="hybridMultilevel"/>
    <w:tmpl w:val="F5927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4476F4"/>
    <w:multiLevelType w:val="hybridMultilevel"/>
    <w:tmpl w:val="52CCD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B4135C3"/>
    <w:multiLevelType w:val="multilevel"/>
    <w:tmpl w:val="771E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DF718B"/>
    <w:multiLevelType w:val="hybridMultilevel"/>
    <w:tmpl w:val="52CCD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F9C640E"/>
    <w:multiLevelType w:val="hybridMultilevel"/>
    <w:tmpl w:val="7D189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CC7CFB"/>
    <w:multiLevelType w:val="multilevel"/>
    <w:tmpl w:val="1EBA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99427F"/>
    <w:multiLevelType w:val="hybridMultilevel"/>
    <w:tmpl w:val="A4B64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28AA3DA4"/>
    <w:multiLevelType w:val="hybridMultilevel"/>
    <w:tmpl w:val="EBA6F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B9532C4"/>
    <w:multiLevelType w:val="hybridMultilevel"/>
    <w:tmpl w:val="97647FF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2BD65D24"/>
    <w:multiLevelType w:val="multilevel"/>
    <w:tmpl w:val="E10A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2E77F5"/>
    <w:multiLevelType w:val="hybridMultilevel"/>
    <w:tmpl w:val="78F82C62"/>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abstractNum w:abstractNumId="22">
    <w:nsid w:val="2D513ED4"/>
    <w:multiLevelType w:val="multilevel"/>
    <w:tmpl w:val="08203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885FA9"/>
    <w:multiLevelType w:val="hybridMultilevel"/>
    <w:tmpl w:val="27229838"/>
    <w:lvl w:ilvl="0" w:tplc="12267F36">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340" w:hanging="360"/>
      </w:pPr>
    </w:lvl>
    <w:lvl w:ilvl="3" w:tplc="04090001">
      <w:start w:val="1"/>
      <w:numFmt w:val="bullet"/>
      <w:lvlText w:val=""/>
      <w:lvlJc w:val="left"/>
      <w:pPr>
        <w:ind w:left="2880" w:hanging="360"/>
      </w:pPr>
      <w:rPr>
        <w:rFonts w:ascii="Symbol" w:hAnsi="Symbol" w:hint="default"/>
      </w:rPr>
    </w:lvl>
    <w:lvl w:ilvl="4" w:tplc="17EE8E6C">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0317DB"/>
    <w:multiLevelType w:val="hybridMultilevel"/>
    <w:tmpl w:val="A5100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1B7A53"/>
    <w:multiLevelType w:val="hybridMultilevel"/>
    <w:tmpl w:val="1554A752"/>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abstractNum w:abstractNumId="26">
    <w:nsid w:val="32896472"/>
    <w:multiLevelType w:val="hybridMultilevel"/>
    <w:tmpl w:val="66289E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7">
    <w:nsid w:val="33601DD9"/>
    <w:multiLevelType w:val="hybridMultilevel"/>
    <w:tmpl w:val="8C34128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4985F65"/>
    <w:multiLevelType w:val="hybridMultilevel"/>
    <w:tmpl w:val="DFDA303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9">
    <w:nsid w:val="34F563B8"/>
    <w:multiLevelType w:val="hybridMultilevel"/>
    <w:tmpl w:val="B2C82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67F5E1A"/>
    <w:multiLevelType w:val="multilevel"/>
    <w:tmpl w:val="A19C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4E63C5"/>
    <w:multiLevelType w:val="multilevel"/>
    <w:tmpl w:val="8176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BE21EB"/>
    <w:multiLevelType w:val="hybridMultilevel"/>
    <w:tmpl w:val="D6DA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D854A6"/>
    <w:multiLevelType w:val="hybridMultilevel"/>
    <w:tmpl w:val="77DA6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9E0BFC"/>
    <w:multiLevelType w:val="multilevel"/>
    <w:tmpl w:val="EDCA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2F2033"/>
    <w:multiLevelType w:val="hybridMultilevel"/>
    <w:tmpl w:val="D59C769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6">
    <w:nsid w:val="40C92969"/>
    <w:multiLevelType w:val="hybridMultilevel"/>
    <w:tmpl w:val="6E16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1D60077"/>
    <w:multiLevelType w:val="multilevel"/>
    <w:tmpl w:val="254E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844540"/>
    <w:multiLevelType w:val="hybridMultilevel"/>
    <w:tmpl w:val="0D3C2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47C46D65"/>
    <w:multiLevelType w:val="multilevel"/>
    <w:tmpl w:val="F434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A2069A9"/>
    <w:multiLevelType w:val="hybridMultilevel"/>
    <w:tmpl w:val="754A0A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1">
    <w:nsid w:val="4F6E6A53"/>
    <w:multiLevelType w:val="multilevel"/>
    <w:tmpl w:val="9A3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E1334D"/>
    <w:multiLevelType w:val="hybridMultilevel"/>
    <w:tmpl w:val="92F2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8A17A6"/>
    <w:multiLevelType w:val="hybridMultilevel"/>
    <w:tmpl w:val="E0DE5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81F5A1E"/>
    <w:multiLevelType w:val="multilevel"/>
    <w:tmpl w:val="0110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C156CF5"/>
    <w:multiLevelType w:val="hybridMultilevel"/>
    <w:tmpl w:val="89168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3F0304F"/>
    <w:multiLevelType w:val="hybridMultilevel"/>
    <w:tmpl w:val="F06C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7">
    <w:nsid w:val="64567839"/>
    <w:multiLevelType w:val="hybridMultilevel"/>
    <w:tmpl w:val="C77698AC"/>
    <w:lvl w:ilvl="0" w:tplc="08070001">
      <w:start w:val="1"/>
      <w:numFmt w:val="bullet"/>
      <w:lvlText w:val=""/>
      <w:lvlJc w:val="left"/>
      <w:pPr>
        <w:ind w:left="153" w:hanging="360"/>
      </w:pPr>
      <w:rPr>
        <w:rFonts w:ascii="Symbol" w:hAnsi="Symbol" w:hint="default"/>
      </w:rPr>
    </w:lvl>
    <w:lvl w:ilvl="1" w:tplc="08070003" w:tentative="1">
      <w:start w:val="1"/>
      <w:numFmt w:val="bullet"/>
      <w:lvlText w:val="o"/>
      <w:lvlJc w:val="left"/>
      <w:pPr>
        <w:ind w:left="873" w:hanging="360"/>
      </w:pPr>
      <w:rPr>
        <w:rFonts w:ascii="Courier New" w:hAnsi="Courier New" w:cs="Courier New" w:hint="default"/>
      </w:rPr>
    </w:lvl>
    <w:lvl w:ilvl="2" w:tplc="08070005" w:tentative="1">
      <w:start w:val="1"/>
      <w:numFmt w:val="bullet"/>
      <w:lvlText w:val=""/>
      <w:lvlJc w:val="left"/>
      <w:pPr>
        <w:ind w:left="1593" w:hanging="360"/>
      </w:pPr>
      <w:rPr>
        <w:rFonts w:ascii="Wingdings" w:hAnsi="Wingdings" w:hint="default"/>
      </w:rPr>
    </w:lvl>
    <w:lvl w:ilvl="3" w:tplc="08070001" w:tentative="1">
      <w:start w:val="1"/>
      <w:numFmt w:val="bullet"/>
      <w:lvlText w:val=""/>
      <w:lvlJc w:val="left"/>
      <w:pPr>
        <w:ind w:left="2313" w:hanging="360"/>
      </w:pPr>
      <w:rPr>
        <w:rFonts w:ascii="Symbol" w:hAnsi="Symbol" w:hint="default"/>
      </w:rPr>
    </w:lvl>
    <w:lvl w:ilvl="4" w:tplc="08070003" w:tentative="1">
      <w:start w:val="1"/>
      <w:numFmt w:val="bullet"/>
      <w:lvlText w:val="o"/>
      <w:lvlJc w:val="left"/>
      <w:pPr>
        <w:ind w:left="3033" w:hanging="360"/>
      </w:pPr>
      <w:rPr>
        <w:rFonts w:ascii="Courier New" w:hAnsi="Courier New" w:cs="Courier New" w:hint="default"/>
      </w:rPr>
    </w:lvl>
    <w:lvl w:ilvl="5" w:tplc="08070005" w:tentative="1">
      <w:start w:val="1"/>
      <w:numFmt w:val="bullet"/>
      <w:lvlText w:val=""/>
      <w:lvlJc w:val="left"/>
      <w:pPr>
        <w:ind w:left="3753" w:hanging="360"/>
      </w:pPr>
      <w:rPr>
        <w:rFonts w:ascii="Wingdings" w:hAnsi="Wingdings" w:hint="default"/>
      </w:rPr>
    </w:lvl>
    <w:lvl w:ilvl="6" w:tplc="08070001" w:tentative="1">
      <w:start w:val="1"/>
      <w:numFmt w:val="bullet"/>
      <w:lvlText w:val=""/>
      <w:lvlJc w:val="left"/>
      <w:pPr>
        <w:ind w:left="4473" w:hanging="360"/>
      </w:pPr>
      <w:rPr>
        <w:rFonts w:ascii="Symbol" w:hAnsi="Symbol" w:hint="default"/>
      </w:rPr>
    </w:lvl>
    <w:lvl w:ilvl="7" w:tplc="08070003" w:tentative="1">
      <w:start w:val="1"/>
      <w:numFmt w:val="bullet"/>
      <w:lvlText w:val="o"/>
      <w:lvlJc w:val="left"/>
      <w:pPr>
        <w:ind w:left="5193" w:hanging="360"/>
      </w:pPr>
      <w:rPr>
        <w:rFonts w:ascii="Courier New" w:hAnsi="Courier New" w:cs="Courier New" w:hint="default"/>
      </w:rPr>
    </w:lvl>
    <w:lvl w:ilvl="8" w:tplc="08070005" w:tentative="1">
      <w:start w:val="1"/>
      <w:numFmt w:val="bullet"/>
      <w:lvlText w:val=""/>
      <w:lvlJc w:val="left"/>
      <w:pPr>
        <w:ind w:left="5913" w:hanging="360"/>
      </w:pPr>
      <w:rPr>
        <w:rFonts w:ascii="Wingdings" w:hAnsi="Wingdings" w:hint="default"/>
      </w:rPr>
    </w:lvl>
  </w:abstractNum>
  <w:abstractNum w:abstractNumId="48">
    <w:nsid w:val="6AB85BD8"/>
    <w:multiLevelType w:val="hybridMultilevel"/>
    <w:tmpl w:val="A5F2A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nsid w:val="6D9424C0"/>
    <w:multiLevelType w:val="multilevel"/>
    <w:tmpl w:val="0B867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FDC126F"/>
    <w:multiLevelType w:val="multilevel"/>
    <w:tmpl w:val="CF62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1B0985"/>
    <w:multiLevelType w:val="multilevel"/>
    <w:tmpl w:val="D6B2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7A45F0"/>
    <w:multiLevelType w:val="hybridMultilevel"/>
    <w:tmpl w:val="8C82C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5A4494"/>
    <w:multiLevelType w:val="hybridMultilevel"/>
    <w:tmpl w:val="4462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3A5C03"/>
    <w:multiLevelType w:val="hybridMultilevel"/>
    <w:tmpl w:val="34E20A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5">
    <w:nsid w:val="7BD55BED"/>
    <w:multiLevelType w:val="multilevel"/>
    <w:tmpl w:val="BEE6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C553D0"/>
    <w:multiLevelType w:val="hybridMultilevel"/>
    <w:tmpl w:val="23E8F8E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10"/>
  </w:num>
  <w:num w:numId="3">
    <w:abstractNumId w:val="23"/>
  </w:num>
  <w:num w:numId="4">
    <w:abstractNumId w:val="43"/>
  </w:num>
  <w:num w:numId="5">
    <w:abstractNumId w:val="27"/>
  </w:num>
  <w:num w:numId="6">
    <w:abstractNumId w:val="9"/>
  </w:num>
  <w:num w:numId="7">
    <w:abstractNumId w:val="53"/>
  </w:num>
  <w:num w:numId="8">
    <w:abstractNumId w:val="29"/>
  </w:num>
  <w:num w:numId="9">
    <w:abstractNumId w:val="11"/>
  </w:num>
  <w:num w:numId="10">
    <w:abstractNumId w:val="56"/>
  </w:num>
  <w:num w:numId="11">
    <w:abstractNumId w:val="52"/>
  </w:num>
  <w:num w:numId="12">
    <w:abstractNumId w:val="4"/>
  </w:num>
  <w:num w:numId="13">
    <w:abstractNumId w:val="45"/>
  </w:num>
  <w:num w:numId="14">
    <w:abstractNumId w:val="24"/>
  </w:num>
  <w:num w:numId="15">
    <w:abstractNumId w:val="42"/>
  </w:num>
  <w:num w:numId="16">
    <w:abstractNumId w:val="8"/>
  </w:num>
  <w:num w:numId="17">
    <w:abstractNumId w:val="33"/>
  </w:num>
  <w:num w:numId="18">
    <w:abstractNumId w:val="36"/>
  </w:num>
  <w:num w:numId="19">
    <w:abstractNumId w:val="6"/>
  </w:num>
  <w:num w:numId="20">
    <w:abstractNumId w:val="28"/>
  </w:num>
  <w:num w:numId="21">
    <w:abstractNumId w:val="15"/>
  </w:num>
  <w:num w:numId="22">
    <w:abstractNumId w:val="32"/>
  </w:num>
  <w:num w:numId="23">
    <w:abstractNumId w:val="17"/>
  </w:num>
  <w:num w:numId="24">
    <w:abstractNumId w:val="54"/>
  </w:num>
  <w:num w:numId="25">
    <w:abstractNumId w:val="35"/>
  </w:num>
  <w:num w:numId="26">
    <w:abstractNumId w:val="19"/>
  </w:num>
  <w:num w:numId="27">
    <w:abstractNumId w:val="21"/>
  </w:num>
  <w:num w:numId="28">
    <w:abstractNumId w:val="25"/>
  </w:num>
  <w:num w:numId="29">
    <w:abstractNumId w:val="3"/>
  </w:num>
  <w:num w:numId="30">
    <w:abstractNumId w:val="18"/>
  </w:num>
  <w:num w:numId="31">
    <w:abstractNumId w:val="47"/>
  </w:num>
  <w:num w:numId="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40"/>
  </w:num>
  <w:num w:numId="37">
    <w:abstractNumId w:val="46"/>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9"/>
  </w:num>
  <w:num w:numId="40">
    <w:abstractNumId w:val="51"/>
  </w:num>
  <w:num w:numId="41">
    <w:abstractNumId w:val="44"/>
  </w:num>
  <w:num w:numId="42">
    <w:abstractNumId w:val="30"/>
  </w:num>
  <w:num w:numId="43">
    <w:abstractNumId w:val="13"/>
  </w:num>
  <w:num w:numId="44">
    <w:abstractNumId w:val="39"/>
  </w:num>
  <w:num w:numId="45">
    <w:abstractNumId w:val="16"/>
  </w:num>
  <w:num w:numId="46">
    <w:abstractNumId w:val="20"/>
  </w:num>
  <w:num w:numId="47">
    <w:abstractNumId w:val="5"/>
  </w:num>
  <w:num w:numId="48">
    <w:abstractNumId w:val="55"/>
  </w:num>
  <w:num w:numId="49">
    <w:abstractNumId w:val="50"/>
  </w:num>
  <w:num w:numId="50">
    <w:abstractNumId w:val="7"/>
  </w:num>
  <w:num w:numId="51">
    <w:abstractNumId w:val="41"/>
  </w:num>
  <w:num w:numId="52">
    <w:abstractNumId w:val="0"/>
  </w:num>
  <w:num w:numId="53">
    <w:abstractNumId w:val="1"/>
  </w:num>
  <w:num w:numId="54">
    <w:abstractNumId w:val="37"/>
  </w:num>
  <w:num w:numId="55">
    <w:abstractNumId w:val="22"/>
  </w:num>
  <w:num w:numId="56">
    <w:abstractNumId w:val="34"/>
  </w:num>
  <w:num w:numId="57">
    <w:abstractNumId w:val="3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A2"/>
    <w:rsid w:val="00023B6F"/>
    <w:rsid w:val="00024A6E"/>
    <w:rsid w:val="00077900"/>
    <w:rsid w:val="000911D4"/>
    <w:rsid w:val="00097EB6"/>
    <w:rsid w:val="000A456F"/>
    <w:rsid w:val="000C2719"/>
    <w:rsid w:val="00113925"/>
    <w:rsid w:val="0012429A"/>
    <w:rsid w:val="00146667"/>
    <w:rsid w:val="00195800"/>
    <w:rsid w:val="001A1397"/>
    <w:rsid w:val="001A49BD"/>
    <w:rsid w:val="001B18DD"/>
    <w:rsid w:val="001C66A5"/>
    <w:rsid w:val="001E4462"/>
    <w:rsid w:val="001F0E1F"/>
    <w:rsid w:val="001F4987"/>
    <w:rsid w:val="00205805"/>
    <w:rsid w:val="002129DC"/>
    <w:rsid w:val="00223291"/>
    <w:rsid w:val="002264F7"/>
    <w:rsid w:val="002324A2"/>
    <w:rsid w:val="00250988"/>
    <w:rsid w:val="002551B9"/>
    <w:rsid w:val="00264064"/>
    <w:rsid w:val="0028041A"/>
    <w:rsid w:val="002966CD"/>
    <w:rsid w:val="002A4326"/>
    <w:rsid w:val="002A6C40"/>
    <w:rsid w:val="002B37EB"/>
    <w:rsid w:val="002C0D1F"/>
    <w:rsid w:val="002D31D1"/>
    <w:rsid w:val="00342899"/>
    <w:rsid w:val="00356A2B"/>
    <w:rsid w:val="00385FBB"/>
    <w:rsid w:val="00396482"/>
    <w:rsid w:val="003B67B8"/>
    <w:rsid w:val="003C2DA5"/>
    <w:rsid w:val="003F5CF1"/>
    <w:rsid w:val="00400D16"/>
    <w:rsid w:val="00451F53"/>
    <w:rsid w:val="00456AB6"/>
    <w:rsid w:val="004E4387"/>
    <w:rsid w:val="00504549"/>
    <w:rsid w:val="005165AC"/>
    <w:rsid w:val="005171A1"/>
    <w:rsid w:val="0053760E"/>
    <w:rsid w:val="00542B03"/>
    <w:rsid w:val="00606446"/>
    <w:rsid w:val="00614987"/>
    <w:rsid w:val="00617F68"/>
    <w:rsid w:val="00620A6C"/>
    <w:rsid w:val="00636BB9"/>
    <w:rsid w:val="006461DA"/>
    <w:rsid w:val="00654FFC"/>
    <w:rsid w:val="006A41CD"/>
    <w:rsid w:val="006C0F2A"/>
    <w:rsid w:val="006D276B"/>
    <w:rsid w:val="007208C4"/>
    <w:rsid w:val="007301D3"/>
    <w:rsid w:val="007977E4"/>
    <w:rsid w:val="00804636"/>
    <w:rsid w:val="008416CF"/>
    <w:rsid w:val="008B18FE"/>
    <w:rsid w:val="008B1D1E"/>
    <w:rsid w:val="008B5CEE"/>
    <w:rsid w:val="008C0B3F"/>
    <w:rsid w:val="00900544"/>
    <w:rsid w:val="00902AFE"/>
    <w:rsid w:val="009105C6"/>
    <w:rsid w:val="00921253"/>
    <w:rsid w:val="009216BF"/>
    <w:rsid w:val="00942375"/>
    <w:rsid w:val="00947CC8"/>
    <w:rsid w:val="00962F43"/>
    <w:rsid w:val="0098137E"/>
    <w:rsid w:val="00984973"/>
    <w:rsid w:val="009B1AE2"/>
    <w:rsid w:val="009E78B3"/>
    <w:rsid w:val="00A21898"/>
    <w:rsid w:val="00A50E48"/>
    <w:rsid w:val="00A63DA2"/>
    <w:rsid w:val="00AB7454"/>
    <w:rsid w:val="00AC55B8"/>
    <w:rsid w:val="00AD59BA"/>
    <w:rsid w:val="00B13B95"/>
    <w:rsid w:val="00B25765"/>
    <w:rsid w:val="00B36789"/>
    <w:rsid w:val="00B3784F"/>
    <w:rsid w:val="00B41993"/>
    <w:rsid w:val="00B619A2"/>
    <w:rsid w:val="00BA3FD0"/>
    <w:rsid w:val="00BB3650"/>
    <w:rsid w:val="00BC5926"/>
    <w:rsid w:val="00BC6C42"/>
    <w:rsid w:val="00BD6C9F"/>
    <w:rsid w:val="00C00CD3"/>
    <w:rsid w:val="00C47331"/>
    <w:rsid w:val="00C50FB2"/>
    <w:rsid w:val="00C70DC4"/>
    <w:rsid w:val="00C71B3F"/>
    <w:rsid w:val="00CC4E0D"/>
    <w:rsid w:val="00CD0363"/>
    <w:rsid w:val="00CE754A"/>
    <w:rsid w:val="00D056C8"/>
    <w:rsid w:val="00D17FFD"/>
    <w:rsid w:val="00D30949"/>
    <w:rsid w:val="00D52F72"/>
    <w:rsid w:val="00D61997"/>
    <w:rsid w:val="00D7792D"/>
    <w:rsid w:val="00D80E80"/>
    <w:rsid w:val="00D937CB"/>
    <w:rsid w:val="00D9635E"/>
    <w:rsid w:val="00DC6D78"/>
    <w:rsid w:val="00DD69BA"/>
    <w:rsid w:val="00DD767D"/>
    <w:rsid w:val="00DE303A"/>
    <w:rsid w:val="00DE42FA"/>
    <w:rsid w:val="00E10490"/>
    <w:rsid w:val="00E27521"/>
    <w:rsid w:val="00E50448"/>
    <w:rsid w:val="00EA1199"/>
    <w:rsid w:val="00EA6423"/>
    <w:rsid w:val="00ED1105"/>
    <w:rsid w:val="00ED1A0A"/>
    <w:rsid w:val="00F021CA"/>
    <w:rsid w:val="00F23CAA"/>
    <w:rsid w:val="00F255A4"/>
    <w:rsid w:val="00F51914"/>
    <w:rsid w:val="00F70EC8"/>
    <w:rsid w:val="00F82355"/>
    <w:rsid w:val="00FB2E9A"/>
    <w:rsid w:val="00FB745A"/>
    <w:rsid w:val="00FC080F"/>
    <w:rsid w:val="00FF21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84F"/>
    <w:rPr>
      <w:lang w:val="en-US"/>
    </w:rPr>
  </w:style>
  <w:style w:type="paragraph" w:styleId="Heading1">
    <w:name w:val="heading 1"/>
    <w:basedOn w:val="Normal"/>
    <w:next w:val="Normal"/>
    <w:link w:val="Heading1Char"/>
    <w:uiPriority w:val="9"/>
    <w:qFormat/>
    <w:rsid w:val="00654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74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9A2"/>
    <w:rPr>
      <w:rFonts w:ascii="Tahoma" w:hAnsi="Tahoma" w:cs="Tahoma"/>
      <w:sz w:val="16"/>
      <w:szCs w:val="16"/>
    </w:rPr>
  </w:style>
  <w:style w:type="paragraph" w:styleId="ListParagraph">
    <w:name w:val="List Paragraph"/>
    <w:basedOn w:val="Normal"/>
    <w:link w:val="ListParagraphChar"/>
    <w:uiPriority w:val="34"/>
    <w:qFormat/>
    <w:rsid w:val="00B619A2"/>
    <w:pPr>
      <w:ind w:left="720"/>
      <w:contextualSpacing/>
    </w:pPr>
  </w:style>
  <w:style w:type="character" w:customStyle="1" w:styleId="ListParagraphChar">
    <w:name w:val="List Paragraph Char"/>
    <w:basedOn w:val="DefaultParagraphFont"/>
    <w:link w:val="ListParagraph"/>
    <w:uiPriority w:val="34"/>
    <w:locked/>
    <w:rsid w:val="00BC6C42"/>
  </w:style>
  <w:style w:type="table" w:styleId="TableGrid">
    <w:name w:val="Table Grid"/>
    <w:basedOn w:val="TableNormal"/>
    <w:uiPriority w:val="59"/>
    <w:rsid w:val="00F02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3B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3B6F"/>
  </w:style>
  <w:style w:type="paragraph" w:styleId="Footer">
    <w:name w:val="footer"/>
    <w:basedOn w:val="Normal"/>
    <w:link w:val="FooterChar"/>
    <w:uiPriority w:val="99"/>
    <w:unhideWhenUsed/>
    <w:rsid w:val="00023B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3B6F"/>
  </w:style>
  <w:style w:type="character" w:customStyle="1" w:styleId="Heading2Char">
    <w:name w:val="Heading 2 Char"/>
    <w:basedOn w:val="DefaultParagraphFont"/>
    <w:link w:val="Heading2"/>
    <w:uiPriority w:val="9"/>
    <w:rsid w:val="0098497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4FF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54FF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045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549"/>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504549"/>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4549"/>
    <w:rPr>
      <w:rFonts w:asciiTheme="majorHAnsi" w:eastAsiaTheme="majorEastAsia" w:hAnsiTheme="majorHAnsi" w:cstheme="majorBidi"/>
      <w:i/>
      <w:iCs/>
      <w:color w:val="4F81BD" w:themeColor="accent1"/>
      <w:spacing w:val="15"/>
      <w:sz w:val="24"/>
      <w:szCs w:val="24"/>
      <w:lang w:val="en-US"/>
    </w:rPr>
  </w:style>
  <w:style w:type="paragraph" w:styleId="TOC1">
    <w:name w:val="toc 1"/>
    <w:basedOn w:val="Normal"/>
    <w:next w:val="Normal"/>
    <w:autoRedefine/>
    <w:uiPriority w:val="39"/>
    <w:unhideWhenUsed/>
    <w:rsid w:val="00504549"/>
    <w:pPr>
      <w:spacing w:before="120" w:after="0" w:line="240" w:lineRule="auto"/>
    </w:pPr>
    <w:rPr>
      <w:rFonts w:asciiTheme="majorHAnsi" w:eastAsiaTheme="minorEastAsia" w:hAnsiTheme="majorHAnsi"/>
      <w:b/>
      <w:color w:val="548DD4"/>
      <w:sz w:val="24"/>
      <w:szCs w:val="24"/>
    </w:rPr>
  </w:style>
  <w:style w:type="character" w:styleId="Hyperlink">
    <w:name w:val="Hyperlink"/>
    <w:basedOn w:val="DefaultParagraphFont"/>
    <w:uiPriority w:val="99"/>
    <w:unhideWhenUsed/>
    <w:rsid w:val="00504549"/>
    <w:rPr>
      <w:color w:val="0000FF" w:themeColor="hyperlink"/>
      <w:u w:val="single"/>
    </w:rPr>
  </w:style>
  <w:style w:type="paragraph" w:styleId="TOC2">
    <w:name w:val="toc 2"/>
    <w:basedOn w:val="Normal"/>
    <w:next w:val="Normal"/>
    <w:autoRedefine/>
    <w:uiPriority w:val="39"/>
    <w:unhideWhenUsed/>
    <w:rsid w:val="00504549"/>
    <w:pPr>
      <w:spacing w:after="100"/>
      <w:ind w:left="220"/>
    </w:pPr>
  </w:style>
  <w:style w:type="character" w:customStyle="1" w:styleId="CodeorPath">
    <w:name w:val="Code or Path"/>
    <w:uiPriority w:val="1"/>
    <w:qFormat/>
    <w:rsid w:val="00504549"/>
    <w:rPr>
      <w:rFonts w:ascii="Andale Mono" w:hAnsi="Andale Mono"/>
      <w:sz w:val="20"/>
      <w:szCs w:val="20"/>
    </w:rPr>
  </w:style>
  <w:style w:type="paragraph" w:styleId="Caption">
    <w:name w:val="caption"/>
    <w:basedOn w:val="Normal"/>
    <w:next w:val="Normal"/>
    <w:uiPriority w:val="35"/>
    <w:unhideWhenUsed/>
    <w:qFormat/>
    <w:rsid w:val="000A456F"/>
    <w:pPr>
      <w:spacing w:line="240" w:lineRule="auto"/>
    </w:pPr>
    <w:rPr>
      <w:b/>
      <w:bCs/>
      <w:color w:val="4F81BD" w:themeColor="accent1"/>
      <w:sz w:val="18"/>
      <w:szCs w:val="18"/>
    </w:rPr>
  </w:style>
  <w:style w:type="paragraph" w:customStyle="1" w:styleId="Image">
    <w:name w:val="Image"/>
    <w:basedOn w:val="Caption"/>
    <w:qFormat/>
    <w:rsid w:val="000A456F"/>
    <w:pPr>
      <w:spacing w:after="0"/>
      <w:jc w:val="center"/>
    </w:pPr>
    <w:rPr>
      <w:rFonts w:ascii="Century Gothic" w:hAnsi="Century Gothic"/>
      <w:b w:val="0"/>
      <w:sz w:val="16"/>
      <w:szCs w:val="16"/>
    </w:rPr>
  </w:style>
  <w:style w:type="paragraph" w:styleId="NormalWeb">
    <w:name w:val="Normal (Web)"/>
    <w:basedOn w:val="Normal"/>
    <w:uiPriority w:val="99"/>
    <w:semiHidden/>
    <w:unhideWhenUsed/>
    <w:rsid w:val="00AB745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Emphasis">
    <w:name w:val="Emphasis"/>
    <w:basedOn w:val="DefaultParagraphFont"/>
    <w:uiPriority w:val="20"/>
    <w:qFormat/>
    <w:rsid w:val="00AB7454"/>
    <w:rPr>
      <w:i/>
      <w:iCs/>
    </w:rPr>
  </w:style>
  <w:style w:type="paragraph" w:styleId="HTMLPreformatted">
    <w:name w:val="HTML Preformatted"/>
    <w:basedOn w:val="Normal"/>
    <w:link w:val="HTMLPreformattedChar"/>
    <w:uiPriority w:val="99"/>
    <w:semiHidden/>
    <w:unhideWhenUsed/>
    <w:rsid w:val="00AB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AB7454"/>
    <w:rPr>
      <w:rFonts w:ascii="Courier New" w:eastAsia="Times New Roman" w:hAnsi="Courier New" w:cs="Courier New"/>
      <w:sz w:val="20"/>
      <w:szCs w:val="20"/>
      <w:lang w:eastAsia="de-CH"/>
    </w:rPr>
  </w:style>
  <w:style w:type="character" w:customStyle="1" w:styleId="Heading4Char">
    <w:name w:val="Heading 4 Char"/>
    <w:basedOn w:val="DefaultParagraphFont"/>
    <w:link w:val="Heading4"/>
    <w:uiPriority w:val="9"/>
    <w:rsid w:val="00AB7454"/>
    <w:rPr>
      <w:rFonts w:asciiTheme="majorHAnsi" w:eastAsiaTheme="majorEastAsia" w:hAnsiTheme="majorHAnsi" w:cstheme="majorBidi"/>
      <w:b/>
      <w:bCs/>
      <w:i/>
      <w:i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84F"/>
    <w:rPr>
      <w:lang w:val="en-US"/>
    </w:rPr>
  </w:style>
  <w:style w:type="paragraph" w:styleId="Heading1">
    <w:name w:val="heading 1"/>
    <w:basedOn w:val="Normal"/>
    <w:next w:val="Normal"/>
    <w:link w:val="Heading1Char"/>
    <w:uiPriority w:val="9"/>
    <w:qFormat/>
    <w:rsid w:val="00654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F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74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9A2"/>
    <w:rPr>
      <w:rFonts w:ascii="Tahoma" w:hAnsi="Tahoma" w:cs="Tahoma"/>
      <w:sz w:val="16"/>
      <w:szCs w:val="16"/>
    </w:rPr>
  </w:style>
  <w:style w:type="paragraph" w:styleId="ListParagraph">
    <w:name w:val="List Paragraph"/>
    <w:basedOn w:val="Normal"/>
    <w:link w:val="ListParagraphChar"/>
    <w:uiPriority w:val="34"/>
    <w:qFormat/>
    <w:rsid w:val="00B619A2"/>
    <w:pPr>
      <w:ind w:left="720"/>
      <w:contextualSpacing/>
    </w:pPr>
  </w:style>
  <w:style w:type="character" w:customStyle="1" w:styleId="ListParagraphChar">
    <w:name w:val="List Paragraph Char"/>
    <w:basedOn w:val="DefaultParagraphFont"/>
    <w:link w:val="ListParagraph"/>
    <w:uiPriority w:val="34"/>
    <w:locked/>
    <w:rsid w:val="00BC6C42"/>
  </w:style>
  <w:style w:type="table" w:styleId="TableGrid">
    <w:name w:val="Table Grid"/>
    <w:basedOn w:val="TableNormal"/>
    <w:uiPriority w:val="59"/>
    <w:rsid w:val="00F02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3B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3B6F"/>
  </w:style>
  <w:style w:type="paragraph" w:styleId="Footer">
    <w:name w:val="footer"/>
    <w:basedOn w:val="Normal"/>
    <w:link w:val="FooterChar"/>
    <w:uiPriority w:val="99"/>
    <w:unhideWhenUsed/>
    <w:rsid w:val="00023B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3B6F"/>
  </w:style>
  <w:style w:type="character" w:customStyle="1" w:styleId="Heading2Char">
    <w:name w:val="Heading 2 Char"/>
    <w:basedOn w:val="DefaultParagraphFont"/>
    <w:link w:val="Heading2"/>
    <w:uiPriority w:val="9"/>
    <w:rsid w:val="0098497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4FF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54FF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5045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549"/>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504549"/>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4549"/>
    <w:rPr>
      <w:rFonts w:asciiTheme="majorHAnsi" w:eastAsiaTheme="majorEastAsia" w:hAnsiTheme="majorHAnsi" w:cstheme="majorBidi"/>
      <w:i/>
      <w:iCs/>
      <w:color w:val="4F81BD" w:themeColor="accent1"/>
      <w:spacing w:val="15"/>
      <w:sz w:val="24"/>
      <w:szCs w:val="24"/>
      <w:lang w:val="en-US"/>
    </w:rPr>
  </w:style>
  <w:style w:type="paragraph" w:styleId="TOC1">
    <w:name w:val="toc 1"/>
    <w:basedOn w:val="Normal"/>
    <w:next w:val="Normal"/>
    <w:autoRedefine/>
    <w:uiPriority w:val="39"/>
    <w:unhideWhenUsed/>
    <w:rsid w:val="00504549"/>
    <w:pPr>
      <w:spacing w:before="120" w:after="0" w:line="240" w:lineRule="auto"/>
    </w:pPr>
    <w:rPr>
      <w:rFonts w:asciiTheme="majorHAnsi" w:eastAsiaTheme="minorEastAsia" w:hAnsiTheme="majorHAnsi"/>
      <w:b/>
      <w:color w:val="548DD4"/>
      <w:sz w:val="24"/>
      <w:szCs w:val="24"/>
    </w:rPr>
  </w:style>
  <w:style w:type="character" w:styleId="Hyperlink">
    <w:name w:val="Hyperlink"/>
    <w:basedOn w:val="DefaultParagraphFont"/>
    <w:uiPriority w:val="99"/>
    <w:unhideWhenUsed/>
    <w:rsid w:val="00504549"/>
    <w:rPr>
      <w:color w:val="0000FF" w:themeColor="hyperlink"/>
      <w:u w:val="single"/>
    </w:rPr>
  </w:style>
  <w:style w:type="paragraph" w:styleId="TOC2">
    <w:name w:val="toc 2"/>
    <w:basedOn w:val="Normal"/>
    <w:next w:val="Normal"/>
    <w:autoRedefine/>
    <w:uiPriority w:val="39"/>
    <w:unhideWhenUsed/>
    <w:rsid w:val="00504549"/>
    <w:pPr>
      <w:spacing w:after="100"/>
      <w:ind w:left="220"/>
    </w:pPr>
  </w:style>
  <w:style w:type="character" w:customStyle="1" w:styleId="CodeorPath">
    <w:name w:val="Code or Path"/>
    <w:uiPriority w:val="1"/>
    <w:qFormat/>
    <w:rsid w:val="00504549"/>
    <w:rPr>
      <w:rFonts w:ascii="Andale Mono" w:hAnsi="Andale Mono"/>
      <w:sz w:val="20"/>
      <w:szCs w:val="20"/>
    </w:rPr>
  </w:style>
  <w:style w:type="paragraph" w:styleId="Caption">
    <w:name w:val="caption"/>
    <w:basedOn w:val="Normal"/>
    <w:next w:val="Normal"/>
    <w:uiPriority w:val="35"/>
    <w:unhideWhenUsed/>
    <w:qFormat/>
    <w:rsid w:val="000A456F"/>
    <w:pPr>
      <w:spacing w:line="240" w:lineRule="auto"/>
    </w:pPr>
    <w:rPr>
      <w:b/>
      <w:bCs/>
      <w:color w:val="4F81BD" w:themeColor="accent1"/>
      <w:sz w:val="18"/>
      <w:szCs w:val="18"/>
    </w:rPr>
  </w:style>
  <w:style w:type="paragraph" w:customStyle="1" w:styleId="Image">
    <w:name w:val="Image"/>
    <w:basedOn w:val="Caption"/>
    <w:qFormat/>
    <w:rsid w:val="000A456F"/>
    <w:pPr>
      <w:spacing w:after="0"/>
      <w:jc w:val="center"/>
    </w:pPr>
    <w:rPr>
      <w:rFonts w:ascii="Century Gothic" w:hAnsi="Century Gothic"/>
      <w:b w:val="0"/>
      <w:sz w:val="16"/>
      <w:szCs w:val="16"/>
    </w:rPr>
  </w:style>
  <w:style w:type="paragraph" w:styleId="NormalWeb">
    <w:name w:val="Normal (Web)"/>
    <w:basedOn w:val="Normal"/>
    <w:uiPriority w:val="99"/>
    <w:semiHidden/>
    <w:unhideWhenUsed/>
    <w:rsid w:val="00AB745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Emphasis">
    <w:name w:val="Emphasis"/>
    <w:basedOn w:val="DefaultParagraphFont"/>
    <w:uiPriority w:val="20"/>
    <w:qFormat/>
    <w:rsid w:val="00AB7454"/>
    <w:rPr>
      <w:i/>
      <w:iCs/>
    </w:rPr>
  </w:style>
  <w:style w:type="paragraph" w:styleId="HTMLPreformatted">
    <w:name w:val="HTML Preformatted"/>
    <w:basedOn w:val="Normal"/>
    <w:link w:val="HTMLPreformattedChar"/>
    <w:uiPriority w:val="99"/>
    <w:semiHidden/>
    <w:unhideWhenUsed/>
    <w:rsid w:val="00AB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AB7454"/>
    <w:rPr>
      <w:rFonts w:ascii="Courier New" w:eastAsia="Times New Roman" w:hAnsi="Courier New" w:cs="Courier New"/>
      <w:sz w:val="20"/>
      <w:szCs w:val="20"/>
      <w:lang w:eastAsia="de-CH"/>
    </w:rPr>
  </w:style>
  <w:style w:type="character" w:customStyle="1" w:styleId="Heading4Char">
    <w:name w:val="Heading 4 Char"/>
    <w:basedOn w:val="DefaultParagraphFont"/>
    <w:link w:val="Heading4"/>
    <w:uiPriority w:val="9"/>
    <w:rsid w:val="00AB7454"/>
    <w:rPr>
      <w:rFonts w:asciiTheme="majorHAnsi" w:eastAsiaTheme="majorEastAsia" w:hAnsiTheme="majorHAnsi" w:cstheme="majorBidi"/>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975102">
      <w:bodyDiv w:val="1"/>
      <w:marLeft w:val="0"/>
      <w:marRight w:val="0"/>
      <w:marTop w:val="0"/>
      <w:marBottom w:val="0"/>
      <w:divBdr>
        <w:top w:val="none" w:sz="0" w:space="0" w:color="auto"/>
        <w:left w:val="none" w:sz="0" w:space="0" w:color="auto"/>
        <w:bottom w:val="none" w:sz="0" w:space="0" w:color="auto"/>
        <w:right w:val="none" w:sz="0" w:space="0" w:color="auto"/>
      </w:divBdr>
    </w:div>
    <w:div w:id="952714732">
      <w:bodyDiv w:val="1"/>
      <w:marLeft w:val="0"/>
      <w:marRight w:val="0"/>
      <w:marTop w:val="0"/>
      <w:marBottom w:val="0"/>
      <w:divBdr>
        <w:top w:val="none" w:sz="0" w:space="0" w:color="auto"/>
        <w:left w:val="none" w:sz="0" w:space="0" w:color="auto"/>
        <w:bottom w:val="none" w:sz="0" w:space="0" w:color="auto"/>
        <w:right w:val="none" w:sz="0" w:space="0" w:color="auto"/>
      </w:divBdr>
      <w:divsChild>
        <w:div w:id="1453136060">
          <w:marLeft w:val="0"/>
          <w:marRight w:val="0"/>
          <w:marTop w:val="0"/>
          <w:marBottom w:val="0"/>
          <w:divBdr>
            <w:top w:val="none" w:sz="0" w:space="0" w:color="auto"/>
            <w:left w:val="none" w:sz="0" w:space="0" w:color="auto"/>
            <w:bottom w:val="none" w:sz="0" w:space="0" w:color="auto"/>
            <w:right w:val="none" w:sz="0" w:space="0" w:color="auto"/>
          </w:divBdr>
        </w:div>
        <w:div w:id="901448007">
          <w:marLeft w:val="0"/>
          <w:marRight w:val="0"/>
          <w:marTop w:val="0"/>
          <w:marBottom w:val="0"/>
          <w:divBdr>
            <w:top w:val="none" w:sz="0" w:space="0" w:color="auto"/>
            <w:left w:val="none" w:sz="0" w:space="0" w:color="auto"/>
            <w:bottom w:val="none" w:sz="0" w:space="0" w:color="auto"/>
            <w:right w:val="none" w:sz="0" w:space="0" w:color="auto"/>
          </w:divBdr>
        </w:div>
        <w:div w:id="312875912">
          <w:marLeft w:val="0"/>
          <w:marRight w:val="0"/>
          <w:marTop w:val="0"/>
          <w:marBottom w:val="0"/>
          <w:divBdr>
            <w:top w:val="none" w:sz="0" w:space="0" w:color="auto"/>
            <w:left w:val="none" w:sz="0" w:space="0" w:color="auto"/>
            <w:bottom w:val="none" w:sz="0" w:space="0" w:color="auto"/>
            <w:right w:val="none" w:sz="0" w:space="0" w:color="auto"/>
          </w:divBdr>
        </w:div>
        <w:div w:id="954554738">
          <w:marLeft w:val="0"/>
          <w:marRight w:val="0"/>
          <w:marTop w:val="0"/>
          <w:marBottom w:val="0"/>
          <w:divBdr>
            <w:top w:val="none" w:sz="0" w:space="0" w:color="auto"/>
            <w:left w:val="none" w:sz="0" w:space="0" w:color="auto"/>
            <w:bottom w:val="none" w:sz="0" w:space="0" w:color="auto"/>
            <w:right w:val="none" w:sz="0" w:space="0" w:color="auto"/>
          </w:divBdr>
        </w:div>
        <w:div w:id="148207707">
          <w:marLeft w:val="0"/>
          <w:marRight w:val="0"/>
          <w:marTop w:val="0"/>
          <w:marBottom w:val="0"/>
          <w:divBdr>
            <w:top w:val="none" w:sz="0" w:space="0" w:color="auto"/>
            <w:left w:val="none" w:sz="0" w:space="0" w:color="auto"/>
            <w:bottom w:val="none" w:sz="0" w:space="0" w:color="auto"/>
            <w:right w:val="none" w:sz="0" w:space="0" w:color="auto"/>
          </w:divBdr>
        </w:div>
        <w:div w:id="1755663844">
          <w:marLeft w:val="0"/>
          <w:marRight w:val="0"/>
          <w:marTop w:val="0"/>
          <w:marBottom w:val="0"/>
          <w:divBdr>
            <w:top w:val="none" w:sz="0" w:space="0" w:color="auto"/>
            <w:left w:val="none" w:sz="0" w:space="0" w:color="auto"/>
            <w:bottom w:val="none" w:sz="0" w:space="0" w:color="auto"/>
            <w:right w:val="none" w:sz="0" w:space="0" w:color="auto"/>
          </w:divBdr>
        </w:div>
        <w:div w:id="108355492">
          <w:marLeft w:val="0"/>
          <w:marRight w:val="0"/>
          <w:marTop w:val="0"/>
          <w:marBottom w:val="0"/>
          <w:divBdr>
            <w:top w:val="none" w:sz="0" w:space="0" w:color="auto"/>
            <w:left w:val="none" w:sz="0" w:space="0" w:color="auto"/>
            <w:bottom w:val="none" w:sz="0" w:space="0" w:color="auto"/>
            <w:right w:val="none" w:sz="0" w:space="0" w:color="auto"/>
          </w:divBdr>
        </w:div>
      </w:divsChild>
    </w:div>
    <w:div w:id="1148980108">
      <w:bodyDiv w:val="1"/>
      <w:marLeft w:val="0"/>
      <w:marRight w:val="0"/>
      <w:marTop w:val="0"/>
      <w:marBottom w:val="0"/>
      <w:divBdr>
        <w:top w:val="none" w:sz="0" w:space="0" w:color="auto"/>
        <w:left w:val="none" w:sz="0" w:space="0" w:color="auto"/>
        <w:bottom w:val="none" w:sz="0" w:space="0" w:color="auto"/>
        <w:right w:val="none" w:sz="0" w:space="0" w:color="auto"/>
      </w:divBdr>
    </w:div>
    <w:div w:id="1747264313">
      <w:bodyDiv w:val="1"/>
      <w:marLeft w:val="0"/>
      <w:marRight w:val="0"/>
      <w:marTop w:val="0"/>
      <w:marBottom w:val="0"/>
      <w:divBdr>
        <w:top w:val="none" w:sz="0" w:space="0" w:color="auto"/>
        <w:left w:val="none" w:sz="0" w:space="0" w:color="auto"/>
        <w:bottom w:val="none" w:sz="0" w:space="0" w:color="auto"/>
        <w:right w:val="none" w:sz="0" w:space="0" w:color="auto"/>
      </w:divBdr>
      <w:divsChild>
        <w:div w:id="1179465097">
          <w:marLeft w:val="0"/>
          <w:marRight w:val="0"/>
          <w:marTop w:val="0"/>
          <w:marBottom w:val="0"/>
          <w:divBdr>
            <w:top w:val="none" w:sz="0" w:space="0" w:color="auto"/>
            <w:left w:val="none" w:sz="0" w:space="0" w:color="auto"/>
            <w:bottom w:val="none" w:sz="0" w:space="0" w:color="auto"/>
            <w:right w:val="none" w:sz="0" w:space="0" w:color="auto"/>
          </w:divBdr>
          <w:divsChild>
            <w:div w:id="1673410249">
              <w:marLeft w:val="0"/>
              <w:marRight w:val="0"/>
              <w:marTop w:val="0"/>
              <w:marBottom w:val="0"/>
              <w:divBdr>
                <w:top w:val="none" w:sz="0" w:space="0" w:color="auto"/>
                <w:left w:val="none" w:sz="0" w:space="0" w:color="auto"/>
                <w:bottom w:val="none" w:sz="0" w:space="0" w:color="auto"/>
                <w:right w:val="none" w:sz="0" w:space="0" w:color="auto"/>
              </w:divBdr>
              <w:divsChild>
                <w:div w:id="1007439113">
                  <w:marLeft w:val="0"/>
                  <w:marRight w:val="0"/>
                  <w:marTop w:val="0"/>
                  <w:marBottom w:val="0"/>
                  <w:divBdr>
                    <w:top w:val="none" w:sz="0" w:space="0" w:color="auto"/>
                    <w:left w:val="none" w:sz="0" w:space="0" w:color="auto"/>
                    <w:bottom w:val="none" w:sz="0" w:space="0" w:color="auto"/>
                    <w:right w:val="none" w:sz="0" w:space="0" w:color="auto"/>
                  </w:divBdr>
                  <w:divsChild>
                    <w:div w:id="956063279">
                      <w:marLeft w:val="0"/>
                      <w:marRight w:val="0"/>
                      <w:marTop w:val="0"/>
                      <w:marBottom w:val="0"/>
                      <w:divBdr>
                        <w:top w:val="none" w:sz="0" w:space="0" w:color="auto"/>
                        <w:left w:val="none" w:sz="0" w:space="0" w:color="auto"/>
                        <w:bottom w:val="none" w:sz="0" w:space="0" w:color="auto"/>
                        <w:right w:val="none" w:sz="0" w:space="0" w:color="auto"/>
                      </w:divBdr>
                    </w:div>
                    <w:div w:id="1554732899">
                      <w:marLeft w:val="0"/>
                      <w:marRight w:val="0"/>
                      <w:marTop w:val="0"/>
                      <w:marBottom w:val="0"/>
                      <w:divBdr>
                        <w:top w:val="none" w:sz="0" w:space="0" w:color="auto"/>
                        <w:left w:val="none" w:sz="0" w:space="0" w:color="auto"/>
                        <w:bottom w:val="none" w:sz="0" w:space="0" w:color="auto"/>
                        <w:right w:val="none" w:sz="0" w:space="0" w:color="auto"/>
                      </w:divBdr>
                    </w:div>
                    <w:div w:id="589896904">
                      <w:marLeft w:val="0"/>
                      <w:marRight w:val="0"/>
                      <w:marTop w:val="0"/>
                      <w:marBottom w:val="0"/>
                      <w:divBdr>
                        <w:top w:val="none" w:sz="0" w:space="0" w:color="auto"/>
                        <w:left w:val="none" w:sz="0" w:space="0" w:color="auto"/>
                        <w:bottom w:val="none" w:sz="0" w:space="0" w:color="auto"/>
                        <w:right w:val="none" w:sz="0" w:space="0" w:color="auto"/>
                      </w:divBdr>
                    </w:div>
                    <w:div w:id="996957527">
                      <w:marLeft w:val="0"/>
                      <w:marRight w:val="0"/>
                      <w:marTop w:val="0"/>
                      <w:marBottom w:val="0"/>
                      <w:divBdr>
                        <w:top w:val="none" w:sz="0" w:space="0" w:color="auto"/>
                        <w:left w:val="none" w:sz="0" w:space="0" w:color="auto"/>
                        <w:bottom w:val="none" w:sz="0" w:space="0" w:color="auto"/>
                        <w:right w:val="none" w:sz="0" w:space="0" w:color="auto"/>
                      </w:divBdr>
                    </w:div>
                    <w:div w:id="115413187">
                      <w:marLeft w:val="0"/>
                      <w:marRight w:val="0"/>
                      <w:marTop w:val="0"/>
                      <w:marBottom w:val="0"/>
                      <w:divBdr>
                        <w:top w:val="none" w:sz="0" w:space="0" w:color="auto"/>
                        <w:left w:val="none" w:sz="0" w:space="0" w:color="auto"/>
                        <w:bottom w:val="none" w:sz="0" w:space="0" w:color="auto"/>
                        <w:right w:val="none" w:sz="0" w:space="0" w:color="auto"/>
                      </w:divBdr>
                    </w:div>
                    <w:div w:id="50345667">
                      <w:marLeft w:val="0"/>
                      <w:marRight w:val="0"/>
                      <w:marTop w:val="0"/>
                      <w:marBottom w:val="0"/>
                      <w:divBdr>
                        <w:top w:val="none" w:sz="0" w:space="0" w:color="auto"/>
                        <w:left w:val="none" w:sz="0" w:space="0" w:color="auto"/>
                        <w:bottom w:val="none" w:sz="0" w:space="0" w:color="auto"/>
                        <w:right w:val="none" w:sz="0" w:space="0" w:color="auto"/>
                      </w:divBdr>
                    </w:div>
                    <w:div w:id="1930964949">
                      <w:marLeft w:val="0"/>
                      <w:marRight w:val="0"/>
                      <w:marTop w:val="0"/>
                      <w:marBottom w:val="0"/>
                      <w:divBdr>
                        <w:top w:val="none" w:sz="0" w:space="0" w:color="auto"/>
                        <w:left w:val="none" w:sz="0" w:space="0" w:color="auto"/>
                        <w:bottom w:val="none" w:sz="0" w:space="0" w:color="auto"/>
                        <w:right w:val="none" w:sz="0" w:space="0" w:color="auto"/>
                      </w:divBdr>
                    </w:div>
                    <w:div w:id="560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tyemulator.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hiark.greenend.org.uk/~sgtatham/put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codesoftware.com/products/esh.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tta/" TargetMode="External"/><Relationship Id="rId5" Type="http://schemas.openxmlformats.org/officeDocument/2006/relationships/settings" Target="settings.xml"/><Relationship Id="rId15" Type="http://schemas.openxmlformats.org/officeDocument/2006/relationships/hyperlink" Target="http://www.emtec.com/zoc/"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rivateshel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900F6-4B86-4DEA-9808-7AF01F9E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2263</Words>
  <Characters>14261</Characters>
  <Application>Microsoft Office Word</Application>
  <DocSecurity>0</DocSecurity>
  <Lines>118</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swiss_fondue</dc:creator>
  <cp:lastModifiedBy>swiss_fondue</cp:lastModifiedBy>
  <cp:revision>2</cp:revision>
  <cp:lastPrinted>2013-11-23T14:44:00Z</cp:lastPrinted>
  <dcterms:created xsi:type="dcterms:W3CDTF">2014-03-15T13:10:00Z</dcterms:created>
  <dcterms:modified xsi:type="dcterms:W3CDTF">2014-03-15T13:10:00Z</dcterms:modified>
</cp:coreProperties>
</file>