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331" w14:textId="00BA8718" w:rsidR="007553C8" w:rsidRPr="00061A0E" w:rsidRDefault="0049750F" w:rsidP="006520DF">
      <w:pPr>
        <w:pStyle w:val="Titre"/>
        <w:rPr>
          <w:rFonts w:ascii="Cadastra" w:hAnsi="Cadastra"/>
          <w:sz w:val="48"/>
        </w:rPr>
      </w:pPr>
      <w:r w:rsidRPr="00061A0E">
        <w:rPr>
          <w:rFonts w:ascii="Cadastra" w:hAnsi="Cadastra"/>
          <w:sz w:val="48"/>
        </w:rPr>
        <w:t xml:space="preserve">Manuel </w:t>
      </w:r>
      <w:proofErr w:type="gramStart"/>
      <w:r w:rsidRPr="00061A0E">
        <w:rPr>
          <w:rFonts w:ascii="Cadastra" w:hAnsi="Cadastra"/>
          <w:sz w:val="48"/>
        </w:rPr>
        <w:t>d’utilisateur</w:t>
      </w:r>
      <w:r w:rsidR="007553C8" w:rsidRPr="00061A0E">
        <w:rPr>
          <w:rFonts w:ascii="Cadastra" w:hAnsi="Cadastra"/>
          <w:sz w:val="48"/>
        </w:rPr>
        <w:t>:</w:t>
      </w:r>
      <w:proofErr w:type="gramEnd"/>
      <w:r w:rsidR="007553C8" w:rsidRPr="00061A0E">
        <w:rPr>
          <w:rFonts w:ascii="Cadastra" w:hAnsi="Cadastra"/>
          <w:sz w:val="48"/>
        </w:rPr>
        <w:t xml:space="preserve"> </w:t>
      </w:r>
      <w:r w:rsidR="006520DF" w:rsidRPr="00061A0E">
        <w:rPr>
          <w:rFonts w:ascii="Cadastra" w:hAnsi="Cadastra"/>
          <w:sz w:val="48"/>
        </w:rPr>
        <w:t xml:space="preserve">ÖREB </w:t>
      </w:r>
      <w:r w:rsidR="007553C8" w:rsidRPr="00061A0E">
        <w:rPr>
          <w:rFonts w:ascii="Cadastra" w:hAnsi="Cadastra"/>
          <w:sz w:val="48"/>
        </w:rPr>
        <w:t>Checker</w:t>
      </w:r>
    </w:p>
    <w:p w14:paraId="3D8EDA24" w14:textId="5F3B4A76" w:rsidR="007553C8" w:rsidRPr="00061A0E" w:rsidRDefault="0049750F" w:rsidP="00061A0E">
      <w:p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>ÖREB Checker est un outil de ligne de commande basé sur Java qui permet de valider les services web RDPPF (Restriction de droit public à la propriété foncière) conformément aux instructions RDPPF</w:t>
      </w:r>
      <w:r w:rsidR="007553C8" w:rsidRPr="00061A0E">
        <w:rPr>
          <w:rFonts w:ascii="Cadastra" w:hAnsi="Cadastra"/>
          <w:sz w:val="18"/>
        </w:rPr>
        <w:t xml:space="preserve">. </w:t>
      </w:r>
      <w:r w:rsidRPr="00061A0E">
        <w:rPr>
          <w:rFonts w:ascii="Cadastra" w:hAnsi="Cadastra"/>
          <w:sz w:val="18"/>
        </w:rPr>
        <w:t xml:space="preserve">Il effectue des vérifications automatisées pour différentes opérations de service telles que </w:t>
      </w:r>
      <w:proofErr w:type="spellStart"/>
      <w:r w:rsidRPr="00061A0E">
        <w:rPr>
          <w:rFonts w:ascii="Cadastra" w:hAnsi="Cadastra"/>
          <w:sz w:val="18"/>
        </w:rPr>
        <w:t>GetVersions</w:t>
      </w:r>
      <w:proofErr w:type="spellEnd"/>
      <w:r w:rsidRPr="00061A0E">
        <w:rPr>
          <w:rFonts w:ascii="Cadastra" w:hAnsi="Cadastra"/>
          <w:sz w:val="18"/>
        </w:rPr>
        <w:t xml:space="preserve">, </w:t>
      </w:r>
      <w:proofErr w:type="spellStart"/>
      <w:r w:rsidRPr="00061A0E">
        <w:rPr>
          <w:rFonts w:ascii="Cadastra" w:hAnsi="Cadastra"/>
          <w:sz w:val="18"/>
        </w:rPr>
        <w:t>GetCapabilities</w:t>
      </w:r>
      <w:proofErr w:type="spellEnd"/>
      <w:r w:rsidRPr="00061A0E">
        <w:rPr>
          <w:rFonts w:ascii="Cadastra" w:hAnsi="Cadastra"/>
          <w:sz w:val="18"/>
        </w:rPr>
        <w:t xml:space="preserve">, </w:t>
      </w:r>
      <w:proofErr w:type="spellStart"/>
      <w:r w:rsidRPr="00061A0E">
        <w:rPr>
          <w:rFonts w:ascii="Cadastra" w:hAnsi="Cadastra"/>
          <w:sz w:val="18"/>
        </w:rPr>
        <w:t>GetEGRID</w:t>
      </w:r>
      <w:proofErr w:type="spellEnd"/>
      <w:r w:rsidRPr="00061A0E">
        <w:rPr>
          <w:rFonts w:ascii="Cadastra" w:hAnsi="Cadastra"/>
          <w:sz w:val="18"/>
        </w:rPr>
        <w:t xml:space="preserve"> et </w:t>
      </w:r>
      <w:proofErr w:type="spellStart"/>
      <w:r w:rsidRPr="00061A0E">
        <w:rPr>
          <w:rFonts w:ascii="Cadastra" w:hAnsi="Cadastra"/>
          <w:sz w:val="18"/>
        </w:rPr>
        <w:t>GetExtractById</w:t>
      </w:r>
      <w:proofErr w:type="spellEnd"/>
      <w:r w:rsidR="007553C8" w:rsidRPr="00061A0E">
        <w:rPr>
          <w:rFonts w:ascii="Cadastra" w:hAnsi="Cadastra"/>
          <w:sz w:val="18"/>
        </w:rPr>
        <w:t>.</w:t>
      </w:r>
    </w:p>
    <w:p w14:paraId="2C535AAA" w14:textId="2491096D" w:rsidR="007553C8" w:rsidRPr="00061A0E" w:rsidRDefault="0049750F" w:rsidP="00061A0E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r w:rsidRPr="00061A0E">
        <w:rPr>
          <w:rFonts w:ascii="Cadastra" w:hAnsi="Cadastra"/>
          <w:sz w:val="32"/>
        </w:rPr>
        <w:t>Conditions préalables</w:t>
      </w:r>
    </w:p>
    <w:p w14:paraId="14C9FF75" w14:textId="0F20A8FE" w:rsidR="007553C8" w:rsidRPr="00061A0E" w:rsidRDefault="007553C8" w:rsidP="007553C8">
      <w:pPr>
        <w:pStyle w:val="Paragraphedeliste"/>
        <w:numPr>
          <w:ilvl w:val="0"/>
          <w:numId w:val="20"/>
        </w:num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 xml:space="preserve">Java Runtime </w:t>
      </w:r>
      <w:proofErr w:type="spellStart"/>
      <w:r w:rsidRPr="00061A0E">
        <w:rPr>
          <w:rFonts w:ascii="Cadastra" w:hAnsi="Cadastra"/>
          <w:sz w:val="18"/>
        </w:rPr>
        <w:t>Environment</w:t>
      </w:r>
      <w:proofErr w:type="spellEnd"/>
      <w:r w:rsidRPr="00061A0E">
        <w:rPr>
          <w:rFonts w:ascii="Cadastra" w:hAnsi="Cadastra"/>
          <w:sz w:val="18"/>
        </w:rPr>
        <w:t xml:space="preserve"> (JRE</w:t>
      </w:r>
      <w:proofErr w:type="gramStart"/>
      <w:r w:rsidRPr="00061A0E">
        <w:rPr>
          <w:rFonts w:ascii="Cadastra" w:hAnsi="Cadastra"/>
          <w:sz w:val="18"/>
        </w:rPr>
        <w:t>):</w:t>
      </w:r>
      <w:proofErr w:type="gramEnd"/>
      <w:r w:rsidRPr="00061A0E">
        <w:rPr>
          <w:rFonts w:ascii="Cadastra" w:hAnsi="Cadastra"/>
          <w:sz w:val="18"/>
        </w:rPr>
        <w:t xml:space="preserve"> </w:t>
      </w:r>
      <w:r w:rsidR="0049750F" w:rsidRPr="00061A0E">
        <w:rPr>
          <w:rFonts w:ascii="Cadastra" w:hAnsi="Cadastra"/>
          <w:sz w:val="18"/>
        </w:rPr>
        <w:t>version 21 ou supérieure</w:t>
      </w:r>
      <w:r w:rsidRPr="00061A0E">
        <w:rPr>
          <w:rFonts w:ascii="Cadastra" w:hAnsi="Cadastra"/>
          <w:sz w:val="18"/>
        </w:rPr>
        <w:t>.</w:t>
      </w:r>
    </w:p>
    <w:p w14:paraId="2459DADC" w14:textId="3F3BE57D" w:rsidR="007553C8" w:rsidRPr="00061A0E" w:rsidRDefault="007553C8" w:rsidP="007553C8">
      <w:pPr>
        <w:pStyle w:val="Paragraphedeliste"/>
        <w:numPr>
          <w:ilvl w:val="0"/>
          <w:numId w:val="20"/>
        </w:numPr>
        <w:rPr>
          <w:rFonts w:ascii="Cadastra" w:hAnsi="Cadastra"/>
          <w:sz w:val="18"/>
        </w:rPr>
      </w:pPr>
      <w:proofErr w:type="gramStart"/>
      <w:r w:rsidRPr="00061A0E">
        <w:rPr>
          <w:rFonts w:ascii="Cadastra" w:hAnsi="Cadastra"/>
          <w:sz w:val="18"/>
        </w:rPr>
        <w:t>Maven:</w:t>
      </w:r>
      <w:proofErr w:type="gramEnd"/>
      <w:r w:rsidRPr="00061A0E">
        <w:rPr>
          <w:rFonts w:ascii="Cadastra" w:hAnsi="Cadastra"/>
          <w:sz w:val="18"/>
        </w:rPr>
        <w:t xml:space="preserve"> (</w:t>
      </w:r>
      <w:r w:rsidR="0049750F" w:rsidRPr="00061A0E">
        <w:rPr>
          <w:rFonts w:ascii="Cadastra" w:hAnsi="Cadastra"/>
          <w:sz w:val="18"/>
        </w:rPr>
        <w:t>facultatif</w:t>
      </w:r>
      <w:r w:rsidRPr="00061A0E">
        <w:rPr>
          <w:rFonts w:ascii="Cadastra" w:hAnsi="Cadastra"/>
          <w:sz w:val="18"/>
        </w:rPr>
        <w:t xml:space="preserve">) </w:t>
      </w:r>
      <w:r w:rsidR="0049750F" w:rsidRPr="00061A0E">
        <w:rPr>
          <w:rFonts w:ascii="Cadastra" w:hAnsi="Cadastra"/>
          <w:sz w:val="18"/>
        </w:rPr>
        <w:t>uniquement nécessaire si vous souhaitez créer vous-même l’application à partir du code source</w:t>
      </w:r>
      <w:r w:rsidRPr="00061A0E">
        <w:rPr>
          <w:rFonts w:ascii="Cadastra" w:hAnsi="Cadastra"/>
          <w:sz w:val="18"/>
        </w:rPr>
        <w:t>.</w:t>
      </w:r>
    </w:p>
    <w:p w14:paraId="262DFBF8" w14:textId="6A591926" w:rsidR="007553C8" w:rsidRPr="00061A0E" w:rsidRDefault="007553C8" w:rsidP="00061A0E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r w:rsidRPr="00061A0E">
        <w:rPr>
          <w:rFonts w:ascii="Cadastra" w:hAnsi="Cadastra"/>
          <w:sz w:val="32"/>
        </w:rPr>
        <w:t xml:space="preserve">Installation &amp; </w:t>
      </w:r>
      <w:proofErr w:type="spellStart"/>
      <w:r w:rsidR="0049750F" w:rsidRPr="00061A0E">
        <w:rPr>
          <w:rFonts w:ascii="Cadastra" w:hAnsi="Cadastra"/>
          <w:sz w:val="32"/>
        </w:rPr>
        <w:t>compilation</w:t>
      </w:r>
      <w:proofErr w:type="spellEnd"/>
    </w:p>
    <w:p w14:paraId="4D282EF6" w14:textId="356B022B" w:rsidR="007553C8" w:rsidRPr="00061A0E" w:rsidRDefault="0049750F" w:rsidP="007553C8">
      <w:pPr>
        <w:rPr>
          <w:rFonts w:ascii="Cadastra" w:hAnsi="Cadastra"/>
          <w:sz w:val="18"/>
          <w:lang w:val="fr-CH"/>
        </w:rPr>
      </w:pPr>
      <w:r w:rsidRPr="00061A0E">
        <w:rPr>
          <w:rFonts w:ascii="Cadastra" w:hAnsi="Cadastra"/>
          <w:sz w:val="18"/>
          <w:lang w:val="fr-CH"/>
        </w:rPr>
        <w:t xml:space="preserve">Pour créer l’application à partir du code </w:t>
      </w:r>
      <w:proofErr w:type="gramStart"/>
      <w:r w:rsidRPr="00061A0E">
        <w:rPr>
          <w:rFonts w:ascii="Cadastra" w:hAnsi="Cadastra"/>
          <w:sz w:val="18"/>
          <w:lang w:val="fr-CH"/>
        </w:rPr>
        <w:t>source</w:t>
      </w:r>
      <w:r w:rsidR="007553C8" w:rsidRPr="00061A0E">
        <w:rPr>
          <w:rFonts w:ascii="Cadastra" w:hAnsi="Cadastra"/>
          <w:sz w:val="18"/>
          <w:lang w:val="fr-CH"/>
        </w:rPr>
        <w:t>:</w:t>
      </w:r>
      <w:proofErr w:type="gramEnd"/>
    </w:p>
    <w:p w14:paraId="199E735A" w14:textId="42A6751F" w:rsidR="007553C8" w:rsidRPr="00061A0E" w:rsidRDefault="0049750F" w:rsidP="007553C8">
      <w:pPr>
        <w:pStyle w:val="Paragraphedeliste"/>
        <w:numPr>
          <w:ilvl w:val="0"/>
          <w:numId w:val="19"/>
        </w:numPr>
        <w:rPr>
          <w:rFonts w:ascii="Cadastra" w:hAnsi="Cadastra"/>
          <w:sz w:val="18"/>
        </w:rPr>
      </w:pPr>
      <w:proofErr w:type="spellStart"/>
      <w:r w:rsidRPr="00061A0E">
        <w:rPr>
          <w:rFonts w:ascii="Cadastra" w:hAnsi="Cadastra"/>
          <w:sz w:val="18"/>
        </w:rPr>
        <w:t>Ouvrez</w:t>
      </w:r>
      <w:proofErr w:type="spellEnd"/>
      <w:r w:rsidRPr="00061A0E">
        <w:rPr>
          <w:rFonts w:ascii="Cadastra" w:hAnsi="Cadastra"/>
          <w:sz w:val="18"/>
        </w:rPr>
        <w:t xml:space="preserve"> </w:t>
      </w:r>
      <w:proofErr w:type="spellStart"/>
      <w:r w:rsidRPr="00061A0E">
        <w:rPr>
          <w:rFonts w:ascii="Cadastra" w:hAnsi="Cadastra"/>
          <w:sz w:val="18"/>
        </w:rPr>
        <w:t>votre</w:t>
      </w:r>
      <w:proofErr w:type="spellEnd"/>
      <w:r w:rsidRPr="00061A0E">
        <w:rPr>
          <w:rFonts w:ascii="Cadastra" w:hAnsi="Cadastra"/>
          <w:sz w:val="18"/>
        </w:rPr>
        <w:t xml:space="preserve"> terminal/</w:t>
      </w:r>
      <w:proofErr w:type="spellStart"/>
      <w:r w:rsidRPr="00061A0E">
        <w:rPr>
          <w:rFonts w:ascii="Cadastra" w:hAnsi="Cadastra"/>
          <w:sz w:val="18"/>
        </w:rPr>
        <w:t>ligne</w:t>
      </w:r>
      <w:proofErr w:type="spellEnd"/>
      <w:r w:rsidRPr="00061A0E">
        <w:rPr>
          <w:rFonts w:ascii="Cadastra" w:hAnsi="Cadastra"/>
          <w:sz w:val="18"/>
        </w:rPr>
        <w:t xml:space="preserve"> de </w:t>
      </w:r>
      <w:proofErr w:type="spellStart"/>
      <w:r w:rsidRPr="00061A0E">
        <w:rPr>
          <w:rFonts w:ascii="Cadastra" w:hAnsi="Cadastra"/>
          <w:sz w:val="18"/>
        </w:rPr>
        <w:t>commande</w:t>
      </w:r>
      <w:proofErr w:type="spellEnd"/>
      <w:r w:rsidR="007553C8" w:rsidRPr="00061A0E">
        <w:rPr>
          <w:rFonts w:ascii="Cadastra" w:hAnsi="Cadastra"/>
          <w:sz w:val="18"/>
        </w:rPr>
        <w:t>.</w:t>
      </w:r>
    </w:p>
    <w:p w14:paraId="6EBC1152" w14:textId="5B6BA66A" w:rsidR="007553C8" w:rsidRPr="00061A0E" w:rsidRDefault="0049750F" w:rsidP="007553C8">
      <w:pPr>
        <w:pStyle w:val="Paragraphedeliste"/>
        <w:numPr>
          <w:ilvl w:val="0"/>
          <w:numId w:val="19"/>
        </w:num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>Naviguez jusqu’au répertoire principal du projet</w:t>
      </w:r>
      <w:r w:rsidR="007553C8" w:rsidRPr="00061A0E">
        <w:rPr>
          <w:rFonts w:ascii="Cadastra" w:hAnsi="Cadastra"/>
          <w:sz w:val="18"/>
        </w:rPr>
        <w:t>.</w:t>
      </w:r>
    </w:p>
    <w:p w14:paraId="58AC609D" w14:textId="2840EA2E" w:rsidR="00D23B03" w:rsidRPr="00061A0E" w:rsidRDefault="0049750F" w:rsidP="00735D60">
      <w:pPr>
        <w:pStyle w:val="Paragraphedeliste"/>
        <w:numPr>
          <w:ilvl w:val="0"/>
          <w:numId w:val="19"/>
        </w:numPr>
        <w:rPr>
          <w:rFonts w:ascii="Cadastra" w:hAnsi="Cadastra"/>
          <w:sz w:val="18"/>
        </w:rPr>
      </w:pPr>
      <w:proofErr w:type="spellStart"/>
      <w:r w:rsidRPr="00061A0E">
        <w:rPr>
          <w:rFonts w:ascii="Cadastra" w:hAnsi="Cadastra"/>
          <w:sz w:val="18"/>
        </w:rPr>
        <w:t>Exécutez</w:t>
      </w:r>
      <w:proofErr w:type="spellEnd"/>
      <w:r w:rsidRPr="00061A0E">
        <w:rPr>
          <w:rFonts w:ascii="Cadastra" w:hAnsi="Cadastra"/>
          <w:sz w:val="18"/>
        </w:rPr>
        <w:t xml:space="preserve"> la </w:t>
      </w:r>
      <w:proofErr w:type="spellStart"/>
      <w:r w:rsidRPr="00061A0E">
        <w:rPr>
          <w:rFonts w:ascii="Cadastra" w:hAnsi="Cadastra"/>
          <w:sz w:val="18"/>
        </w:rPr>
        <w:t>commande</w:t>
      </w:r>
      <w:proofErr w:type="spellEnd"/>
      <w:r w:rsidRPr="00061A0E">
        <w:rPr>
          <w:rFonts w:ascii="Cadastra" w:hAnsi="Cadastra"/>
          <w:sz w:val="18"/>
        </w:rPr>
        <w:t xml:space="preserve"> </w:t>
      </w:r>
      <w:proofErr w:type="spellStart"/>
      <w:r w:rsidRPr="00061A0E">
        <w:rPr>
          <w:rFonts w:ascii="Cadastra" w:hAnsi="Cadastra"/>
          <w:sz w:val="18"/>
        </w:rPr>
        <w:t>suivante</w:t>
      </w:r>
      <w:proofErr w:type="spellEnd"/>
      <w:r w:rsidR="007553C8" w:rsidRPr="00061A0E">
        <w:rPr>
          <w:rFonts w:ascii="Cadastra" w:hAnsi="Cadastra"/>
          <w:sz w:val="18"/>
        </w:rPr>
        <w:t xml:space="preserve">: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061A0E" w14:paraId="5786A44E" w14:textId="77777777" w:rsidTr="00061A0E">
        <w:tc>
          <w:tcPr>
            <w:tcW w:w="8340" w:type="dxa"/>
            <w:shd w:val="clear" w:color="auto" w:fill="E8E8E8" w:themeFill="background2"/>
          </w:tcPr>
          <w:p w14:paraId="40E620D7" w14:textId="77777777" w:rsidR="00061A0E" w:rsidRPr="00061A0E" w:rsidRDefault="00061A0E" w:rsidP="00544547">
            <w:pPr>
              <w:pStyle w:val="Paragraphedeliste"/>
              <w:ind w:left="0"/>
              <w:rPr>
                <w:sz w:val="18"/>
                <w:szCs w:val="18"/>
              </w:rPr>
            </w:pPr>
            <w:proofErr w:type="spellStart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</w:rPr>
              <w:t>mvn</w:t>
            </w:r>
            <w:proofErr w:type="spellEnd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</w:rPr>
              <w:t xml:space="preserve"> clean </w:t>
            </w:r>
            <w:proofErr w:type="spellStart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</w:rPr>
              <w:t>package</w:t>
            </w:r>
            <w:proofErr w:type="spellEnd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</w:rPr>
              <w:t xml:space="preserve"> -</w:t>
            </w:r>
            <w:proofErr w:type="spellStart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</w:rPr>
              <w:t>DskipTests</w:t>
            </w:r>
            <w:proofErr w:type="spellEnd"/>
          </w:p>
        </w:tc>
      </w:tr>
    </w:tbl>
    <w:p w14:paraId="635A3A1F" w14:textId="77777777" w:rsidR="00061A0E" w:rsidRDefault="00061A0E" w:rsidP="00061A0E">
      <w:pPr>
        <w:pStyle w:val="Paragraphedeliste"/>
      </w:pPr>
    </w:p>
    <w:p w14:paraId="28B77657" w14:textId="7EA4A8FC" w:rsidR="007553C8" w:rsidRPr="00061A0E" w:rsidRDefault="0049750F" w:rsidP="007553C8">
      <w:pPr>
        <w:pStyle w:val="Paragraphedeliste"/>
        <w:numPr>
          <w:ilvl w:val="0"/>
          <w:numId w:val="19"/>
        </w:num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>Le fichier final</w:t>
      </w:r>
      <w:r w:rsidR="007553C8" w:rsidRPr="00061A0E">
        <w:rPr>
          <w:rFonts w:ascii="Cadastra" w:hAnsi="Cadastra"/>
          <w:sz w:val="18"/>
        </w:rPr>
        <w:t xml:space="preserve"> (oereb-checker-1.0-jar-with-dependencies.jar) </w:t>
      </w:r>
      <w:r w:rsidRPr="00061A0E">
        <w:rPr>
          <w:rFonts w:ascii="Cadastra" w:hAnsi="Cadastra"/>
          <w:sz w:val="18"/>
        </w:rPr>
        <w:t>se trouve ensuite dans le sous-dossier</w:t>
      </w:r>
      <w:r w:rsidR="007553C8" w:rsidRPr="00061A0E">
        <w:rPr>
          <w:rFonts w:ascii="Cadastra" w:hAnsi="Cadastra"/>
          <w:sz w:val="18"/>
        </w:rPr>
        <w:t xml:space="preserve"> </w:t>
      </w:r>
      <w:proofErr w:type="spellStart"/>
      <w:r w:rsidR="007553C8" w:rsidRPr="00061A0E">
        <w:rPr>
          <w:rFonts w:ascii="Cadastra" w:hAnsi="Cadastra"/>
          <w:sz w:val="18"/>
        </w:rPr>
        <w:t>target</w:t>
      </w:r>
      <w:proofErr w:type="spellEnd"/>
      <w:r w:rsidR="007553C8" w:rsidRPr="00061A0E">
        <w:rPr>
          <w:rFonts w:ascii="Cadastra" w:hAnsi="Cadastra"/>
          <w:sz w:val="18"/>
        </w:rPr>
        <w:t>/.</w:t>
      </w:r>
    </w:p>
    <w:p w14:paraId="2143A619" w14:textId="0940B484" w:rsidR="007553C8" w:rsidRPr="00061A0E" w:rsidRDefault="0049750F" w:rsidP="00061A0E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proofErr w:type="spellStart"/>
      <w:r w:rsidRPr="00061A0E">
        <w:rPr>
          <w:rFonts w:ascii="Cadastra" w:hAnsi="Cadastra"/>
          <w:sz w:val="32"/>
        </w:rPr>
        <w:t>Exécution</w:t>
      </w:r>
      <w:proofErr w:type="spellEnd"/>
      <w:r w:rsidRPr="00061A0E">
        <w:rPr>
          <w:rFonts w:ascii="Cadastra" w:hAnsi="Cadastra"/>
          <w:sz w:val="32"/>
        </w:rPr>
        <w:t xml:space="preserve"> de </w:t>
      </w:r>
      <w:proofErr w:type="spellStart"/>
      <w:r w:rsidRPr="00061A0E">
        <w:rPr>
          <w:rFonts w:ascii="Cadastra" w:hAnsi="Cadastra"/>
          <w:sz w:val="32"/>
        </w:rPr>
        <w:t>l’application</w:t>
      </w:r>
      <w:proofErr w:type="spellEnd"/>
    </w:p>
    <w:p w14:paraId="3B47D34A" w14:textId="37587119" w:rsidR="007553C8" w:rsidRPr="00061A0E" w:rsidRDefault="0049750F" w:rsidP="007553C8">
      <w:p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 xml:space="preserve">L’application est lancée via la console. Il existe deux types </w:t>
      </w:r>
      <w:proofErr w:type="gramStart"/>
      <w:r w:rsidRPr="00061A0E">
        <w:rPr>
          <w:rFonts w:ascii="Cadastra" w:hAnsi="Cadastra"/>
          <w:sz w:val="18"/>
        </w:rPr>
        <w:t>d’utilisation</w:t>
      </w:r>
      <w:r w:rsidR="007553C8" w:rsidRPr="00061A0E">
        <w:rPr>
          <w:rFonts w:ascii="Cadastra" w:hAnsi="Cadastra"/>
          <w:sz w:val="18"/>
        </w:rPr>
        <w:t>:</w:t>
      </w:r>
      <w:proofErr w:type="gramEnd"/>
    </w:p>
    <w:p w14:paraId="4D819F4A" w14:textId="3217801B" w:rsidR="007553C8" w:rsidRPr="008914F5" w:rsidRDefault="0049750F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 w:rsidRPr="008914F5">
        <w:rPr>
          <w:rFonts w:ascii="Cadastra" w:hAnsi="Cadastra"/>
          <w:sz w:val="28"/>
        </w:rPr>
        <w:t>Mode configuration</w:t>
      </w:r>
    </w:p>
    <w:p w14:paraId="3147922C" w14:textId="11237B91" w:rsidR="00061A0E" w:rsidRPr="00061A0E" w:rsidRDefault="00061A0E" w:rsidP="00061A0E">
      <w:p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 xml:space="preserve">Exécution de plusieurs contrôles définis dans un fichier </w:t>
      </w:r>
      <w:proofErr w:type="spellStart"/>
      <w:r w:rsidRPr="00061A0E">
        <w:rPr>
          <w:rFonts w:ascii="Cadastra" w:hAnsi="Cadastra"/>
          <w:sz w:val="18"/>
        </w:rPr>
        <w:t>json</w:t>
      </w:r>
      <w:proofErr w:type="spellEnd"/>
      <w:r w:rsidRPr="00061A0E">
        <w:rPr>
          <w:rFonts w:ascii="Cadastra" w:hAnsi="Cadastra"/>
          <w:sz w:val="18"/>
        </w:rPr>
        <w:t xml:space="preserve"> ou xml: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61A0E" w:rsidRPr="004354E3" w14:paraId="47A55A5A" w14:textId="77777777" w:rsidTr="00544547">
        <w:tc>
          <w:tcPr>
            <w:tcW w:w="9060" w:type="dxa"/>
            <w:shd w:val="clear" w:color="auto" w:fill="E8E8E8" w:themeFill="background2"/>
          </w:tcPr>
          <w:p w14:paraId="21BF6C2A" w14:textId="77777777" w:rsidR="00061A0E" w:rsidRPr="00061A0E" w:rsidRDefault="00061A0E" w:rsidP="00544547">
            <w:pPr>
              <w:pStyle w:val="Sansinterligne"/>
              <w:rPr>
                <w:rFonts w:ascii="Bahnschrift Light SemiCondensed" w:hAnsi="Bahnschrift Light SemiCondensed"/>
                <w:i/>
                <w:iCs/>
                <w:color w:val="0F4761" w:themeColor="accent1" w:themeShade="BF"/>
                <w:sz w:val="18"/>
                <w:szCs w:val="18"/>
                <w:lang w:val="en-US"/>
              </w:rPr>
            </w:pPr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  <w:lang w:val="en-US"/>
              </w:rPr>
              <w:t>java -jar oereb-checker.jar -</w:t>
            </w:r>
            <w:proofErr w:type="spellStart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  <w:lang w:val="en-US"/>
              </w:rPr>
              <w:t>cFP</w:t>
            </w:r>
            <w:proofErr w:type="spellEnd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  <w:lang w:val="en-US"/>
              </w:rPr>
              <w:t xml:space="preserve"> ./configs/be/</w:t>
            </w:r>
            <w:proofErr w:type="spellStart"/>
            <w:r w:rsidRPr="00061A0E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96B24" w:themeColor="accent3"/>
                <w:sz w:val="18"/>
                <w:szCs w:val="18"/>
                <w:lang w:val="en-US"/>
              </w:rPr>
              <w:t>meine_konfiguration.json</w:t>
            </w:r>
            <w:proofErr w:type="spellEnd"/>
          </w:p>
        </w:tc>
      </w:tr>
    </w:tbl>
    <w:p w14:paraId="2F670916" w14:textId="20B3E172" w:rsidR="007553C8" w:rsidRPr="008914F5" w:rsidRDefault="0049750F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 w:rsidRPr="008914F5">
        <w:rPr>
          <w:rFonts w:ascii="Cadastra" w:hAnsi="Cadastra"/>
          <w:sz w:val="28"/>
        </w:rPr>
        <w:t>Mode direct</w:t>
      </w:r>
    </w:p>
    <w:p w14:paraId="5529F979" w14:textId="2A4D76F5" w:rsidR="00061A0E" w:rsidRPr="00061A0E" w:rsidRDefault="00061A0E" w:rsidP="00061A0E">
      <w:pPr>
        <w:rPr>
          <w:rFonts w:ascii="Cadastra" w:hAnsi="Cadastra"/>
          <w:sz w:val="18"/>
        </w:rPr>
      </w:pPr>
      <w:r w:rsidRPr="00061A0E">
        <w:rPr>
          <w:rFonts w:ascii="Cadastra" w:hAnsi="Cadastra"/>
          <w:sz w:val="18"/>
        </w:rPr>
        <w:t xml:space="preserve">Exécution d’un contrôle spécifique unique </w:t>
      </w:r>
      <w:proofErr w:type="spellStart"/>
      <w:r w:rsidRPr="00061A0E">
        <w:rPr>
          <w:rFonts w:ascii="Cadastra" w:hAnsi="Cadastra"/>
          <w:sz w:val="18"/>
        </w:rPr>
        <w:t>à</w:t>
      </w:r>
      <w:proofErr w:type="spellEnd"/>
      <w:r w:rsidRPr="00061A0E">
        <w:rPr>
          <w:rFonts w:ascii="Cadastra" w:hAnsi="Cadastra"/>
          <w:sz w:val="18"/>
        </w:rPr>
        <w:t xml:space="preserve"> l’aide de </w:t>
      </w:r>
      <w:proofErr w:type="gramStart"/>
      <w:r w:rsidRPr="00061A0E">
        <w:rPr>
          <w:rFonts w:ascii="Cadastra" w:hAnsi="Cadastra"/>
          <w:sz w:val="18"/>
        </w:rPr>
        <w:t>paramètres:</w:t>
      </w:r>
      <w:proofErr w:type="gramEnd"/>
      <w:r w:rsidRPr="00061A0E">
        <w:rPr>
          <w:rFonts w:ascii="Cadastra" w:hAnsi="Cadastra"/>
          <w:sz w:val="18"/>
        </w:rPr>
        <w:t xml:space="preserve"> </w:t>
      </w:r>
    </w:p>
    <w:tbl>
      <w:tblPr>
        <w:tblStyle w:val="Grilledutableau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061A0E" w:rsidRPr="009644B8" w14:paraId="343268D9" w14:textId="77777777" w:rsidTr="00544547">
        <w:tc>
          <w:tcPr>
            <w:tcW w:w="9060" w:type="dxa"/>
            <w:shd w:val="clear" w:color="auto" w:fill="E8E8E8" w:themeFill="background2"/>
          </w:tcPr>
          <w:p w14:paraId="465489AC" w14:textId="77777777" w:rsidR="00061A0E" w:rsidRPr="00061A0E" w:rsidRDefault="00061A0E" w:rsidP="00544547">
            <w:pPr>
              <w:pStyle w:val="Sansinterligne"/>
              <w:rPr>
                <w:rFonts w:ascii="Bahnschrift Light SemiCondensed" w:hAnsi="Bahnschrift Light SemiCondensed"/>
                <w:sz w:val="18"/>
                <w:szCs w:val="18"/>
                <w:lang w:val="fr-CH"/>
              </w:rPr>
            </w:pPr>
            <w:proofErr w:type="gramStart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>java</w:t>
            </w:r>
            <w:proofErr w:type="gramEnd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 xml:space="preserve"> -jar oereb-checker.jar -canton BE -</w:t>
            </w:r>
            <w:proofErr w:type="spellStart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>baseurl</w:t>
            </w:r>
            <w:proofErr w:type="spellEnd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 xml:space="preserve"> https://www.oereb2.apps.be.ch -type </w:t>
            </w:r>
            <w:proofErr w:type="spellStart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>GetCapabilities</w:t>
            </w:r>
            <w:proofErr w:type="spellEnd"/>
            <w:r w:rsidRPr="00061A0E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fr-CH"/>
              </w:rPr>
              <w:t xml:space="preserve"> -format xml</w:t>
            </w:r>
          </w:p>
        </w:tc>
      </w:tr>
    </w:tbl>
    <w:p w14:paraId="54419F81" w14:textId="119135F4" w:rsidR="007553C8" w:rsidRPr="008914F5" w:rsidRDefault="0049750F" w:rsidP="008914F5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r w:rsidRPr="008914F5">
        <w:rPr>
          <w:rFonts w:ascii="Cadastra" w:hAnsi="Cadastra"/>
          <w:sz w:val="32"/>
        </w:rPr>
        <w:t>Paramètres de la ligne de commande</w:t>
      </w:r>
    </w:p>
    <w:p w14:paraId="7490E8F8" w14:textId="1B5C54C8" w:rsidR="007553C8" w:rsidRPr="008914F5" w:rsidRDefault="0049750F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 w:rsidRPr="008914F5">
        <w:rPr>
          <w:rFonts w:ascii="Cadastra" w:hAnsi="Cadastra"/>
          <w:sz w:val="28"/>
        </w:rPr>
        <w:t>Options générales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381"/>
        <w:gridCol w:w="5334"/>
      </w:tblGrid>
      <w:tr w:rsidR="007553C8" w:rsidRPr="00061A0E" w14:paraId="781B4983" w14:textId="77777777" w:rsidTr="00755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6772A" w14:textId="09D2653A" w:rsidR="007553C8" w:rsidRPr="00061A0E" w:rsidRDefault="0049750F" w:rsidP="007553C8">
            <w:pPr>
              <w:rPr>
                <w:rFonts w:ascii="Cadastra" w:hAnsi="Cadastra"/>
                <w:sz w:val="18"/>
                <w:szCs w:val="18"/>
              </w:rPr>
            </w:pPr>
            <w:r w:rsidRPr="00061A0E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085676E1" w14:textId="50618E65" w:rsidR="007553C8" w:rsidRPr="00061A0E" w:rsidRDefault="0049750F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061A0E">
              <w:rPr>
                <w:rFonts w:ascii="Cadastra" w:hAnsi="Cadastra"/>
                <w:sz w:val="18"/>
                <w:szCs w:val="18"/>
                <w:lang w:val="fr-CH"/>
              </w:rPr>
              <w:t>Description</w:t>
            </w:r>
          </w:p>
        </w:tc>
      </w:tr>
      <w:tr w:rsidR="007553C8" w:rsidRPr="00061A0E" w14:paraId="7974A239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01422" w14:textId="77777777" w:rsidR="007553C8" w:rsidRPr="00061A0E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061A0E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061A0E">
              <w:rPr>
                <w:rFonts w:ascii="Cadastra" w:hAnsi="Cadastra"/>
                <w:sz w:val="18"/>
                <w:szCs w:val="18"/>
              </w:rPr>
              <w:t>cFP</w:t>
            </w:r>
            <w:proofErr w:type="spellEnd"/>
            <w:r w:rsidRPr="00061A0E">
              <w:rPr>
                <w:rFonts w:ascii="Cadastra" w:hAnsi="Cadastra"/>
                <w:sz w:val="18"/>
                <w:szCs w:val="18"/>
              </w:rPr>
              <w:t xml:space="preserve"> [</w:t>
            </w:r>
            <w:proofErr w:type="spellStart"/>
            <w:r w:rsidRPr="00061A0E">
              <w:rPr>
                <w:rFonts w:ascii="Cadastra" w:hAnsi="Cadastra"/>
                <w:sz w:val="18"/>
                <w:szCs w:val="18"/>
              </w:rPr>
              <w:t>pfad</w:t>
            </w:r>
            <w:proofErr w:type="spellEnd"/>
            <w:r w:rsidRPr="00061A0E">
              <w:rPr>
                <w:rFonts w:ascii="Cadastra" w:hAnsi="Cadastra"/>
                <w:sz w:val="18"/>
                <w:szCs w:val="18"/>
              </w:rPr>
              <w:t>]</w:t>
            </w:r>
          </w:p>
        </w:tc>
        <w:tc>
          <w:tcPr>
            <w:tcW w:w="0" w:type="auto"/>
            <w:hideMark/>
          </w:tcPr>
          <w:p w14:paraId="34714BC5" w14:textId="79AC883B" w:rsidR="007553C8" w:rsidRPr="00061A0E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i/>
                <w:iCs/>
                <w:sz w:val="18"/>
                <w:szCs w:val="18"/>
                <w:lang w:val="fr-CH"/>
              </w:rPr>
            </w:pPr>
            <w:r w:rsidRPr="00061A0E">
              <w:rPr>
                <w:rFonts w:ascii="Cadastra" w:hAnsi="Cadastra"/>
                <w:i/>
                <w:iCs/>
                <w:sz w:val="18"/>
                <w:szCs w:val="18"/>
                <w:lang w:val="fr-CH"/>
              </w:rPr>
              <w:t>Chemin d’accès à un fichier de configuration (JSON/XML)</w:t>
            </w:r>
          </w:p>
        </w:tc>
      </w:tr>
      <w:tr w:rsidR="007553C8" w:rsidRPr="00061A0E" w14:paraId="69246DD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066DC" w14:textId="77777777" w:rsidR="007553C8" w:rsidRPr="00061A0E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061A0E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061A0E">
              <w:rPr>
                <w:rFonts w:ascii="Cadastra" w:hAnsi="Cadastra"/>
                <w:sz w:val="18"/>
                <w:szCs w:val="18"/>
              </w:rPr>
              <w:t>oDP</w:t>
            </w:r>
            <w:proofErr w:type="spellEnd"/>
            <w:r w:rsidRPr="00061A0E">
              <w:rPr>
                <w:rFonts w:ascii="Cadastra" w:hAnsi="Cadastra"/>
                <w:sz w:val="18"/>
                <w:szCs w:val="18"/>
              </w:rPr>
              <w:t xml:space="preserve"> [</w:t>
            </w:r>
            <w:proofErr w:type="spellStart"/>
            <w:r w:rsidRPr="00061A0E">
              <w:rPr>
                <w:rFonts w:ascii="Cadastra" w:hAnsi="Cadastra"/>
                <w:sz w:val="18"/>
                <w:szCs w:val="18"/>
              </w:rPr>
              <w:t>pfad</w:t>
            </w:r>
            <w:proofErr w:type="spellEnd"/>
            <w:r w:rsidRPr="00061A0E">
              <w:rPr>
                <w:rFonts w:ascii="Cadastra" w:hAnsi="Cadastra"/>
                <w:sz w:val="18"/>
                <w:szCs w:val="18"/>
              </w:rPr>
              <w:t>]</w:t>
            </w:r>
          </w:p>
        </w:tc>
        <w:tc>
          <w:tcPr>
            <w:tcW w:w="0" w:type="auto"/>
            <w:hideMark/>
          </w:tcPr>
          <w:p w14:paraId="7AF6CD07" w14:textId="4C64011B" w:rsidR="007553C8" w:rsidRPr="00061A0E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i/>
                <w:iCs/>
                <w:sz w:val="18"/>
                <w:szCs w:val="18"/>
                <w:lang w:val="fr-CH"/>
              </w:rPr>
            </w:pPr>
            <w:r w:rsidRPr="00061A0E">
              <w:rPr>
                <w:rFonts w:ascii="Cadastra" w:hAnsi="Cadastra"/>
                <w:i/>
                <w:iCs/>
                <w:sz w:val="18"/>
                <w:szCs w:val="18"/>
                <w:lang w:val="fr-CH"/>
              </w:rPr>
              <w:t>Chemin d’accès au dossier de sortie pour les résultats</w:t>
            </w:r>
          </w:p>
        </w:tc>
      </w:tr>
      <w:tr w:rsidR="007553C8" w:rsidRPr="00061A0E" w14:paraId="00B61FA7" w14:textId="77777777" w:rsidTr="007553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6CB51" w14:textId="77777777" w:rsidR="007553C8" w:rsidRPr="00061A0E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061A0E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061A0E">
              <w:rPr>
                <w:rFonts w:ascii="Cadastra" w:hAnsi="Cadastra"/>
                <w:sz w:val="18"/>
                <w:szCs w:val="18"/>
              </w:rPr>
              <w:t>help</w:t>
            </w:r>
            <w:proofErr w:type="spellEnd"/>
          </w:p>
        </w:tc>
        <w:tc>
          <w:tcPr>
            <w:tcW w:w="0" w:type="auto"/>
            <w:hideMark/>
          </w:tcPr>
          <w:p w14:paraId="75029FB7" w14:textId="580D4D50" w:rsidR="007553C8" w:rsidRPr="00061A0E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i/>
                <w:iCs/>
                <w:sz w:val="18"/>
                <w:szCs w:val="18"/>
              </w:rPr>
            </w:pPr>
            <w:r w:rsidRPr="00061A0E">
              <w:rPr>
                <w:rFonts w:ascii="Cadastra" w:hAnsi="Cadastra"/>
                <w:i/>
                <w:iCs/>
                <w:sz w:val="18"/>
                <w:szCs w:val="18"/>
                <w:lang w:val="fr-CH"/>
              </w:rPr>
              <w:t>Affiche les informations d’aide</w:t>
            </w:r>
          </w:p>
        </w:tc>
      </w:tr>
    </w:tbl>
    <w:p w14:paraId="65E8F9FF" w14:textId="4EAC224A" w:rsidR="007553C8" w:rsidRPr="008914F5" w:rsidRDefault="0049750F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 w:rsidRPr="008914F5">
        <w:rPr>
          <w:rFonts w:ascii="Cadastra" w:hAnsi="Cadastra"/>
          <w:sz w:val="28"/>
        </w:rPr>
        <w:t>Paramètres pour les contrôles directs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122"/>
        <w:gridCol w:w="6804"/>
      </w:tblGrid>
      <w:tr w:rsidR="007553C8" w:rsidRPr="007553C8" w14:paraId="3230B905" w14:textId="77777777" w:rsidTr="00F40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5CB8B8C" w14:textId="6524E25D" w:rsidR="007553C8" w:rsidRPr="008914F5" w:rsidRDefault="0049750F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6804" w:type="dxa"/>
            <w:hideMark/>
          </w:tcPr>
          <w:p w14:paraId="5CB54BFB" w14:textId="6CA82F70" w:rsidR="007553C8" w:rsidRPr="008914F5" w:rsidRDefault="0049750F" w:rsidP="007553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Description</w:t>
            </w:r>
          </w:p>
        </w:tc>
      </w:tr>
      <w:tr w:rsidR="007553C8" w:rsidRPr="00802A2E" w14:paraId="323401D4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236D0AE" w14:textId="77777777" w:rsidR="007553C8" w:rsidRPr="008914F5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canton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 xml:space="preserve"> [XX]</w:t>
            </w:r>
          </w:p>
        </w:tc>
        <w:tc>
          <w:tcPr>
            <w:tcW w:w="6804" w:type="dxa"/>
            <w:hideMark/>
          </w:tcPr>
          <w:p w14:paraId="5BF07136" w14:textId="00952B19" w:rsidR="007553C8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Abréviation cantonale (par </w:t>
            </w:r>
            <w:proofErr w:type="gramStart"/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exemple:</w:t>
            </w:r>
            <w:proofErr w:type="gramEnd"/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 </w:t>
            </w:r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>ZH, BE, AG</w:t>
            </w:r>
            <w:r w:rsidR="006520DF" w:rsidRPr="008914F5">
              <w:rPr>
                <w:rFonts w:ascii="Cadastra" w:hAnsi="Cadastra"/>
                <w:sz w:val="18"/>
                <w:szCs w:val="18"/>
                <w:lang w:val="fr-CH"/>
              </w:rPr>
              <w:t>, etc</w:t>
            </w: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.</w:t>
            </w:r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>)</w:t>
            </w:r>
          </w:p>
        </w:tc>
      </w:tr>
      <w:tr w:rsidR="007553C8" w:rsidRPr="00802A2E" w14:paraId="3AD5B50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036FA5C" w14:textId="77777777" w:rsidR="007553C8" w:rsidRPr="008914F5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baseurl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 xml:space="preserve"> [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url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>]</w:t>
            </w:r>
          </w:p>
        </w:tc>
        <w:tc>
          <w:tcPr>
            <w:tcW w:w="6804" w:type="dxa"/>
            <w:hideMark/>
          </w:tcPr>
          <w:p w14:paraId="282F54D2" w14:textId="294F7E01" w:rsidR="007553C8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L'URL de base du service web RDPPF</w:t>
            </w:r>
          </w:p>
        </w:tc>
      </w:tr>
      <w:tr w:rsidR="007553C8" w:rsidRPr="0049750F" w14:paraId="6314B89F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38DFAD3" w14:textId="77777777" w:rsidR="007553C8" w:rsidRPr="008914F5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-type [typ]</w:t>
            </w:r>
          </w:p>
        </w:tc>
        <w:tc>
          <w:tcPr>
            <w:tcW w:w="6804" w:type="dxa"/>
            <w:hideMark/>
          </w:tcPr>
          <w:p w14:paraId="68DC361C" w14:textId="20178984" w:rsidR="007553C8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en-US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Opération </w:t>
            </w:r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(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GetVersions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GetCapabilities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GetEGRID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GetExtractById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en-US"/>
              </w:rPr>
              <w:t>)</w:t>
            </w:r>
          </w:p>
        </w:tc>
      </w:tr>
      <w:tr w:rsidR="007553C8" w:rsidRPr="00802A2E" w14:paraId="3200FD33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CFB8D8B" w14:textId="77777777" w:rsidR="007553C8" w:rsidRPr="008914F5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-format [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fmt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>]</w:t>
            </w:r>
          </w:p>
        </w:tc>
        <w:tc>
          <w:tcPr>
            <w:tcW w:w="6804" w:type="dxa"/>
            <w:hideMark/>
          </w:tcPr>
          <w:p w14:paraId="4971E8E9" w14:textId="669864FC" w:rsidR="007553C8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Format de réponse </w:t>
            </w:r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(xml, 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>json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>pdf</w:t>
            </w:r>
            <w:proofErr w:type="spellEnd"/>
            <w:r w:rsidR="007553C8" w:rsidRPr="008914F5">
              <w:rPr>
                <w:rFonts w:ascii="Cadastra" w:hAnsi="Cadastra"/>
                <w:sz w:val="18"/>
                <w:szCs w:val="18"/>
                <w:lang w:val="fr-CH"/>
              </w:rPr>
              <w:t>)</w:t>
            </w:r>
          </w:p>
        </w:tc>
      </w:tr>
      <w:tr w:rsidR="007553C8" w:rsidRPr="00802A2E" w14:paraId="1B5770BC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AFE5D19" w14:textId="77777777" w:rsidR="007553C8" w:rsidRPr="008914F5" w:rsidRDefault="007553C8" w:rsidP="007553C8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eSC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 xml:space="preserve"> [code]</w:t>
            </w:r>
          </w:p>
        </w:tc>
        <w:tc>
          <w:tcPr>
            <w:tcW w:w="6804" w:type="dxa"/>
            <w:hideMark/>
          </w:tcPr>
          <w:p w14:paraId="3B46848A" w14:textId="06D6DC3C" w:rsidR="007553C8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Code d’état http attendu (par exemple 200 ou 303)</w:t>
            </w:r>
          </w:p>
        </w:tc>
      </w:tr>
      <w:tr w:rsidR="00F40254" w:rsidRPr="00802A2E" w14:paraId="1C1ABB95" w14:textId="77777777" w:rsidTr="00F40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CD5F000" w14:textId="56D4A938" w:rsidR="00F40254" w:rsidRPr="008914F5" w:rsidRDefault="00F40254" w:rsidP="00F40254">
            <w:pPr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</w:rPr>
              <w:t>-provoke500[</w:t>
            </w:r>
            <w:proofErr w:type="spellStart"/>
            <w:r w:rsidRPr="008914F5">
              <w:rPr>
                <w:rFonts w:ascii="Cadastra" w:hAnsi="Cadastra"/>
                <w:sz w:val="18"/>
                <w:szCs w:val="18"/>
              </w:rPr>
              <w:t>bool</w:t>
            </w:r>
            <w:proofErr w:type="spellEnd"/>
            <w:r w:rsidRPr="008914F5">
              <w:rPr>
                <w:rFonts w:ascii="Cadastra" w:hAnsi="Cadastra"/>
                <w:sz w:val="18"/>
                <w:szCs w:val="18"/>
              </w:rPr>
              <w:t>]</w:t>
            </w:r>
          </w:p>
        </w:tc>
        <w:tc>
          <w:tcPr>
            <w:tcW w:w="6804" w:type="dxa"/>
          </w:tcPr>
          <w:p w14:paraId="7665026B" w14:textId="04315DCF" w:rsidR="00F40254" w:rsidRPr="008914F5" w:rsidRDefault="0049750F" w:rsidP="00755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Provoquez intentionnellement une erreur serveur en demandant un format non valide (vrai/faux).</w:t>
            </w:r>
          </w:p>
        </w:tc>
      </w:tr>
    </w:tbl>
    <w:p w14:paraId="048CA488" w14:textId="48F03807" w:rsidR="007553C8" w:rsidRPr="008914F5" w:rsidRDefault="0049750F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 w:rsidRPr="008914F5">
        <w:rPr>
          <w:rFonts w:ascii="Cadastra" w:hAnsi="Cadastra"/>
          <w:sz w:val="28"/>
        </w:rPr>
        <w:t>Paramètres de requête spécifiques</w:t>
      </w:r>
    </w:p>
    <w:p w14:paraId="0D220E81" w14:textId="772C712D" w:rsidR="006520DF" w:rsidRPr="008914F5" w:rsidRDefault="007553C8" w:rsidP="007553C8">
      <w:pPr>
        <w:pStyle w:val="Paragraphedeliste"/>
        <w:numPr>
          <w:ilvl w:val="0"/>
          <w:numId w:val="18"/>
        </w:numPr>
        <w:rPr>
          <w:rFonts w:ascii="Cadastra" w:hAnsi="Cadastra"/>
          <w:sz w:val="18"/>
          <w:szCs w:val="18"/>
          <w:lang w:val="fr-CH"/>
        </w:rPr>
      </w:pPr>
      <w:proofErr w:type="spellStart"/>
      <w:r w:rsidRPr="008914F5">
        <w:rPr>
          <w:rFonts w:ascii="Cadastra" w:hAnsi="Cadastra"/>
          <w:sz w:val="18"/>
          <w:szCs w:val="18"/>
          <w:lang w:val="fr-CH"/>
        </w:rPr>
        <w:t>GetEGRID</w:t>
      </w:r>
      <w:proofErr w:type="spellEnd"/>
      <w:r w:rsidRPr="008914F5">
        <w:rPr>
          <w:rFonts w:ascii="Cadastra" w:hAnsi="Cadastra"/>
          <w:sz w:val="18"/>
          <w:szCs w:val="18"/>
          <w:lang w:val="fr-CH"/>
        </w:rPr>
        <w:t xml:space="preserve"> </w:t>
      </w:r>
      <w:r w:rsidR="0049750F" w:rsidRPr="008914F5">
        <w:rPr>
          <w:rFonts w:ascii="Cadastra" w:hAnsi="Cadastra"/>
          <w:sz w:val="18"/>
          <w:szCs w:val="18"/>
          <w:lang w:val="fr-CH"/>
        </w:rPr>
        <w:t xml:space="preserve">nécessite soit des coordonnées, soit </w:t>
      </w:r>
      <w:proofErr w:type="spellStart"/>
      <w:r w:rsidR="0049750F" w:rsidRPr="008914F5">
        <w:rPr>
          <w:rFonts w:ascii="Cadastra" w:hAnsi="Cadastra"/>
          <w:sz w:val="18"/>
          <w:szCs w:val="18"/>
          <w:lang w:val="fr-CH"/>
        </w:rPr>
        <w:t>IdentDN</w:t>
      </w:r>
      <w:proofErr w:type="spellEnd"/>
      <w:r w:rsidR="0049750F" w:rsidRPr="008914F5">
        <w:rPr>
          <w:rFonts w:ascii="Cadastra" w:hAnsi="Cadastra"/>
          <w:sz w:val="18"/>
          <w:szCs w:val="18"/>
          <w:lang w:val="fr-CH"/>
        </w:rPr>
        <w:t xml:space="preserve"> &amp; </w:t>
      </w:r>
      <w:proofErr w:type="spellStart"/>
      <w:r w:rsidR="0049750F" w:rsidRPr="008914F5">
        <w:rPr>
          <w:rFonts w:ascii="Cadastra" w:hAnsi="Cadastra"/>
          <w:sz w:val="18"/>
          <w:szCs w:val="18"/>
          <w:lang w:val="fr-CH"/>
        </w:rPr>
        <w:t>Numero</w:t>
      </w:r>
      <w:proofErr w:type="spellEnd"/>
      <w:r w:rsidR="0049750F" w:rsidRPr="008914F5">
        <w:rPr>
          <w:rFonts w:ascii="Cadastra" w:hAnsi="Cadastra"/>
          <w:sz w:val="18"/>
          <w:szCs w:val="18"/>
          <w:lang w:val="fr-CH"/>
        </w:rPr>
        <w:t xml:space="preserve"> ou une </w:t>
      </w:r>
      <w:proofErr w:type="gramStart"/>
      <w:r w:rsidR="0049750F" w:rsidRPr="008914F5">
        <w:rPr>
          <w:rFonts w:ascii="Cadastra" w:hAnsi="Cadastra"/>
          <w:sz w:val="18"/>
          <w:szCs w:val="18"/>
          <w:lang w:val="fr-CH"/>
        </w:rPr>
        <w:t>adresse</w:t>
      </w:r>
      <w:r w:rsidR="00D23B03" w:rsidRPr="008914F5">
        <w:rPr>
          <w:rFonts w:ascii="Cadastra" w:hAnsi="Cadastra"/>
          <w:sz w:val="18"/>
          <w:szCs w:val="18"/>
          <w:lang w:val="fr-CH"/>
        </w:rPr>
        <w:t>:</w:t>
      </w:r>
      <w:proofErr w:type="gramEnd"/>
      <w:r w:rsidRPr="008914F5">
        <w:rPr>
          <w:rFonts w:ascii="Cadastra" w:hAnsi="Cadastra"/>
          <w:sz w:val="18"/>
          <w:szCs w:val="18"/>
          <w:lang w:val="fr-CH"/>
        </w:rPr>
        <w:t xml:space="preserve"> </w:t>
      </w:r>
    </w:p>
    <w:p w14:paraId="4E46C2D6" w14:textId="77777777" w:rsidR="006520DF" w:rsidRPr="008914F5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</w:rPr>
      </w:pPr>
      <w:r w:rsidRPr="008914F5">
        <w:rPr>
          <w:rStyle w:val="Accentuationintense"/>
          <w:rFonts w:ascii="Cadastra" w:hAnsi="Cadastra"/>
          <w:sz w:val="18"/>
          <w:szCs w:val="18"/>
          <w:lang w:val="fr-CH"/>
        </w:rPr>
        <w:t xml:space="preserve">-EN </w:t>
      </w:r>
    </w:p>
    <w:p w14:paraId="18F33637" w14:textId="77777777" w:rsidR="006520DF" w:rsidRPr="008914F5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</w:rPr>
      </w:pPr>
      <w:r w:rsidRPr="008914F5">
        <w:rPr>
          <w:rStyle w:val="Accentuationintense"/>
          <w:rFonts w:ascii="Cadastra" w:hAnsi="Cadastra"/>
          <w:sz w:val="18"/>
          <w:szCs w:val="18"/>
          <w:lang w:val="fr-CH"/>
        </w:rPr>
        <w:t xml:space="preserve">-IDENTDN -NUMBER </w:t>
      </w:r>
    </w:p>
    <w:p w14:paraId="2290ACC8" w14:textId="0BAD7877" w:rsidR="007553C8" w:rsidRPr="008914F5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  <w:lang w:val="fr-CH"/>
        </w:rPr>
      </w:pPr>
      <w:r w:rsidRPr="008914F5">
        <w:rPr>
          <w:rStyle w:val="Accentuationintense"/>
          <w:rFonts w:ascii="Cadastra" w:hAnsi="Cadastra"/>
          <w:sz w:val="18"/>
          <w:szCs w:val="18"/>
          <w:lang w:val="fr-CH"/>
        </w:rPr>
        <w:t>-POSTALCODE -LOCALISATION -NUMBER</w:t>
      </w:r>
    </w:p>
    <w:p w14:paraId="22FC2E62" w14:textId="1C7B6735" w:rsidR="006520DF" w:rsidRPr="008914F5" w:rsidRDefault="007553C8" w:rsidP="007553C8">
      <w:pPr>
        <w:pStyle w:val="Paragraphedeliste"/>
        <w:numPr>
          <w:ilvl w:val="0"/>
          <w:numId w:val="18"/>
        </w:numPr>
        <w:rPr>
          <w:rFonts w:ascii="Cadastra" w:hAnsi="Cadastra"/>
          <w:sz w:val="18"/>
          <w:szCs w:val="18"/>
          <w:lang w:val="fr-CH"/>
        </w:rPr>
      </w:pPr>
      <w:proofErr w:type="spellStart"/>
      <w:r w:rsidRPr="008914F5">
        <w:rPr>
          <w:rFonts w:ascii="Cadastra" w:hAnsi="Cadastra"/>
          <w:sz w:val="18"/>
          <w:szCs w:val="18"/>
          <w:lang w:val="fr-CH"/>
        </w:rPr>
        <w:t>GetExtractById</w:t>
      </w:r>
      <w:proofErr w:type="spellEnd"/>
      <w:r w:rsidRPr="008914F5">
        <w:rPr>
          <w:rFonts w:ascii="Cadastra" w:hAnsi="Cadastra"/>
          <w:sz w:val="18"/>
          <w:szCs w:val="18"/>
          <w:lang w:val="fr-CH"/>
        </w:rPr>
        <w:t xml:space="preserve"> </w:t>
      </w:r>
      <w:r w:rsidR="0049750F" w:rsidRPr="008914F5">
        <w:rPr>
          <w:rFonts w:ascii="Cadastra" w:hAnsi="Cadastra"/>
          <w:sz w:val="18"/>
          <w:szCs w:val="18"/>
          <w:lang w:val="fr-CH"/>
        </w:rPr>
        <w:t xml:space="preserve">nécessite soit un EGRID ou </w:t>
      </w:r>
      <w:proofErr w:type="spellStart"/>
      <w:r w:rsidR="0049750F" w:rsidRPr="008914F5">
        <w:rPr>
          <w:rFonts w:ascii="Cadastra" w:hAnsi="Cadastra"/>
          <w:sz w:val="18"/>
          <w:szCs w:val="18"/>
          <w:lang w:val="fr-CH"/>
        </w:rPr>
        <w:t>IdentDN</w:t>
      </w:r>
      <w:proofErr w:type="spellEnd"/>
      <w:r w:rsidR="0049750F" w:rsidRPr="008914F5">
        <w:rPr>
          <w:rFonts w:ascii="Cadastra" w:hAnsi="Cadastra"/>
          <w:sz w:val="18"/>
          <w:szCs w:val="18"/>
          <w:lang w:val="fr-CH"/>
        </w:rPr>
        <w:t xml:space="preserve"> &amp; </w:t>
      </w:r>
      <w:proofErr w:type="spellStart"/>
      <w:proofErr w:type="gramStart"/>
      <w:r w:rsidR="0049750F" w:rsidRPr="008914F5">
        <w:rPr>
          <w:rFonts w:ascii="Cadastra" w:hAnsi="Cadastra"/>
          <w:sz w:val="18"/>
          <w:szCs w:val="18"/>
          <w:lang w:val="fr-CH"/>
        </w:rPr>
        <w:t>Numero</w:t>
      </w:r>
      <w:proofErr w:type="spellEnd"/>
      <w:r w:rsidR="00D23B03" w:rsidRPr="008914F5">
        <w:rPr>
          <w:rFonts w:ascii="Cadastra" w:hAnsi="Cadastra"/>
          <w:sz w:val="18"/>
          <w:szCs w:val="18"/>
          <w:lang w:val="fr-CH"/>
        </w:rPr>
        <w:t>:</w:t>
      </w:r>
      <w:proofErr w:type="gramEnd"/>
    </w:p>
    <w:p w14:paraId="00C136DE" w14:textId="77777777" w:rsidR="006520DF" w:rsidRPr="008914F5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</w:rPr>
      </w:pPr>
      <w:r w:rsidRPr="008914F5">
        <w:rPr>
          <w:rStyle w:val="Accentuationintense"/>
          <w:rFonts w:ascii="Cadastra" w:hAnsi="Cadastra"/>
          <w:sz w:val="18"/>
          <w:szCs w:val="18"/>
        </w:rPr>
        <w:t xml:space="preserve">-EGRID </w:t>
      </w:r>
    </w:p>
    <w:p w14:paraId="2341310D" w14:textId="3F8C345A" w:rsidR="007553C8" w:rsidRPr="008914F5" w:rsidRDefault="007553C8" w:rsidP="006520DF">
      <w:pPr>
        <w:pStyle w:val="Paragraphedeliste"/>
        <w:numPr>
          <w:ilvl w:val="1"/>
          <w:numId w:val="18"/>
        </w:numPr>
        <w:rPr>
          <w:rStyle w:val="Accentuationintense"/>
          <w:rFonts w:ascii="Cadastra" w:hAnsi="Cadastra"/>
          <w:sz w:val="18"/>
          <w:szCs w:val="18"/>
        </w:rPr>
      </w:pPr>
      <w:r w:rsidRPr="008914F5">
        <w:rPr>
          <w:rStyle w:val="Accentuationintense"/>
          <w:rFonts w:ascii="Cadastra" w:hAnsi="Cadastra"/>
          <w:sz w:val="18"/>
          <w:szCs w:val="18"/>
        </w:rPr>
        <w:t>-IDENTDN -NUMBER</w:t>
      </w:r>
    </w:p>
    <w:p w14:paraId="303145E2" w14:textId="55F88497" w:rsidR="008914F5" w:rsidRDefault="008914F5" w:rsidP="008914F5">
      <w:pPr>
        <w:pStyle w:val="Titre2"/>
        <w:numPr>
          <w:ilvl w:val="1"/>
          <w:numId w:val="23"/>
        </w:numPr>
        <w:rPr>
          <w:rFonts w:ascii="Cadastra" w:hAnsi="Cadastra"/>
          <w:sz w:val="28"/>
        </w:rPr>
      </w:pPr>
      <w:r>
        <w:rPr>
          <w:rFonts w:ascii="Cadastra" w:hAnsi="Cadastra"/>
          <w:sz w:val="28"/>
        </w:rPr>
        <w:t xml:space="preserve">Fichier de </w:t>
      </w:r>
      <w:proofErr w:type="spellStart"/>
      <w:r>
        <w:rPr>
          <w:rFonts w:ascii="Cadastra" w:hAnsi="Cadastra"/>
          <w:sz w:val="28"/>
        </w:rPr>
        <w:t>configuration</w:t>
      </w:r>
      <w:proofErr w:type="spellEnd"/>
    </w:p>
    <w:p w14:paraId="1D7B0BAF" w14:textId="10A309B8" w:rsidR="008914F5" w:rsidRDefault="008914F5" w:rsidP="008914F5">
      <w:pPr>
        <w:rPr>
          <w:rFonts w:ascii="Cadastra" w:hAnsi="Cadastra"/>
          <w:sz w:val="18"/>
          <w:szCs w:val="18"/>
          <w:lang w:val="fr-CH"/>
        </w:rPr>
      </w:pPr>
      <w:r w:rsidRPr="008914F5">
        <w:rPr>
          <w:rFonts w:ascii="Cadastra" w:hAnsi="Cadastra"/>
          <w:sz w:val="18"/>
          <w:szCs w:val="18"/>
          <w:lang w:val="fr-CH"/>
        </w:rPr>
        <w:t xml:space="preserve">Les fichiers « </w:t>
      </w:r>
      <w:proofErr w:type="spellStart"/>
      <w:proofErr w:type="gramStart"/>
      <w:r w:rsidRPr="008914F5">
        <w:rPr>
          <w:rFonts w:ascii="Cadastra" w:hAnsi="Cadastra"/>
          <w:sz w:val="18"/>
          <w:szCs w:val="18"/>
          <w:lang w:val="fr-CH"/>
        </w:rPr>
        <w:t>config.json</w:t>
      </w:r>
      <w:proofErr w:type="spellEnd"/>
      <w:proofErr w:type="gramEnd"/>
      <w:r w:rsidRPr="008914F5">
        <w:rPr>
          <w:rFonts w:ascii="Cadastra" w:hAnsi="Cadastra"/>
          <w:sz w:val="18"/>
          <w:szCs w:val="18"/>
          <w:lang w:val="fr-CH"/>
        </w:rPr>
        <w:t xml:space="preserve"> » et « config.xml » prennent en charge les mêmes paramètres et vérifications. Le fichier contient des paramètres globaux (Endpoint, Output, Proxy) ainsi que des listes de vérifications à effectuer. Si une liste de vérification est vide ou manquante, cette vérification n'est pas effectuée.</w:t>
      </w:r>
    </w:p>
    <w:p w14:paraId="1E82D1A4" w14:textId="2F95EE6C" w:rsidR="008914F5" w:rsidRPr="008914F5" w:rsidRDefault="008914F5" w:rsidP="008914F5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proofErr w:type="spellStart"/>
      <w:r>
        <w:rPr>
          <w:rFonts w:ascii="Cadastra" w:hAnsi="Cadastra" w:cs="Arial"/>
          <w:sz w:val="24"/>
        </w:rPr>
        <w:t>Paramètres</w:t>
      </w:r>
      <w:proofErr w:type="spellEnd"/>
      <w:r>
        <w:rPr>
          <w:rFonts w:ascii="Cadastra" w:hAnsi="Cadastra" w:cs="Arial"/>
          <w:sz w:val="24"/>
        </w:rPr>
        <w:t xml:space="preserve"> </w:t>
      </w:r>
      <w:proofErr w:type="spellStart"/>
      <w:r>
        <w:rPr>
          <w:rFonts w:ascii="Cadastra" w:hAnsi="Cadastra" w:cs="Arial"/>
          <w:sz w:val="24"/>
        </w:rPr>
        <w:t>globaux</w:t>
      </w:r>
      <w:proofErr w:type="spellEnd"/>
      <w:r w:rsidRPr="008914F5">
        <w:rPr>
          <w:rFonts w:ascii="Cadastra" w:hAnsi="Cadastra" w:cs="Arial"/>
          <w:sz w:val="24"/>
        </w:rPr>
        <w:t xml:space="preserve"> (Top-Level) 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34"/>
        <w:gridCol w:w="864"/>
        <w:gridCol w:w="1354"/>
        <w:gridCol w:w="4508"/>
      </w:tblGrid>
      <w:tr w:rsidR="008914F5" w:rsidRPr="008914F5" w14:paraId="6B9F2647" w14:textId="77777777" w:rsidTr="005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CE127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38A688C8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Type</w:t>
            </w:r>
          </w:p>
        </w:tc>
        <w:tc>
          <w:tcPr>
            <w:tcW w:w="0" w:type="auto"/>
          </w:tcPr>
          <w:p w14:paraId="67DA44FC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</w:p>
        </w:tc>
        <w:tc>
          <w:tcPr>
            <w:tcW w:w="0" w:type="auto"/>
            <w:hideMark/>
          </w:tcPr>
          <w:p w14:paraId="3B9559B4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8914F5" w:rsidRPr="008914F5" w14:paraId="59F6BC0F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C7478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ProxyHostname</w:t>
            </w:r>
            <w:proofErr w:type="spellEnd"/>
          </w:p>
        </w:tc>
        <w:tc>
          <w:tcPr>
            <w:tcW w:w="0" w:type="auto"/>
            <w:hideMark/>
          </w:tcPr>
          <w:p w14:paraId="4E5CF10A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5E97F77B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06FE0447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Nom d'hôte proxy facultatif. Vide/manquant = pas de proxy.</w:t>
            </w:r>
          </w:p>
        </w:tc>
      </w:tr>
      <w:tr w:rsidR="008914F5" w:rsidRPr="008914F5" w14:paraId="28EBC1E1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961FD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ProxyPort</w:t>
            </w:r>
            <w:proofErr w:type="spellEnd"/>
          </w:p>
        </w:tc>
        <w:tc>
          <w:tcPr>
            <w:tcW w:w="0" w:type="auto"/>
            <w:hideMark/>
          </w:tcPr>
          <w:p w14:paraId="3C511F3F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F2882CA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202E3D20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Port proxy facultatif. Doit être un port TCP valide.</w:t>
            </w:r>
          </w:p>
        </w:tc>
      </w:tr>
      <w:tr w:rsidR="008914F5" w:rsidRPr="008914F5" w14:paraId="6255FEC8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992A0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ProxyUser</w:t>
            </w:r>
            <w:proofErr w:type="spellEnd"/>
          </w:p>
        </w:tc>
        <w:tc>
          <w:tcPr>
            <w:tcW w:w="0" w:type="auto"/>
            <w:hideMark/>
          </w:tcPr>
          <w:p w14:paraId="0DFB05AE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721599EF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41BF48BB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Utilisateur proxy facultatif (uniquement si l'authentification proxy est nécessaire).</w:t>
            </w:r>
          </w:p>
        </w:tc>
      </w:tr>
      <w:tr w:rsidR="008914F5" w:rsidRPr="008914F5" w14:paraId="335B328A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C1820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ProxyPassword</w:t>
            </w:r>
            <w:proofErr w:type="spellEnd"/>
          </w:p>
        </w:tc>
        <w:tc>
          <w:tcPr>
            <w:tcW w:w="0" w:type="auto"/>
            <w:hideMark/>
          </w:tcPr>
          <w:p w14:paraId="08D63275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1C5A7A23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560C5D11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Mot de passe proxy facultatif (uniquement si l'authentification proxy est nécessaire).</w:t>
            </w:r>
          </w:p>
        </w:tc>
      </w:tr>
      <w:tr w:rsidR="008914F5" w:rsidRPr="008914F5" w14:paraId="22CBB450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E980C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Canton</w:t>
            </w:r>
            <w:proofErr w:type="spellEnd"/>
          </w:p>
        </w:tc>
        <w:tc>
          <w:tcPr>
            <w:tcW w:w="0" w:type="auto"/>
            <w:hideMark/>
          </w:tcPr>
          <w:p w14:paraId="610BDBE0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1EFF0036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37B7D74F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Abréviation cantonale (par </w:t>
            </w:r>
            <w:proofErr w:type="gramStart"/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exemple:</w:t>
            </w:r>
            <w:proofErr w:type="gramEnd"/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 xml:space="preserve"> </w:t>
            </w: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"BE"</w:t>
            </w:r>
          </w:p>
        </w:tc>
      </w:tr>
      <w:tr w:rsidR="008914F5" w:rsidRPr="008914F5" w14:paraId="61BE20CE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126E4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BasicUrl</w:t>
            </w:r>
            <w:proofErr w:type="spellEnd"/>
          </w:p>
        </w:tc>
        <w:tc>
          <w:tcPr>
            <w:tcW w:w="0" w:type="auto"/>
            <w:hideMark/>
          </w:tcPr>
          <w:p w14:paraId="21CE041F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7780E68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271813D9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URL de base du point final OEREB.</w:t>
            </w:r>
          </w:p>
        </w:tc>
      </w:tr>
      <w:tr w:rsidR="008914F5" w:rsidRPr="008914F5" w14:paraId="780C2F44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D68C9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Threads</w:t>
            </w:r>
          </w:p>
        </w:tc>
        <w:tc>
          <w:tcPr>
            <w:tcW w:w="0" w:type="auto"/>
            <w:hideMark/>
          </w:tcPr>
          <w:p w14:paraId="75A9BAB6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0B6CD434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69157A9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Parallélisme. Des valeurs trop élevées peuvent solliciter le service/système.</w:t>
            </w:r>
          </w:p>
        </w:tc>
      </w:tr>
      <w:tr w:rsidR="008914F5" w:rsidRPr="008914F5" w14:paraId="0E8D6391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E4A0E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OutputDirectoryPath</w:t>
            </w:r>
            <w:proofErr w:type="spellEnd"/>
          </w:p>
        </w:tc>
        <w:tc>
          <w:tcPr>
            <w:tcW w:w="0" w:type="auto"/>
            <w:hideMark/>
          </w:tcPr>
          <w:p w14:paraId="35EBA26D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2BC2F0F0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70A1E9A5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Répertoire de sortie. Doit être accessible en écriture.</w:t>
            </w:r>
          </w:p>
        </w:tc>
      </w:tr>
      <w:tr w:rsidR="008914F5" w:rsidRPr="008914F5" w14:paraId="75155079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78A2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GetVersions</w:t>
            </w:r>
            <w:proofErr w:type="spellEnd"/>
          </w:p>
        </w:tc>
        <w:tc>
          <w:tcPr>
            <w:tcW w:w="0" w:type="auto"/>
            <w:hideMark/>
          </w:tcPr>
          <w:p w14:paraId="41EDB937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57E74F11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5FD12214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Liste des configurations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GetVersions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-Check.</w:t>
            </w:r>
          </w:p>
        </w:tc>
      </w:tr>
      <w:tr w:rsidR="008914F5" w:rsidRPr="008914F5" w14:paraId="4E12EC79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D31C9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GetCapabilities</w:t>
            </w:r>
            <w:proofErr w:type="spellEnd"/>
          </w:p>
        </w:tc>
        <w:tc>
          <w:tcPr>
            <w:tcW w:w="0" w:type="auto"/>
            <w:hideMark/>
          </w:tcPr>
          <w:p w14:paraId="6E2BC15C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1FA5E25B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39E9815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Liste des configurations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GetCapabilities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-Check.</w:t>
            </w:r>
          </w:p>
        </w:tc>
      </w:tr>
      <w:tr w:rsidR="008914F5" w:rsidRPr="008914F5" w14:paraId="54637839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6B4F3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GetEGRID</w:t>
            </w:r>
            <w:proofErr w:type="spellEnd"/>
          </w:p>
        </w:tc>
        <w:tc>
          <w:tcPr>
            <w:tcW w:w="0" w:type="auto"/>
            <w:hideMark/>
          </w:tcPr>
          <w:p w14:paraId="6758A3B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4E8CC033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08B64AE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 xml:space="preserve">Liste des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configurations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GetEGRID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>-Check.</w:t>
            </w:r>
          </w:p>
        </w:tc>
      </w:tr>
      <w:tr w:rsidR="008914F5" w:rsidRPr="008914F5" w14:paraId="31AAD939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FE6C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GetExtractById</w:t>
            </w:r>
            <w:proofErr w:type="spellEnd"/>
          </w:p>
        </w:tc>
        <w:tc>
          <w:tcPr>
            <w:tcW w:w="0" w:type="auto"/>
            <w:hideMark/>
          </w:tcPr>
          <w:p w14:paraId="58B8354C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Liste</w:t>
            </w:r>
          </w:p>
        </w:tc>
        <w:tc>
          <w:tcPr>
            <w:tcW w:w="0" w:type="auto"/>
          </w:tcPr>
          <w:p w14:paraId="2DE18A10" w14:textId="77777777" w:rsidR="008914F5" w:rsidRPr="008914F5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407A5F67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 xml:space="preserve">Liste des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configurations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GetExtractById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>-Check.</w:t>
            </w:r>
          </w:p>
        </w:tc>
      </w:tr>
    </w:tbl>
    <w:p w14:paraId="60F009A3" w14:textId="33CE2337" w:rsidR="008914F5" w:rsidRPr="008914F5" w:rsidRDefault="008914F5" w:rsidP="008914F5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914F5">
        <w:rPr>
          <w:rFonts w:ascii="Cadastra" w:hAnsi="Cadastra" w:cs="Arial"/>
          <w:sz w:val="24"/>
        </w:rPr>
        <w:t>Paramètres de vérification communs (pour toutes les check)</w:t>
      </w:r>
    </w:p>
    <w:p w14:paraId="11A231B8" w14:textId="77777777" w:rsidR="008914F5" w:rsidRPr="008914F5" w:rsidRDefault="008914F5" w:rsidP="008914F5">
      <w:pPr>
        <w:rPr>
          <w:rFonts w:ascii="Cadastra" w:hAnsi="Cadastra"/>
          <w:sz w:val="18"/>
          <w:szCs w:val="18"/>
          <w:lang w:val="fr-CH"/>
        </w:rPr>
      </w:pPr>
      <w:r w:rsidRPr="008914F5">
        <w:rPr>
          <w:rFonts w:ascii="Cadastra" w:hAnsi="Cadastra"/>
          <w:sz w:val="18"/>
          <w:szCs w:val="18"/>
          <w:lang w:val="fr-CH"/>
        </w:rPr>
        <w:t>Jeder Eintrag in einer Check-Liste unterstützt: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2315"/>
        <w:gridCol w:w="945"/>
        <w:gridCol w:w="1354"/>
        <w:gridCol w:w="4446"/>
      </w:tblGrid>
      <w:tr w:rsidR="008914F5" w:rsidRPr="008914F5" w14:paraId="6AE75034" w14:textId="77777777" w:rsidTr="005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A1F03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1A646E4A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9E7C934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</w:p>
        </w:tc>
        <w:tc>
          <w:tcPr>
            <w:tcW w:w="0" w:type="auto"/>
            <w:hideMark/>
          </w:tcPr>
          <w:p w14:paraId="6C1E8BD5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8914F5" w:rsidRPr="008914F5" w14:paraId="0B7BF545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CD566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6C93834B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7220BAE5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oui</w:t>
            </w:r>
            <w:proofErr w:type="spellEnd"/>
          </w:p>
        </w:tc>
        <w:tc>
          <w:tcPr>
            <w:tcW w:w="0" w:type="auto"/>
            <w:hideMark/>
          </w:tcPr>
          <w:p w14:paraId="6CAEDDB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Type de réponse demandé. Doit être pris en charge par le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check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 correspondant.</w:t>
            </w:r>
          </w:p>
        </w:tc>
      </w:tr>
      <w:tr w:rsidR="008914F5" w:rsidRPr="008914F5" w14:paraId="46005BA5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D186E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ExpectedStatusCode</w:t>
            </w:r>
            <w:proofErr w:type="spellEnd"/>
          </w:p>
        </w:tc>
        <w:tc>
          <w:tcPr>
            <w:tcW w:w="0" w:type="auto"/>
            <w:hideMark/>
          </w:tcPr>
          <w:p w14:paraId="331F0EED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Integer</w:t>
            </w:r>
          </w:p>
        </w:tc>
        <w:tc>
          <w:tcPr>
            <w:tcW w:w="0" w:type="auto"/>
            <w:hideMark/>
          </w:tcPr>
          <w:p w14:paraId="498C6134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2979F031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Statut HTTP attendu. Si non défini, 200 est attendu.</w:t>
            </w:r>
          </w:p>
        </w:tc>
      </w:tr>
      <w:tr w:rsidR="008914F5" w:rsidRPr="008914F5" w14:paraId="54EDE151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8AC99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Provoke500</w:t>
            </w:r>
          </w:p>
        </w:tc>
        <w:tc>
          <w:tcPr>
            <w:tcW w:w="0" w:type="auto"/>
            <w:hideMark/>
          </w:tcPr>
          <w:p w14:paraId="2B923363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22CA3396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non</w:t>
            </w:r>
          </w:p>
        </w:tc>
        <w:tc>
          <w:tcPr>
            <w:tcW w:w="0" w:type="auto"/>
            <w:hideMark/>
          </w:tcPr>
          <w:p w14:paraId="4229B41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Par défaut : false. Si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true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, une requête est intentionnellement générée pour déclencher HTTP 500. </w:t>
            </w:r>
            <w:r w:rsidRPr="008914F5">
              <w:rPr>
                <w:rFonts w:ascii="Cadastra" w:hAnsi="Cadastra" w:cs="Arial"/>
                <w:sz w:val="18"/>
                <w:szCs w:val="18"/>
              </w:rPr>
              <w:t xml:space="preserve">Le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statut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attendu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est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alors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500.</w:t>
            </w:r>
          </w:p>
        </w:tc>
      </w:tr>
    </w:tbl>
    <w:p w14:paraId="44E9C4E8" w14:textId="77777777" w:rsidR="008914F5" w:rsidRPr="008914F5" w:rsidRDefault="008914F5" w:rsidP="008914F5">
      <w:pPr>
        <w:pStyle w:val="Sansinterligne"/>
        <w:rPr>
          <w:rFonts w:ascii="Cadastra" w:hAnsi="Cadastra"/>
          <w:sz w:val="18"/>
        </w:rPr>
      </w:pPr>
    </w:p>
    <w:p w14:paraId="5733C202" w14:textId="77777777" w:rsidR="008914F5" w:rsidRPr="008914F5" w:rsidRDefault="008914F5" w:rsidP="008914F5">
      <w:pPr>
        <w:pStyle w:val="Sansinterligne"/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>Remarques:</w:t>
      </w:r>
    </w:p>
    <w:p w14:paraId="77A6BCBC" w14:textId="77777777" w:rsidR="008914F5" w:rsidRPr="008914F5" w:rsidRDefault="008914F5" w:rsidP="008914F5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</w:rPr>
      </w:pPr>
      <w:r w:rsidRPr="008914F5">
        <w:rPr>
          <w:rFonts w:ascii="Cadastra" w:hAnsi="Cadastra" w:cs="Arial"/>
          <w:sz w:val="18"/>
        </w:rPr>
        <w:t xml:space="preserve">Le type de contenu est vérifié par rapport au FORMAT (sauf en cas de redirection/Provoke500). </w:t>
      </w:r>
    </w:p>
    <w:p w14:paraId="52A37BB8" w14:textId="77777777" w:rsidR="008914F5" w:rsidRPr="008914F5" w:rsidRDefault="008914F5" w:rsidP="008914F5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</w:rPr>
      </w:pPr>
      <w:r w:rsidRPr="008914F5">
        <w:rPr>
          <w:rFonts w:ascii="Cadastra" w:hAnsi="Cadastra" w:cs="Arial"/>
          <w:sz w:val="18"/>
        </w:rPr>
        <w:t>FORMAT="url" attend généralement HTTP 303 (redirection).</w:t>
      </w:r>
    </w:p>
    <w:p w14:paraId="64CE32C2" w14:textId="77777777" w:rsidR="008914F5" w:rsidRPr="008914F5" w:rsidRDefault="008914F5" w:rsidP="008914F5">
      <w:pPr>
        <w:pStyle w:val="Sansinterligne"/>
        <w:numPr>
          <w:ilvl w:val="0"/>
          <w:numId w:val="28"/>
        </w:numPr>
        <w:rPr>
          <w:rFonts w:ascii="Cadastra" w:hAnsi="Cadastra" w:cs="Arial"/>
          <w:sz w:val="18"/>
        </w:rPr>
      </w:pPr>
      <w:r w:rsidRPr="008914F5">
        <w:rPr>
          <w:rFonts w:ascii="Cadastra" w:hAnsi="Cadastra" w:cs="Arial"/>
          <w:sz w:val="18"/>
        </w:rPr>
        <w:t>Avec HTTP 204 (No Content), il n'y a pas de vérification du contenu.</w:t>
      </w:r>
    </w:p>
    <w:p w14:paraId="557E326A" w14:textId="77777777" w:rsidR="008914F5" w:rsidRPr="008914F5" w:rsidRDefault="008914F5" w:rsidP="008914F5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proofErr w:type="gramStart"/>
      <w:r w:rsidRPr="008914F5">
        <w:rPr>
          <w:rFonts w:ascii="Cadastra" w:hAnsi="Cadastra" w:cs="Arial"/>
          <w:sz w:val="24"/>
        </w:rPr>
        <w:t>Check:</w:t>
      </w:r>
      <w:proofErr w:type="gramEnd"/>
      <w:r w:rsidRPr="008914F5">
        <w:rPr>
          <w:rFonts w:ascii="Cadastra" w:hAnsi="Cadastra" w:cs="Arial"/>
          <w:sz w:val="24"/>
        </w:rPr>
        <w:t xml:space="preserve"> </w:t>
      </w:r>
      <w:proofErr w:type="spellStart"/>
      <w:r w:rsidRPr="008914F5">
        <w:rPr>
          <w:rFonts w:ascii="Cadastra" w:hAnsi="Cadastra" w:cs="Arial"/>
          <w:sz w:val="24"/>
        </w:rPr>
        <w:t>GetVersions</w:t>
      </w:r>
      <w:proofErr w:type="spellEnd"/>
    </w:p>
    <w:p w14:paraId="6560E299" w14:textId="77777777" w:rsidR="008914F5" w:rsidRPr="008914F5" w:rsidRDefault="008914F5" w:rsidP="008914F5">
      <w:pPr>
        <w:rPr>
          <w:rFonts w:ascii="Cadastra" w:hAnsi="Cadastra"/>
          <w:sz w:val="18"/>
        </w:rPr>
      </w:pPr>
      <w:proofErr w:type="gramStart"/>
      <w:r w:rsidRPr="008914F5">
        <w:rPr>
          <w:rFonts w:ascii="Cadastra" w:hAnsi="Cadastra"/>
          <w:sz w:val="18"/>
        </w:rPr>
        <w:t>Objectif:</w:t>
      </w:r>
      <w:proofErr w:type="gramEnd"/>
      <w:r w:rsidRPr="008914F5">
        <w:rPr>
          <w:rFonts w:ascii="Cadastra" w:hAnsi="Cadastra"/>
          <w:sz w:val="18"/>
        </w:rPr>
        <w:t xml:space="preserve"> appelle le point final de la version. Dans le cas du XML, il vérifie en outre si la version prise en charge est</w:t>
      </w:r>
      <w:proofErr w:type="gramStart"/>
      <w:r w:rsidRPr="008914F5">
        <w:rPr>
          <w:rFonts w:ascii="Cadastra" w:hAnsi="Cadastra"/>
          <w:sz w:val="18"/>
        </w:rPr>
        <w:t xml:space="preserve"> «extract</w:t>
      </w:r>
      <w:proofErr w:type="gramEnd"/>
      <w:r w:rsidRPr="008914F5">
        <w:rPr>
          <w:rFonts w:ascii="Cadastra" w:hAnsi="Cadastra"/>
          <w:sz w:val="18"/>
        </w:rPr>
        <w:t>-2.</w:t>
      </w:r>
      <w:proofErr w:type="gramStart"/>
      <w:r w:rsidRPr="008914F5">
        <w:rPr>
          <w:rFonts w:ascii="Cadastra" w:hAnsi="Cadastra"/>
          <w:sz w:val="18"/>
        </w:rPr>
        <w:t>0»</w:t>
      </w:r>
      <w:proofErr w:type="gramEnd"/>
      <w:r w:rsidRPr="008914F5">
        <w:rPr>
          <w:rFonts w:ascii="Cadastra" w:hAnsi="Cadastra"/>
          <w:sz w:val="18"/>
        </w:rPr>
        <w:t>.</w:t>
      </w:r>
    </w:p>
    <w:p w14:paraId="50E1FC78" w14:textId="77777777" w:rsidR="008914F5" w:rsidRPr="008914F5" w:rsidRDefault="008914F5" w:rsidP="008914F5">
      <w:pPr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 xml:space="preserve">Valeurs FORMAT prises en </w:t>
      </w:r>
      <w:proofErr w:type="gramStart"/>
      <w:r w:rsidRPr="008914F5">
        <w:rPr>
          <w:rFonts w:ascii="Cadastra" w:hAnsi="Cadastra"/>
          <w:sz w:val="18"/>
        </w:rPr>
        <w:t>charge:</w:t>
      </w:r>
      <w:proofErr w:type="gramEnd"/>
      <w:r w:rsidRPr="008914F5">
        <w:rPr>
          <w:rFonts w:ascii="Cadastra" w:hAnsi="Cadastra"/>
          <w:sz w:val="18"/>
        </w:rPr>
        <w:tab/>
      </w:r>
      <w:r w:rsidRPr="008914F5">
        <w:rPr>
          <w:rFonts w:ascii="Cadastra" w:hAnsi="Cadastra"/>
          <w:sz w:val="18"/>
        </w:rPr>
        <w:tab/>
        <w:t xml:space="preserve">xml, </w:t>
      </w:r>
      <w:proofErr w:type="spellStart"/>
      <w:r w:rsidRPr="008914F5">
        <w:rPr>
          <w:rFonts w:ascii="Cadastra" w:hAnsi="Cadastra"/>
          <w:sz w:val="18"/>
        </w:rPr>
        <w:t>json</w:t>
      </w:r>
      <w:proofErr w:type="spellEnd"/>
      <w:r w:rsidRPr="008914F5">
        <w:rPr>
          <w:rFonts w:ascii="Cadastra" w:hAnsi="Cadastra"/>
          <w:sz w:val="18"/>
        </w:rPr>
        <w:t xml:space="preserve"> </w:t>
      </w:r>
      <w:r w:rsidRPr="008914F5">
        <w:rPr>
          <w:rFonts w:ascii="Cadastra" w:hAnsi="Cadastra"/>
          <w:sz w:val="18"/>
        </w:rPr>
        <w:br/>
        <w:t xml:space="preserve">Paramètres spécifiques au </w:t>
      </w:r>
      <w:proofErr w:type="gramStart"/>
      <w:r w:rsidRPr="008914F5">
        <w:rPr>
          <w:rFonts w:ascii="Cadastra" w:hAnsi="Cadastra"/>
          <w:sz w:val="18"/>
        </w:rPr>
        <w:t>Check:</w:t>
      </w:r>
      <w:proofErr w:type="gramEnd"/>
      <w:r w:rsidRPr="008914F5">
        <w:rPr>
          <w:rFonts w:ascii="Cadastra" w:hAnsi="Cadastra"/>
          <w:sz w:val="18"/>
        </w:rPr>
        <w:t xml:space="preserve"> </w:t>
      </w:r>
      <w:r w:rsidRPr="008914F5">
        <w:rPr>
          <w:rFonts w:ascii="Cadastra" w:hAnsi="Cadastra"/>
          <w:sz w:val="18"/>
        </w:rPr>
        <w:tab/>
      </w:r>
      <w:r w:rsidRPr="008914F5">
        <w:rPr>
          <w:rFonts w:ascii="Cadastra" w:hAnsi="Cadastra"/>
          <w:sz w:val="18"/>
        </w:rPr>
        <w:tab/>
        <w:t>aucun</w:t>
      </w:r>
    </w:p>
    <w:p w14:paraId="089F6F39" w14:textId="77777777" w:rsidR="008914F5" w:rsidRPr="008914F5" w:rsidRDefault="008914F5" w:rsidP="008914F5">
      <w:pPr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>Exemple: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8914F5" w:rsidRPr="0037755F" w14:paraId="5668C38D" w14:textId="77777777" w:rsidTr="00544547">
        <w:trPr>
          <w:cantSplit/>
          <w:trHeight w:val="699"/>
        </w:trPr>
        <w:tc>
          <w:tcPr>
            <w:tcW w:w="5000" w:type="pct"/>
            <w:shd w:val="clear" w:color="auto" w:fill="E8E8E8" w:themeFill="background2"/>
          </w:tcPr>
          <w:p w14:paraId="677A9933" w14:textId="77777777" w:rsidR="008914F5" w:rsidRPr="008914F5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GetVersions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[</w:t>
            </w:r>
          </w:p>
          <w:p w14:paraId="65541BE8" w14:textId="77777777" w:rsidR="008914F5" w:rsidRPr="008914F5" w:rsidRDefault="008914F5" w:rsidP="00544547">
            <w:pPr>
              <w:pStyle w:val="Sansinterligne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"xml",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,</w:t>
            </w:r>
          </w:p>
          <w:p w14:paraId="66BF8013" w14:textId="77777777" w:rsidR="008914F5" w:rsidRPr="008914F5" w:rsidRDefault="008914F5" w:rsidP="00544547">
            <w:pPr>
              <w:pStyle w:val="Sansinterligne"/>
              <w:ind w:left="58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json</w:t>
            </w:r>
            <w:proofErr w:type="spell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",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</w:p>
          <w:p w14:paraId="5BA14F36" w14:textId="77777777" w:rsidR="008914F5" w:rsidRPr="0037755F" w:rsidRDefault="008914F5" w:rsidP="00544547">
            <w:pPr>
              <w:rPr>
                <w:rFonts w:cs="Arial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]</w:t>
            </w:r>
          </w:p>
        </w:tc>
      </w:tr>
    </w:tbl>
    <w:p w14:paraId="0C22D882" w14:textId="77777777" w:rsidR="008914F5" w:rsidRPr="008914F5" w:rsidRDefault="008914F5" w:rsidP="008914F5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914F5">
        <w:rPr>
          <w:rFonts w:ascii="Cadastra" w:hAnsi="Cadastra" w:cs="Arial"/>
          <w:sz w:val="24"/>
        </w:rPr>
        <w:t xml:space="preserve">Check: </w:t>
      </w:r>
      <w:proofErr w:type="spellStart"/>
      <w:r w:rsidRPr="008914F5">
        <w:rPr>
          <w:rFonts w:ascii="Cadastra" w:hAnsi="Cadastra" w:cs="Arial"/>
          <w:sz w:val="24"/>
        </w:rPr>
        <w:t>GetCapabilities</w:t>
      </w:r>
      <w:proofErr w:type="spellEnd"/>
    </w:p>
    <w:p w14:paraId="2FD8B65D" w14:textId="77777777" w:rsidR="008914F5" w:rsidRPr="008914F5" w:rsidRDefault="008914F5" w:rsidP="008914F5">
      <w:pPr>
        <w:rPr>
          <w:rFonts w:ascii="Cadastra" w:hAnsi="Cadastra"/>
          <w:sz w:val="18"/>
        </w:rPr>
      </w:pPr>
      <w:proofErr w:type="gramStart"/>
      <w:r w:rsidRPr="008914F5">
        <w:rPr>
          <w:rFonts w:ascii="Cadastra" w:hAnsi="Cadastra"/>
          <w:sz w:val="18"/>
        </w:rPr>
        <w:t>Objectif:</w:t>
      </w:r>
      <w:proofErr w:type="gramEnd"/>
      <w:r w:rsidRPr="008914F5">
        <w:rPr>
          <w:rFonts w:ascii="Cadastra" w:hAnsi="Cadastra"/>
          <w:sz w:val="18"/>
        </w:rPr>
        <w:t xml:space="preserve"> Appelle le point final des capacités et valide l'accessibilité/la réponse. Dans le cas du XML, une validation XSD supplémentaire est effectuée.</w:t>
      </w:r>
    </w:p>
    <w:p w14:paraId="27D8DE09" w14:textId="77777777" w:rsidR="008914F5" w:rsidRPr="008914F5" w:rsidRDefault="008914F5" w:rsidP="008914F5">
      <w:pPr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 xml:space="preserve">Valeurs FORMAT prises en </w:t>
      </w:r>
      <w:proofErr w:type="gramStart"/>
      <w:r w:rsidRPr="008914F5">
        <w:rPr>
          <w:rFonts w:ascii="Cadastra" w:hAnsi="Cadastra"/>
          <w:sz w:val="18"/>
        </w:rPr>
        <w:t>charge:</w:t>
      </w:r>
      <w:proofErr w:type="gramEnd"/>
      <w:r w:rsidRPr="008914F5">
        <w:rPr>
          <w:rFonts w:ascii="Cadastra" w:hAnsi="Cadastra"/>
          <w:sz w:val="18"/>
        </w:rPr>
        <w:tab/>
      </w:r>
      <w:r w:rsidRPr="008914F5">
        <w:rPr>
          <w:rFonts w:ascii="Cadastra" w:hAnsi="Cadastra"/>
          <w:sz w:val="18"/>
        </w:rPr>
        <w:tab/>
        <w:t xml:space="preserve">xml, </w:t>
      </w:r>
      <w:proofErr w:type="spellStart"/>
      <w:r w:rsidRPr="008914F5">
        <w:rPr>
          <w:rFonts w:ascii="Cadastra" w:hAnsi="Cadastra"/>
          <w:sz w:val="18"/>
        </w:rPr>
        <w:t>json</w:t>
      </w:r>
      <w:proofErr w:type="spellEnd"/>
      <w:r w:rsidRPr="008914F5">
        <w:rPr>
          <w:rFonts w:ascii="Cadastra" w:hAnsi="Cadastra"/>
          <w:sz w:val="18"/>
        </w:rPr>
        <w:t xml:space="preserve"> </w:t>
      </w:r>
      <w:r w:rsidRPr="008914F5">
        <w:rPr>
          <w:rFonts w:ascii="Cadastra" w:hAnsi="Cadastra"/>
          <w:sz w:val="18"/>
        </w:rPr>
        <w:br/>
        <w:t xml:space="preserve">Paramètres spécifiques au </w:t>
      </w:r>
      <w:proofErr w:type="gramStart"/>
      <w:r w:rsidRPr="008914F5">
        <w:rPr>
          <w:rFonts w:ascii="Cadastra" w:hAnsi="Cadastra"/>
          <w:sz w:val="18"/>
        </w:rPr>
        <w:t>Check:</w:t>
      </w:r>
      <w:proofErr w:type="gramEnd"/>
      <w:r w:rsidRPr="008914F5">
        <w:rPr>
          <w:rFonts w:ascii="Cadastra" w:hAnsi="Cadastra"/>
          <w:sz w:val="18"/>
        </w:rPr>
        <w:t xml:space="preserve"> </w:t>
      </w:r>
      <w:r w:rsidRPr="008914F5">
        <w:rPr>
          <w:rFonts w:ascii="Cadastra" w:hAnsi="Cadastra"/>
          <w:sz w:val="18"/>
        </w:rPr>
        <w:tab/>
      </w:r>
      <w:r w:rsidRPr="008914F5">
        <w:rPr>
          <w:rFonts w:ascii="Cadastra" w:hAnsi="Cadastra"/>
          <w:sz w:val="18"/>
        </w:rPr>
        <w:tab/>
        <w:t>aucun</w:t>
      </w:r>
    </w:p>
    <w:p w14:paraId="45CAC75A" w14:textId="77777777" w:rsidR="008914F5" w:rsidRPr="008914F5" w:rsidRDefault="008914F5" w:rsidP="008914F5">
      <w:pPr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>Exemple: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8914F5" w:rsidRPr="008914F5" w14:paraId="17F3931A" w14:textId="77777777" w:rsidTr="00544547">
        <w:tc>
          <w:tcPr>
            <w:tcW w:w="5000" w:type="pct"/>
            <w:shd w:val="clear" w:color="auto" w:fill="E8E8E8" w:themeFill="background2"/>
          </w:tcPr>
          <w:p w14:paraId="0F4E977F" w14:textId="77777777" w:rsidR="008914F5" w:rsidRPr="008914F5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GetCapabilities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[</w:t>
            </w:r>
          </w:p>
          <w:p w14:paraId="5516A7C5" w14:textId="77777777" w:rsidR="008914F5" w:rsidRPr="008914F5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"xml",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,</w:t>
            </w:r>
          </w:p>
          <w:p w14:paraId="612F1917" w14:textId="77777777" w:rsidR="008914F5" w:rsidRPr="008914F5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   {"FORMAT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json</w:t>
            </w:r>
            <w:proofErr w:type="spell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", "</w:t>
            </w:r>
            <w:proofErr w:type="spell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ExpectedStatusCode</w:t>
            </w:r>
            <w:proofErr w:type="spellEnd"/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":</w:t>
            </w:r>
            <w:proofErr w:type="gramEnd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 xml:space="preserve"> </w:t>
            </w:r>
            <w:proofErr w:type="gramStart"/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200 }</w:t>
            </w:r>
            <w:proofErr w:type="gramEnd"/>
          </w:p>
          <w:p w14:paraId="66E2701A" w14:textId="77777777" w:rsidR="008914F5" w:rsidRPr="008914F5" w:rsidRDefault="008914F5" w:rsidP="00544547">
            <w:pPr>
              <w:pStyle w:val="Sansinterligne"/>
              <w:rPr>
                <w:rFonts w:cs="Arial"/>
                <w:sz w:val="18"/>
                <w:szCs w:val="18"/>
                <w:lang w:val="fr-CH"/>
              </w:rPr>
            </w:pPr>
            <w:r w:rsidRPr="008914F5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fr-CH"/>
              </w:rPr>
              <w:t>]</w:t>
            </w:r>
          </w:p>
        </w:tc>
      </w:tr>
    </w:tbl>
    <w:p w14:paraId="765F175F" w14:textId="77777777" w:rsidR="008914F5" w:rsidRPr="008914F5" w:rsidRDefault="008914F5" w:rsidP="008914F5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914F5">
        <w:rPr>
          <w:rFonts w:ascii="Cadastra" w:hAnsi="Cadastra" w:cs="Arial"/>
          <w:sz w:val="24"/>
        </w:rPr>
        <w:t xml:space="preserve">Check: </w:t>
      </w:r>
      <w:proofErr w:type="spellStart"/>
      <w:r w:rsidRPr="008914F5">
        <w:rPr>
          <w:rFonts w:ascii="Cadastra" w:hAnsi="Cadastra" w:cs="Arial"/>
          <w:sz w:val="24"/>
        </w:rPr>
        <w:t>GetEGRID</w:t>
      </w:r>
      <w:proofErr w:type="spellEnd"/>
    </w:p>
    <w:p w14:paraId="391089EE" w14:textId="77777777" w:rsidR="008914F5" w:rsidRPr="008914F5" w:rsidRDefault="008914F5" w:rsidP="008914F5">
      <w:pPr>
        <w:rPr>
          <w:rFonts w:ascii="Cadastra" w:hAnsi="Cadastra"/>
          <w:sz w:val="18"/>
        </w:rPr>
      </w:pPr>
      <w:proofErr w:type="gramStart"/>
      <w:r w:rsidRPr="008914F5">
        <w:rPr>
          <w:rFonts w:ascii="Cadastra" w:hAnsi="Cadastra"/>
          <w:sz w:val="18"/>
        </w:rPr>
        <w:t>Objectif:</w:t>
      </w:r>
      <w:proofErr w:type="gramEnd"/>
      <w:r w:rsidRPr="008914F5">
        <w:rPr>
          <w:rFonts w:ascii="Cadastra" w:hAnsi="Cadastra"/>
          <w:sz w:val="18"/>
        </w:rPr>
        <w:t xml:space="preserve"> Détermine un EGRID à partir d'une seule variante de saisie.</w:t>
      </w:r>
    </w:p>
    <w:p w14:paraId="4A883106" w14:textId="77777777" w:rsidR="008914F5" w:rsidRPr="008914F5" w:rsidRDefault="008914F5" w:rsidP="008914F5">
      <w:pPr>
        <w:rPr>
          <w:rFonts w:ascii="Cadastra" w:hAnsi="Cadastra"/>
          <w:sz w:val="18"/>
        </w:rPr>
      </w:pPr>
      <w:r w:rsidRPr="008914F5">
        <w:rPr>
          <w:rFonts w:ascii="Cadastra" w:hAnsi="Cadastra"/>
          <w:sz w:val="18"/>
        </w:rPr>
        <w:t xml:space="preserve">Valeurs FORMAT prises en </w:t>
      </w:r>
      <w:proofErr w:type="gramStart"/>
      <w:r w:rsidRPr="008914F5">
        <w:rPr>
          <w:rFonts w:ascii="Cadastra" w:hAnsi="Cadastra"/>
          <w:sz w:val="18"/>
        </w:rPr>
        <w:t>charge:</w:t>
      </w:r>
      <w:proofErr w:type="gramEnd"/>
      <w:r w:rsidRPr="008914F5">
        <w:rPr>
          <w:rFonts w:ascii="Cadastra" w:hAnsi="Cadastra"/>
          <w:sz w:val="18"/>
        </w:rPr>
        <w:tab/>
      </w:r>
      <w:r w:rsidRPr="008914F5">
        <w:rPr>
          <w:rFonts w:ascii="Cadastra" w:hAnsi="Cadastra"/>
          <w:sz w:val="18"/>
        </w:rPr>
        <w:tab/>
        <w:t xml:space="preserve">xml, </w:t>
      </w:r>
      <w:proofErr w:type="spellStart"/>
      <w:r w:rsidRPr="008914F5">
        <w:rPr>
          <w:rFonts w:ascii="Cadastra" w:hAnsi="Cadastra"/>
          <w:sz w:val="18"/>
        </w:rPr>
        <w:t>json</w:t>
      </w:r>
      <w:proofErr w:type="spellEnd"/>
    </w:p>
    <w:p w14:paraId="37F73A18" w14:textId="77777777" w:rsidR="008914F5" w:rsidRPr="008914F5" w:rsidRDefault="008914F5" w:rsidP="008914F5">
      <w:pPr>
        <w:pStyle w:val="Titre4"/>
        <w:numPr>
          <w:ilvl w:val="3"/>
          <w:numId w:val="23"/>
        </w:numPr>
        <w:rPr>
          <w:rFonts w:ascii="Cadastra" w:hAnsi="Cadastra" w:cs="Arial"/>
          <w:sz w:val="18"/>
        </w:rPr>
      </w:pPr>
      <w:r w:rsidRPr="008914F5">
        <w:rPr>
          <w:rFonts w:ascii="Cadastra" w:hAnsi="Cadastra" w:cs="Arial"/>
          <w:sz w:val="18"/>
        </w:rPr>
        <w:t xml:space="preserve">Check: </w:t>
      </w:r>
      <w:proofErr w:type="spellStart"/>
      <w:r w:rsidRPr="008914F5">
        <w:rPr>
          <w:rFonts w:ascii="Cadastra" w:hAnsi="Cadastra" w:cs="Arial"/>
          <w:sz w:val="18"/>
        </w:rPr>
        <w:t>GetCapabilities</w:t>
      </w:r>
      <w:proofErr w:type="spellEnd"/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679"/>
        <w:gridCol w:w="1537"/>
        <w:gridCol w:w="5844"/>
      </w:tblGrid>
      <w:tr w:rsidR="008914F5" w:rsidRPr="008914F5" w14:paraId="3145AF9B" w14:textId="77777777" w:rsidTr="005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8EEC2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1DFC5069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73A58E01" w14:textId="77777777" w:rsidR="008914F5" w:rsidRPr="008914F5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8914F5" w:rsidRPr="008914F5" w14:paraId="67A8ADA5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E8EDF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GEOMETRY</w:t>
            </w:r>
          </w:p>
        </w:tc>
        <w:tc>
          <w:tcPr>
            <w:tcW w:w="0" w:type="auto"/>
            <w:hideMark/>
          </w:tcPr>
          <w:p w14:paraId="016BD86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2158D323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Demande la géométrie dans la réponse (valeur par </w:t>
            </w:r>
            <w:proofErr w:type="gramStart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défaut:</w:t>
            </w:r>
            <w:proofErr w:type="gramEnd"/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 xml:space="preserve"> false)</w:t>
            </w:r>
          </w:p>
        </w:tc>
      </w:tr>
      <w:tr w:rsidR="008914F5" w:rsidRPr="008914F5" w14:paraId="70270E81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A86AB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EN</w:t>
            </w:r>
          </w:p>
        </w:tc>
        <w:tc>
          <w:tcPr>
            <w:tcW w:w="0" w:type="auto"/>
            <w:hideMark/>
          </w:tcPr>
          <w:p w14:paraId="0DAD29B0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4724F710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Variante A (coordonnées). Ne peut être combinée avec d'autres variantes.</w:t>
            </w:r>
          </w:p>
        </w:tc>
      </w:tr>
      <w:tr w:rsidR="008914F5" w:rsidRPr="008914F5" w14:paraId="7A257CB5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46812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IDENTDN</w:t>
            </w:r>
          </w:p>
        </w:tc>
        <w:tc>
          <w:tcPr>
            <w:tcW w:w="0" w:type="auto"/>
            <w:hideMark/>
          </w:tcPr>
          <w:p w14:paraId="17F94219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50697E77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Variante B (identificateur). Nécessite en plus NUMBER.</w:t>
            </w:r>
          </w:p>
        </w:tc>
      </w:tr>
      <w:tr w:rsidR="008914F5" w:rsidRPr="008914F5" w14:paraId="6A58F007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E3806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NUMBER</w:t>
            </w:r>
          </w:p>
        </w:tc>
        <w:tc>
          <w:tcPr>
            <w:tcW w:w="0" w:type="auto"/>
            <w:hideMark/>
          </w:tcPr>
          <w:p w14:paraId="0727F2DC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String/Number</w:t>
            </w:r>
          </w:p>
        </w:tc>
        <w:tc>
          <w:tcPr>
            <w:tcW w:w="0" w:type="auto"/>
            <w:hideMark/>
          </w:tcPr>
          <w:p w14:paraId="229C89A3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Composante de la variante B ou de la variante C.</w:t>
            </w:r>
          </w:p>
        </w:tc>
      </w:tr>
      <w:tr w:rsidR="008914F5" w:rsidRPr="008914F5" w14:paraId="70A903FE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371F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POSTALCODE</w:t>
            </w:r>
          </w:p>
        </w:tc>
        <w:tc>
          <w:tcPr>
            <w:tcW w:w="0" w:type="auto"/>
            <w:hideMark/>
          </w:tcPr>
          <w:p w14:paraId="3D38A6C2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Integer/String</w:t>
            </w:r>
          </w:p>
        </w:tc>
        <w:tc>
          <w:tcPr>
            <w:tcW w:w="0" w:type="auto"/>
            <w:hideMark/>
          </w:tcPr>
          <w:p w14:paraId="41623C1D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Variante C (adresse). Nécessite le CODE POSTAL + la LOCALISATION + le NUMÉRO</w:t>
            </w:r>
          </w:p>
        </w:tc>
      </w:tr>
      <w:tr w:rsidR="008914F5" w:rsidRPr="008914F5" w14:paraId="740A1DA3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B10DA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LOCALISATION</w:t>
            </w:r>
          </w:p>
        </w:tc>
        <w:tc>
          <w:tcPr>
            <w:tcW w:w="0" w:type="auto"/>
            <w:hideMark/>
          </w:tcPr>
          <w:p w14:paraId="06922C21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30B3928E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Variante C (</w:t>
            </w:r>
            <w:proofErr w:type="spellStart"/>
            <w:r w:rsidRPr="008914F5">
              <w:rPr>
                <w:rFonts w:ascii="Cadastra" w:hAnsi="Cadastra" w:cs="Arial"/>
                <w:sz w:val="18"/>
                <w:szCs w:val="18"/>
              </w:rPr>
              <w:t>adresse</w:t>
            </w:r>
            <w:proofErr w:type="spellEnd"/>
            <w:r w:rsidRPr="008914F5">
              <w:rPr>
                <w:rFonts w:ascii="Cadastra" w:hAnsi="Cadastra" w:cs="Arial"/>
                <w:sz w:val="18"/>
                <w:szCs w:val="18"/>
              </w:rPr>
              <w:t>).</w:t>
            </w:r>
          </w:p>
        </w:tc>
      </w:tr>
      <w:tr w:rsidR="008914F5" w:rsidRPr="008914F5" w14:paraId="692CA592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DE11" w14:textId="77777777" w:rsidR="008914F5" w:rsidRPr="008914F5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GNSS</w:t>
            </w:r>
          </w:p>
        </w:tc>
        <w:tc>
          <w:tcPr>
            <w:tcW w:w="0" w:type="auto"/>
            <w:hideMark/>
          </w:tcPr>
          <w:p w14:paraId="389702B9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914F5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1450572A" w14:textId="77777777" w:rsidR="008914F5" w:rsidRPr="008914F5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914F5">
              <w:rPr>
                <w:rFonts w:ascii="Cadastra" w:hAnsi="Cadastra" w:cs="Arial"/>
                <w:sz w:val="18"/>
                <w:szCs w:val="18"/>
                <w:lang w:val="fr-CH"/>
              </w:rPr>
              <w:t>Variante D (GNSS). Ne peut être combiné avec d'autres variantes.</w:t>
            </w:r>
          </w:p>
        </w:tc>
      </w:tr>
    </w:tbl>
    <w:p w14:paraId="70D8BE88" w14:textId="77777777" w:rsidR="008914F5" w:rsidRPr="0088597C" w:rsidRDefault="008914F5" w:rsidP="008914F5">
      <w:pPr>
        <w:pStyle w:val="Sansinterligne"/>
        <w:rPr>
          <w:rFonts w:ascii="Cadastra" w:hAnsi="Cadastra"/>
          <w:sz w:val="18"/>
        </w:rPr>
      </w:pPr>
    </w:p>
    <w:p w14:paraId="46126835" w14:textId="77777777" w:rsidR="008914F5" w:rsidRPr="0088597C" w:rsidRDefault="008914F5" w:rsidP="008914F5">
      <w:pPr>
        <w:pStyle w:val="Sansinterligne"/>
        <w:rPr>
          <w:rFonts w:ascii="Cadastra" w:hAnsi="Cadastra"/>
          <w:sz w:val="18"/>
        </w:rPr>
      </w:pPr>
      <w:r w:rsidRPr="0088597C">
        <w:rPr>
          <w:rFonts w:ascii="Cadastra" w:hAnsi="Cadastra"/>
          <w:sz w:val="18"/>
        </w:rPr>
        <w:t>Important (limitation</w:t>
      </w:r>
      <w:proofErr w:type="gramStart"/>
      <w:r w:rsidRPr="0088597C">
        <w:rPr>
          <w:rFonts w:ascii="Cadastra" w:hAnsi="Cadastra"/>
          <w:sz w:val="18"/>
        </w:rPr>
        <w:t>):</w:t>
      </w:r>
      <w:proofErr w:type="gramEnd"/>
      <w:r w:rsidRPr="0088597C">
        <w:rPr>
          <w:rFonts w:ascii="Cadastra" w:hAnsi="Cadastra"/>
          <w:sz w:val="18"/>
        </w:rPr>
        <w:t xml:space="preserve"> l'une des variantes suivantes doit être définie, sinon la configuration n'est pas valide (la vérification est ignorée</w:t>
      </w:r>
      <w:proofErr w:type="gramStart"/>
      <w:r w:rsidRPr="0088597C">
        <w:rPr>
          <w:rFonts w:ascii="Cadastra" w:hAnsi="Cadastra"/>
          <w:sz w:val="18"/>
        </w:rPr>
        <w:t>):</w:t>
      </w:r>
      <w:proofErr w:type="gramEnd"/>
    </w:p>
    <w:p w14:paraId="4B349C62" w14:textId="77777777" w:rsidR="008914F5" w:rsidRPr="0088597C" w:rsidRDefault="008914F5" w:rsidP="0088597C">
      <w:pPr>
        <w:pStyle w:val="Sansinterligne"/>
        <w:ind w:left="720" w:hanging="360"/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A: EN</w:t>
      </w:r>
    </w:p>
    <w:p w14:paraId="3C60415B" w14:textId="77777777" w:rsidR="008914F5" w:rsidRPr="0088597C" w:rsidRDefault="008914F5" w:rsidP="0088597C">
      <w:pPr>
        <w:pStyle w:val="Sansinterligne"/>
        <w:ind w:left="720" w:hanging="360"/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B: IDENTDN + NUMBER</w:t>
      </w:r>
    </w:p>
    <w:p w14:paraId="53B80D29" w14:textId="77777777" w:rsidR="008914F5" w:rsidRPr="0088597C" w:rsidRDefault="008914F5" w:rsidP="0088597C">
      <w:pPr>
        <w:pStyle w:val="Sansinterligne"/>
        <w:ind w:left="720" w:hanging="360"/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C: POSTALCODE + LOCALISATION + NUMBER</w:t>
      </w:r>
    </w:p>
    <w:p w14:paraId="56DDB436" w14:textId="77777777" w:rsidR="008914F5" w:rsidRPr="0088597C" w:rsidRDefault="008914F5" w:rsidP="0088597C">
      <w:pPr>
        <w:pStyle w:val="Sansinterligne"/>
        <w:ind w:left="720" w:hanging="360"/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D: GNSS</w:t>
      </w:r>
    </w:p>
    <w:p w14:paraId="12575F0D" w14:textId="77777777" w:rsidR="008914F5" w:rsidRPr="0088597C" w:rsidRDefault="008914F5" w:rsidP="0088597C">
      <w:pPr>
        <w:pStyle w:val="Sansinterligne"/>
        <w:ind w:left="720" w:hanging="360"/>
        <w:rPr>
          <w:rFonts w:ascii="Cadastra" w:hAnsi="Cadastra" w:cs="Arial"/>
          <w:sz w:val="18"/>
        </w:rPr>
      </w:pPr>
    </w:p>
    <w:p w14:paraId="3CE62A9F" w14:textId="77777777" w:rsidR="008914F5" w:rsidRPr="0088597C" w:rsidRDefault="008914F5" w:rsidP="0088597C">
      <w:pPr>
        <w:rPr>
          <w:rFonts w:ascii="Cadastra" w:hAnsi="Cadastra"/>
          <w:sz w:val="18"/>
        </w:rPr>
      </w:pPr>
      <w:proofErr w:type="spellStart"/>
      <w:r w:rsidRPr="0088597C">
        <w:rPr>
          <w:rFonts w:ascii="Cadastra" w:hAnsi="Cadastra"/>
          <w:sz w:val="18"/>
        </w:rPr>
        <w:t>Exemples</w:t>
      </w:r>
      <w:proofErr w:type="spellEnd"/>
      <w:r w:rsidRPr="0088597C">
        <w:rPr>
          <w:rFonts w:ascii="Cadastra" w:hAnsi="Cadastra"/>
          <w:sz w:val="18"/>
        </w:rPr>
        <w:t xml:space="preserve">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8914F5" w:rsidRPr="0088597C" w14:paraId="3461551F" w14:textId="77777777" w:rsidTr="00544547">
        <w:tc>
          <w:tcPr>
            <w:tcW w:w="5000" w:type="pct"/>
            <w:shd w:val="clear" w:color="auto" w:fill="E8E8E8" w:themeFill="background2"/>
          </w:tcPr>
          <w:p w14:paraId="64FDF8BD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GetEGRID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[</w:t>
            </w:r>
          </w:p>
          <w:p w14:paraId="7E3C68D6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xml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"EN": "2606296.340,1215309.120",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200},</w:t>
            </w:r>
          </w:p>
          <w:p w14:paraId="6E8ED572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{"FORMAT": "xml", "IDENTDN": "AR0200300600", "NUMBER": 100,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789F726B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17F5646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xml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"POSTALCODE": "3013", "LOCALISATION": "Reiterstrasse", "NUMBER": 11,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,</w:t>
            </w:r>
          </w:p>
          <w:p w14:paraId="3C190AFF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 xml:space="preserve">      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", "GNSS": "47.387922, 9.279204",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": 204}</w:t>
            </w:r>
          </w:p>
          <w:p w14:paraId="27C7BB18" w14:textId="77777777" w:rsidR="008914F5" w:rsidRPr="0088597C" w:rsidRDefault="008914F5" w:rsidP="00544547">
            <w:pPr>
              <w:pStyle w:val="Sansinterligne"/>
              <w:rPr>
                <w:rFonts w:cs="Arial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]</w:t>
            </w:r>
          </w:p>
        </w:tc>
      </w:tr>
    </w:tbl>
    <w:p w14:paraId="150B5218" w14:textId="77777777" w:rsidR="008914F5" w:rsidRPr="0088597C" w:rsidRDefault="008914F5" w:rsidP="0088597C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8597C">
        <w:rPr>
          <w:rFonts w:ascii="Cadastra" w:hAnsi="Cadastra" w:cs="Arial"/>
          <w:sz w:val="24"/>
        </w:rPr>
        <w:t xml:space="preserve">Check: </w:t>
      </w:r>
      <w:proofErr w:type="spellStart"/>
      <w:r w:rsidRPr="0088597C">
        <w:rPr>
          <w:rFonts w:ascii="Cadastra" w:hAnsi="Cadastra" w:cs="Arial"/>
          <w:sz w:val="24"/>
        </w:rPr>
        <w:t>GetExtractById</w:t>
      </w:r>
      <w:proofErr w:type="spellEnd"/>
    </w:p>
    <w:p w14:paraId="6E590F4C" w14:textId="77777777" w:rsidR="008914F5" w:rsidRPr="0088597C" w:rsidRDefault="008914F5" w:rsidP="0088597C">
      <w:pPr>
        <w:rPr>
          <w:rFonts w:ascii="Cadastra" w:hAnsi="Cadastra"/>
          <w:sz w:val="18"/>
        </w:rPr>
      </w:pPr>
      <w:proofErr w:type="gramStart"/>
      <w:r w:rsidRPr="0088597C">
        <w:rPr>
          <w:rFonts w:ascii="Cadastra" w:hAnsi="Cadastra"/>
          <w:sz w:val="18"/>
        </w:rPr>
        <w:t>Objectif:</w:t>
      </w:r>
      <w:proofErr w:type="gramEnd"/>
      <w:r w:rsidRPr="0088597C">
        <w:rPr>
          <w:rFonts w:ascii="Cadastra" w:hAnsi="Cadastra"/>
          <w:sz w:val="18"/>
        </w:rPr>
        <w:t xml:space="preserve"> demande un extrait RDPPF et valide, selon le format, le protocole, le XML/PDF et (pour le XML) les règles techniques supplémentaires.</w:t>
      </w:r>
    </w:p>
    <w:p w14:paraId="69ACD9BB" w14:textId="38301FC4" w:rsidR="008914F5" w:rsidRPr="0088597C" w:rsidRDefault="008914F5" w:rsidP="0088597C">
      <w:pPr>
        <w:rPr>
          <w:rFonts w:ascii="Cadastra" w:hAnsi="Cadastra"/>
          <w:sz w:val="18"/>
        </w:rPr>
      </w:pPr>
      <w:r w:rsidRPr="0088597C">
        <w:rPr>
          <w:rFonts w:ascii="Cadastra" w:hAnsi="Cadastra"/>
          <w:sz w:val="18"/>
        </w:rPr>
        <w:t>Valeurs FORMAT prises en charge:</w:t>
      </w:r>
      <w:r w:rsidRPr="0088597C">
        <w:rPr>
          <w:rFonts w:ascii="Cadastra" w:hAnsi="Cadastra"/>
          <w:sz w:val="18"/>
        </w:rPr>
        <w:tab/>
      </w:r>
      <w:r w:rsidRPr="0088597C">
        <w:rPr>
          <w:rFonts w:ascii="Cadastra" w:hAnsi="Cadastra"/>
          <w:sz w:val="18"/>
        </w:rPr>
        <w:tab/>
        <w:t xml:space="preserve">xml, </w:t>
      </w:r>
      <w:proofErr w:type="spellStart"/>
      <w:r w:rsidRPr="0088597C">
        <w:rPr>
          <w:rFonts w:ascii="Cadastra" w:hAnsi="Cadastra"/>
          <w:sz w:val="18"/>
        </w:rPr>
        <w:t>pdf</w:t>
      </w:r>
      <w:proofErr w:type="spellEnd"/>
      <w:r w:rsidRPr="0088597C">
        <w:rPr>
          <w:rFonts w:ascii="Cadastra" w:hAnsi="Cadastra"/>
          <w:sz w:val="18"/>
        </w:rPr>
        <w:t xml:space="preserve">, url, </w:t>
      </w:r>
      <w:proofErr w:type="spellStart"/>
      <w:r w:rsidRPr="0088597C">
        <w:rPr>
          <w:rFonts w:ascii="Cadastra" w:hAnsi="Cadastra"/>
          <w:sz w:val="18"/>
        </w:rPr>
        <w:t>json</w:t>
      </w:r>
      <w:proofErr w:type="spellEnd"/>
      <w:r w:rsidRPr="0088597C">
        <w:rPr>
          <w:rFonts w:ascii="Cadastra" w:hAnsi="Cadastra"/>
          <w:sz w:val="18"/>
        </w:rPr>
        <w:t xml:space="preserve"> </w:t>
      </w:r>
    </w:p>
    <w:p w14:paraId="2729D658" w14:textId="77777777" w:rsidR="008914F5" w:rsidRPr="0088597C" w:rsidRDefault="008914F5" w:rsidP="0088597C">
      <w:pPr>
        <w:pStyle w:val="Titre4"/>
        <w:numPr>
          <w:ilvl w:val="3"/>
          <w:numId w:val="23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Paramètres spécifiques au Check (Options de requête)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541"/>
        <w:gridCol w:w="1227"/>
        <w:gridCol w:w="6292"/>
      </w:tblGrid>
      <w:tr w:rsidR="008914F5" w:rsidRPr="0088597C" w14:paraId="065573A9" w14:textId="77777777" w:rsidTr="005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0A7AB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18FCF95B" w14:textId="77777777" w:rsidR="008914F5" w:rsidRPr="0088597C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3BF6CE4F" w14:textId="77777777" w:rsidR="008914F5" w:rsidRPr="0088597C" w:rsidRDefault="008914F5" w:rsidP="00544547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88597C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8914F5" w:rsidRPr="0088597C" w14:paraId="3534AA60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2CE66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GEOMETRY</w:t>
            </w:r>
          </w:p>
        </w:tc>
        <w:tc>
          <w:tcPr>
            <w:tcW w:w="0" w:type="auto"/>
            <w:hideMark/>
          </w:tcPr>
          <w:p w14:paraId="78F4D4C6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</w:rPr>
              <w:t xml:space="preserve">Boolean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ou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6393B932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Pertinent notamment pour FORMAT="xml". </w:t>
            </w:r>
            <w:proofErr w:type="spellStart"/>
            <w:proofErr w:type="gram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true</w:t>
            </w:r>
            <w:proofErr w:type="spellEnd"/>
            <w:proofErr w:type="gram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 = géométries attendues, false = aucune géométrie attendue,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null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 = non défini. </w:t>
            </w:r>
          </w:p>
        </w:tc>
      </w:tr>
      <w:tr w:rsidR="008914F5" w:rsidRPr="0088597C" w14:paraId="13E09C2A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8FE57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SIGNED</w:t>
            </w:r>
          </w:p>
        </w:tc>
        <w:tc>
          <w:tcPr>
            <w:tcW w:w="0" w:type="auto"/>
            <w:hideMark/>
          </w:tcPr>
          <w:p w14:paraId="7CC224CC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</w:rPr>
              <w:t>Boolean</w:t>
            </w:r>
          </w:p>
        </w:tc>
        <w:tc>
          <w:tcPr>
            <w:tcW w:w="0" w:type="auto"/>
            <w:hideMark/>
          </w:tcPr>
          <w:p w14:paraId="3F0A941B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Demander un extrait signé (si le service est pris en charge). </w:t>
            </w: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br/>
              <w:t>P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ar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8597C">
              <w:rPr>
                <w:rFonts w:ascii="Cadastra" w:hAnsi="Cadastra"/>
                <w:sz w:val="18"/>
                <w:szCs w:val="18"/>
              </w:rPr>
              <w:t>défaut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>:</w:t>
            </w:r>
            <w:proofErr w:type="gramEnd"/>
            <w:r w:rsidRPr="0088597C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8597C">
              <w:rPr>
                <w:rFonts w:ascii="Cadastra" w:hAnsi="Cadastra"/>
                <w:sz w:val="18"/>
                <w:szCs w:val="18"/>
              </w:rPr>
              <w:t>faux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>..</w:t>
            </w:r>
            <w:proofErr w:type="gramEnd"/>
          </w:p>
        </w:tc>
      </w:tr>
      <w:tr w:rsidR="008914F5" w:rsidRPr="0088597C" w14:paraId="2DA92ACE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AE42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LANG</w:t>
            </w:r>
          </w:p>
        </w:tc>
        <w:tc>
          <w:tcPr>
            <w:tcW w:w="0" w:type="auto"/>
            <w:hideMark/>
          </w:tcPr>
          <w:p w14:paraId="15D0D9E5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0843D759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Langue souhaitée (par exemple, de,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fr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it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,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rm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). </w:t>
            </w:r>
            <w:r w:rsidRPr="0088597C">
              <w:rPr>
                <w:rFonts w:ascii="Cadastra" w:hAnsi="Cadastra"/>
                <w:sz w:val="18"/>
                <w:szCs w:val="18"/>
              </w:rPr>
              <w:t xml:space="preserve">Vide =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aucune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exigence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 xml:space="preserve">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explicite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>.</w:t>
            </w:r>
          </w:p>
        </w:tc>
      </w:tr>
      <w:tr w:rsidR="008914F5" w:rsidRPr="0088597C" w14:paraId="70DDF236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BE086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TOPICS</w:t>
            </w:r>
          </w:p>
        </w:tc>
        <w:tc>
          <w:tcPr>
            <w:tcW w:w="0" w:type="auto"/>
            <w:hideMark/>
          </w:tcPr>
          <w:p w14:paraId="07415DA8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71B2BBDD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Filtre thématique : vide/ALL, ALL_FEDERAL ou codes thématiques séparés par des virgules.</w:t>
            </w:r>
          </w:p>
        </w:tc>
      </w:tr>
      <w:tr w:rsidR="008914F5" w:rsidRPr="0088597C" w14:paraId="480B1C87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1F53C" w14:textId="77777777" w:rsidR="008914F5" w:rsidRPr="0088597C" w:rsidRDefault="008914F5" w:rsidP="00544547">
            <w:pPr>
              <w:pStyle w:val="Sansinterligne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WITHIMAGES</w:t>
            </w:r>
          </w:p>
        </w:tc>
        <w:tc>
          <w:tcPr>
            <w:tcW w:w="0" w:type="auto"/>
            <w:hideMark/>
          </w:tcPr>
          <w:p w14:paraId="1949BCC4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</w:rPr>
              <w:t xml:space="preserve">Boolean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</w:rPr>
              <w:t>ou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3CDB66FF" w14:textId="77777777" w:rsidR="008914F5" w:rsidRPr="0088597C" w:rsidRDefault="008914F5" w:rsidP="0054454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/>
                <w:sz w:val="18"/>
                <w:szCs w:val="18"/>
                <w:lang w:val="fr-CH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Pertinent notamment pour FORMAT="xml". </w:t>
            </w:r>
            <w:proofErr w:type="spellStart"/>
            <w:proofErr w:type="gram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true</w:t>
            </w:r>
            <w:proofErr w:type="spellEnd"/>
            <w:proofErr w:type="gram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 = images intégrées attendues, false = références d'images attendues, </w:t>
            </w:r>
            <w:proofErr w:type="spellStart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null</w:t>
            </w:r>
            <w:proofErr w:type="spellEnd"/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 xml:space="preserve"> = non défini.</w:t>
            </w:r>
          </w:p>
        </w:tc>
      </w:tr>
    </w:tbl>
    <w:p w14:paraId="6D52435A" w14:textId="77777777" w:rsidR="008914F5" w:rsidRPr="0088597C" w:rsidRDefault="008914F5" w:rsidP="0088597C">
      <w:pPr>
        <w:pStyle w:val="Titre4"/>
        <w:numPr>
          <w:ilvl w:val="3"/>
          <w:numId w:val="23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Identifiant (Une seule variante est obligatoire)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1282"/>
        <w:gridCol w:w="1646"/>
        <w:gridCol w:w="6132"/>
      </w:tblGrid>
      <w:tr w:rsidR="008914F5" w:rsidRPr="0088597C" w14:paraId="7ED8626B" w14:textId="77777777" w:rsidTr="005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ECB82" w14:textId="77777777" w:rsidR="008914F5" w:rsidRPr="0088597C" w:rsidRDefault="008914F5" w:rsidP="00544547">
            <w:pPr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/>
                <w:sz w:val="18"/>
                <w:szCs w:val="18"/>
                <w:lang w:val="fr-CH"/>
              </w:rPr>
              <w:t>Paramètre</w:t>
            </w:r>
          </w:p>
        </w:tc>
        <w:tc>
          <w:tcPr>
            <w:tcW w:w="0" w:type="auto"/>
            <w:hideMark/>
          </w:tcPr>
          <w:p w14:paraId="6F01FEC9" w14:textId="77777777" w:rsidR="008914F5" w:rsidRPr="0088597C" w:rsidRDefault="008914F5" w:rsidP="005445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3A984694" w14:textId="77777777" w:rsidR="008914F5" w:rsidRPr="0088597C" w:rsidRDefault="008914F5" w:rsidP="005445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Signification</w:t>
            </w:r>
            <w:proofErr w:type="spellEnd"/>
            <w:r w:rsidRPr="0088597C">
              <w:rPr>
                <w:rFonts w:ascii="Cadastra" w:hAnsi="Cadastra" w:cs="Arial"/>
                <w:sz w:val="18"/>
                <w:szCs w:val="18"/>
              </w:rPr>
              <w:t xml:space="preserve"> / </w:t>
            </w: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Restricitions</w:t>
            </w:r>
            <w:proofErr w:type="spellEnd"/>
          </w:p>
        </w:tc>
      </w:tr>
      <w:tr w:rsidR="008914F5" w:rsidRPr="0088597C" w14:paraId="0AF32490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4AE16" w14:textId="77777777" w:rsidR="008914F5" w:rsidRPr="0088597C" w:rsidRDefault="008914F5" w:rsidP="00544547">
            <w:pPr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EGRID</w:t>
            </w:r>
          </w:p>
        </w:tc>
        <w:tc>
          <w:tcPr>
            <w:tcW w:w="0" w:type="auto"/>
            <w:hideMark/>
          </w:tcPr>
          <w:p w14:paraId="3BD76EB7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52BF2B76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Extrait via EGRID.</w:t>
            </w:r>
          </w:p>
        </w:tc>
      </w:tr>
      <w:tr w:rsidR="008914F5" w:rsidRPr="0088597C" w14:paraId="188E36F9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E61DC" w14:textId="77777777" w:rsidR="008914F5" w:rsidRPr="0088597C" w:rsidRDefault="008914F5" w:rsidP="00544547">
            <w:pPr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EGRIDS</w:t>
            </w:r>
          </w:p>
        </w:tc>
        <w:tc>
          <w:tcPr>
            <w:tcW w:w="0" w:type="auto"/>
            <w:hideMark/>
          </w:tcPr>
          <w:p w14:paraId="048CFB95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Liste von Strings</w:t>
            </w:r>
          </w:p>
        </w:tc>
        <w:tc>
          <w:tcPr>
            <w:tcW w:w="0" w:type="auto"/>
            <w:hideMark/>
          </w:tcPr>
          <w:p w14:paraId="2F9C419F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  <w:lang w:val="fr-CH"/>
              </w:rPr>
            </w:pPr>
            <w:r w:rsidRPr="0088597C">
              <w:rPr>
                <w:rFonts w:ascii="Cadastra" w:hAnsi="Cadastra" w:cs="Arial"/>
                <w:sz w:val="18"/>
                <w:szCs w:val="18"/>
                <w:lang w:val="fr-CH"/>
              </w:rPr>
              <w:t xml:space="preserve">Plusieurs </w:t>
            </w:r>
            <w:proofErr w:type="gramStart"/>
            <w:r w:rsidRPr="0088597C">
              <w:rPr>
                <w:rFonts w:ascii="Cadastra" w:hAnsi="Cadastra" w:cs="Arial"/>
                <w:sz w:val="18"/>
                <w:szCs w:val="18"/>
                <w:lang w:val="fr-CH"/>
              </w:rPr>
              <w:t>EGRID;</w:t>
            </w:r>
            <w:proofErr w:type="gramEnd"/>
            <w:r w:rsidRPr="0088597C">
              <w:rPr>
                <w:rFonts w:ascii="Cadastra" w:hAnsi="Cadastra" w:cs="Arial"/>
                <w:sz w:val="18"/>
                <w:szCs w:val="18"/>
                <w:lang w:val="fr-CH"/>
              </w:rPr>
              <w:t xml:space="preserve"> un seul est sélectionné par exécution. Ne pas combiner avec d'autres identifiants.</w:t>
            </w:r>
          </w:p>
        </w:tc>
      </w:tr>
      <w:tr w:rsidR="008914F5" w:rsidRPr="0088597C" w14:paraId="3426C1E6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FA981" w14:textId="77777777" w:rsidR="008914F5" w:rsidRPr="0088597C" w:rsidRDefault="008914F5" w:rsidP="00544547">
            <w:pPr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IDENTDN</w:t>
            </w:r>
          </w:p>
        </w:tc>
        <w:tc>
          <w:tcPr>
            <w:tcW w:w="0" w:type="auto"/>
            <w:hideMark/>
          </w:tcPr>
          <w:p w14:paraId="7976726E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5010EB7C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Extrait via IDENTDN + NUMBER.</w:t>
            </w:r>
          </w:p>
        </w:tc>
      </w:tr>
      <w:tr w:rsidR="008914F5" w:rsidRPr="0088597C" w14:paraId="22321EFC" w14:textId="77777777" w:rsidTr="005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963D4" w14:textId="77777777" w:rsidR="008914F5" w:rsidRPr="0088597C" w:rsidRDefault="008914F5" w:rsidP="00544547">
            <w:pPr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NUMBER</w:t>
            </w:r>
          </w:p>
        </w:tc>
        <w:tc>
          <w:tcPr>
            <w:tcW w:w="0" w:type="auto"/>
            <w:hideMark/>
          </w:tcPr>
          <w:p w14:paraId="0DA79C9A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r w:rsidRPr="0088597C">
              <w:rPr>
                <w:rFonts w:ascii="Cadastra" w:hAnsi="Cadastra" w:cs="Arial"/>
                <w:sz w:val="18"/>
                <w:szCs w:val="18"/>
              </w:rPr>
              <w:t>String/Number</w:t>
            </w:r>
          </w:p>
        </w:tc>
        <w:tc>
          <w:tcPr>
            <w:tcW w:w="0" w:type="auto"/>
            <w:hideMark/>
          </w:tcPr>
          <w:p w14:paraId="722F7897" w14:textId="77777777" w:rsidR="008914F5" w:rsidRPr="0088597C" w:rsidRDefault="008914F5" w:rsidP="005445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dastra" w:hAnsi="Cadastra" w:cs="Arial"/>
                <w:sz w:val="18"/>
                <w:szCs w:val="18"/>
              </w:rPr>
            </w:pP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Obligatoire</w:t>
            </w:r>
            <w:proofErr w:type="spellEnd"/>
            <w:r w:rsidRPr="0088597C">
              <w:rPr>
                <w:rFonts w:ascii="Cadastra" w:hAnsi="Cadastra" w:cs="Arial"/>
                <w:sz w:val="18"/>
                <w:szCs w:val="18"/>
              </w:rPr>
              <w:t xml:space="preserve"> </w:t>
            </w:r>
            <w:proofErr w:type="spellStart"/>
            <w:r w:rsidRPr="0088597C">
              <w:rPr>
                <w:rFonts w:ascii="Cadastra" w:hAnsi="Cadastra" w:cs="Arial"/>
                <w:sz w:val="18"/>
                <w:szCs w:val="18"/>
              </w:rPr>
              <w:t>avec</w:t>
            </w:r>
            <w:proofErr w:type="spellEnd"/>
            <w:r w:rsidRPr="0088597C">
              <w:rPr>
                <w:rFonts w:ascii="Cadastra" w:hAnsi="Cadastra" w:cs="Arial"/>
                <w:sz w:val="18"/>
                <w:szCs w:val="18"/>
              </w:rPr>
              <w:t xml:space="preserve"> IDENTDN.</w:t>
            </w:r>
          </w:p>
        </w:tc>
      </w:tr>
    </w:tbl>
    <w:p w14:paraId="77DB7333" w14:textId="77777777" w:rsidR="008914F5" w:rsidRPr="0088597C" w:rsidRDefault="008914F5" w:rsidP="008914F5">
      <w:pPr>
        <w:pStyle w:val="Sansinterligne"/>
        <w:rPr>
          <w:rFonts w:ascii="Cadastra" w:hAnsi="Cadastra"/>
          <w:sz w:val="18"/>
        </w:rPr>
      </w:pPr>
    </w:p>
    <w:p w14:paraId="38DF5A92" w14:textId="77777777" w:rsidR="008914F5" w:rsidRPr="0088597C" w:rsidRDefault="008914F5" w:rsidP="008914F5">
      <w:pPr>
        <w:pStyle w:val="Sansinterligne"/>
        <w:rPr>
          <w:rFonts w:ascii="Cadastra" w:hAnsi="Cadastra"/>
          <w:sz w:val="18"/>
        </w:rPr>
      </w:pPr>
      <w:r w:rsidRPr="0088597C">
        <w:rPr>
          <w:rFonts w:ascii="Cadastra" w:hAnsi="Cadastra"/>
          <w:sz w:val="18"/>
        </w:rPr>
        <w:t>Important (limitation</w:t>
      </w:r>
      <w:proofErr w:type="gramStart"/>
      <w:r w:rsidRPr="0088597C">
        <w:rPr>
          <w:rFonts w:ascii="Cadastra" w:hAnsi="Cadastra"/>
          <w:sz w:val="18"/>
        </w:rPr>
        <w:t>):</w:t>
      </w:r>
      <w:proofErr w:type="gramEnd"/>
      <w:r w:rsidRPr="0088597C">
        <w:rPr>
          <w:rFonts w:ascii="Cadastra" w:hAnsi="Cadastra"/>
          <w:sz w:val="18"/>
        </w:rPr>
        <w:t xml:space="preserve"> Une seule variante d'identifiant doit être </w:t>
      </w:r>
      <w:proofErr w:type="gramStart"/>
      <w:r w:rsidRPr="0088597C">
        <w:rPr>
          <w:rFonts w:ascii="Cadastra" w:hAnsi="Cadastra"/>
          <w:sz w:val="18"/>
        </w:rPr>
        <w:t>utilisée:</w:t>
      </w:r>
      <w:proofErr w:type="gramEnd"/>
    </w:p>
    <w:p w14:paraId="6BA2745E" w14:textId="77777777" w:rsidR="008914F5" w:rsidRPr="0088597C" w:rsidRDefault="008914F5" w:rsidP="008914F5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EGRIDS (</w:t>
      </w:r>
      <w:proofErr w:type="spellStart"/>
      <w:r w:rsidRPr="0088597C">
        <w:rPr>
          <w:rFonts w:ascii="Cadastra" w:hAnsi="Cadastra" w:cs="Arial"/>
          <w:sz w:val="18"/>
        </w:rPr>
        <w:t>pas</w:t>
      </w:r>
      <w:proofErr w:type="spellEnd"/>
      <w:r w:rsidRPr="0088597C">
        <w:rPr>
          <w:rFonts w:ascii="Cadastra" w:hAnsi="Cadastra" w:cs="Arial"/>
          <w:sz w:val="18"/>
        </w:rPr>
        <w:t xml:space="preserve"> vide) </w:t>
      </w:r>
      <w:proofErr w:type="spellStart"/>
      <w:r w:rsidRPr="0088597C">
        <w:rPr>
          <w:rFonts w:ascii="Cadastra" w:hAnsi="Cadastra" w:cs="Arial"/>
          <w:sz w:val="18"/>
        </w:rPr>
        <w:t>ou</w:t>
      </w:r>
      <w:proofErr w:type="spellEnd"/>
      <w:r w:rsidRPr="0088597C">
        <w:rPr>
          <w:rFonts w:ascii="Cadastra" w:hAnsi="Cadastra" w:cs="Arial"/>
          <w:sz w:val="18"/>
        </w:rPr>
        <w:t xml:space="preserve"> </w:t>
      </w:r>
    </w:p>
    <w:p w14:paraId="5257387A" w14:textId="77777777" w:rsidR="008914F5" w:rsidRPr="0088597C" w:rsidRDefault="008914F5" w:rsidP="008914F5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 xml:space="preserve">EGRID </w:t>
      </w:r>
      <w:proofErr w:type="spellStart"/>
      <w:r w:rsidRPr="0088597C">
        <w:rPr>
          <w:rFonts w:ascii="Cadastra" w:hAnsi="Cadastra" w:cs="Arial"/>
          <w:sz w:val="18"/>
        </w:rPr>
        <w:t>ou</w:t>
      </w:r>
      <w:proofErr w:type="spellEnd"/>
    </w:p>
    <w:p w14:paraId="771E83BF" w14:textId="77777777" w:rsidR="008914F5" w:rsidRPr="0088597C" w:rsidRDefault="008914F5" w:rsidP="008914F5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IDENTDN + NUMBER</w:t>
      </w:r>
    </w:p>
    <w:p w14:paraId="68B13803" w14:textId="77777777" w:rsidR="008914F5" w:rsidRPr="0088597C" w:rsidRDefault="008914F5" w:rsidP="008914F5">
      <w:pPr>
        <w:pStyle w:val="Sansinterligne"/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 xml:space="preserve">Sinon, la configuration n'est pas valide (la vérification est ignorée). </w:t>
      </w:r>
    </w:p>
    <w:p w14:paraId="71BEAE38" w14:textId="77777777" w:rsidR="008914F5" w:rsidRPr="0088597C" w:rsidRDefault="008914F5" w:rsidP="008914F5">
      <w:pPr>
        <w:pStyle w:val="Sansinterligne"/>
        <w:rPr>
          <w:rFonts w:ascii="Cadastra" w:hAnsi="Cadastra" w:cs="Arial"/>
          <w:sz w:val="18"/>
        </w:rPr>
      </w:pPr>
    </w:p>
    <w:p w14:paraId="3B2E8019" w14:textId="77777777" w:rsidR="008914F5" w:rsidRPr="0088597C" w:rsidRDefault="008914F5" w:rsidP="0088597C">
      <w:pPr>
        <w:rPr>
          <w:rFonts w:ascii="Cadastra" w:hAnsi="Cadastra"/>
          <w:sz w:val="18"/>
        </w:rPr>
      </w:pPr>
      <w:proofErr w:type="spellStart"/>
      <w:r w:rsidRPr="0088597C">
        <w:rPr>
          <w:rFonts w:ascii="Cadastra" w:hAnsi="Cadastra"/>
          <w:sz w:val="18"/>
        </w:rPr>
        <w:t>Exemples</w:t>
      </w:r>
      <w:proofErr w:type="spellEnd"/>
      <w:r w:rsidRPr="0088597C">
        <w:rPr>
          <w:rFonts w:ascii="Cadastra" w:hAnsi="Cadastra"/>
          <w:sz w:val="18"/>
        </w:rPr>
        <w:t xml:space="preserve"> (BE):</w:t>
      </w:r>
    </w:p>
    <w:tbl>
      <w:tblPr>
        <w:tblStyle w:val="Grilledutableau"/>
        <w:tblW w:w="5000" w:type="pct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060"/>
      </w:tblGrid>
      <w:tr w:rsidR="008914F5" w:rsidRPr="0088597C" w14:paraId="0A5FDF77" w14:textId="77777777" w:rsidTr="00544547">
        <w:tc>
          <w:tcPr>
            <w:tcW w:w="5000" w:type="pct"/>
            <w:shd w:val="clear" w:color="auto" w:fill="E8E8E8" w:themeFill="background2"/>
          </w:tcPr>
          <w:p w14:paraId="01F50C56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GetExtractById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": [</w:t>
            </w:r>
          </w:p>
          <w:p w14:paraId="30E6FD22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"pdf", "EGRIDS": ["CH143546128604", "CH143546893419", "CH143546032889"],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2889DC8B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"pdf", "EGRID": "CH387146358428", "LANG":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fr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4BDE8D26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"xml", "EGRID": "CH387146358428",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33D9BDAD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url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303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434E6BA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32844B98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", "IDENTDN": "UR0200001201", "NUMBER": 100,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204 }</w:t>
            </w:r>
            <w:proofErr w:type="gram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,</w:t>
            </w:r>
          </w:p>
          <w:p w14:paraId="1854D7F8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    {"FORMAT": "xml", "IDENTDN": "BE0200000136", "NUMBER": 426, "Provoke500": true,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500 }</w:t>
            </w:r>
            <w:proofErr w:type="gramEnd"/>
          </w:p>
          <w:p w14:paraId="09EDFF18" w14:textId="77777777" w:rsidR="008914F5" w:rsidRPr="0088597C" w:rsidRDefault="008914F5" w:rsidP="00544547">
            <w:pPr>
              <w:pStyle w:val="Sansinterligne"/>
              <w:rPr>
                <w:color w:val="196B24" w:themeColor="accent3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</w:rPr>
              <w:t>]</w:t>
            </w:r>
          </w:p>
        </w:tc>
      </w:tr>
    </w:tbl>
    <w:p w14:paraId="1B0C7DFF" w14:textId="77777777" w:rsidR="008914F5" w:rsidRPr="0088597C" w:rsidRDefault="008914F5" w:rsidP="0088597C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8597C">
        <w:rPr>
          <w:rFonts w:ascii="Cadastra" w:hAnsi="Cadastra" w:cs="Arial"/>
          <w:sz w:val="24"/>
        </w:rPr>
        <w:t>Restrictions relatives au format et au nom de clé (JSON &amp; XML)</w:t>
      </w:r>
    </w:p>
    <w:p w14:paraId="494A6818" w14:textId="77777777" w:rsidR="008914F5" w:rsidRPr="0088597C" w:rsidRDefault="008914F5" w:rsidP="0088597C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>Les noms de champs sont sensibles à la casse (par exemple, FORMAT, et non format).</w:t>
      </w:r>
    </w:p>
    <w:p w14:paraId="46882CFF" w14:textId="77777777" w:rsidR="008914F5" w:rsidRPr="0088597C" w:rsidRDefault="008914F5" w:rsidP="0088597C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 xml:space="preserve">Les champs inconnus ne font pas partie du schéma pris en charge et peuvent être ignorés </w:t>
      </w:r>
      <w:proofErr w:type="gramStart"/>
      <w:r w:rsidRPr="0088597C">
        <w:rPr>
          <w:rFonts w:ascii="Cadastra" w:hAnsi="Cadastra" w:cs="Arial"/>
          <w:sz w:val="18"/>
        </w:rPr>
        <w:t>ou</w:t>
      </w:r>
      <w:proofErr w:type="gramEnd"/>
      <w:r w:rsidRPr="0088597C">
        <w:rPr>
          <w:rFonts w:ascii="Cadastra" w:hAnsi="Cadastra" w:cs="Arial"/>
          <w:sz w:val="18"/>
        </w:rPr>
        <w:t xml:space="preserve"> entraîner l'échec du chargement (selon l'analyseur).</w:t>
      </w:r>
    </w:p>
    <w:p w14:paraId="71330907" w14:textId="77777777" w:rsidR="008914F5" w:rsidRPr="0088597C" w:rsidRDefault="008914F5" w:rsidP="0088597C">
      <w:pPr>
        <w:pStyle w:val="Sansinterligne"/>
        <w:numPr>
          <w:ilvl w:val="0"/>
          <w:numId w:val="30"/>
        </w:numPr>
        <w:rPr>
          <w:rFonts w:ascii="Cadastra" w:hAnsi="Cadastra" w:cs="Arial"/>
          <w:sz w:val="18"/>
        </w:rPr>
      </w:pPr>
      <w:r w:rsidRPr="0088597C">
        <w:rPr>
          <w:rFonts w:ascii="Cadastra" w:hAnsi="Cadastra" w:cs="Arial"/>
          <w:sz w:val="18"/>
        </w:rPr>
        <w:t xml:space="preserve">Le XML doit être bien formé et utiliser l'élément racine </w:t>
      </w:r>
      <w:proofErr w:type="gramStart"/>
      <w:r w:rsidRPr="0088597C">
        <w:rPr>
          <w:rFonts w:ascii="Cadastra" w:hAnsi="Cadastra" w:cs="Arial"/>
          <w:sz w:val="18"/>
        </w:rPr>
        <w:t>correct:</w:t>
      </w:r>
      <w:proofErr w:type="gramEnd"/>
      <w:r w:rsidRPr="0088597C">
        <w:rPr>
          <w:rFonts w:ascii="Cadastra" w:hAnsi="Cadastra" w:cs="Arial"/>
          <w:sz w:val="18"/>
        </w:rPr>
        <w:t xml:space="preserve"> </w:t>
      </w:r>
      <w:r w:rsidRPr="0088597C">
        <w:rPr>
          <w:rFonts w:ascii="Cadastra" w:hAnsi="Cadastra" w:cs="Arial"/>
          <w:sz w:val="18"/>
        </w:rPr>
        <w:br/>
        <w:t>&lt;Config&gt;...&lt;/Config&gt;.</w:t>
      </w:r>
    </w:p>
    <w:p w14:paraId="4DEE3BF1" w14:textId="77777777" w:rsidR="008914F5" w:rsidRPr="0088597C" w:rsidRDefault="008914F5" w:rsidP="0088597C">
      <w:pPr>
        <w:pStyle w:val="Titre3"/>
        <w:numPr>
          <w:ilvl w:val="2"/>
          <w:numId w:val="23"/>
        </w:numPr>
        <w:rPr>
          <w:rFonts w:ascii="Cadastra" w:hAnsi="Cadastra" w:cs="Arial"/>
          <w:sz w:val="24"/>
        </w:rPr>
      </w:pPr>
      <w:r w:rsidRPr="0088597C">
        <w:rPr>
          <w:rFonts w:ascii="Cadastra" w:hAnsi="Cadastra" w:cs="Arial"/>
          <w:sz w:val="24"/>
        </w:rPr>
        <w:t xml:space="preserve">Exemple </w:t>
      </w:r>
      <w:proofErr w:type="spellStart"/>
      <w:proofErr w:type="gramStart"/>
      <w:r w:rsidRPr="0088597C">
        <w:rPr>
          <w:rFonts w:ascii="Cadastra" w:hAnsi="Cadastra" w:cs="Arial"/>
          <w:sz w:val="24"/>
        </w:rPr>
        <w:t>config.json</w:t>
      </w:r>
      <w:proofErr w:type="spellEnd"/>
      <w:proofErr w:type="gramEnd"/>
    </w:p>
    <w:tbl>
      <w:tblPr>
        <w:tblStyle w:val="Grilledutableau"/>
        <w:tblW w:w="5163" w:type="pct"/>
        <w:tblInd w:w="-147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9355"/>
      </w:tblGrid>
      <w:tr w:rsidR="008914F5" w:rsidRPr="0088597C" w14:paraId="167E202D" w14:textId="77777777" w:rsidTr="00544547">
        <w:tc>
          <w:tcPr>
            <w:tcW w:w="5000" w:type="pct"/>
            <w:shd w:val="clear" w:color="auto" w:fill="E8E8E8" w:themeFill="background2"/>
          </w:tcPr>
          <w:p w14:paraId="477E63B1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{</w:t>
            </w:r>
          </w:p>
          <w:p w14:paraId="56C360A8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"Canton": "BE",</w:t>
            </w:r>
          </w:p>
          <w:p w14:paraId="205FE15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BasicUrl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"https://www.oereb2.apps.be.ch",</w:t>
            </w:r>
          </w:p>
          <w:p w14:paraId="19541442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OutputDirectoryPath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"out\\results",</w:t>
            </w:r>
          </w:p>
          <w:p w14:paraId="4999D90E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GetVersions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2E28C6F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6D654273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</w:p>
          <w:p w14:paraId="60B31E60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],</w:t>
            </w:r>
          </w:p>
          <w:p w14:paraId="52A13898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GetCapabilities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0E04F26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6ED3B1A1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</w:p>
          <w:p w14:paraId="4A525C62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],</w:t>
            </w:r>
          </w:p>
          <w:p w14:paraId="54AEEED9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GetEGRID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560DCD1A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"EN": "2606296.340,1215309.120",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200},</w:t>
            </w:r>
            <w:proofErr w:type="gramEnd"/>
          </w:p>
          <w:p w14:paraId="6A824937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"IDENTDN": "AR0200300600", "NUMBER": 100,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233FBCF7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5F411E7B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"POSTALCODE": "3013", "LOCALISATION":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Reiterstrasse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"NUMBER": 11,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603B2AD9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"GNSS": "47.387922, 9.279204",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204}</w:t>
            </w:r>
          </w:p>
          <w:p w14:paraId="58E7C2B0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],</w:t>
            </w:r>
          </w:p>
          <w:p w14:paraId="4E24BD71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GetExtractById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": [</w:t>
            </w:r>
          </w:p>
          <w:p w14:paraId="72847A47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"pdf", "EGRIDS": ["CH143546128604", "CH143546893419", "CH143546032889"],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5F53FB04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 xml:space="preserve">{"FORMAT": "pdf", "EGRID": "CH387146358428", </w:t>
            </w:r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"LANG": "</w:t>
            </w:r>
            <w:proofErr w:type="spellStart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>fr</w:t>
            </w:r>
            <w:proofErr w:type="spellEnd"/>
            <w:r w:rsidRPr="0088597C">
              <w:rPr>
                <w:rFonts w:ascii="Bahnschrift Light SemiCondensed" w:hAnsi="Bahnschrift Light SemiCondensed"/>
                <w:color w:val="196B24" w:themeColor="accent3"/>
                <w:sz w:val="18"/>
                <w:szCs w:val="18"/>
                <w:lang w:val="en-US"/>
              </w:rPr>
              <w:t xml:space="preserve">",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3D1A0CB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"EGRID": "CH387146358428",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0C126B82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url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303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9B312F3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"BE0200000136", "NUMBER": 426,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200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25EABB03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json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", "IDENTDN": "UR0200001201", "NUMBER": 100,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204 }</w:t>
            </w:r>
            <w:proofErr w:type="gram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,</w:t>
            </w:r>
          </w:p>
          <w:p w14:paraId="3915278D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ab/>
              <w:t>{"FORMAT": "xml", "IDENTDN": "BE0200000136", "NUMBER": 426, "Provoke500": true, "</w:t>
            </w:r>
            <w:proofErr w:type="spell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ExpectedStatusCode</w:t>
            </w:r>
            <w:proofErr w:type="spellEnd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": </w:t>
            </w:r>
            <w:proofErr w:type="gramStart"/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>500 }</w:t>
            </w:r>
            <w:proofErr w:type="gramEnd"/>
          </w:p>
          <w:p w14:paraId="7B9B0E4E" w14:textId="77777777" w:rsidR="008914F5" w:rsidRPr="0088597C" w:rsidRDefault="008914F5" w:rsidP="00544547">
            <w:pPr>
              <w:pStyle w:val="Sansinterligne"/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  <w:lang w:val="en-US"/>
              </w:rPr>
              <w:t xml:space="preserve">  </w:t>
            </w: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]</w:t>
            </w:r>
          </w:p>
          <w:p w14:paraId="0680CE7C" w14:textId="77777777" w:rsidR="008914F5" w:rsidRPr="0088597C" w:rsidRDefault="008914F5" w:rsidP="00544547">
            <w:pPr>
              <w:pStyle w:val="Sansinterligne"/>
              <w:rPr>
                <w:rFonts w:cs="Arial"/>
                <w:color w:val="124F1A" w:themeColor="accent3" w:themeShade="BF"/>
                <w:sz w:val="18"/>
                <w:szCs w:val="18"/>
              </w:rPr>
            </w:pPr>
            <w:r w:rsidRPr="0088597C">
              <w:rPr>
                <w:rFonts w:ascii="Bahnschrift Light SemiCondensed" w:hAnsi="Bahnschrift Light SemiCondensed" w:cs="Arial"/>
                <w:color w:val="124F1A" w:themeColor="accent3" w:themeShade="BF"/>
                <w:sz w:val="18"/>
                <w:szCs w:val="18"/>
              </w:rPr>
              <w:t>}</w:t>
            </w:r>
          </w:p>
        </w:tc>
      </w:tr>
    </w:tbl>
    <w:p w14:paraId="170382A3" w14:textId="41C2DEFB" w:rsidR="007553C8" w:rsidRPr="0088597C" w:rsidRDefault="00EC41F9" w:rsidP="0088597C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proofErr w:type="spellStart"/>
      <w:r w:rsidRPr="0088597C">
        <w:rPr>
          <w:rFonts w:ascii="Cadastra" w:hAnsi="Cadastra"/>
          <w:sz w:val="32"/>
        </w:rPr>
        <w:t>Utilisation</w:t>
      </w:r>
      <w:proofErr w:type="spellEnd"/>
      <w:r w:rsidRPr="0088597C">
        <w:rPr>
          <w:rFonts w:ascii="Cadastra" w:hAnsi="Cadastra"/>
          <w:sz w:val="32"/>
        </w:rPr>
        <w:t xml:space="preserve"> </w:t>
      </w:r>
      <w:proofErr w:type="spellStart"/>
      <w:r w:rsidRPr="0088597C">
        <w:rPr>
          <w:rFonts w:ascii="Cadastra" w:hAnsi="Cadastra"/>
          <w:sz w:val="32"/>
        </w:rPr>
        <w:t>avec</w:t>
      </w:r>
      <w:proofErr w:type="spellEnd"/>
      <w:r w:rsidR="007553C8" w:rsidRPr="0088597C">
        <w:rPr>
          <w:rFonts w:ascii="Cadastra" w:hAnsi="Cadastra"/>
          <w:sz w:val="32"/>
        </w:rPr>
        <w:t xml:space="preserve"> Docker</w:t>
      </w:r>
    </w:p>
    <w:p w14:paraId="7CB7628E" w14:textId="063FB191" w:rsidR="007553C8" w:rsidRDefault="00EC41F9" w:rsidP="007553C8">
      <w:pPr>
        <w:rPr>
          <w:rFonts w:ascii="Cadastra" w:hAnsi="Cadastra"/>
          <w:sz w:val="18"/>
        </w:rPr>
      </w:pPr>
      <w:r w:rsidRPr="0088597C">
        <w:rPr>
          <w:rFonts w:ascii="Cadastra" w:hAnsi="Cadastra"/>
          <w:sz w:val="18"/>
        </w:rPr>
        <w:t xml:space="preserve">Si vous préférez Docker, vous pouvez </w:t>
      </w:r>
      <w:proofErr w:type="spellStart"/>
      <w:r w:rsidRPr="0088597C">
        <w:rPr>
          <w:rFonts w:ascii="Cadastra" w:hAnsi="Cadastra"/>
          <w:sz w:val="18"/>
        </w:rPr>
        <w:t>utiliser</w:t>
      </w:r>
      <w:proofErr w:type="spellEnd"/>
      <w:r w:rsidRPr="0088597C">
        <w:rPr>
          <w:rFonts w:ascii="Cadastra" w:hAnsi="Cadastra"/>
          <w:sz w:val="18"/>
        </w:rPr>
        <w:t xml:space="preserve"> </w:t>
      </w:r>
      <w:proofErr w:type="spellStart"/>
      <w:r w:rsidRPr="0088597C">
        <w:rPr>
          <w:rFonts w:ascii="Cadastra" w:hAnsi="Cadastra"/>
          <w:sz w:val="18"/>
        </w:rPr>
        <w:t>l'outil</w:t>
      </w:r>
      <w:proofErr w:type="spellEnd"/>
      <w:r w:rsidRPr="0088597C">
        <w:rPr>
          <w:rFonts w:ascii="Cadastra" w:hAnsi="Cadastra"/>
          <w:sz w:val="18"/>
        </w:rPr>
        <w:t xml:space="preserve"> comme </w:t>
      </w:r>
      <w:proofErr w:type="spellStart"/>
      <w:r w:rsidRPr="0088597C">
        <w:rPr>
          <w:rFonts w:ascii="Cadastra" w:hAnsi="Cadastra"/>
          <w:sz w:val="18"/>
        </w:rPr>
        <w:t>suit</w:t>
      </w:r>
      <w:proofErr w:type="spellEnd"/>
      <w:r w:rsidR="007553C8" w:rsidRPr="0088597C">
        <w:rPr>
          <w:rFonts w:ascii="Cadastra" w:hAnsi="Cadastra"/>
          <w:sz w:val="18"/>
        </w:rPr>
        <w:t>:</w:t>
      </w:r>
    </w:p>
    <w:p w14:paraId="48C42055" w14:textId="77777777" w:rsidR="0088597C" w:rsidRPr="0088597C" w:rsidRDefault="0088597C" w:rsidP="0088597C">
      <w:pPr>
        <w:pStyle w:val="Sansinterligne"/>
        <w:numPr>
          <w:ilvl w:val="0"/>
          <w:numId w:val="27"/>
        </w:numPr>
        <w:rPr>
          <w:rFonts w:ascii="Cadastra" w:hAnsi="Cadastra"/>
          <w:sz w:val="18"/>
        </w:rPr>
      </w:pPr>
      <w:proofErr w:type="spellStart"/>
      <w:r w:rsidRPr="0088597C">
        <w:rPr>
          <w:rFonts w:ascii="Cadastra" w:hAnsi="Cadastra"/>
          <w:sz w:val="18"/>
        </w:rPr>
        <w:t>Créer</w:t>
      </w:r>
      <w:proofErr w:type="spellEnd"/>
      <w:r w:rsidRPr="0088597C">
        <w:rPr>
          <w:rFonts w:ascii="Cadastra" w:hAnsi="Cadastra"/>
          <w:sz w:val="18"/>
        </w:rPr>
        <w:t xml:space="preserve"> </w:t>
      </w:r>
      <w:proofErr w:type="spellStart"/>
      <w:r w:rsidRPr="0088597C">
        <w:rPr>
          <w:rFonts w:ascii="Cadastra" w:hAnsi="Cadastra"/>
          <w:sz w:val="18"/>
        </w:rPr>
        <w:t>une</w:t>
      </w:r>
      <w:proofErr w:type="spellEnd"/>
      <w:r w:rsidRPr="0088597C">
        <w:rPr>
          <w:rFonts w:ascii="Cadastra" w:hAnsi="Cadastra"/>
          <w:sz w:val="18"/>
        </w:rPr>
        <w:t xml:space="preserve"> </w:t>
      </w:r>
      <w:proofErr w:type="spellStart"/>
      <w:r w:rsidRPr="0088597C">
        <w:rPr>
          <w:rFonts w:ascii="Cadastra" w:hAnsi="Cadastra"/>
          <w:sz w:val="18"/>
        </w:rPr>
        <w:t>image</w:t>
      </w:r>
      <w:proofErr w:type="spellEnd"/>
      <w:r w:rsidRPr="0088597C">
        <w:rPr>
          <w:rFonts w:ascii="Cadastra" w:hAnsi="Cadastra"/>
          <w:sz w:val="18"/>
        </w:rPr>
        <w:t xml:space="preserve">: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88597C" w:rsidRPr="0088597C" w14:paraId="28BDEE69" w14:textId="77777777" w:rsidTr="0088597C">
        <w:tc>
          <w:tcPr>
            <w:tcW w:w="8340" w:type="dxa"/>
            <w:shd w:val="clear" w:color="auto" w:fill="E8E8E8" w:themeFill="background2"/>
          </w:tcPr>
          <w:p w14:paraId="52EB5237" w14:textId="77777777" w:rsidR="0088597C" w:rsidRPr="0088597C" w:rsidRDefault="0088597C" w:rsidP="00544547">
            <w:pPr>
              <w:rPr>
                <w:rFonts w:ascii="Bahnschrift Light SemiCondensed" w:hAnsi="Bahnschrift Light SemiCondensed"/>
                <w:i/>
                <w:iCs/>
                <w:sz w:val="18"/>
                <w:szCs w:val="18"/>
              </w:rPr>
            </w:pPr>
            <w:proofErr w:type="spellStart"/>
            <w:r w:rsidRPr="0088597C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  <w:sz w:val="18"/>
                <w:szCs w:val="18"/>
              </w:rPr>
              <w:t>docker</w:t>
            </w:r>
            <w:proofErr w:type="spellEnd"/>
            <w:r w:rsidRPr="0088597C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  <w:sz w:val="18"/>
                <w:szCs w:val="18"/>
              </w:rPr>
              <w:t xml:space="preserve"> </w:t>
            </w:r>
            <w:proofErr w:type="spellStart"/>
            <w:r w:rsidRPr="0088597C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  <w:sz w:val="18"/>
                <w:szCs w:val="18"/>
              </w:rPr>
              <w:t>build</w:t>
            </w:r>
            <w:proofErr w:type="spellEnd"/>
            <w:r w:rsidRPr="0088597C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  <w:sz w:val="18"/>
                <w:szCs w:val="18"/>
              </w:rPr>
              <w:t xml:space="preserve"> -t </w:t>
            </w:r>
            <w:proofErr w:type="spellStart"/>
            <w:r w:rsidRPr="0088597C">
              <w:rPr>
                <w:rStyle w:val="Accentuationintense"/>
                <w:rFonts w:ascii="Bahnschrift Light SemiCondensed" w:hAnsi="Bahnschrift Light SemiCondensed"/>
                <w:i w:val="0"/>
                <w:iCs w:val="0"/>
                <w:color w:val="124F1A" w:themeColor="accent3" w:themeShade="BF"/>
                <w:sz w:val="18"/>
                <w:szCs w:val="18"/>
              </w:rPr>
              <w:t>oereb-checker</w:t>
            </w:r>
            <w:proofErr w:type="spellEnd"/>
          </w:p>
        </w:tc>
      </w:tr>
    </w:tbl>
    <w:p w14:paraId="529D4282" w14:textId="77777777" w:rsidR="0088597C" w:rsidRPr="0088597C" w:rsidRDefault="0088597C" w:rsidP="0088597C">
      <w:pPr>
        <w:pStyle w:val="Sansinterligne"/>
        <w:numPr>
          <w:ilvl w:val="0"/>
          <w:numId w:val="27"/>
        </w:numPr>
        <w:rPr>
          <w:rFonts w:ascii="Cadastra" w:hAnsi="Cadastra"/>
          <w:sz w:val="18"/>
          <w:lang w:val="fr-CH"/>
        </w:rPr>
      </w:pPr>
      <w:r w:rsidRPr="0088597C">
        <w:rPr>
          <w:rFonts w:ascii="Cadastra" w:hAnsi="Cadastra"/>
          <w:sz w:val="18"/>
          <w:lang w:val="fr-CH"/>
        </w:rPr>
        <w:t>Exécuter le conteneur (avec enregistrement local des résultats</w:t>
      </w:r>
      <w:proofErr w:type="gramStart"/>
      <w:r w:rsidRPr="0088597C">
        <w:rPr>
          <w:rFonts w:ascii="Cadastra" w:hAnsi="Cadastra"/>
          <w:sz w:val="18"/>
          <w:lang w:val="fr-CH"/>
        </w:rPr>
        <w:t>):</w:t>
      </w:r>
      <w:proofErr w:type="gramEnd"/>
      <w:r w:rsidRPr="0088597C">
        <w:rPr>
          <w:rFonts w:ascii="Cadastra" w:hAnsi="Cadastra"/>
          <w:sz w:val="18"/>
          <w:lang w:val="fr-CH"/>
        </w:rPr>
        <w:t xml:space="preserve"> </w:t>
      </w:r>
    </w:p>
    <w:tbl>
      <w:tblPr>
        <w:tblStyle w:val="Grilledutableau"/>
        <w:tblW w:w="0" w:type="auto"/>
        <w:tblInd w:w="72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8340"/>
      </w:tblGrid>
      <w:tr w:rsidR="0088597C" w:rsidRPr="0088597C" w14:paraId="1C7956C5" w14:textId="77777777" w:rsidTr="00544547">
        <w:tc>
          <w:tcPr>
            <w:tcW w:w="9060" w:type="dxa"/>
            <w:shd w:val="clear" w:color="auto" w:fill="E8E8E8" w:themeFill="background2"/>
          </w:tcPr>
          <w:p w14:paraId="76866263" w14:textId="77777777" w:rsidR="0088597C" w:rsidRPr="0088597C" w:rsidRDefault="0088597C" w:rsidP="00544547">
            <w:pPr>
              <w:pStyle w:val="Paragraphedeliste"/>
              <w:ind w:left="0"/>
              <w:rPr>
                <w:rFonts w:ascii="Bahnschrift Light SemiCondensed" w:hAnsi="Bahnschrift Light SemiCondensed"/>
                <w:sz w:val="18"/>
                <w:szCs w:val="18"/>
                <w:lang w:val="en-US"/>
              </w:rPr>
            </w:pPr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docker run -v $(</w:t>
            </w:r>
            <w:proofErr w:type="spellStart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pwd</w:t>
            </w:r>
            <w:proofErr w:type="spellEnd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 xml:space="preserve">)/output:/app/output </w:t>
            </w:r>
            <w:proofErr w:type="spellStart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oereb</w:t>
            </w:r>
            <w:proofErr w:type="spellEnd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-checker -canton BE -</w:t>
            </w:r>
            <w:proofErr w:type="spellStart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baseurl</w:t>
            </w:r>
            <w:proofErr w:type="spellEnd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 xml:space="preserve"> https://www.oereb2.apps.be.ch -type </w:t>
            </w:r>
            <w:proofErr w:type="spellStart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>GetCapabilities</w:t>
            </w:r>
            <w:proofErr w:type="spellEnd"/>
            <w:r w:rsidRPr="0088597C">
              <w:rPr>
                <w:rFonts w:ascii="Bahnschrift Light SemiCondensed" w:hAnsi="Bahnschrift Light SemiCondensed"/>
                <w:color w:val="124F1A" w:themeColor="accent3" w:themeShade="BF"/>
                <w:sz w:val="18"/>
                <w:szCs w:val="18"/>
                <w:lang w:val="en-US"/>
              </w:rPr>
              <w:t xml:space="preserve"> -format xml</w:t>
            </w:r>
          </w:p>
        </w:tc>
      </w:tr>
    </w:tbl>
    <w:p w14:paraId="6ACF0E37" w14:textId="6011CCC7" w:rsidR="007553C8" w:rsidRPr="0088597C" w:rsidRDefault="00EC41F9" w:rsidP="0088597C">
      <w:pPr>
        <w:pStyle w:val="Titre1"/>
        <w:numPr>
          <w:ilvl w:val="0"/>
          <w:numId w:val="23"/>
        </w:numPr>
        <w:rPr>
          <w:rFonts w:ascii="Cadastra" w:hAnsi="Cadastra"/>
          <w:sz w:val="32"/>
        </w:rPr>
      </w:pPr>
      <w:r w:rsidRPr="0088597C">
        <w:rPr>
          <w:rFonts w:ascii="Cadastra" w:hAnsi="Cadastra"/>
          <w:sz w:val="32"/>
        </w:rPr>
        <w:t xml:space="preserve">Variables </w:t>
      </w:r>
      <w:proofErr w:type="spellStart"/>
      <w:r w:rsidRPr="0088597C">
        <w:rPr>
          <w:rFonts w:ascii="Cadastra" w:hAnsi="Cadastra"/>
          <w:sz w:val="32"/>
        </w:rPr>
        <w:t>d'environnement</w:t>
      </w:r>
      <w:proofErr w:type="spellEnd"/>
    </w:p>
    <w:p w14:paraId="2E7C4A86" w14:textId="00D0A5A9" w:rsidR="001431C6" w:rsidRPr="0088597C" w:rsidRDefault="001431C6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proofErr w:type="spellStart"/>
      <w:proofErr w:type="gramStart"/>
      <w:r w:rsidRPr="0088597C">
        <w:rPr>
          <w:rFonts w:cs="Arial"/>
          <w:i/>
          <w:iCs/>
          <w:color w:val="0F4761" w:themeColor="accent1" w:themeShade="BF"/>
        </w:rPr>
        <w:t>MaxImageAspectRationPercentageDifference</w:t>
      </w:r>
      <w:proofErr w:type="spellEnd"/>
      <w:r w:rsidRPr="0088597C">
        <w:rPr>
          <w:rFonts w:cs="Arial"/>
          <w:i/>
          <w:iCs/>
          <w:color w:val="0F4761" w:themeColor="accent1" w:themeShade="BF"/>
        </w:rPr>
        <w:t>:</w:t>
      </w:r>
      <w:proofErr w:type="gramEnd"/>
      <w:r w:rsidRPr="0088597C">
        <w:rPr>
          <w:rFonts w:cs="Arial"/>
          <w:i/>
          <w:iCs/>
        </w:rPr>
        <w:t xml:space="preserve"> </w:t>
      </w:r>
      <w:r w:rsidR="00EC41F9" w:rsidRPr="0088597C">
        <w:rPr>
          <w:rFonts w:cs="Arial"/>
          <w:i/>
          <w:iCs/>
        </w:rPr>
        <w:t xml:space="preserve">Valeur du </w:t>
      </w:r>
      <w:proofErr w:type="spellStart"/>
      <w:r w:rsidR="00EC41F9" w:rsidRPr="0088597C">
        <w:rPr>
          <w:rFonts w:cs="Arial"/>
          <w:i/>
          <w:iCs/>
        </w:rPr>
        <w:t>seuil</w:t>
      </w:r>
      <w:proofErr w:type="spellEnd"/>
      <w:r w:rsidR="00EC41F9" w:rsidRPr="0088597C">
        <w:rPr>
          <w:rFonts w:cs="Arial"/>
          <w:i/>
          <w:iCs/>
        </w:rPr>
        <w:t xml:space="preserve"> en </w:t>
      </w:r>
      <w:proofErr w:type="spellStart"/>
      <w:r w:rsidR="00EC41F9" w:rsidRPr="0088597C">
        <w:rPr>
          <w:rFonts w:cs="Arial"/>
          <w:i/>
          <w:iCs/>
        </w:rPr>
        <w:t>pourcentage</w:t>
      </w:r>
      <w:proofErr w:type="spellEnd"/>
      <w:r w:rsidR="00EC41F9" w:rsidRPr="0088597C">
        <w:rPr>
          <w:rFonts w:cs="Arial"/>
          <w:i/>
          <w:iCs/>
        </w:rPr>
        <w:t xml:space="preserve"> </w:t>
      </w:r>
      <w:proofErr w:type="spellStart"/>
      <w:r w:rsidR="00EC41F9" w:rsidRPr="0088597C">
        <w:rPr>
          <w:rFonts w:cs="Arial"/>
          <w:i/>
          <w:iCs/>
        </w:rPr>
        <w:t>lors</w:t>
      </w:r>
      <w:proofErr w:type="spellEnd"/>
      <w:r w:rsidR="00EC41F9" w:rsidRPr="0088597C">
        <w:rPr>
          <w:rFonts w:cs="Arial"/>
          <w:i/>
          <w:iCs/>
        </w:rPr>
        <w:t xml:space="preserve"> du </w:t>
      </w:r>
      <w:proofErr w:type="spellStart"/>
      <w:r w:rsidR="00EC41F9" w:rsidRPr="0088597C">
        <w:rPr>
          <w:rFonts w:cs="Arial"/>
          <w:i/>
          <w:iCs/>
        </w:rPr>
        <w:t>contrôle</w:t>
      </w:r>
      <w:proofErr w:type="spellEnd"/>
      <w:r w:rsidR="00EC41F9" w:rsidRPr="0088597C">
        <w:rPr>
          <w:rFonts w:cs="Arial"/>
          <w:i/>
          <w:iCs/>
        </w:rPr>
        <w:t xml:space="preserve"> du </w:t>
      </w:r>
      <w:proofErr w:type="spellStart"/>
      <w:r w:rsidR="00EC41F9" w:rsidRPr="0088597C">
        <w:rPr>
          <w:rFonts w:cs="Arial"/>
          <w:i/>
          <w:iCs/>
        </w:rPr>
        <w:t>rapport</w:t>
      </w:r>
      <w:proofErr w:type="spellEnd"/>
      <w:r w:rsidR="00EC41F9" w:rsidRPr="0088597C">
        <w:rPr>
          <w:rFonts w:cs="Arial"/>
          <w:i/>
          <w:iCs/>
        </w:rPr>
        <w:t xml:space="preserve"> </w:t>
      </w:r>
      <w:proofErr w:type="spellStart"/>
      <w:r w:rsidR="00EC41F9" w:rsidRPr="0088597C">
        <w:rPr>
          <w:rFonts w:cs="Arial"/>
          <w:i/>
          <w:iCs/>
        </w:rPr>
        <w:t>hauteur</w:t>
      </w:r>
      <w:proofErr w:type="spellEnd"/>
      <w:r w:rsidR="00EC41F9" w:rsidRPr="0088597C">
        <w:rPr>
          <w:rFonts w:cs="Arial"/>
          <w:i/>
          <w:iCs/>
        </w:rPr>
        <w:t>/</w:t>
      </w:r>
      <w:proofErr w:type="spellStart"/>
      <w:r w:rsidR="00EC41F9" w:rsidRPr="0088597C">
        <w:rPr>
          <w:rFonts w:cs="Arial"/>
          <w:i/>
          <w:iCs/>
        </w:rPr>
        <w:t>largeur</w:t>
      </w:r>
      <w:proofErr w:type="spellEnd"/>
      <w:r w:rsidR="00EC41F9" w:rsidRPr="0088597C">
        <w:rPr>
          <w:rFonts w:cs="Arial"/>
          <w:i/>
          <w:iCs/>
        </w:rPr>
        <w:t xml:space="preserve"> de </w:t>
      </w:r>
      <w:proofErr w:type="spellStart"/>
      <w:r w:rsidR="00EC41F9" w:rsidRPr="0088597C">
        <w:rPr>
          <w:rFonts w:cs="Arial"/>
          <w:i/>
          <w:iCs/>
        </w:rPr>
        <w:t>l'image</w:t>
      </w:r>
      <w:proofErr w:type="spellEnd"/>
      <w:r w:rsidR="00EC41F9" w:rsidRPr="0088597C">
        <w:rPr>
          <w:rFonts w:cs="Arial"/>
          <w:i/>
          <w:iCs/>
        </w:rPr>
        <w:t xml:space="preserve"> (</w:t>
      </w:r>
      <w:proofErr w:type="spellStart"/>
      <w:r w:rsidR="00EC41F9" w:rsidRPr="0088597C">
        <w:rPr>
          <w:rFonts w:cs="Arial"/>
          <w:i/>
          <w:iCs/>
        </w:rPr>
        <w:t>facultatif</w:t>
      </w:r>
      <w:proofErr w:type="spellEnd"/>
      <w:r w:rsidR="00EC41F9" w:rsidRPr="0088597C">
        <w:rPr>
          <w:rFonts w:cs="Arial"/>
          <w:i/>
          <w:iCs/>
        </w:rPr>
        <w:t>)</w:t>
      </w:r>
      <w:r w:rsidRPr="0088597C">
        <w:rPr>
          <w:rFonts w:cs="Arial"/>
          <w:i/>
          <w:iCs/>
        </w:rPr>
        <w:t>.</w:t>
      </w:r>
    </w:p>
    <w:p w14:paraId="44466810" w14:textId="21874EAE" w:rsidR="007553C8" w:rsidRPr="0088597C" w:rsidRDefault="000C29E7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r w:rsidRPr="0088597C">
        <w:rPr>
          <w:rFonts w:cs="Arial"/>
          <w:i/>
          <w:iCs/>
          <w:color w:val="0F4761" w:themeColor="accent1" w:themeShade="BF"/>
        </w:rPr>
        <w:t>S3RegionName:</w:t>
      </w:r>
      <w:r w:rsidRPr="0088597C">
        <w:rPr>
          <w:rFonts w:cs="Arial"/>
          <w:i/>
          <w:iCs/>
        </w:rPr>
        <w:t xml:space="preserve"> </w:t>
      </w:r>
      <w:proofErr w:type="spellStart"/>
      <w:r w:rsidR="00EC41F9" w:rsidRPr="0088597C">
        <w:rPr>
          <w:rFonts w:cs="Arial"/>
          <w:i/>
          <w:iCs/>
        </w:rPr>
        <w:t>Nom</w:t>
      </w:r>
      <w:proofErr w:type="spellEnd"/>
      <w:r w:rsidR="00EC41F9" w:rsidRPr="0088597C">
        <w:rPr>
          <w:rFonts w:cs="Arial"/>
          <w:i/>
          <w:iCs/>
        </w:rPr>
        <w:t xml:space="preserve"> de la région S3 à utiliser pour les compartiments S3 (facultatif).</w:t>
      </w:r>
    </w:p>
    <w:p w14:paraId="0FDFD40F" w14:textId="68296F7A" w:rsidR="00A10E75" w:rsidRPr="0088597C" w:rsidRDefault="007553C8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r w:rsidRPr="0088597C">
        <w:rPr>
          <w:rFonts w:cs="Arial"/>
          <w:i/>
          <w:iCs/>
          <w:color w:val="0F4761" w:themeColor="accent1" w:themeShade="BF"/>
        </w:rPr>
        <w:t>S3ConfigBucket:</w:t>
      </w:r>
      <w:r w:rsidRPr="0088597C">
        <w:rPr>
          <w:rFonts w:cs="Arial"/>
          <w:i/>
          <w:iCs/>
        </w:rPr>
        <w:t xml:space="preserve"> </w:t>
      </w:r>
      <w:r w:rsidR="00EC41F9" w:rsidRPr="0088597C">
        <w:rPr>
          <w:rFonts w:cs="Arial"/>
          <w:i/>
          <w:iCs/>
        </w:rPr>
        <w:t>Nom du compartiment S3 à partir duquel les configurations doivent être chargées (facultatif).</w:t>
      </w:r>
    </w:p>
    <w:p w14:paraId="0D33D664" w14:textId="081F07C1" w:rsidR="001431C6" w:rsidRPr="0088597C" w:rsidRDefault="00E10629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r w:rsidRPr="0088597C">
        <w:rPr>
          <w:rFonts w:cs="Arial"/>
          <w:i/>
          <w:iCs/>
          <w:color w:val="0F4761" w:themeColor="accent1" w:themeShade="BF"/>
        </w:rPr>
        <w:t>S3Config:</w:t>
      </w:r>
      <w:r w:rsidRPr="0088597C">
        <w:rPr>
          <w:rFonts w:cs="Arial"/>
          <w:i/>
          <w:iCs/>
        </w:rPr>
        <w:t xml:space="preserve"> </w:t>
      </w:r>
      <w:r w:rsidR="00EC41F9" w:rsidRPr="0088597C">
        <w:rPr>
          <w:rFonts w:cs="Arial"/>
          <w:i/>
          <w:iCs/>
        </w:rPr>
        <w:t xml:space="preserve">Nom/chemin d'accès du fichier de configuration à charger à partir du </w:t>
      </w:r>
      <w:r w:rsidRPr="0088597C">
        <w:rPr>
          <w:rFonts w:cs="Arial"/>
          <w:i/>
          <w:iCs/>
          <w:color w:val="0F4761" w:themeColor="accent1" w:themeShade="BF"/>
        </w:rPr>
        <w:t xml:space="preserve">S3ConfigBucket </w:t>
      </w:r>
      <w:r w:rsidR="00EC41F9" w:rsidRPr="0088597C">
        <w:rPr>
          <w:rFonts w:cs="Arial"/>
          <w:i/>
          <w:iCs/>
        </w:rPr>
        <w:t>(facultatif)</w:t>
      </w:r>
      <w:r w:rsidRPr="0088597C">
        <w:rPr>
          <w:rFonts w:cs="Arial"/>
          <w:i/>
          <w:iCs/>
        </w:rPr>
        <w:t>.</w:t>
      </w:r>
    </w:p>
    <w:p w14:paraId="18B46E42" w14:textId="0C315232" w:rsidR="001431C6" w:rsidRPr="0088597C" w:rsidRDefault="001431C6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r w:rsidRPr="0088597C">
        <w:rPr>
          <w:rFonts w:cs="Arial"/>
          <w:i/>
          <w:iCs/>
          <w:color w:val="0F4761" w:themeColor="accent1" w:themeShade="BF"/>
        </w:rPr>
        <w:t>S3ResultBucket:</w:t>
      </w:r>
      <w:r w:rsidRPr="0088597C">
        <w:rPr>
          <w:rFonts w:cs="Arial"/>
          <w:i/>
          <w:iCs/>
        </w:rPr>
        <w:t xml:space="preserve"> </w:t>
      </w:r>
      <w:r w:rsidR="00EC41F9" w:rsidRPr="0088597C">
        <w:rPr>
          <w:rFonts w:cs="Arial"/>
          <w:i/>
          <w:iCs/>
        </w:rPr>
        <w:t>Nom du compartiment S3 pour le téléchargement des résultats (facultatif).</w:t>
      </w:r>
    </w:p>
    <w:p w14:paraId="529BC870" w14:textId="40CA5243" w:rsidR="00E10629" w:rsidRPr="0088597C" w:rsidRDefault="001431C6" w:rsidP="0088597C">
      <w:pPr>
        <w:pStyle w:val="Sansinterligne"/>
        <w:numPr>
          <w:ilvl w:val="0"/>
          <w:numId w:val="30"/>
        </w:numPr>
        <w:rPr>
          <w:rFonts w:cs="Arial"/>
          <w:i/>
          <w:iCs/>
        </w:rPr>
      </w:pPr>
      <w:r w:rsidRPr="0088597C">
        <w:rPr>
          <w:rFonts w:cs="Arial"/>
          <w:i/>
          <w:iCs/>
          <w:color w:val="0F4761" w:themeColor="accent1" w:themeShade="BF"/>
        </w:rPr>
        <w:t>S3ResultOutputPath:</w:t>
      </w:r>
      <w:r w:rsidRPr="0088597C">
        <w:rPr>
          <w:rFonts w:cs="Arial"/>
          <w:i/>
          <w:iCs/>
        </w:rPr>
        <w:t xml:space="preserve"> </w:t>
      </w:r>
      <w:r w:rsidR="00EC41F9" w:rsidRPr="0088597C">
        <w:rPr>
          <w:rFonts w:cs="Arial"/>
          <w:i/>
          <w:iCs/>
        </w:rPr>
        <w:t xml:space="preserve">Chemin sous lequel les résultats sont lus/enregistrés dans </w:t>
      </w:r>
      <w:r w:rsidRPr="0088597C">
        <w:rPr>
          <w:rFonts w:cs="Arial"/>
          <w:i/>
          <w:iCs/>
          <w:color w:val="0F4761" w:themeColor="accent1" w:themeShade="BF"/>
        </w:rPr>
        <w:t>S3ResultBucket</w:t>
      </w:r>
      <w:r w:rsidR="00EC41F9" w:rsidRPr="0088597C">
        <w:rPr>
          <w:rFonts w:cs="Arial"/>
          <w:i/>
          <w:iCs/>
        </w:rPr>
        <w:t>. Cette variable d'environnement remplace « OutputDirectoryPath » dans les fichiers de configuration (facultatif).</w:t>
      </w:r>
    </w:p>
    <w:p w14:paraId="7B3E9C7F" w14:textId="77777777" w:rsidR="00E10629" w:rsidRPr="0088597C" w:rsidRDefault="00E10629" w:rsidP="0088597C">
      <w:pPr>
        <w:pStyle w:val="Paragraphedeliste"/>
        <w:ind w:hanging="360"/>
        <w:rPr>
          <w:rStyle w:val="Accentuationintense"/>
          <w:rFonts w:ascii="Cadastra" w:hAnsi="Cadastra"/>
          <w:sz w:val="18"/>
        </w:rPr>
      </w:pPr>
    </w:p>
    <w:sectPr w:rsidR="00E10629" w:rsidRPr="0088597C" w:rsidSect="004D16A4">
      <w:headerReference w:type="default" r:id="rId7"/>
      <w:footerReference w:type="default" r:id="rId8"/>
      <w:pgSz w:w="11906" w:h="16838"/>
      <w:pgMar w:top="1701" w:right="1418" w:bottom="1134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7891" w14:textId="77777777" w:rsidR="006E3005" w:rsidRDefault="006E3005" w:rsidP="00A7164A">
      <w:pPr>
        <w:spacing w:after="0" w:line="240" w:lineRule="auto"/>
      </w:pPr>
      <w:r>
        <w:separator/>
      </w:r>
    </w:p>
  </w:endnote>
  <w:endnote w:type="continuationSeparator" w:id="0">
    <w:p w14:paraId="4BE3CEB3" w14:textId="77777777" w:rsidR="006E3005" w:rsidRDefault="006E3005" w:rsidP="00A71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dastra">
    <w:panose1 w:val="02010503000000020004"/>
    <w:charset w:val="00"/>
    <w:family w:val="swiss"/>
    <w:pitch w:val="variable"/>
    <w:sig w:usb0="8000002F" w:usb1="1000204A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5BDF" w14:textId="5954014B" w:rsidR="004D16A4" w:rsidRPr="000268B0" w:rsidRDefault="00802A2E" w:rsidP="004D16A4">
    <w:pPr>
      <w:pStyle w:val="Pieddepage"/>
      <w:tabs>
        <w:tab w:val="clear" w:pos="4536"/>
        <w:tab w:val="clear" w:pos="9072"/>
        <w:tab w:val="center" w:pos="4535"/>
        <w:tab w:val="right" w:pos="9070"/>
      </w:tabs>
      <w:jc w:val="right"/>
      <w:rPr>
        <w:sz w:val="20"/>
        <w:szCs w:val="20"/>
      </w:rPr>
    </w:pPr>
    <w:r>
      <w:rPr>
        <w:sz w:val="20"/>
        <w:szCs w:val="20"/>
      </w:rPr>
      <w:t>03.03</w:t>
    </w:r>
    <w:r w:rsidR="004D16A4" w:rsidRPr="000268B0">
      <w:rPr>
        <w:sz w:val="20"/>
        <w:szCs w:val="20"/>
      </w:rPr>
      <w:t>.2026</w:t>
    </w:r>
    <w:r w:rsidR="004D16A4" w:rsidRPr="000268B0">
      <w:rPr>
        <w:sz w:val="20"/>
        <w:szCs w:val="20"/>
      </w:rPr>
      <w:tab/>
      <w:t>Version 0.0.</w:t>
    </w:r>
    <w:r>
      <w:rPr>
        <w:sz w:val="20"/>
        <w:szCs w:val="20"/>
      </w:rPr>
      <w:t>6</w:t>
    </w:r>
    <w:r w:rsidR="004D16A4" w:rsidRPr="000268B0">
      <w:rPr>
        <w:sz w:val="20"/>
        <w:szCs w:val="20"/>
      </w:rPr>
      <w:tab/>
    </w:r>
    <w:sdt>
      <w:sdtPr>
        <w:rPr>
          <w:sz w:val="20"/>
          <w:szCs w:val="20"/>
        </w:rPr>
        <w:id w:val="68749392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sz w:val="20"/>
                <w:szCs w:val="20"/>
                <w:lang w:val="de-DE"/>
              </w:rPr>
              <w:t>Page</w:t>
            </w:r>
            <w:r w:rsidR="004D16A4" w:rsidRPr="000268B0">
              <w:rPr>
                <w:sz w:val="20"/>
                <w:szCs w:val="20"/>
                <w:lang w:val="de-DE"/>
              </w:rPr>
              <w:t xml:space="preserve"> </w:t>
            </w:r>
            <w:r w:rsidR="004D16A4" w:rsidRPr="000268B0">
              <w:rPr>
                <w:sz w:val="20"/>
                <w:szCs w:val="20"/>
              </w:rPr>
              <w:fldChar w:fldCharType="begin"/>
            </w:r>
            <w:r w:rsidR="004D16A4" w:rsidRPr="000268B0">
              <w:rPr>
                <w:sz w:val="20"/>
                <w:szCs w:val="20"/>
              </w:rPr>
              <w:instrText>PAGE</w:instrText>
            </w:r>
            <w:r w:rsidR="004D16A4" w:rsidRPr="000268B0">
              <w:rPr>
                <w:sz w:val="20"/>
                <w:szCs w:val="20"/>
              </w:rPr>
              <w:fldChar w:fldCharType="separate"/>
            </w:r>
            <w:r w:rsidR="004D16A4" w:rsidRPr="000268B0">
              <w:rPr>
                <w:sz w:val="20"/>
                <w:szCs w:val="20"/>
              </w:rPr>
              <w:t>1</w:t>
            </w:r>
            <w:r w:rsidR="004D16A4" w:rsidRPr="000268B0">
              <w:rPr>
                <w:sz w:val="20"/>
                <w:szCs w:val="20"/>
              </w:rPr>
              <w:fldChar w:fldCharType="end"/>
            </w:r>
            <w:r w:rsidR="004D16A4" w:rsidRPr="000268B0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  <w:lang w:val="de-DE"/>
              </w:rPr>
              <w:t>de</w:t>
            </w:r>
            <w:r w:rsidR="004D16A4" w:rsidRPr="000268B0">
              <w:rPr>
                <w:sz w:val="20"/>
                <w:szCs w:val="20"/>
                <w:lang w:val="de-DE"/>
              </w:rPr>
              <w:t xml:space="preserve"> </w:t>
            </w:r>
            <w:r w:rsidR="004D16A4" w:rsidRPr="000268B0">
              <w:rPr>
                <w:sz w:val="20"/>
                <w:szCs w:val="20"/>
              </w:rPr>
              <w:fldChar w:fldCharType="begin"/>
            </w:r>
            <w:r w:rsidR="004D16A4" w:rsidRPr="000268B0">
              <w:rPr>
                <w:sz w:val="20"/>
                <w:szCs w:val="20"/>
              </w:rPr>
              <w:instrText>NUMPAGES</w:instrText>
            </w:r>
            <w:r w:rsidR="004D16A4" w:rsidRPr="000268B0">
              <w:rPr>
                <w:sz w:val="20"/>
                <w:szCs w:val="20"/>
              </w:rPr>
              <w:fldChar w:fldCharType="separate"/>
            </w:r>
            <w:r w:rsidR="004D16A4" w:rsidRPr="000268B0">
              <w:rPr>
                <w:sz w:val="20"/>
                <w:szCs w:val="20"/>
              </w:rPr>
              <w:t>2</w:t>
            </w:r>
            <w:r w:rsidR="004D16A4" w:rsidRPr="000268B0">
              <w:rPr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7678F" w14:textId="77777777" w:rsidR="006E3005" w:rsidRDefault="006E3005" w:rsidP="00A7164A">
      <w:pPr>
        <w:spacing w:after="0" w:line="240" w:lineRule="auto"/>
      </w:pPr>
      <w:r>
        <w:separator/>
      </w:r>
    </w:p>
  </w:footnote>
  <w:footnote w:type="continuationSeparator" w:id="0">
    <w:p w14:paraId="21FB8D45" w14:textId="77777777" w:rsidR="006E3005" w:rsidRDefault="006E3005" w:rsidP="00A71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BAF5" w14:textId="40883C4C" w:rsidR="00A7164A" w:rsidRDefault="00A7164A">
    <w:pPr>
      <w:pStyle w:val="En-tte"/>
    </w:pPr>
    <w:r>
      <w:rPr>
        <w:noProof/>
      </w:rPr>
      <w:drawing>
        <wp:inline distT="0" distB="0" distL="0" distR="0" wp14:anchorId="7EC59870" wp14:editId="4F434FC1">
          <wp:extent cx="1742383" cy="576000"/>
          <wp:effectExtent l="0" t="0" r="0" b="0"/>
          <wp:docPr id="5786874" name="Grafik 1" descr="Ein Bild, das Text, Schrift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6874" name="Grafik 1" descr="Ein Bild, das Text, Schrift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2383" cy="57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23098861" wp14:editId="5F0DC203">
          <wp:extent cx="1550893" cy="432000"/>
          <wp:effectExtent l="0" t="0" r="0" b="6350"/>
          <wp:docPr id="1700512659" name="Grafik 2" descr="Ein Bild, das Text, Schrift, Screenshot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512659" name="Grafik 2" descr="Ein Bild, das Text, Schrift, Screenshot, Grafiken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893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195"/>
    <w:multiLevelType w:val="hybridMultilevel"/>
    <w:tmpl w:val="4F90DBA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2CEA"/>
    <w:multiLevelType w:val="hybridMultilevel"/>
    <w:tmpl w:val="C2AE034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625A"/>
    <w:multiLevelType w:val="hybridMultilevel"/>
    <w:tmpl w:val="D904F69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127C4"/>
    <w:multiLevelType w:val="multilevel"/>
    <w:tmpl w:val="9A5C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1138"/>
    <w:multiLevelType w:val="multilevel"/>
    <w:tmpl w:val="804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02519"/>
    <w:multiLevelType w:val="multilevel"/>
    <w:tmpl w:val="C74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45143"/>
    <w:multiLevelType w:val="multilevel"/>
    <w:tmpl w:val="7BB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81200"/>
    <w:multiLevelType w:val="multilevel"/>
    <w:tmpl w:val="5F2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53242"/>
    <w:multiLevelType w:val="multilevel"/>
    <w:tmpl w:val="959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36B88"/>
    <w:multiLevelType w:val="hybridMultilevel"/>
    <w:tmpl w:val="2CB0E2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F4C59"/>
    <w:multiLevelType w:val="hybridMultilevel"/>
    <w:tmpl w:val="1032A0F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B588F"/>
    <w:multiLevelType w:val="multilevel"/>
    <w:tmpl w:val="5AFE57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DF291F"/>
    <w:multiLevelType w:val="hybridMultilevel"/>
    <w:tmpl w:val="A5A8BB58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9585A"/>
    <w:multiLevelType w:val="hybridMultilevel"/>
    <w:tmpl w:val="8D465A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24654"/>
    <w:multiLevelType w:val="hybridMultilevel"/>
    <w:tmpl w:val="81168D3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40D11"/>
    <w:multiLevelType w:val="multilevel"/>
    <w:tmpl w:val="9D64788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A437D7"/>
    <w:multiLevelType w:val="multilevel"/>
    <w:tmpl w:val="F74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B413D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83E28"/>
    <w:multiLevelType w:val="multilevel"/>
    <w:tmpl w:val="C51C5FDE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9745A6A"/>
    <w:multiLevelType w:val="hybridMultilevel"/>
    <w:tmpl w:val="A81CEE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C342E"/>
    <w:multiLevelType w:val="hybridMultilevel"/>
    <w:tmpl w:val="03E47FD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095BFE"/>
    <w:multiLevelType w:val="hybridMultilevel"/>
    <w:tmpl w:val="EB90AEA8"/>
    <w:lvl w:ilvl="0" w:tplc="100C000F">
      <w:start w:val="1"/>
      <w:numFmt w:val="decimal"/>
      <w:lvlText w:val="%1."/>
      <w:lvlJc w:val="left"/>
      <w:pPr>
        <w:ind w:left="1080" w:hanging="360"/>
      </w:p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1C3D2D"/>
    <w:multiLevelType w:val="hybridMultilevel"/>
    <w:tmpl w:val="5EE27EB0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417DC"/>
    <w:multiLevelType w:val="hybridMultilevel"/>
    <w:tmpl w:val="2B18AC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023F4"/>
    <w:multiLevelType w:val="multilevel"/>
    <w:tmpl w:val="DE88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A5392F"/>
    <w:multiLevelType w:val="multilevel"/>
    <w:tmpl w:val="0206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F3758"/>
    <w:multiLevelType w:val="multilevel"/>
    <w:tmpl w:val="CB3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8745B4"/>
    <w:multiLevelType w:val="hybridMultilevel"/>
    <w:tmpl w:val="828C95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8D406E"/>
    <w:multiLevelType w:val="multilevel"/>
    <w:tmpl w:val="F4FA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25B7D"/>
    <w:multiLevelType w:val="multilevel"/>
    <w:tmpl w:val="04F21C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3F4732"/>
    <w:multiLevelType w:val="multilevel"/>
    <w:tmpl w:val="0488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D4195A"/>
    <w:multiLevelType w:val="multilevel"/>
    <w:tmpl w:val="76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F0F8C"/>
    <w:multiLevelType w:val="multilevel"/>
    <w:tmpl w:val="498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1730">
    <w:abstractNumId w:val="26"/>
  </w:num>
  <w:num w:numId="2" w16cid:durableId="851645866">
    <w:abstractNumId w:val="7"/>
  </w:num>
  <w:num w:numId="3" w16cid:durableId="1817406455">
    <w:abstractNumId w:val="28"/>
  </w:num>
  <w:num w:numId="4" w16cid:durableId="1181972613">
    <w:abstractNumId w:val="11"/>
  </w:num>
  <w:num w:numId="5" w16cid:durableId="713122396">
    <w:abstractNumId w:val="25"/>
  </w:num>
  <w:num w:numId="6" w16cid:durableId="664480011">
    <w:abstractNumId w:val="8"/>
  </w:num>
  <w:num w:numId="7" w16cid:durableId="1853957902">
    <w:abstractNumId w:val="6"/>
  </w:num>
  <w:num w:numId="8" w16cid:durableId="1379666823">
    <w:abstractNumId w:val="32"/>
  </w:num>
  <w:num w:numId="9" w16cid:durableId="2035955471">
    <w:abstractNumId w:val="30"/>
  </w:num>
  <w:num w:numId="10" w16cid:durableId="1942712777">
    <w:abstractNumId w:val="29"/>
  </w:num>
  <w:num w:numId="11" w16cid:durableId="387414050">
    <w:abstractNumId w:val="31"/>
  </w:num>
  <w:num w:numId="12" w16cid:durableId="1108503047">
    <w:abstractNumId w:val="5"/>
  </w:num>
  <w:num w:numId="13" w16cid:durableId="136073690">
    <w:abstractNumId w:val="16"/>
  </w:num>
  <w:num w:numId="14" w16cid:durableId="957444678">
    <w:abstractNumId w:val="24"/>
  </w:num>
  <w:num w:numId="15" w16cid:durableId="637689929">
    <w:abstractNumId w:val="3"/>
  </w:num>
  <w:num w:numId="16" w16cid:durableId="1016927611">
    <w:abstractNumId w:val="4"/>
  </w:num>
  <w:num w:numId="17" w16cid:durableId="1284770767">
    <w:abstractNumId w:val="19"/>
  </w:num>
  <w:num w:numId="18" w16cid:durableId="1986471612">
    <w:abstractNumId w:val="20"/>
  </w:num>
  <w:num w:numId="19" w16cid:durableId="1918008592">
    <w:abstractNumId w:val="10"/>
  </w:num>
  <w:num w:numId="20" w16cid:durableId="1010303109">
    <w:abstractNumId w:val="9"/>
  </w:num>
  <w:num w:numId="21" w16cid:durableId="672145667">
    <w:abstractNumId w:val="15"/>
  </w:num>
  <w:num w:numId="22" w16cid:durableId="1956598240">
    <w:abstractNumId w:val="23"/>
  </w:num>
  <w:num w:numId="23" w16cid:durableId="789788299">
    <w:abstractNumId w:val="17"/>
  </w:num>
  <w:num w:numId="24" w16cid:durableId="1180124727">
    <w:abstractNumId w:val="18"/>
  </w:num>
  <w:num w:numId="25" w16cid:durableId="1896308877">
    <w:abstractNumId w:val="22"/>
  </w:num>
  <w:num w:numId="26" w16cid:durableId="729963650">
    <w:abstractNumId w:val="12"/>
  </w:num>
  <w:num w:numId="27" w16cid:durableId="58401550">
    <w:abstractNumId w:val="1"/>
  </w:num>
  <w:num w:numId="28" w16cid:durableId="841698703">
    <w:abstractNumId w:val="13"/>
  </w:num>
  <w:num w:numId="29" w16cid:durableId="1621643577">
    <w:abstractNumId w:val="14"/>
  </w:num>
  <w:num w:numId="30" w16cid:durableId="1644920033">
    <w:abstractNumId w:val="0"/>
  </w:num>
  <w:num w:numId="31" w16cid:durableId="807092932">
    <w:abstractNumId w:val="2"/>
  </w:num>
  <w:num w:numId="32" w16cid:durableId="695540218">
    <w:abstractNumId w:val="21"/>
  </w:num>
  <w:num w:numId="33" w16cid:durableId="10799876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8"/>
    <w:rsid w:val="000268B0"/>
    <w:rsid w:val="000373A2"/>
    <w:rsid w:val="00061A0E"/>
    <w:rsid w:val="00072150"/>
    <w:rsid w:val="000A2E88"/>
    <w:rsid w:val="000C29E7"/>
    <w:rsid w:val="000D4F7D"/>
    <w:rsid w:val="001116E6"/>
    <w:rsid w:val="00126A63"/>
    <w:rsid w:val="001431C6"/>
    <w:rsid w:val="00182D1E"/>
    <w:rsid w:val="001A1D1C"/>
    <w:rsid w:val="001E6647"/>
    <w:rsid w:val="003212CC"/>
    <w:rsid w:val="003A3612"/>
    <w:rsid w:val="003B3F08"/>
    <w:rsid w:val="003F24F2"/>
    <w:rsid w:val="0048289C"/>
    <w:rsid w:val="0049750F"/>
    <w:rsid w:val="004D16A4"/>
    <w:rsid w:val="0050611B"/>
    <w:rsid w:val="005D7C05"/>
    <w:rsid w:val="006520DF"/>
    <w:rsid w:val="006E3005"/>
    <w:rsid w:val="006F6D5B"/>
    <w:rsid w:val="00735D60"/>
    <w:rsid w:val="007553C8"/>
    <w:rsid w:val="00763951"/>
    <w:rsid w:val="007F6CFD"/>
    <w:rsid w:val="00802A2E"/>
    <w:rsid w:val="008502AA"/>
    <w:rsid w:val="0088597C"/>
    <w:rsid w:val="008914F5"/>
    <w:rsid w:val="009D1495"/>
    <w:rsid w:val="00A10E75"/>
    <w:rsid w:val="00A7164A"/>
    <w:rsid w:val="00D23B03"/>
    <w:rsid w:val="00D91A41"/>
    <w:rsid w:val="00E10629"/>
    <w:rsid w:val="00EC41F9"/>
    <w:rsid w:val="00F40254"/>
    <w:rsid w:val="00F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2B7D9"/>
  <w15:chartTrackingRefBased/>
  <w15:docId w15:val="{60280CD9-25F7-4CEF-80F9-0520B34D1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5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5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553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3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3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3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3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3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3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3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3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3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3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53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53C8"/>
    <w:rPr>
      <w:color w:val="605E5C"/>
      <w:shd w:val="clear" w:color="auto" w:fill="E1DFDD"/>
    </w:rPr>
  </w:style>
  <w:style w:type="table" w:styleId="TableauGrille1Clair-Accentuation1">
    <w:name w:val="Grid Table 1 Light Accent 1"/>
    <w:basedOn w:val="TableauNormal"/>
    <w:uiPriority w:val="46"/>
    <w:rsid w:val="007553C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uiPriority w:val="1"/>
    <w:qFormat/>
    <w:rsid w:val="007553C8"/>
    <w:pPr>
      <w:spacing w:after="0" w:line="240" w:lineRule="auto"/>
    </w:pPr>
  </w:style>
  <w:style w:type="character" w:styleId="Rfrencelgre">
    <w:name w:val="Subtle Reference"/>
    <w:basedOn w:val="Policepardfaut"/>
    <w:uiPriority w:val="31"/>
    <w:qFormat/>
    <w:rsid w:val="00D23B03"/>
    <w:rPr>
      <w:smallCaps/>
      <w:color w:val="5A5A5A" w:themeColor="text1" w:themeTint="A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402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40254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164A"/>
  </w:style>
  <w:style w:type="paragraph" w:styleId="Pieddepage">
    <w:name w:val="footer"/>
    <w:basedOn w:val="Normal"/>
    <w:link w:val="PieddepageCar"/>
    <w:uiPriority w:val="99"/>
    <w:unhideWhenUsed/>
    <w:rsid w:val="00A71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164A"/>
  </w:style>
  <w:style w:type="paragraph" w:styleId="Rvision">
    <w:name w:val="Revision"/>
    <w:hidden/>
    <w:uiPriority w:val="99"/>
    <w:semiHidden/>
    <w:rsid w:val="0049750F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061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1850</Words>
  <Characters>10180</Characters>
  <Application>Microsoft Office Word</Application>
  <DocSecurity>0</DocSecurity>
  <Lines>84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Tobias</dc:creator>
  <cp:keywords/>
  <dc:description/>
  <cp:lastModifiedBy>Rey Isabelle swisstopo</cp:lastModifiedBy>
  <cp:revision>11</cp:revision>
  <cp:lastPrinted>2026-02-09T08:44:00Z</cp:lastPrinted>
  <dcterms:created xsi:type="dcterms:W3CDTF">2026-01-19T14:36:00Z</dcterms:created>
  <dcterms:modified xsi:type="dcterms:W3CDTF">2026-03-04T09:17:00Z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112399-b73b-40c1-8af2-919b124b9d91_Enabled">
    <vt:lpwstr>true</vt:lpwstr>
  </property>
  <property fmtid="{D5CDD505-2E9C-101B-9397-08002B2CF9AE}" pid="3" name="MSIP_Label_aa112399-b73b-40c1-8af2-919b124b9d91_SetDate">
    <vt:lpwstr>2026-02-19T12:12:45Z</vt:lpwstr>
  </property>
  <property fmtid="{D5CDD505-2E9C-101B-9397-08002B2CF9AE}" pid="4" name="MSIP_Label_aa112399-b73b-40c1-8af2-919b124b9d91_Method">
    <vt:lpwstr>Privileged</vt:lpwstr>
  </property>
  <property fmtid="{D5CDD505-2E9C-101B-9397-08002B2CF9AE}" pid="5" name="MSIP_Label_aa112399-b73b-40c1-8af2-919b124b9d91_Name">
    <vt:lpwstr>L2</vt:lpwstr>
  </property>
  <property fmtid="{D5CDD505-2E9C-101B-9397-08002B2CF9AE}" pid="6" name="MSIP_Label_aa112399-b73b-40c1-8af2-919b124b9d91_SiteId">
    <vt:lpwstr>6ae27add-8276-4a38-88c1-3a9c1f973767</vt:lpwstr>
  </property>
  <property fmtid="{D5CDD505-2E9C-101B-9397-08002B2CF9AE}" pid="7" name="MSIP_Label_aa112399-b73b-40c1-8af2-919b124b9d91_ActionId">
    <vt:lpwstr>d3077326-aa9a-4d33-8fb3-3dfdc3f5d906</vt:lpwstr>
  </property>
  <property fmtid="{D5CDD505-2E9C-101B-9397-08002B2CF9AE}" pid="8" name="MSIP_Label_aa112399-b73b-40c1-8af2-919b124b9d91_ContentBits">
    <vt:lpwstr>0</vt:lpwstr>
  </property>
  <property fmtid="{D5CDD505-2E9C-101B-9397-08002B2CF9AE}" pid="9" name="MSIP_Label_aa112399-b73b-40c1-8af2-919b124b9d91_Tag">
    <vt:lpwstr>10, 0, 1, 1</vt:lpwstr>
  </property>
</Properties>
</file>