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E" w:rsidRPr="00642640" w:rsidRDefault="00AD0258" w:rsidP="00642640">
      <w:pPr>
        <w:pStyle w:val="Titre1"/>
        <w:spacing w:before="0"/>
        <w:rPr>
          <w:b/>
          <w:sz w:val="48"/>
          <w:szCs w:val="48"/>
        </w:rPr>
      </w:pPr>
      <w:r>
        <w:rPr>
          <w:b/>
          <w:sz w:val="48"/>
          <w:szCs w:val="48"/>
        </w:rPr>
        <w:t>Systèmes embarqués 1 : TP.04</w:t>
      </w:r>
      <w:r w:rsidR="00642640" w:rsidRPr="00642640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Introduction au </w:t>
      </w:r>
      <w:proofErr w:type="spellStart"/>
      <w:r>
        <w:rPr>
          <w:b/>
          <w:sz w:val="48"/>
          <w:szCs w:val="48"/>
        </w:rPr>
        <w:t>language</w:t>
      </w:r>
      <w:proofErr w:type="spellEnd"/>
      <w:r>
        <w:rPr>
          <w:b/>
          <w:sz w:val="48"/>
          <w:szCs w:val="48"/>
        </w:rPr>
        <w:t xml:space="preserve"> C</w:t>
      </w:r>
    </w:p>
    <w:p w:rsidR="008F225B" w:rsidRDefault="008F225B" w:rsidP="00642640">
      <w:pPr>
        <w:spacing w:after="120"/>
        <w:rPr>
          <w:color w:val="2E74B5" w:themeColor="accent5" w:themeShade="BF"/>
          <w:sz w:val="28"/>
          <w:szCs w:val="28"/>
        </w:rPr>
      </w:pPr>
    </w:p>
    <w:p w:rsidR="00642640" w:rsidRPr="00642640" w:rsidRDefault="00642640" w:rsidP="00642640">
      <w:pPr>
        <w:spacing w:after="120"/>
        <w:rPr>
          <w:color w:val="2E74B5" w:themeColor="accent5" w:themeShade="BF"/>
          <w:sz w:val="28"/>
          <w:szCs w:val="28"/>
        </w:rPr>
      </w:pPr>
      <w:r w:rsidRPr="00642640">
        <w:rPr>
          <w:color w:val="2E74B5" w:themeColor="accent5" w:themeShade="BF"/>
          <w:sz w:val="28"/>
          <w:szCs w:val="28"/>
        </w:rPr>
        <w:t xml:space="preserve">Horner Frédéric / </w:t>
      </w:r>
      <w:proofErr w:type="spellStart"/>
      <w:r w:rsidRPr="00642640">
        <w:rPr>
          <w:color w:val="2E74B5" w:themeColor="accent5" w:themeShade="BF"/>
          <w:sz w:val="28"/>
          <w:szCs w:val="28"/>
        </w:rPr>
        <w:t>Pharisa</w:t>
      </w:r>
      <w:proofErr w:type="spellEnd"/>
      <w:r w:rsidRPr="00642640">
        <w:rPr>
          <w:color w:val="2E74B5" w:themeColor="accent5" w:themeShade="BF"/>
          <w:sz w:val="28"/>
          <w:szCs w:val="28"/>
        </w:rPr>
        <w:t xml:space="preserve"> Valentin, HEIA Fribourg le </w:t>
      </w:r>
      <w:r w:rsidR="00AD0258">
        <w:rPr>
          <w:color w:val="2E74B5" w:themeColor="accent5" w:themeShade="BF"/>
          <w:sz w:val="28"/>
          <w:szCs w:val="28"/>
        </w:rPr>
        <w:t>06.11</w:t>
      </w:r>
      <w:r w:rsidR="008F225B">
        <w:rPr>
          <w:color w:val="2E74B5" w:themeColor="accent5" w:themeShade="BF"/>
          <w:sz w:val="28"/>
          <w:szCs w:val="28"/>
        </w:rPr>
        <w:t>.2017</w:t>
      </w:r>
    </w:p>
    <w:p w:rsidR="00642640" w:rsidRDefault="006A42B1" w:rsidP="006A42B1">
      <w:pPr>
        <w:pStyle w:val="Titre2"/>
      </w:pPr>
      <w:r>
        <w:t>Synthèse</w:t>
      </w:r>
    </w:p>
    <w:p w:rsidR="006A42B1" w:rsidRDefault="008F225B" w:rsidP="00133B68">
      <w:pPr>
        <w:spacing w:after="0"/>
        <w:rPr>
          <w:u w:val="single"/>
        </w:rPr>
      </w:pPr>
      <w:r w:rsidRPr="00133B68">
        <w:rPr>
          <w:u w:val="single"/>
        </w:rPr>
        <w:t>Non-acquis :</w:t>
      </w:r>
    </w:p>
    <w:p w:rsidR="00133B68" w:rsidRDefault="00DC2547" w:rsidP="00133B68">
      <w:pPr>
        <w:spacing w:after="0"/>
      </w:pPr>
      <w:r>
        <w:t xml:space="preserve">Le type </w:t>
      </w:r>
      <w:proofErr w:type="spellStart"/>
      <w:r>
        <w:t>enum</w:t>
      </w:r>
      <w:proofErr w:type="spellEnd"/>
      <w:r w:rsidR="00072A7E">
        <w:t xml:space="preserve">, le </w:t>
      </w:r>
      <w:proofErr w:type="spellStart"/>
      <w:r w:rsidR="00072A7E">
        <w:t>pragma</w:t>
      </w:r>
      <w:proofErr w:type="spellEnd"/>
      <w:r w:rsidR="00072A7E">
        <w:t xml:space="preserve"> once</w:t>
      </w:r>
      <w:r w:rsidR="00E17307">
        <w:t xml:space="preserve"> avec le #</w:t>
      </w:r>
      <w:proofErr w:type="spellStart"/>
      <w:r w:rsidR="00E17307">
        <w:t>ifndef</w:t>
      </w:r>
      <w:proofErr w:type="spellEnd"/>
      <w:r w:rsidR="00B17DC9">
        <w:t>, les différences fondamentales entre les classes Java et les structures du C</w:t>
      </w:r>
    </w:p>
    <w:p w:rsidR="0042148C" w:rsidRPr="00133B68" w:rsidRDefault="0042148C" w:rsidP="00133B68">
      <w:pPr>
        <w:spacing w:after="0"/>
      </w:pPr>
    </w:p>
    <w:p w:rsidR="008F225B" w:rsidRDefault="008F225B" w:rsidP="00133B68">
      <w:pPr>
        <w:spacing w:after="0"/>
        <w:rPr>
          <w:u w:val="single"/>
        </w:rPr>
      </w:pPr>
      <w:r w:rsidRPr="00133B68">
        <w:rPr>
          <w:u w:val="single"/>
        </w:rPr>
        <w:t>Acquis mais à exercer :</w:t>
      </w:r>
    </w:p>
    <w:p w:rsidR="00374BA6" w:rsidRDefault="00E17307" w:rsidP="00133B68">
      <w:pPr>
        <w:spacing w:after="0"/>
      </w:pPr>
      <w:r>
        <w:t>L</w:t>
      </w:r>
      <w:r>
        <w:t>e #</w:t>
      </w:r>
      <w:proofErr w:type="spellStart"/>
      <w:r>
        <w:t>define</w:t>
      </w:r>
      <w:proofErr w:type="spellEnd"/>
      <w:r w:rsidR="00215EEE">
        <w:t xml:space="preserve">, les </w:t>
      </w:r>
      <w:proofErr w:type="spellStart"/>
      <w:r w:rsidR="00215EEE">
        <w:t>extern</w:t>
      </w:r>
      <w:proofErr w:type="spellEnd"/>
      <w:r w:rsidR="00215EEE">
        <w:t xml:space="preserve"> et </w:t>
      </w:r>
      <w:proofErr w:type="spellStart"/>
      <w:r w:rsidR="00215EEE">
        <w:t>static</w:t>
      </w:r>
      <w:proofErr w:type="spellEnd"/>
    </w:p>
    <w:p w:rsidR="00072A7E" w:rsidRPr="00133B68" w:rsidRDefault="00072A7E" w:rsidP="00133B68">
      <w:pPr>
        <w:spacing w:after="0"/>
      </w:pPr>
    </w:p>
    <w:p w:rsidR="008F225B" w:rsidRPr="00133B68" w:rsidRDefault="00133B68" w:rsidP="00133B68">
      <w:pPr>
        <w:spacing w:after="0" w:line="240" w:lineRule="auto"/>
        <w:rPr>
          <w:u w:val="single"/>
        </w:rPr>
      </w:pPr>
      <w:r w:rsidRPr="00133B68">
        <w:rPr>
          <w:u w:val="single"/>
        </w:rPr>
        <w:t xml:space="preserve">Parfaitement acquis : </w:t>
      </w:r>
    </w:p>
    <w:p w:rsidR="00FC5998" w:rsidRDefault="00DC2547" w:rsidP="00133B68">
      <w:pPr>
        <w:spacing w:after="0" w:line="240" w:lineRule="auto"/>
      </w:pPr>
      <w:r>
        <w:t>L’utilisation des entêtes</w:t>
      </w:r>
    </w:p>
    <w:p w:rsidR="00374BA6" w:rsidRDefault="00374BA6" w:rsidP="00133B68">
      <w:pPr>
        <w:spacing w:after="0" w:line="240" w:lineRule="auto"/>
      </w:pPr>
    </w:p>
    <w:p w:rsidR="006A42B1" w:rsidRDefault="006A42B1" w:rsidP="006A42B1">
      <w:pPr>
        <w:pStyle w:val="Titre2"/>
      </w:pPr>
      <w:r>
        <w:t>Questions</w:t>
      </w:r>
    </w:p>
    <w:p w:rsidR="00AD0258" w:rsidRPr="003D0A15" w:rsidRDefault="003D0A15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3D0A15">
        <w:rPr>
          <w:b/>
        </w:rPr>
        <w:t>Peut</w:t>
      </w:r>
      <w:r w:rsidR="00AD0258" w:rsidRPr="003D0A15">
        <w:rPr>
          <w:b/>
        </w:rPr>
        <w:t>-on se passer des fichiers d’entête en C ? Si oui, comment ? Si non, pour quelle raison ?</w:t>
      </w:r>
    </w:p>
    <w:p w:rsidR="00AD0258" w:rsidRDefault="003B6435" w:rsidP="00AD0258">
      <w:pPr>
        <w:pStyle w:val="Paragraphedeliste"/>
        <w:ind w:left="426"/>
      </w:pPr>
      <w:r>
        <w:t xml:space="preserve">Oui, c’est une convention. On utilise les </w:t>
      </w:r>
      <w:r w:rsidR="00A94D8B">
        <w:t>« </w:t>
      </w:r>
      <w:proofErr w:type="spellStart"/>
      <w:r w:rsidR="00A94D8B">
        <w:t>includes</w:t>
      </w:r>
      <w:proofErr w:type="spellEnd"/>
      <w:r w:rsidR="00A94D8B">
        <w:t> » pour appeler les entêtes dans plusieurs fichiers différents. Sans l’utilisation des entêtes et donc des « </w:t>
      </w:r>
      <w:proofErr w:type="spellStart"/>
      <w:r w:rsidR="00A94D8B">
        <w:t>includes</w:t>
      </w:r>
      <w:proofErr w:type="spellEnd"/>
      <w:r w:rsidR="00A94D8B">
        <w:t xml:space="preserve"> », nous </w:t>
      </w:r>
      <w:r w:rsidR="002B7444">
        <w:t>sommes</w:t>
      </w:r>
      <w:r w:rsidR="00A94D8B">
        <w:t xml:space="preserve"> forcés de tout taper à main et ce dans chaque fichier.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Quelle est l</w:t>
      </w:r>
      <w:r w:rsidRPr="00DC2547">
        <w:rPr>
          <w:rFonts w:ascii="Calibri" w:hAnsi="Calibri" w:cs="Calibri"/>
          <w:b/>
        </w:rPr>
        <w:t>’</w:t>
      </w:r>
      <w:r w:rsidRPr="00DC2547">
        <w:rPr>
          <w:b/>
        </w:rPr>
        <w:t>u</w:t>
      </w:r>
      <w:r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 xml:space="preserve">lité du </w:t>
      </w:r>
      <w:proofErr w:type="spellStart"/>
      <w:r w:rsidRPr="00DC2547">
        <w:rPr>
          <w:b/>
        </w:rPr>
        <w:t>pragma</w:t>
      </w:r>
      <w:proofErr w:type="spellEnd"/>
      <w:r w:rsidRPr="00DC2547">
        <w:rPr>
          <w:b/>
        </w:rPr>
        <w:t xml:space="preserve"> #</w:t>
      </w:r>
      <w:proofErr w:type="spellStart"/>
      <w:r w:rsidRPr="00DC2547">
        <w:rPr>
          <w:b/>
        </w:rPr>
        <w:t>pragma</w:t>
      </w:r>
      <w:proofErr w:type="spellEnd"/>
      <w:r w:rsidRPr="00DC2547">
        <w:rPr>
          <w:b/>
        </w:rPr>
        <w:t xml:space="preserve"> once dans les fichiers d’entête ? Doit-il être accompagné d’une autre direc</w:t>
      </w:r>
      <w:r w:rsidR="00A94D8B"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>ve ? Si oui, laquelle ?</w:t>
      </w:r>
    </w:p>
    <w:p w:rsidR="00AD0258" w:rsidRDefault="00072A7E" w:rsidP="00AD0258">
      <w:pPr>
        <w:pStyle w:val="Paragraphedeliste"/>
        <w:ind w:left="426"/>
      </w:pPr>
      <w:r>
        <w:t>Le « </w:t>
      </w:r>
      <w:proofErr w:type="spellStart"/>
      <w:r>
        <w:t>pragma</w:t>
      </w:r>
      <w:proofErr w:type="spellEnd"/>
      <w:r>
        <w:t xml:space="preserve"> once » est </w:t>
      </w:r>
      <w:r w:rsidR="00465FF7">
        <w:t>une directive utilisée</w:t>
      </w:r>
      <w:bookmarkStart w:id="0" w:name="_GoBack"/>
      <w:bookmarkEnd w:id="0"/>
      <w:r>
        <w:t xml:space="preserve"> afin d’éviter l’inclusion multiple de fichiers d’entête.</w:t>
      </w:r>
      <w:r w:rsidR="00C314CA">
        <w:t xml:space="preserve"> Dans notre TP, il est toujours accompagné du #</w:t>
      </w:r>
      <w:proofErr w:type="spellStart"/>
      <w:r w:rsidR="00C314CA">
        <w:t>ifndef</w:t>
      </w:r>
      <w:proofErr w:type="spellEnd"/>
      <w:r w:rsidR="00C314CA">
        <w:t>.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Que faut-il placer dans un fichier d</w:t>
      </w:r>
      <w:r w:rsidRPr="00DC2547">
        <w:rPr>
          <w:rFonts w:ascii="Calibri" w:hAnsi="Calibri" w:cs="Calibri"/>
          <w:b/>
        </w:rPr>
        <w:t>’</w:t>
      </w:r>
      <w:r w:rsidRPr="00DC2547">
        <w:rPr>
          <w:b/>
        </w:rPr>
        <w:t>ent</w:t>
      </w:r>
      <w:r w:rsidRPr="00DC2547">
        <w:rPr>
          <w:rFonts w:ascii="Calibri" w:hAnsi="Calibri" w:cs="Calibri"/>
          <w:b/>
        </w:rPr>
        <w:t>ê</w:t>
      </w:r>
      <w:r w:rsidRPr="00DC2547">
        <w:rPr>
          <w:b/>
        </w:rPr>
        <w:t>te ?</w:t>
      </w:r>
    </w:p>
    <w:p w:rsidR="00AD0258" w:rsidRDefault="003B6435" w:rsidP="00AD0258">
      <w:pPr>
        <w:pStyle w:val="Paragraphedeliste"/>
        <w:ind w:left="426"/>
      </w:pPr>
      <w:r>
        <w:t xml:space="preserve">Les fonctions </w:t>
      </w:r>
      <w:r w:rsidR="00DC2547">
        <w:t xml:space="preserve">et variables </w:t>
      </w:r>
      <w:r>
        <w:t>qui seront ut</w:t>
      </w:r>
      <w:r w:rsidR="00DC2547">
        <w:t>ilisées par la suite dans l’ensemble de nos structures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Quelle est l</w:t>
      </w:r>
      <w:r w:rsidRPr="00DC2547">
        <w:rPr>
          <w:rFonts w:ascii="Calibri" w:hAnsi="Calibri" w:cs="Calibri"/>
          <w:b/>
        </w:rPr>
        <w:t>’</w:t>
      </w:r>
      <w:r w:rsidRPr="00DC2547">
        <w:rPr>
          <w:b/>
        </w:rPr>
        <w:t>u</w:t>
      </w:r>
      <w:r w:rsidR="002B7444"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 xml:space="preserve">lité des </w:t>
      </w:r>
      <w:proofErr w:type="spellStart"/>
      <w:r w:rsidRPr="00DC2547">
        <w:rPr>
          <w:b/>
        </w:rPr>
        <w:t>mots-clef</w:t>
      </w:r>
      <w:proofErr w:type="spellEnd"/>
      <w:r w:rsidRPr="00DC2547">
        <w:rPr>
          <w:b/>
        </w:rPr>
        <w:t xml:space="preserve"> </w:t>
      </w:r>
      <w:proofErr w:type="spellStart"/>
      <w:r w:rsidRPr="00DC2547">
        <w:rPr>
          <w:b/>
        </w:rPr>
        <w:t>extern</w:t>
      </w:r>
      <w:proofErr w:type="spellEnd"/>
      <w:r w:rsidRPr="00DC2547">
        <w:rPr>
          <w:b/>
        </w:rPr>
        <w:t xml:space="preserve"> et </w:t>
      </w:r>
      <w:proofErr w:type="spellStart"/>
      <w:r w:rsidRPr="00DC2547">
        <w:rPr>
          <w:b/>
        </w:rPr>
        <w:t>static</w:t>
      </w:r>
      <w:proofErr w:type="spellEnd"/>
      <w:r w:rsidRPr="00DC2547">
        <w:rPr>
          <w:b/>
        </w:rPr>
        <w:t xml:space="preserve"> ?</w:t>
      </w:r>
    </w:p>
    <w:p w:rsidR="00AD0258" w:rsidRDefault="00AD5162" w:rsidP="00AD0258">
      <w:pPr>
        <w:pStyle w:val="Paragraphedeliste"/>
        <w:ind w:left="426"/>
      </w:pPr>
      <w:proofErr w:type="spellStart"/>
      <w:r>
        <w:t>Extern</w:t>
      </w:r>
      <w:proofErr w:type="spellEnd"/>
      <w:r>
        <w:t> : fonction utilisable dans toutes les structures</w:t>
      </w:r>
    </w:p>
    <w:p w:rsidR="00AD5162" w:rsidRDefault="00AD5162" w:rsidP="00AD0258">
      <w:pPr>
        <w:pStyle w:val="Paragraphedeliste"/>
        <w:ind w:left="426"/>
      </w:pPr>
      <w:proofErr w:type="spellStart"/>
      <w:r>
        <w:t>Static</w:t>
      </w:r>
      <w:proofErr w:type="spellEnd"/>
      <w:r>
        <w:t> : fonction utilisable uniquement dans la structure</w:t>
      </w:r>
      <w:r w:rsidR="002B7444">
        <w:t xml:space="preserve"> actuelle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Comment faut-il proc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der pour d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finir une constante en C ?</w:t>
      </w:r>
    </w:p>
    <w:p w:rsidR="00AD5162" w:rsidRDefault="00AD5162" w:rsidP="00AD0258">
      <w:pPr>
        <w:pStyle w:val="Paragraphedeliste"/>
        <w:ind w:left="426"/>
      </w:pPr>
      <w:r>
        <w:t>Il faut mentionner le « </w:t>
      </w:r>
      <w:proofErr w:type="spellStart"/>
      <w:r>
        <w:t>const</w:t>
      </w:r>
      <w:proofErr w:type="spellEnd"/>
      <w:r>
        <w:t> »</w:t>
      </w:r>
    </w:p>
    <w:p w:rsidR="00AD0258" w:rsidRDefault="00AD5162" w:rsidP="00AD0258">
      <w:pPr>
        <w:pStyle w:val="Paragraphedeliste"/>
        <w:ind w:left="426"/>
      </w:pPr>
      <w:r>
        <w:t xml:space="preserve">Exemple 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a = 2 ;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Quelle(s) diff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rence(s) existe-t-il entre les instruc</w:t>
      </w:r>
      <w:r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>ons #</w:t>
      </w:r>
      <w:proofErr w:type="spellStart"/>
      <w:r w:rsidRPr="00DC2547">
        <w:rPr>
          <w:b/>
        </w:rPr>
        <w:t>define</w:t>
      </w:r>
      <w:proofErr w:type="spellEnd"/>
      <w:r w:rsidRPr="00DC2547">
        <w:rPr>
          <w:b/>
        </w:rPr>
        <w:t xml:space="preserve"> MAX 10 et </w:t>
      </w:r>
      <w:proofErr w:type="spellStart"/>
      <w:r w:rsidRPr="00DC2547">
        <w:rPr>
          <w:b/>
        </w:rPr>
        <w:t>const</w:t>
      </w:r>
      <w:proofErr w:type="spellEnd"/>
      <w:r w:rsidRPr="00DC2547">
        <w:rPr>
          <w:b/>
        </w:rPr>
        <w:t xml:space="preserve"> </w:t>
      </w:r>
      <w:proofErr w:type="spellStart"/>
      <w:r w:rsidRPr="00DC2547">
        <w:rPr>
          <w:b/>
        </w:rPr>
        <w:t>int</w:t>
      </w:r>
      <w:proofErr w:type="spellEnd"/>
      <w:r w:rsidRPr="00DC2547">
        <w:rPr>
          <w:b/>
        </w:rPr>
        <w:t xml:space="preserve"> MAX=</w:t>
      </w:r>
      <w:proofErr w:type="gramStart"/>
      <w:r w:rsidRPr="00DC2547">
        <w:rPr>
          <w:b/>
        </w:rPr>
        <w:t>10;</w:t>
      </w:r>
      <w:proofErr w:type="gramEnd"/>
      <w:r w:rsidRPr="00DC2547">
        <w:rPr>
          <w:b/>
        </w:rPr>
        <w:t xml:space="preserve"> ? </w:t>
      </w:r>
    </w:p>
    <w:p w:rsidR="00AD0258" w:rsidRDefault="003D0A15" w:rsidP="00AD0258">
      <w:pPr>
        <w:pStyle w:val="Paragraphedeliste"/>
        <w:ind w:left="426"/>
      </w:pPr>
      <w:r>
        <w:t>#</w:t>
      </w:r>
      <w:proofErr w:type="spellStart"/>
      <w:r>
        <w:t>define</w:t>
      </w:r>
      <w:proofErr w:type="spellEnd"/>
      <w:r>
        <w:t xml:space="preserve"> = macro soit un enchainement d’instructions, on peut y ranger des valeurs mais aussi des instructions, ne prend pas de place en mémoire et intervient à la phase de </w:t>
      </w:r>
      <w:proofErr w:type="spellStart"/>
      <w:r>
        <w:t>préprocessing</w:t>
      </w:r>
      <w:proofErr w:type="spellEnd"/>
    </w:p>
    <w:p w:rsidR="003D0A15" w:rsidRDefault="003D0A15" w:rsidP="00AD0258">
      <w:pPr>
        <w:pStyle w:val="Paragraphedeliste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= variable qui garde une valeur fixe, prend aussi de la place en mémoire et intervient lors de la phase de compilation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Comment peut-on d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 xml:space="preserve">finir une 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num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ra</w:t>
      </w:r>
      <w:r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>on en C ? Quelle est son u</w:t>
      </w:r>
      <w:r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>lité ?</w:t>
      </w:r>
    </w:p>
    <w:p w:rsidR="00215EEE" w:rsidRDefault="00215EEE" w:rsidP="00215EEE">
      <w:pPr>
        <w:pStyle w:val="Paragraphedeliste"/>
        <w:ind w:left="426"/>
      </w:pPr>
      <w:r>
        <w:t>Le type « </w:t>
      </w:r>
      <w:proofErr w:type="spellStart"/>
      <w:r w:rsidRPr="00215EEE">
        <w:t>enum</w:t>
      </w:r>
      <w:proofErr w:type="spellEnd"/>
      <w:r>
        <w:t> »</w:t>
      </w:r>
      <w:r w:rsidRPr="00215EEE">
        <w:t xml:space="preserve"> </w:t>
      </w:r>
      <w:r>
        <w:t>nous permet de définir nos propres types</w:t>
      </w:r>
      <w:r w:rsidR="00B17DC9">
        <w:t xml:space="preserve"> ainsi que leurs valeurs. Cela ressemble à une structure en C ou une classe en Java. </w:t>
      </w:r>
      <w:proofErr w:type="spellStart"/>
      <w:proofErr w:type="gramStart"/>
      <w:r w:rsidR="00B17DC9">
        <w:t>On</w:t>
      </w:r>
      <w:proofErr w:type="spellEnd"/>
      <w:proofErr w:type="gramEnd"/>
      <w:r w:rsidR="00B17DC9">
        <w:t xml:space="preserve"> créé un objet et on l’initialise.</w:t>
      </w:r>
    </w:p>
    <w:p w:rsidR="00215EEE" w:rsidRPr="00215EEE" w:rsidRDefault="00B17DC9" w:rsidP="00215EEE">
      <w:pPr>
        <w:pStyle w:val="Paragraphedeliste"/>
        <w:ind w:left="426"/>
      </w:pPr>
      <w:r>
        <w:t xml:space="preserve">Ex : </w:t>
      </w:r>
      <w:proofErr w:type="spellStart"/>
      <w:r w:rsidR="00215EEE">
        <w:t>enum</w:t>
      </w:r>
      <w:proofErr w:type="spellEnd"/>
      <w:r w:rsidR="00215EEE">
        <w:t xml:space="preserve"> </w:t>
      </w:r>
      <w:r w:rsidR="00215EEE" w:rsidRPr="00215EEE">
        <w:t>jour {LUNDI, MARDI, MERCREDI, JEUDI, VENDREDI, SAMEDI, DIMANCHE</w:t>
      </w:r>
      <w:proofErr w:type="gramStart"/>
      <w:r w:rsidR="00215EEE" w:rsidRPr="00215EEE">
        <w:t>};</w:t>
      </w:r>
      <w:proofErr w:type="gramEnd"/>
    </w:p>
    <w:p w:rsidR="00215EEE" w:rsidRPr="00215EEE" w:rsidRDefault="00215EEE" w:rsidP="00215EEE">
      <w:pPr>
        <w:pStyle w:val="Paragraphedeliste"/>
        <w:ind w:left="426"/>
      </w:pPr>
      <w:proofErr w:type="spellStart"/>
      <w:proofErr w:type="gramStart"/>
      <w:r w:rsidRPr="00215EEE">
        <w:t>enum</w:t>
      </w:r>
      <w:proofErr w:type="spellEnd"/>
      <w:proofErr w:type="gramEnd"/>
      <w:r w:rsidRPr="00215EEE">
        <w:t xml:space="preserve"> jour j1, j2;</w:t>
      </w:r>
    </w:p>
    <w:p w:rsidR="00215EEE" w:rsidRPr="00215EEE" w:rsidRDefault="00215EEE" w:rsidP="00215EEE">
      <w:pPr>
        <w:pStyle w:val="Paragraphedeliste"/>
        <w:ind w:left="426"/>
      </w:pPr>
      <w:proofErr w:type="gramStart"/>
      <w:r w:rsidRPr="00215EEE">
        <w:t>j</w:t>
      </w:r>
      <w:proofErr w:type="gramEnd"/>
      <w:r w:rsidRPr="00215EEE">
        <w:t>1 = LUNDI;</w:t>
      </w:r>
    </w:p>
    <w:p w:rsidR="00215EEE" w:rsidRPr="00215EEE" w:rsidRDefault="00215EEE" w:rsidP="00215EEE">
      <w:pPr>
        <w:pStyle w:val="Paragraphedeliste"/>
        <w:ind w:left="426"/>
      </w:pPr>
      <w:proofErr w:type="gramStart"/>
      <w:r w:rsidRPr="00215EEE">
        <w:lastRenderedPageBreak/>
        <w:t>j</w:t>
      </w:r>
      <w:proofErr w:type="gramEnd"/>
      <w:r w:rsidRPr="00215EEE">
        <w:t>2 = MARDI;</w:t>
      </w:r>
    </w:p>
    <w:p w:rsidR="00AD0258" w:rsidRPr="003D0A15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3D0A15">
        <w:rPr>
          <w:b/>
        </w:rPr>
        <w:t>Quelle(s) diff</w:t>
      </w:r>
      <w:r w:rsidRPr="003D0A15">
        <w:rPr>
          <w:rFonts w:ascii="Calibri" w:hAnsi="Calibri" w:cs="Calibri"/>
          <w:b/>
        </w:rPr>
        <w:t>é</w:t>
      </w:r>
      <w:r w:rsidRPr="003D0A15">
        <w:rPr>
          <w:b/>
        </w:rPr>
        <w:t>rence(s) existe-t-il entre une structure en C (</w:t>
      </w:r>
      <w:proofErr w:type="spellStart"/>
      <w:r w:rsidRPr="003D0A15">
        <w:rPr>
          <w:b/>
        </w:rPr>
        <w:t>struct</w:t>
      </w:r>
      <w:proofErr w:type="spellEnd"/>
      <w:r w:rsidRPr="003D0A15">
        <w:rPr>
          <w:b/>
        </w:rPr>
        <w:t xml:space="preserve"> </w:t>
      </w:r>
      <w:proofErr w:type="gramStart"/>
      <w:r w:rsidRPr="003D0A15">
        <w:rPr>
          <w:b/>
        </w:rPr>
        <w:t>S{</w:t>
      </w:r>
      <w:proofErr w:type="gramEnd"/>
      <w:r w:rsidRPr="003D0A15">
        <w:rPr>
          <w:b/>
        </w:rPr>
        <w:t>}) et une classe en Java (class C{}) ?</w:t>
      </w:r>
    </w:p>
    <w:p w:rsidR="00AD0258" w:rsidRDefault="00B17DC9" w:rsidP="00AD0258">
      <w:pPr>
        <w:pStyle w:val="Paragraphedeliste"/>
        <w:ind w:left="426"/>
      </w:pPr>
      <w:r>
        <w:t>Il n’y a pas d’héritage entre structure, autrement c’est un peu flou.</w:t>
      </w:r>
    </w:p>
    <w:p w:rsidR="00AD0258" w:rsidRPr="00DC2547" w:rsidRDefault="00AD0258" w:rsidP="00AD0258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 w:rsidRPr="00DC2547">
        <w:rPr>
          <w:b/>
        </w:rPr>
        <w:t>Comment faut-il proc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der pour d</w:t>
      </w:r>
      <w:r w:rsidRPr="00DC2547">
        <w:rPr>
          <w:rFonts w:ascii="Calibri" w:hAnsi="Calibri" w:cs="Calibri"/>
          <w:b/>
        </w:rPr>
        <w:t>é</w:t>
      </w:r>
      <w:r w:rsidRPr="00DC2547">
        <w:rPr>
          <w:b/>
        </w:rPr>
        <w:t>finir un tableau en C ? Peut-on lui donner des valeurs ini</w:t>
      </w:r>
      <w:r w:rsidR="00BB5675"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>ales lors de sa défini</w:t>
      </w:r>
      <w:r w:rsidR="00BB5675" w:rsidRPr="00DC2547">
        <w:rPr>
          <w:rFonts w:ascii="Nirmala UI" w:hAnsi="Nirmala UI" w:cs="Nirmala UI"/>
          <w:b/>
        </w:rPr>
        <w:t>ti</w:t>
      </w:r>
      <w:r w:rsidRPr="00DC2547">
        <w:rPr>
          <w:b/>
        </w:rPr>
        <w:t>on ?</w:t>
      </w:r>
    </w:p>
    <w:p w:rsidR="001C698A" w:rsidRDefault="001C698A" w:rsidP="001C698A">
      <w:pPr>
        <w:pStyle w:val="Paragraphedeliste"/>
        <w:ind w:left="426"/>
      </w:pPr>
      <w:r>
        <w:t xml:space="preserve">Comme en Java, on déclare le type, le nom et </w:t>
      </w:r>
      <w:r w:rsidR="00DC2547">
        <w:t xml:space="preserve">on </w:t>
      </w:r>
      <w:r>
        <w:t>précise sa taille</w:t>
      </w:r>
      <w:r w:rsidR="00DC2547">
        <w:t>. Oui, on peut lui donner des valeurs lors de sa définition.</w:t>
      </w:r>
    </w:p>
    <w:p w:rsidR="00DC2547" w:rsidRDefault="00DC2547" w:rsidP="001C698A">
      <w:pPr>
        <w:pStyle w:val="Paragraphedeliste"/>
        <w:ind w:left="426"/>
      </w:pPr>
      <w:r>
        <w:t xml:space="preserve">Ex : </w:t>
      </w:r>
      <w:proofErr w:type="spellStart"/>
      <w:r>
        <w:t>int</w:t>
      </w:r>
      <w:proofErr w:type="spellEnd"/>
      <w:r>
        <w:t xml:space="preserve"> </w:t>
      </w:r>
      <w:proofErr w:type="gramStart"/>
      <w:r>
        <w:t>tableau[</w:t>
      </w:r>
      <w:proofErr w:type="gramEnd"/>
      <w:r>
        <w:t>4] = {0,1,2,3} ;</w:t>
      </w:r>
    </w:p>
    <w:p w:rsidR="00DC2547" w:rsidRDefault="00DC2547" w:rsidP="00DC2547">
      <w:pPr>
        <w:pStyle w:val="Paragraphedeliste"/>
        <w:numPr>
          <w:ilvl w:val="0"/>
          <w:numId w:val="3"/>
        </w:numPr>
        <w:ind w:left="426" w:hanging="426"/>
        <w:rPr>
          <w:b/>
        </w:rPr>
      </w:pPr>
      <w:r>
        <w:rPr>
          <w:b/>
        </w:rPr>
        <w:t>Comment faut-il procéder pour obtenir le nombre d’éléments contenus dans un tableau ?</w:t>
      </w:r>
    </w:p>
    <w:p w:rsidR="00DC2547" w:rsidRDefault="00DC2547" w:rsidP="00DC2547">
      <w:pPr>
        <w:pStyle w:val="Paragraphedeliste"/>
        <w:ind w:left="426"/>
      </w:pPr>
      <w:r>
        <w:t>Cela n’est pas possible par défaut en C. On peut en revanche savoir la taille de ce dernier avec une boucle « for ».</w:t>
      </w:r>
    </w:p>
    <w:p w:rsidR="006A42B1" w:rsidRPr="00AD0258" w:rsidRDefault="006A42B1" w:rsidP="00AD0258">
      <w:pPr>
        <w:rPr>
          <w:rStyle w:val="Titre2Car"/>
        </w:rPr>
      </w:pPr>
      <w:r w:rsidRPr="00AD0258">
        <w:rPr>
          <w:rStyle w:val="Titre2Car"/>
        </w:rPr>
        <w:t>Remarques</w:t>
      </w:r>
    </w:p>
    <w:p w:rsidR="00FC5998" w:rsidRPr="00FC5998" w:rsidRDefault="00E17307" w:rsidP="00FC5998">
      <w:r>
        <w:t>Le C est nouveau, nous espérons voir un peu de théorie durant le cours. Nous voudrions parler des éléments non-acquis du TP4.</w:t>
      </w:r>
    </w:p>
    <w:p w:rsidR="006A42B1" w:rsidRDefault="006A42B1" w:rsidP="006A42B1">
      <w:pPr>
        <w:pStyle w:val="Titre2"/>
      </w:pPr>
      <w:r>
        <w:t>Nombre d’heures passées</w:t>
      </w:r>
    </w:p>
    <w:p w:rsidR="00005A92" w:rsidRDefault="00332881" w:rsidP="008F225B">
      <w:proofErr w:type="spellStart"/>
      <w:r>
        <w:t>Pharisa</w:t>
      </w:r>
      <w:proofErr w:type="spellEnd"/>
      <w:r>
        <w:t xml:space="preserve"> Valentin :</w:t>
      </w:r>
      <w:r w:rsidR="00FC5998">
        <w:t xml:space="preserve"> </w:t>
      </w:r>
      <w:r w:rsidR="00E17307">
        <w:t>5h- 6h</w:t>
      </w:r>
    </w:p>
    <w:p w:rsidR="00332881" w:rsidRPr="008F225B" w:rsidRDefault="00E17307" w:rsidP="008F225B">
      <w:r>
        <w:t>Horner Frédéric : 2h – 3</w:t>
      </w:r>
      <w:r w:rsidR="00005A92">
        <w:t>h</w:t>
      </w:r>
    </w:p>
    <w:p w:rsidR="006A42B1" w:rsidRDefault="006A42B1" w:rsidP="006A42B1">
      <w:pPr>
        <w:pStyle w:val="Titre2"/>
      </w:pPr>
      <w:r>
        <w:t>Feedback</w:t>
      </w:r>
    </w:p>
    <w:p w:rsidR="00FC5998" w:rsidRPr="00133B68" w:rsidRDefault="00E17307" w:rsidP="00133B68">
      <w:r>
        <w:t xml:space="preserve">L’introduction au C a été intéressante mais très rapide. Nous sommes directement partis dans le vif du sujet- Il y a des similarités entre le Java et le C mais certaines choses restent encore floues et devront être traités ultérieurement en classe. Nous avons trouvé le résultat sympa avec ces digits défilants sur notre </w:t>
      </w:r>
      <w:proofErr w:type="spellStart"/>
      <w:r>
        <w:t>beaglebone</w:t>
      </w:r>
      <w:proofErr w:type="spellEnd"/>
      <w:r>
        <w:t>.</w:t>
      </w:r>
    </w:p>
    <w:sectPr w:rsidR="00FC5998" w:rsidRPr="00133B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71F" w:rsidRDefault="0063671F" w:rsidP="00642640">
      <w:pPr>
        <w:spacing w:after="0" w:line="240" w:lineRule="auto"/>
      </w:pPr>
      <w:r>
        <w:separator/>
      </w:r>
    </w:p>
  </w:endnote>
  <w:endnote w:type="continuationSeparator" w:id="0">
    <w:p w:rsidR="0063671F" w:rsidRDefault="0063671F" w:rsidP="0064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71F" w:rsidRDefault="0063671F" w:rsidP="00642640">
      <w:pPr>
        <w:spacing w:after="0" w:line="240" w:lineRule="auto"/>
      </w:pPr>
      <w:r>
        <w:separator/>
      </w:r>
    </w:p>
  </w:footnote>
  <w:footnote w:type="continuationSeparator" w:id="0">
    <w:p w:rsidR="0063671F" w:rsidRDefault="0063671F" w:rsidP="0064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40" w:rsidRDefault="00642640">
    <w:pPr>
      <w:pStyle w:val="En-tte"/>
    </w:pPr>
    <w:r>
      <w:rPr>
        <w:noProof/>
        <w:lang w:eastAsia="fr-CH"/>
      </w:rPr>
      <w:drawing>
        <wp:inline distT="0" distB="0" distL="0" distR="0">
          <wp:extent cx="3309487" cy="40821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00" cy="63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5BA"/>
    <w:multiLevelType w:val="hybridMultilevel"/>
    <w:tmpl w:val="5A225666"/>
    <w:lvl w:ilvl="0" w:tplc="9C20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6C0F"/>
    <w:multiLevelType w:val="hybridMultilevel"/>
    <w:tmpl w:val="A80A037A"/>
    <w:lvl w:ilvl="0" w:tplc="3000C0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7010"/>
    <w:multiLevelType w:val="hybridMultilevel"/>
    <w:tmpl w:val="EA323B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40"/>
    <w:rsid w:val="00005A92"/>
    <w:rsid w:val="00072A7E"/>
    <w:rsid w:val="000F4A9E"/>
    <w:rsid w:val="000F795C"/>
    <w:rsid w:val="001312DC"/>
    <w:rsid w:val="00133B68"/>
    <w:rsid w:val="0018135D"/>
    <w:rsid w:val="001C698A"/>
    <w:rsid w:val="001D50D5"/>
    <w:rsid w:val="001F1CF9"/>
    <w:rsid w:val="002018E4"/>
    <w:rsid w:val="00215EEE"/>
    <w:rsid w:val="0027582B"/>
    <w:rsid w:val="002B4130"/>
    <w:rsid w:val="002B7444"/>
    <w:rsid w:val="002C38E9"/>
    <w:rsid w:val="003310F4"/>
    <w:rsid w:val="00332881"/>
    <w:rsid w:val="003352B1"/>
    <w:rsid w:val="00352ADA"/>
    <w:rsid w:val="00363084"/>
    <w:rsid w:val="00374BA6"/>
    <w:rsid w:val="003841E9"/>
    <w:rsid w:val="003940C1"/>
    <w:rsid w:val="003B6435"/>
    <w:rsid w:val="003D0A15"/>
    <w:rsid w:val="003D3641"/>
    <w:rsid w:val="0042148C"/>
    <w:rsid w:val="00453905"/>
    <w:rsid w:val="00465FF7"/>
    <w:rsid w:val="00466BA9"/>
    <w:rsid w:val="0055571B"/>
    <w:rsid w:val="006241E4"/>
    <w:rsid w:val="0063671F"/>
    <w:rsid w:val="00642640"/>
    <w:rsid w:val="00664A7F"/>
    <w:rsid w:val="0067274B"/>
    <w:rsid w:val="006A0DC6"/>
    <w:rsid w:val="006A2DEA"/>
    <w:rsid w:val="006A42B1"/>
    <w:rsid w:val="006F6B77"/>
    <w:rsid w:val="00732CC1"/>
    <w:rsid w:val="00764DAA"/>
    <w:rsid w:val="007B0EFC"/>
    <w:rsid w:val="007B53BE"/>
    <w:rsid w:val="007E1AB2"/>
    <w:rsid w:val="008F225B"/>
    <w:rsid w:val="0094435C"/>
    <w:rsid w:val="009B6A04"/>
    <w:rsid w:val="009C4F72"/>
    <w:rsid w:val="00A0680B"/>
    <w:rsid w:val="00A910A2"/>
    <w:rsid w:val="00A94D8B"/>
    <w:rsid w:val="00AB0A08"/>
    <w:rsid w:val="00AD0258"/>
    <w:rsid w:val="00AD5162"/>
    <w:rsid w:val="00B17DC9"/>
    <w:rsid w:val="00B82C8A"/>
    <w:rsid w:val="00B837CD"/>
    <w:rsid w:val="00BB5675"/>
    <w:rsid w:val="00BC4DB5"/>
    <w:rsid w:val="00C314CA"/>
    <w:rsid w:val="00C87082"/>
    <w:rsid w:val="00C963EA"/>
    <w:rsid w:val="00CD6A2B"/>
    <w:rsid w:val="00D623DE"/>
    <w:rsid w:val="00D93A94"/>
    <w:rsid w:val="00DC2547"/>
    <w:rsid w:val="00E17307"/>
    <w:rsid w:val="00E7573B"/>
    <w:rsid w:val="00E767ED"/>
    <w:rsid w:val="00ED1123"/>
    <w:rsid w:val="00F24B66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34875"/>
  <w15:chartTrackingRefBased/>
  <w15:docId w15:val="{C8D0F5CB-3C0A-4E74-BA07-B3AB437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640"/>
  </w:style>
  <w:style w:type="paragraph" w:styleId="Pieddepage">
    <w:name w:val="footer"/>
    <w:basedOn w:val="Normal"/>
    <w:link w:val="Pieddepag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640"/>
  </w:style>
  <w:style w:type="character" w:customStyle="1" w:styleId="Titre2Car">
    <w:name w:val="Titre 2 Car"/>
    <w:basedOn w:val="Policepardfaut"/>
    <w:link w:val="Titre2"/>
    <w:uiPriority w:val="9"/>
    <w:rsid w:val="006A4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16</cp:revision>
  <dcterms:created xsi:type="dcterms:W3CDTF">2017-09-19T18:33:00Z</dcterms:created>
  <dcterms:modified xsi:type="dcterms:W3CDTF">2017-11-12T11:29:00Z</dcterms:modified>
</cp:coreProperties>
</file>