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025" w:rsidRPr="00F04FAA" w:rsidRDefault="001C6025">
      <w:pPr>
        <w:pStyle w:val="GrandTitre"/>
        <w:rPr>
          <w:rFonts w:ascii="Arial" w:hAnsi="Arial" w:cs="Arial"/>
          <w:sz w:val="20"/>
          <w:lang w:val="fr-CH"/>
        </w:rPr>
      </w:pPr>
    </w:p>
    <w:p w:rsidR="00440A78" w:rsidRPr="00F04FAA" w:rsidRDefault="00E8063D" w:rsidP="00440A78">
      <w:pPr>
        <w:pStyle w:val="GrandTitre"/>
        <w:jc w:val="center"/>
        <w:rPr>
          <w:rFonts w:ascii="Arial" w:hAnsi="Arial" w:cs="Arial"/>
          <w:b/>
          <w:sz w:val="24"/>
          <w:lang w:val="fr-CH"/>
        </w:rPr>
      </w:pPr>
      <w:r>
        <w:rPr>
          <w:rFonts w:ascii="Arial" w:hAnsi="Arial" w:cs="Arial"/>
          <w:b/>
          <w:lang w:val="fr-CH"/>
        </w:rPr>
        <w:t>Filière</w:t>
      </w:r>
      <w:r w:rsidR="00440A78">
        <w:rPr>
          <w:rFonts w:ascii="Arial" w:hAnsi="Arial" w:cs="Arial"/>
          <w:b/>
          <w:lang w:val="fr-CH"/>
        </w:rPr>
        <w:t xml:space="preserve"> Télécommunications</w:t>
      </w:r>
    </w:p>
    <w:p w:rsidR="001C6025" w:rsidRPr="00F04FAA" w:rsidRDefault="001C6025">
      <w:pPr>
        <w:pStyle w:val="GrandTitre"/>
        <w:rPr>
          <w:rFonts w:ascii="Arial" w:hAnsi="Arial" w:cs="Arial"/>
          <w:sz w:val="20"/>
          <w:lang w:val="fr-CH"/>
        </w:rPr>
      </w:pPr>
    </w:p>
    <w:p w:rsidR="004C48CF" w:rsidRDefault="00E8063D" w:rsidP="004C48CF">
      <w:pPr>
        <w:pStyle w:val="GrandTitre"/>
        <w:jc w:val="center"/>
        <w:rPr>
          <w:rFonts w:ascii="Impact" w:hAnsi="Impact"/>
          <w:sz w:val="44"/>
          <w:lang w:val="fr-CH"/>
        </w:rPr>
      </w:pPr>
      <w:r>
        <w:rPr>
          <w:rFonts w:ascii="Impact" w:hAnsi="Impact"/>
          <w:sz w:val="44"/>
          <w:lang w:val="fr-CH"/>
        </w:rPr>
        <w:t>Système</w:t>
      </w:r>
      <w:r w:rsidR="00132A6E">
        <w:rPr>
          <w:rFonts w:ascii="Impact" w:hAnsi="Impact"/>
          <w:sz w:val="44"/>
          <w:lang w:val="fr-CH"/>
        </w:rPr>
        <w:t>s</w:t>
      </w:r>
      <w:r w:rsidR="004C48CF">
        <w:rPr>
          <w:rFonts w:ascii="Impact" w:hAnsi="Impact"/>
          <w:sz w:val="44"/>
          <w:lang w:val="fr-CH"/>
        </w:rPr>
        <w:t xml:space="preserve"> Numérique</w:t>
      </w:r>
      <w:r w:rsidR="00132A6E">
        <w:rPr>
          <w:rFonts w:ascii="Impact" w:hAnsi="Impact"/>
          <w:sz w:val="44"/>
          <w:lang w:val="fr-CH"/>
        </w:rPr>
        <w:t>s</w:t>
      </w:r>
    </w:p>
    <w:p w:rsidR="004C48CF" w:rsidRDefault="004C48CF" w:rsidP="004C48CF">
      <w:pPr>
        <w:pStyle w:val="GrandTitre"/>
        <w:jc w:val="center"/>
        <w:rPr>
          <w:rFonts w:ascii="Impact" w:hAnsi="Impact"/>
          <w:sz w:val="24"/>
          <w:lang w:val="fr-CH"/>
        </w:rPr>
      </w:pPr>
    </w:p>
    <w:p w:rsidR="00440A78" w:rsidRPr="00885907" w:rsidRDefault="00440A78" w:rsidP="00440A78">
      <w:pPr>
        <w:pStyle w:val="GrandTitre"/>
        <w:jc w:val="center"/>
        <w:rPr>
          <w:rFonts w:ascii="Arial" w:hAnsi="Arial" w:cs="Arial"/>
          <w:sz w:val="24"/>
          <w:lang w:val="fr-CH"/>
        </w:rPr>
      </w:pPr>
      <w:r w:rsidRPr="00F04FAA">
        <w:rPr>
          <w:rFonts w:ascii="Arial" w:hAnsi="Arial" w:cs="Arial"/>
          <w:sz w:val="24"/>
          <w:lang w:val="fr-CH"/>
        </w:rPr>
        <w:t>Classe</w:t>
      </w:r>
      <w:r>
        <w:rPr>
          <w:rFonts w:ascii="Arial" w:hAnsi="Arial" w:cs="Arial"/>
          <w:sz w:val="24"/>
          <w:lang w:val="fr-CH"/>
        </w:rPr>
        <w:t xml:space="preserve"> T</w:t>
      </w:r>
      <w:r w:rsidR="00E8063D">
        <w:rPr>
          <w:rFonts w:ascii="Arial" w:hAnsi="Arial" w:cs="Arial"/>
          <w:sz w:val="24"/>
          <w:lang w:val="fr-CH"/>
        </w:rPr>
        <w:t>-2ad</w:t>
      </w:r>
    </w:p>
    <w:p w:rsidR="001C6025" w:rsidRPr="00F04FAA" w:rsidRDefault="001C6025">
      <w:pPr>
        <w:pStyle w:val="GrandTitre"/>
        <w:rPr>
          <w:rFonts w:ascii="Arial" w:hAnsi="Arial" w:cs="Arial"/>
          <w:sz w:val="20"/>
          <w:lang w:val="fr-CH"/>
        </w:rPr>
      </w:pPr>
    </w:p>
    <w:p w:rsidR="001C6025" w:rsidRPr="00F04FAA" w:rsidRDefault="00E8063D">
      <w:pPr>
        <w:pStyle w:val="GrandTitre"/>
        <w:pBdr>
          <w:top w:val="single" w:sz="18" w:space="5" w:color="auto" w:shadow="1"/>
          <w:left w:val="single" w:sz="18" w:space="5" w:color="auto" w:shadow="1"/>
          <w:bottom w:val="single" w:sz="18" w:space="5" w:color="auto" w:shadow="1"/>
          <w:right w:val="single" w:sz="18" w:space="5" w:color="auto" w:shadow="1"/>
        </w:pBdr>
        <w:ind w:left="142" w:right="140"/>
        <w:jc w:val="center"/>
        <w:rPr>
          <w:rFonts w:ascii="Arial" w:hAnsi="Arial" w:cs="Arial"/>
          <w:b/>
          <w:lang w:val="fr-CH"/>
        </w:rPr>
      </w:pPr>
      <w:r>
        <w:rPr>
          <w:rFonts w:ascii="Arial" w:hAnsi="Arial" w:cs="Arial"/>
          <w:b/>
          <w:lang w:val="fr-CH"/>
        </w:rPr>
        <w:t>Laboratoire 1</w:t>
      </w:r>
      <w:r w:rsidR="001C6025" w:rsidRPr="00F04FAA">
        <w:rPr>
          <w:rFonts w:ascii="Arial" w:hAnsi="Arial" w:cs="Arial"/>
          <w:b/>
          <w:lang w:val="fr-CH"/>
        </w:rPr>
        <w:t xml:space="preserve"> : </w:t>
      </w:r>
      <w:r w:rsidR="00132A6E">
        <w:rPr>
          <w:rFonts w:ascii="Arial" w:hAnsi="Arial" w:cs="Arial"/>
          <w:b/>
          <w:lang w:val="fr-CH"/>
        </w:rPr>
        <w:t>Entrées / Sorties</w:t>
      </w:r>
    </w:p>
    <w:p w:rsidR="001C6025" w:rsidRPr="00F04FAA" w:rsidRDefault="001C6025">
      <w:pPr>
        <w:pStyle w:val="GrandTitre"/>
        <w:rPr>
          <w:rFonts w:ascii="Arial" w:hAnsi="Arial" w:cs="Arial"/>
          <w:sz w:val="20"/>
          <w:lang w:val="fr-CH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94"/>
        <w:gridCol w:w="3118"/>
        <w:gridCol w:w="284"/>
        <w:gridCol w:w="3017"/>
      </w:tblGrid>
      <w:tr w:rsidR="001C6025" w:rsidRPr="00F04FAA">
        <w:trPr>
          <w:cantSplit/>
        </w:trPr>
        <w:tc>
          <w:tcPr>
            <w:tcW w:w="2694" w:type="dxa"/>
            <w:tcBorders>
              <w:top w:val="nil"/>
              <w:left w:val="nil"/>
              <w:bottom w:val="nil"/>
            </w:tcBorders>
            <w:vAlign w:val="center"/>
          </w:tcPr>
          <w:p w:rsidR="001C6025" w:rsidRPr="00F04FAA" w:rsidRDefault="001C6025">
            <w:pPr>
              <w:spacing w:before="60" w:after="60"/>
              <w:rPr>
                <w:rFonts w:cs="Arial"/>
                <w:noProof w:val="0"/>
                <w:sz w:val="24"/>
                <w:lang w:val="fr-CH"/>
              </w:rPr>
            </w:pPr>
            <w:r w:rsidRPr="00F04FAA">
              <w:rPr>
                <w:rFonts w:cs="Arial"/>
                <w:noProof w:val="0"/>
                <w:sz w:val="24"/>
                <w:lang w:val="fr-CH"/>
              </w:rPr>
              <w:t>Noms des étudiants :</w:t>
            </w:r>
          </w:p>
        </w:tc>
        <w:tc>
          <w:tcPr>
            <w:tcW w:w="3118" w:type="dxa"/>
            <w:vAlign w:val="center"/>
          </w:tcPr>
          <w:p w:rsidR="001C6025" w:rsidRPr="00F04FAA" w:rsidRDefault="001C6025">
            <w:pPr>
              <w:jc w:val="center"/>
              <w:rPr>
                <w:rFonts w:cs="Arial"/>
                <w:noProof w:val="0"/>
                <w:sz w:val="24"/>
                <w:lang w:val="fr-CH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1C6025" w:rsidRPr="00F04FAA" w:rsidRDefault="001C6025">
            <w:pPr>
              <w:rPr>
                <w:rFonts w:cs="Arial"/>
                <w:noProof w:val="0"/>
                <w:sz w:val="24"/>
                <w:lang w:val="fr-CH"/>
              </w:rPr>
            </w:pPr>
          </w:p>
        </w:tc>
        <w:tc>
          <w:tcPr>
            <w:tcW w:w="3017" w:type="dxa"/>
            <w:tcBorders>
              <w:bottom w:val="single" w:sz="4" w:space="0" w:color="auto"/>
            </w:tcBorders>
            <w:vAlign w:val="center"/>
          </w:tcPr>
          <w:p w:rsidR="001C6025" w:rsidRPr="00F04FAA" w:rsidRDefault="001C6025">
            <w:pPr>
              <w:jc w:val="center"/>
              <w:rPr>
                <w:rFonts w:cs="Arial"/>
                <w:noProof w:val="0"/>
                <w:sz w:val="24"/>
                <w:lang w:val="fr-CH"/>
              </w:rPr>
            </w:pPr>
          </w:p>
        </w:tc>
      </w:tr>
      <w:tr w:rsidR="001C6025" w:rsidRPr="00F04FAA">
        <w:trPr>
          <w:cantSplit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C6025" w:rsidRPr="00F04FAA" w:rsidRDefault="001C6025">
            <w:pPr>
              <w:spacing w:before="60" w:after="60"/>
              <w:rPr>
                <w:rFonts w:cs="Arial"/>
                <w:b w:val="0"/>
                <w:noProof w:val="0"/>
                <w:sz w:val="6"/>
                <w:lang w:val="fr-CH"/>
              </w:rPr>
            </w:pPr>
          </w:p>
        </w:tc>
        <w:tc>
          <w:tcPr>
            <w:tcW w:w="311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1C6025" w:rsidRPr="00F04FAA" w:rsidRDefault="001C6025">
            <w:pPr>
              <w:rPr>
                <w:rFonts w:cs="Arial"/>
                <w:b w:val="0"/>
                <w:noProof w:val="0"/>
                <w:sz w:val="6"/>
                <w:lang w:val="fr-CH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1C6025" w:rsidRPr="00F04FAA" w:rsidRDefault="001C6025">
            <w:pPr>
              <w:rPr>
                <w:rFonts w:cs="Arial"/>
                <w:b w:val="0"/>
                <w:noProof w:val="0"/>
                <w:sz w:val="6"/>
                <w:lang w:val="fr-CH"/>
              </w:rPr>
            </w:pPr>
          </w:p>
        </w:tc>
        <w:tc>
          <w:tcPr>
            <w:tcW w:w="3017" w:type="dxa"/>
            <w:tcBorders>
              <w:left w:val="nil"/>
              <w:bottom w:val="nil"/>
              <w:right w:val="nil"/>
            </w:tcBorders>
            <w:vAlign w:val="center"/>
          </w:tcPr>
          <w:p w:rsidR="001C6025" w:rsidRPr="00F04FAA" w:rsidRDefault="001C6025">
            <w:pPr>
              <w:rPr>
                <w:rFonts w:cs="Arial"/>
                <w:b w:val="0"/>
                <w:noProof w:val="0"/>
                <w:sz w:val="6"/>
                <w:lang w:val="fr-CH"/>
              </w:rPr>
            </w:pPr>
          </w:p>
        </w:tc>
      </w:tr>
      <w:tr w:rsidR="001C6025" w:rsidRPr="00F04FAA">
        <w:trPr>
          <w:cantSplit/>
        </w:trPr>
        <w:tc>
          <w:tcPr>
            <w:tcW w:w="2694" w:type="dxa"/>
            <w:tcBorders>
              <w:top w:val="nil"/>
              <w:left w:val="nil"/>
              <w:bottom w:val="nil"/>
            </w:tcBorders>
            <w:vAlign w:val="center"/>
          </w:tcPr>
          <w:p w:rsidR="001C6025" w:rsidRPr="00F04FAA" w:rsidRDefault="001C6025">
            <w:pPr>
              <w:spacing w:before="60" w:after="60"/>
              <w:rPr>
                <w:rFonts w:cs="Arial"/>
                <w:noProof w:val="0"/>
                <w:sz w:val="24"/>
                <w:lang w:val="fr-CH"/>
              </w:rPr>
            </w:pPr>
            <w:r w:rsidRPr="00F04FAA">
              <w:rPr>
                <w:rFonts w:cs="Arial"/>
                <w:noProof w:val="0"/>
                <w:sz w:val="24"/>
                <w:lang w:val="fr-CH"/>
              </w:rPr>
              <w:t>Date du laboratoire :</w:t>
            </w:r>
          </w:p>
        </w:tc>
        <w:tc>
          <w:tcPr>
            <w:tcW w:w="3118" w:type="dxa"/>
            <w:tcBorders>
              <w:right w:val="single" w:sz="4" w:space="0" w:color="auto"/>
            </w:tcBorders>
            <w:vAlign w:val="center"/>
          </w:tcPr>
          <w:p w:rsidR="001C6025" w:rsidRPr="00F04FAA" w:rsidRDefault="001C6025">
            <w:pPr>
              <w:jc w:val="center"/>
              <w:rPr>
                <w:rFonts w:cs="Arial"/>
                <w:noProof w:val="0"/>
                <w:sz w:val="24"/>
                <w:lang w:val="fr-CH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C6025" w:rsidRPr="00F04FAA" w:rsidRDefault="001C6025">
            <w:pPr>
              <w:rPr>
                <w:rFonts w:cs="Arial"/>
                <w:noProof w:val="0"/>
                <w:sz w:val="24"/>
                <w:lang w:val="fr-CH"/>
              </w:rPr>
            </w:pPr>
          </w:p>
        </w:tc>
        <w:tc>
          <w:tcPr>
            <w:tcW w:w="30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C6025" w:rsidRPr="00F04FAA" w:rsidRDefault="001C6025">
            <w:pPr>
              <w:rPr>
                <w:rFonts w:cs="Arial"/>
                <w:noProof w:val="0"/>
                <w:sz w:val="24"/>
                <w:lang w:val="fr-CH"/>
              </w:rPr>
            </w:pPr>
          </w:p>
        </w:tc>
      </w:tr>
    </w:tbl>
    <w:p w:rsidR="001C6025" w:rsidRPr="00F04FAA" w:rsidRDefault="001C6025">
      <w:pPr>
        <w:rPr>
          <w:rFonts w:cs="Arial"/>
          <w:b w:val="0"/>
          <w:noProof w:val="0"/>
          <w:sz w:val="24"/>
          <w:lang w:val="fr-CH"/>
        </w:rPr>
      </w:pPr>
    </w:p>
    <w:p w:rsidR="001C6025" w:rsidRPr="00F04FAA" w:rsidRDefault="001C6025">
      <w:pPr>
        <w:pBdr>
          <w:bottom w:val="single" w:sz="6" w:space="1" w:color="auto"/>
        </w:pBdr>
        <w:rPr>
          <w:rFonts w:cs="Arial"/>
          <w:noProof w:val="0"/>
          <w:sz w:val="28"/>
          <w:lang w:val="fr-CH"/>
        </w:rPr>
      </w:pPr>
      <w:r w:rsidRPr="00F04FAA">
        <w:rPr>
          <w:rFonts w:cs="Arial"/>
          <w:noProof w:val="0"/>
          <w:sz w:val="28"/>
          <w:lang w:val="fr-CH"/>
        </w:rPr>
        <w:t>Objectifs</w:t>
      </w:r>
    </w:p>
    <w:p w:rsidR="001C6025" w:rsidRPr="00F04FAA" w:rsidRDefault="001C6025">
      <w:pPr>
        <w:rPr>
          <w:rFonts w:cs="Arial"/>
          <w:noProof w:val="0"/>
          <w:sz w:val="10"/>
          <w:lang w:val="fr-CH"/>
        </w:rPr>
      </w:pPr>
    </w:p>
    <w:p w:rsidR="001C6025" w:rsidRPr="00F04FAA" w:rsidRDefault="001C6025" w:rsidP="00D91F47">
      <w:pPr>
        <w:pStyle w:val="textetableau"/>
        <w:numPr>
          <w:ilvl w:val="0"/>
          <w:numId w:val="15"/>
        </w:numPr>
        <w:tabs>
          <w:tab w:val="clear" w:pos="3555"/>
        </w:tabs>
        <w:spacing w:line="240" w:lineRule="exact"/>
        <w:ind w:left="1701" w:hanging="284"/>
        <w:rPr>
          <w:rFonts w:ascii="Arial" w:hAnsi="Arial" w:cs="Arial"/>
          <w:lang w:val="fr-CH"/>
        </w:rPr>
      </w:pPr>
      <w:r w:rsidRPr="00F04FAA">
        <w:rPr>
          <w:rFonts w:ascii="Arial" w:hAnsi="Arial" w:cs="Arial"/>
          <w:lang w:val="fr-CH"/>
        </w:rPr>
        <w:t>Familiarisation avec le matériel et les instruments du laboratoire</w:t>
      </w:r>
    </w:p>
    <w:p w:rsidR="00D91F47" w:rsidRDefault="00D91F47">
      <w:pPr>
        <w:pStyle w:val="textetableau"/>
        <w:numPr>
          <w:ilvl w:val="0"/>
          <w:numId w:val="15"/>
        </w:numPr>
        <w:tabs>
          <w:tab w:val="clear" w:pos="3555"/>
        </w:tabs>
        <w:spacing w:before="0" w:line="240" w:lineRule="exact"/>
        <w:ind w:left="1701" w:hanging="284"/>
        <w:rPr>
          <w:rFonts w:ascii="Arial" w:hAnsi="Arial" w:cs="Arial"/>
          <w:lang w:val="fr-CH"/>
        </w:rPr>
      </w:pPr>
      <w:r w:rsidRPr="00F04FAA">
        <w:rPr>
          <w:rFonts w:ascii="Arial" w:hAnsi="Arial" w:cs="Arial"/>
          <w:lang w:val="fr-CH"/>
        </w:rPr>
        <w:t xml:space="preserve">Familiarisation avec les </w:t>
      </w:r>
      <w:r w:rsidR="00132A6E">
        <w:rPr>
          <w:rFonts w:ascii="Arial" w:hAnsi="Arial" w:cs="Arial"/>
          <w:lang w:val="fr-CH"/>
        </w:rPr>
        <w:t>entrées / sorties connectées à un système numérique</w:t>
      </w:r>
    </w:p>
    <w:p w:rsidR="00D91F47" w:rsidRPr="00F04FAA" w:rsidRDefault="00D91F47">
      <w:pPr>
        <w:pStyle w:val="textetableau"/>
        <w:numPr>
          <w:ilvl w:val="0"/>
          <w:numId w:val="15"/>
        </w:numPr>
        <w:tabs>
          <w:tab w:val="clear" w:pos="3555"/>
        </w:tabs>
        <w:spacing w:before="0" w:line="240" w:lineRule="exact"/>
        <w:ind w:left="1701" w:hanging="284"/>
        <w:rPr>
          <w:rFonts w:ascii="Arial" w:hAnsi="Arial" w:cs="Arial"/>
          <w:lang w:val="fr-CH"/>
        </w:rPr>
      </w:pPr>
      <w:r w:rsidRPr="00F04FAA">
        <w:rPr>
          <w:rFonts w:ascii="Arial" w:hAnsi="Arial" w:cs="Arial"/>
          <w:lang w:val="fr-CH"/>
        </w:rPr>
        <w:t>Rédaction d’un rapport</w:t>
      </w:r>
    </w:p>
    <w:p w:rsidR="00D91F47" w:rsidRPr="00F04FAA" w:rsidRDefault="00D91F47">
      <w:pPr>
        <w:rPr>
          <w:rFonts w:cs="Arial"/>
          <w:b w:val="0"/>
          <w:noProof w:val="0"/>
          <w:sz w:val="24"/>
          <w:lang w:val="fr-CH"/>
        </w:rPr>
      </w:pPr>
    </w:p>
    <w:p w:rsidR="00D91F47" w:rsidRPr="00F04FAA" w:rsidRDefault="00D91F47">
      <w:pPr>
        <w:pBdr>
          <w:bottom w:val="single" w:sz="6" w:space="1" w:color="auto"/>
        </w:pBdr>
        <w:rPr>
          <w:rFonts w:cs="Arial"/>
          <w:noProof w:val="0"/>
          <w:sz w:val="28"/>
          <w:lang w:val="fr-CH"/>
        </w:rPr>
      </w:pPr>
      <w:r w:rsidRPr="00F04FAA">
        <w:rPr>
          <w:rFonts w:cs="Arial"/>
          <w:noProof w:val="0"/>
          <w:sz w:val="28"/>
          <w:lang w:val="fr-CH"/>
        </w:rPr>
        <w:t>Travail</w:t>
      </w:r>
    </w:p>
    <w:p w:rsidR="00D91F47" w:rsidRPr="00F04FAA" w:rsidRDefault="00D91F47">
      <w:pPr>
        <w:rPr>
          <w:rFonts w:cs="Arial"/>
          <w:noProof w:val="0"/>
          <w:sz w:val="10"/>
          <w:lang w:val="fr-CH"/>
        </w:rPr>
      </w:pPr>
    </w:p>
    <w:p w:rsidR="00132A6E" w:rsidRDefault="00132A6E" w:rsidP="00D91F47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>Pour les travaux pratiques du cours systèmes numériques, nous allons utiliser</w:t>
      </w:r>
    </w:p>
    <w:p w:rsidR="00132A6E" w:rsidRDefault="00132A6E" w:rsidP="00132A6E">
      <w:pPr>
        <w:numPr>
          <w:ilvl w:val="0"/>
          <w:numId w:val="29"/>
        </w:num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>une carte dénommée MiniZed,</w:t>
      </w:r>
    </w:p>
    <w:p w:rsidR="00D91F47" w:rsidRDefault="00132A6E" w:rsidP="00132A6E">
      <w:pPr>
        <w:numPr>
          <w:ilvl w:val="0"/>
          <w:numId w:val="29"/>
        </w:num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 xml:space="preserve">l’environnement de développement </w:t>
      </w:r>
      <w:r w:rsidR="00BC2B6F">
        <w:rPr>
          <w:rFonts w:cs="Arial"/>
          <w:b w:val="0"/>
          <w:bCs/>
          <w:lang w:val="fr-CH"/>
        </w:rPr>
        <w:t xml:space="preserve">VHDL </w:t>
      </w:r>
      <w:r>
        <w:rPr>
          <w:rFonts w:cs="Arial"/>
          <w:b w:val="0"/>
          <w:bCs/>
          <w:lang w:val="fr-CH"/>
        </w:rPr>
        <w:t>de Xilinx dénommé Vivado,</w:t>
      </w:r>
    </w:p>
    <w:p w:rsidR="00132A6E" w:rsidRDefault="00132A6E" w:rsidP="00132A6E">
      <w:pPr>
        <w:numPr>
          <w:ilvl w:val="0"/>
          <w:numId w:val="29"/>
        </w:num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 xml:space="preserve">des composants d’entrée / sortie tels que </w:t>
      </w:r>
      <w:r w:rsidR="00BF66E2">
        <w:rPr>
          <w:rFonts w:cs="Arial"/>
          <w:b w:val="0"/>
          <w:bCs/>
          <w:lang w:val="fr-CH"/>
        </w:rPr>
        <w:t>LED</w:t>
      </w:r>
      <w:r>
        <w:rPr>
          <w:rFonts w:cs="Arial"/>
          <w:b w:val="0"/>
          <w:bCs/>
          <w:lang w:val="fr-CH"/>
        </w:rPr>
        <w:t>, interrupteurs, affichage LCD, etc.</w:t>
      </w:r>
    </w:p>
    <w:p w:rsidR="00132A6E" w:rsidRDefault="00132A6E" w:rsidP="00132A6E">
      <w:pPr>
        <w:numPr>
          <w:ilvl w:val="0"/>
          <w:numId w:val="29"/>
        </w:num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>et différents capteurs (température, humidité, infrarouge, etc.)</w:t>
      </w:r>
    </w:p>
    <w:p w:rsidR="00132A6E" w:rsidRDefault="00132A6E" w:rsidP="00132A6E">
      <w:pPr>
        <w:rPr>
          <w:rFonts w:cs="Arial"/>
          <w:b w:val="0"/>
          <w:bCs/>
          <w:lang w:val="fr-CH"/>
        </w:rPr>
      </w:pPr>
    </w:p>
    <w:p w:rsidR="00132A6E" w:rsidRDefault="00132A6E" w:rsidP="00132A6E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 xml:space="preserve">Ce premier labo vise la prise en main des outils Vivado de Xilinx pour la synthèse et la simulation VHDL. Le deuxième objectif correspond à la mise en œuvre d’un affichage </w:t>
      </w:r>
      <w:r w:rsidR="00BF66E2">
        <w:rPr>
          <w:rFonts w:cs="Arial"/>
          <w:b w:val="0"/>
          <w:bCs/>
          <w:lang w:val="fr-CH"/>
        </w:rPr>
        <w:t>4x</w:t>
      </w:r>
      <w:r>
        <w:rPr>
          <w:rFonts w:cs="Arial"/>
          <w:b w:val="0"/>
          <w:bCs/>
          <w:lang w:val="fr-CH"/>
        </w:rPr>
        <w:t>7 se</w:t>
      </w:r>
      <w:r w:rsidR="00BC2B6F">
        <w:rPr>
          <w:rFonts w:cs="Arial"/>
          <w:b w:val="0"/>
          <w:bCs/>
          <w:lang w:val="fr-CH"/>
        </w:rPr>
        <w:t>gments avec point</w:t>
      </w:r>
      <w:r w:rsidR="00BF66E2">
        <w:rPr>
          <w:rFonts w:cs="Arial"/>
          <w:b w:val="0"/>
          <w:bCs/>
          <w:lang w:val="fr-CH"/>
        </w:rPr>
        <w:t xml:space="preserve"> </w:t>
      </w:r>
      <w:r w:rsidR="00925AE0">
        <w:rPr>
          <w:rFonts w:cs="Arial"/>
          <w:b w:val="0"/>
          <w:bCs/>
          <w:lang w:val="fr-CH"/>
        </w:rPr>
        <w:t xml:space="preserve">décimal </w:t>
      </w:r>
      <w:r w:rsidR="00BC2B6F">
        <w:rPr>
          <w:rFonts w:cs="Arial"/>
          <w:b w:val="0"/>
          <w:bCs/>
          <w:lang w:val="fr-CH"/>
        </w:rPr>
        <w:t>sachant que les si</w:t>
      </w:r>
      <w:r w:rsidR="00BF66E2">
        <w:rPr>
          <w:rFonts w:cs="Arial"/>
          <w:b w:val="0"/>
          <w:bCs/>
          <w:lang w:val="fr-CH"/>
        </w:rPr>
        <w:t>gnaux de pilotage de chaque LED</w:t>
      </w:r>
      <w:r w:rsidR="00BC2B6F">
        <w:rPr>
          <w:rFonts w:cs="Arial"/>
          <w:b w:val="0"/>
          <w:bCs/>
          <w:lang w:val="fr-CH"/>
        </w:rPr>
        <w:t xml:space="preserve"> sont multiplexés.</w:t>
      </w:r>
    </w:p>
    <w:p w:rsidR="00BC2B6F" w:rsidRDefault="00BC2B6F" w:rsidP="00132A6E">
      <w:pPr>
        <w:rPr>
          <w:rFonts w:cs="Arial"/>
          <w:b w:val="0"/>
          <w:bCs/>
          <w:lang w:val="fr-CH"/>
        </w:rPr>
      </w:pPr>
    </w:p>
    <w:p w:rsidR="00BC2B6F" w:rsidRPr="00F04FAA" w:rsidRDefault="00BC2B6F" w:rsidP="00BC2B6F">
      <w:pPr>
        <w:pBdr>
          <w:bottom w:val="single" w:sz="6" w:space="1" w:color="auto"/>
        </w:pBdr>
        <w:rPr>
          <w:rFonts w:cs="Arial"/>
          <w:noProof w:val="0"/>
          <w:sz w:val="28"/>
          <w:lang w:val="fr-CH"/>
        </w:rPr>
      </w:pPr>
      <w:r>
        <w:rPr>
          <w:rFonts w:cs="Arial"/>
          <w:noProof w:val="0"/>
          <w:sz w:val="28"/>
          <w:lang w:val="fr-CH"/>
        </w:rPr>
        <w:t>Théorie</w:t>
      </w:r>
    </w:p>
    <w:p w:rsidR="00BC2B6F" w:rsidRPr="00F04FAA" w:rsidRDefault="00BC2B6F" w:rsidP="00BC2B6F">
      <w:pPr>
        <w:rPr>
          <w:rFonts w:cs="Arial"/>
          <w:noProof w:val="0"/>
          <w:sz w:val="10"/>
          <w:lang w:val="fr-CH"/>
        </w:rPr>
      </w:pPr>
    </w:p>
    <w:p w:rsidR="00BC2B6F" w:rsidRDefault="00BC2B6F" w:rsidP="00132A6E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 xml:space="preserve">La carte MiniZed embarque un circuit Zynq qui est un System on Chip </w:t>
      </w:r>
      <w:r w:rsidR="00CD3B0C">
        <w:rPr>
          <w:rFonts w:cs="Arial"/>
          <w:b w:val="0"/>
          <w:bCs/>
          <w:lang w:val="fr-CH"/>
        </w:rPr>
        <w:t>(</w:t>
      </w:r>
      <w:r>
        <w:rPr>
          <w:rFonts w:cs="Arial"/>
          <w:b w:val="0"/>
          <w:bCs/>
          <w:lang w:val="fr-CH"/>
        </w:rPr>
        <w:t xml:space="preserve">SoC) : il est composé d’un processeur ARM appelé Processing System </w:t>
      </w:r>
      <w:r w:rsidR="001B173B">
        <w:rPr>
          <w:rFonts w:cs="Arial"/>
          <w:b w:val="0"/>
          <w:bCs/>
          <w:lang w:val="fr-CH"/>
        </w:rPr>
        <w:t xml:space="preserve">(PS), </w:t>
      </w:r>
      <w:r>
        <w:rPr>
          <w:rFonts w:cs="Arial"/>
          <w:b w:val="0"/>
          <w:bCs/>
          <w:lang w:val="fr-CH"/>
        </w:rPr>
        <w:t>d’une série d’interface</w:t>
      </w:r>
      <w:r w:rsidR="00901B5E">
        <w:rPr>
          <w:rFonts w:cs="Arial"/>
          <w:b w:val="0"/>
          <w:bCs/>
          <w:lang w:val="fr-CH"/>
        </w:rPr>
        <w:t>s</w:t>
      </w:r>
      <w:r>
        <w:rPr>
          <w:rFonts w:cs="Arial"/>
          <w:b w:val="0"/>
          <w:bCs/>
          <w:lang w:val="fr-CH"/>
        </w:rPr>
        <w:t xml:space="preserve"> de communication ainsi que d’une partie FPGA programmable dénommée Programmable Logic (PL). </w:t>
      </w:r>
    </w:p>
    <w:p w:rsidR="00BC2B6F" w:rsidRDefault="00BC2B6F" w:rsidP="00132A6E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>Nous allons nous concentrer durant ce semestre sur la partie FPGA du SoC.</w:t>
      </w:r>
    </w:p>
    <w:p w:rsidR="002F50C6" w:rsidRDefault="002F50C6" w:rsidP="00132A6E">
      <w:pPr>
        <w:rPr>
          <w:rFonts w:cs="Arial"/>
          <w:b w:val="0"/>
          <w:bCs/>
          <w:lang w:val="fr-CH"/>
        </w:rPr>
      </w:pPr>
    </w:p>
    <w:p w:rsidR="00BC2B6F" w:rsidRDefault="00BC2B6F" w:rsidP="00132A6E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 xml:space="preserve">La figure suivante présente les broches </w:t>
      </w:r>
      <w:r w:rsidR="002F50C6">
        <w:rPr>
          <w:rFonts w:cs="Arial"/>
          <w:b w:val="0"/>
          <w:bCs/>
          <w:lang w:val="fr-CH"/>
        </w:rPr>
        <w:t>et leur nom utilisables par la partie PL pour y connecter des entrées/sorties ou des périphériques :</w:t>
      </w:r>
    </w:p>
    <w:p w:rsidR="002F50C6" w:rsidRDefault="002F50C6" w:rsidP="00132A6E">
      <w:pPr>
        <w:rPr>
          <w:rFonts w:cs="Arial"/>
          <w:b w:val="0"/>
          <w:bCs/>
          <w:lang w:val="fr-CH"/>
        </w:rPr>
      </w:pPr>
    </w:p>
    <w:p w:rsidR="002F50C6" w:rsidRDefault="0036605F" w:rsidP="002F50C6">
      <w:pPr>
        <w:jc w:val="center"/>
        <w:rPr>
          <w:rFonts w:cs="Arial"/>
          <w:b w:val="0"/>
          <w:bCs/>
          <w:lang w:val="fr-CH"/>
        </w:rPr>
      </w:pPr>
      <w:r w:rsidRPr="003A564A">
        <w:rPr>
          <w:rFonts w:cs="Arial"/>
          <w:b w:val="0"/>
          <w:lang w:val="fr-CH"/>
        </w:rPr>
        <w:lastRenderedPageBreak/>
        <w:drawing>
          <wp:inline distT="0" distB="0" distL="0" distR="0">
            <wp:extent cx="2599055" cy="2912745"/>
            <wp:effectExtent l="0" t="0" r="0" b="0"/>
            <wp:docPr id="1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6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0C6" w:rsidRDefault="002F50C6" w:rsidP="00132A6E">
      <w:pPr>
        <w:rPr>
          <w:rFonts w:cs="Arial"/>
          <w:b w:val="0"/>
          <w:bCs/>
          <w:lang w:val="fr-CH"/>
        </w:rPr>
      </w:pPr>
    </w:p>
    <w:p w:rsidR="00D91F47" w:rsidRDefault="00471A13" w:rsidP="00471A1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4DE3">
        <w:t>1</w:t>
      </w:r>
      <w:r>
        <w:fldChar w:fldCharType="end"/>
      </w:r>
      <w:r>
        <w:t> : broches de la FPGA et leur nom</w:t>
      </w:r>
    </w:p>
    <w:p w:rsidR="00471A13" w:rsidRPr="00471A13" w:rsidRDefault="00471A13" w:rsidP="00471A13"/>
    <w:p w:rsidR="002F50C6" w:rsidRDefault="002F50C6" w:rsidP="00D91F47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 xml:space="preserve">Toutes les broches fonctionnent avec une alimentation de </w:t>
      </w:r>
      <w:r w:rsidRPr="002F50C6">
        <w:rPr>
          <w:rFonts w:cs="Arial"/>
          <w:b w:val="0"/>
          <w:bCs/>
          <w:color w:val="FF0000"/>
          <w:lang w:val="fr-CH"/>
        </w:rPr>
        <w:t>3.3V</w:t>
      </w:r>
      <w:r>
        <w:rPr>
          <w:rFonts w:cs="Arial"/>
          <w:b w:val="0"/>
          <w:bCs/>
          <w:lang w:val="fr-CH"/>
        </w:rPr>
        <w:t>.</w:t>
      </w:r>
    </w:p>
    <w:p w:rsidR="002F50C6" w:rsidRDefault="002F50C6" w:rsidP="00D91F47">
      <w:pPr>
        <w:rPr>
          <w:rFonts w:cs="Arial"/>
          <w:b w:val="0"/>
          <w:bCs/>
          <w:lang w:val="fr-CH"/>
        </w:rPr>
      </w:pPr>
    </w:p>
    <w:p w:rsidR="002F50C6" w:rsidRDefault="002F50C6" w:rsidP="00D91F47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 xml:space="preserve">Si une alimentation supérieure à 3.5V est appliquée à une de ces broches, alors, cette dernière sera </w:t>
      </w:r>
      <w:r w:rsidR="00F50129">
        <w:rPr>
          <w:rFonts w:cs="Arial"/>
          <w:b w:val="0"/>
          <w:bCs/>
          <w:lang w:val="fr-CH"/>
        </w:rPr>
        <w:t xml:space="preserve">instantanément </w:t>
      </w:r>
      <w:r>
        <w:rPr>
          <w:rFonts w:cs="Arial"/>
          <w:b w:val="0"/>
          <w:bCs/>
          <w:lang w:val="fr-CH"/>
        </w:rPr>
        <w:t>détruite.</w:t>
      </w:r>
    </w:p>
    <w:p w:rsidR="002F50C6" w:rsidRDefault="002F50C6" w:rsidP="00D91F47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 xml:space="preserve">Il faut </w:t>
      </w:r>
      <w:r w:rsidR="001D6E64">
        <w:rPr>
          <w:rFonts w:cs="Arial"/>
          <w:b w:val="0"/>
          <w:bCs/>
          <w:lang w:val="fr-CH"/>
        </w:rPr>
        <w:t xml:space="preserve">vraiment </w:t>
      </w:r>
      <w:r>
        <w:rPr>
          <w:rFonts w:cs="Arial"/>
          <w:b w:val="0"/>
          <w:bCs/>
          <w:lang w:val="fr-CH"/>
        </w:rPr>
        <w:t xml:space="preserve">faire attention car dans le bank d’alimentation, </w:t>
      </w:r>
      <w:r w:rsidR="001D6E64">
        <w:rPr>
          <w:rFonts w:cs="Arial"/>
          <w:b w:val="0"/>
          <w:bCs/>
          <w:lang w:val="fr-CH"/>
        </w:rPr>
        <w:t xml:space="preserve">juste </w:t>
      </w:r>
      <w:r>
        <w:rPr>
          <w:rFonts w:cs="Arial"/>
          <w:b w:val="0"/>
          <w:bCs/>
          <w:lang w:val="fr-CH"/>
        </w:rPr>
        <w:t>à côté de l’</w:t>
      </w:r>
      <w:r w:rsidR="008D6F24">
        <w:rPr>
          <w:rFonts w:cs="Arial"/>
          <w:b w:val="0"/>
          <w:bCs/>
          <w:lang w:val="fr-CH"/>
        </w:rPr>
        <w:t xml:space="preserve">alimentation de 3.3V, </w:t>
      </w:r>
      <w:r>
        <w:rPr>
          <w:rFonts w:cs="Arial"/>
          <w:b w:val="0"/>
          <w:bCs/>
          <w:lang w:val="fr-CH"/>
        </w:rPr>
        <w:t>se trouve l’</w:t>
      </w:r>
      <w:r w:rsidR="008D6F24">
        <w:rPr>
          <w:rFonts w:cs="Arial"/>
          <w:b w:val="0"/>
          <w:bCs/>
          <w:lang w:val="fr-CH"/>
        </w:rPr>
        <w:t>a</w:t>
      </w:r>
      <w:r>
        <w:rPr>
          <w:rFonts w:cs="Arial"/>
          <w:b w:val="0"/>
          <w:bCs/>
          <w:lang w:val="fr-CH"/>
        </w:rPr>
        <w:t>limentation de 5V.</w:t>
      </w:r>
    </w:p>
    <w:p w:rsidR="002F50C6" w:rsidRDefault="002F50C6" w:rsidP="00D91F47">
      <w:pPr>
        <w:rPr>
          <w:rFonts w:cs="Arial"/>
          <w:b w:val="0"/>
          <w:bCs/>
          <w:lang w:val="fr-CH"/>
        </w:rPr>
      </w:pPr>
    </w:p>
    <w:p w:rsidR="00D91F47" w:rsidRDefault="00D91F47" w:rsidP="00F50129">
      <w:pPr>
        <w:pStyle w:val="textetableau"/>
        <w:spacing w:before="0" w:line="240" w:lineRule="exact"/>
        <w:rPr>
          <w:rFonts w:ascii="Arial" w:hAnsi="Arial" w:cs="Arial"/>
          <w:lang w:val="fr-CH"/>
        </w:rPr>
      </w:pPr>
    </w:p>
    <w:p w:rsidR="009F5758" w:rsidRDefault="00F50129" w:rsidP="0090245A">
      <w:pPr>
        <w:rPr>
          <w:rFonts w:cs="Arial"/>
          <w:b w:val="0"/>
          <w:bCs/>
          <w:lang w:val="fr-CH"/>
        </w:rPr>
      </w:pPr>
      <w:r w:rsidRPr="0090245A">
        <w:rPr>
          <w:rFonts w:cs="Arial"/>
          <w:b w:val="0"/>
          <w:bCs/>
          <w:lang w:val="fr-CH"/>
        </w:rPr>
        <w:t>Pour ce 1er TP, nous allons piloter un affichage 4x7 segments avec point</w:t>
      </w:r>
      <w:r w:rsidR="00533F94">
        <w:rPr>
          <w:rFonts w:cs="Arial"/>
          <w:b w:val="0"/>
          <w:bCs/>
          <w:lang w:val="fr-CH"/>
        </w:rPr>
        <w:t xml:space="preserve"> décimal</w:t>
      </w:r>
      <w:r w:rsidRPr="0090245A">
        <w:rPr>
          <w:rFonts w:cs="Arial"/>
          <w:b w:val="0"/>
          <w:bCs/>
          <w:lang w:val="fr-CH"/>
        </w:rPr>
        <w:t xml:space="preserve"> (voir datasheet A-5461AS.pdf)</w:t>
      </w:r>
      <w:r w:rsidR="009F5758">
        <w:rPr>
          <w:rFonts w:cs="Arial"/>
          <w:b w:val="0"/>
          <w:bCs/>
          <w:lang w:val="fr-CH"/>
        </w:rPr>
        <w:t> :</w:t>
      </w:r>
    </w:p>
    <w:p w:rsidR="009F5758" w:rsidRDefault="009F5758" w:rsidP="0090245A">
      <w:pPr>
        <w:rPr>
          <w:rFonts w:cs="Arial"/>
          <w:b w:val="0"/>
          <w:bCs/>
          <w:lang w:val="fr-CH"/>
        </w:rPr>
      </w:pPr>
    </w:p>
    <w:p w:rsidR="009F5758" w:rsidRDefault="0036605F" w:rsidP="009F5758">
      <w:pPr>
        <w:jc w:val="center"/>
        <w:rPr>
          <w:rFonts w:cs="Arial"/>
          <w:b w:val="0"/>
          <w:bCs/>
          <w:lang w:val="fr-CH"/>
        </w:rPr>
      </w:pPr>
      <w:r w:rsidRPr="003A564A">
        <w:rPr>
          <w:rFonts w:cs="Arial"/>
          <w:b w:val="0"/>
          <w:lang w:val="fr-CH"/>
        </w:rPr>
        <w:drawing>
          <wp:inline distT="0" distB="0" distL="0" distR="0">
            <wp:extent cx="1879600" cy="753745"/>
            <wp:effectExtent l="0" t="0" r="0" b="0"/>
            <wp:docPr id="2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/>
                    </pic:cNvPicPr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758" w:rsidRDefault="009F5758" w:rsidP="009F575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4DE3">
        <w:t>2</w:t>
      </w:r>
      <w:r>
        <w:fldChar w:fldCharType="end"/>
      </w:r>
      <w:r>
        <w:t> : af</w:t>
      </w:r>
      <w:r w:rsidR="00FD183B">
        <w:t>f</w:t>
      </w:r>
      <w:bookmarkStart w:id="0" w:name="_GoBack"/>
      <w:bookmarkEnd w:id="0"/>
      <w:r>
        <w:t>ichage 4x7 segments</w:t>
      </w:r>
    </w:p>
    <w:p w:rsidR="009F5758" w:rsidRPr="009F5758" w:rsidRDefault="009F5758" w:rsidP="009F5758">
      <w:pPr>
        <w:jc w:val="center"/>
        <w:rPr>
          <w:rFonts w:cs="Arial"/>
          <w:b w:val="0"/>
          <w:bCs/>
        </w:rPr>
      </w:pPr>
    </w:p>
    <w:p w:rsidR="00F50129" w:rsidRPr="0090245A" w:rsidRDefault="00F50129" w:rsidP="0090245A">
      <w:pPr>
        <w:rPr>
          <w:rFonts w:cs="Arial"/>
          <w:b w:val="0"/>
          <w:bCs/>
          <w:lang w:val="fr-CH"/>
        </w:rPr>
      </w:pPr>
      <w:r w:rsidRPr="0090245A">
        <w:rPr>
          <w:rFonts w:cs="Arial"/>
          <w:b w:val="0"/>
          <w:bCs/>
          <w:lang w:val="fr-CH"/>
        </w:rPr>
        <w:t xml:space="preserve">Cette affichage est constitué de </w:t>
      </w:r>
      <w:r w:rsidR="00BF66E2">
        <w:rPr>
          <w:rFonts w:cs="Arial"/>
          <w:b w:val="0"/>
          <w:bCs/>
          <w:lang w:val="fr-CH"/>
        </w:rPr>
        <w:t>LEDs</w:t>
      </w:r>
      <w:r w:rsidRPr="0090245A">
        <w:rPr>
          <w:rFonts w:cs="Arial"/>
          <w:b w:val="0"/>
          <w:bCs/>
          <w:lang w:val="fr-CH"/>
        </w:rPr>
        <w:t xml:space="preserve"> (</w:t>
      </w:r>
      <w:r w:rsidRPr="00F50129">
        <w:rPr>
          <w:rFonts w:cs="Arial"/>
          <w:b w:val="0"/>
          <w:bCs/>
          <w:lang w:val="fr-CH"/>
        </w:rPr>
        <w:t>"Light-Emitting Diode"</w:t>
      </w:r>
      <w:r w:rsidRPr="0090245A">
        <w:rPr>
          <w:rFonts w:cs="Arial"/>
          <w:b w:val="0"/>
          <w:bCs/>
          <w:lang w:val="fr-CH"/>
        </w:rPr>
        <w:t>) pour chaque segment et le point.</w:t>
      </w:r>
    </w:p>
    <w:p w:rsidR="00F50129" w:rsidRPr="0090245A" w:rsidRDefault="00F50129" w:rsidP="0090245A">
      <w:pPr>
        <w:rPr>
          <w:rFonts w:cs="Arial"/>
          <w:b w:val="0"/>
          <w:bCs/>
          <w:lang w:val="fr-CH"/>
        </w:rPr>
      </w:pPr>
    </w:p>
    <w:p w:rsidR="00F50129" w:rsidRPr="00F50129" w:rsidRDefault="00F50129" w:rsidP="0090245A">
      <w:pPr>
        <w:rPr>
          <w:rFonts w:cs="Arial"/>
          <w:b w:val="0"/>
          <w:bCs/>
          <w:lang w:val="fr-CH"/>
        </w:rPr>
      </w:pPr>
      <w:r w:rsidRPr="00F50129">
        <w:rPr>
          <w:rFonts w:cs="Arial"/>
          <w:b w:val="0"/>
          <w:bCs/>
          <w:lang w:val="fr-CH"/>
        </w:rPr>
        <w:t>Une</w:t>
      </w:r>
      <w:r w:rsidRPr="0090245A">
        <w:rPr>
          <w:rFonts w:cs="Arial"/>
          <w:b w:val="0"/>
          <w:bCs/>
          <w:lang w:val="fr-CH"/>
        </w:rPr>
        <w:t xml:space="preserve"> LED </w:t>
      </w:r>
      <w:r w:rsidRPr="00F50129">
        <w:rPr>
          <w:rFonts w:cs="Arial"/>
          <w:b w:val="0"/>
          <w:bCs/>
          <w:lang w:val="fr-CH"/>
        </w:rPr>
        <w:t xml:space="preserve">est un composant électronique qui </w:t>
      </w:r>
      <w:r w:rsidRPr="0090245A">
        <w:rPr>
          <w:rFonts w:cs="Arial"/>
          <w:b w:val="0"/>
          <w:bCs/>
          <w:lang w:val="fr-CH"/>
        </w:rPr>
        <w:t>émet</w:t>
      </w:r>
      <w:r w:rsidR="00471A13">
        <w:rPr>
          <w:rFonts w:cs="Arial"/>
          <w:b w:val="0"/>
          <w:bCs/>
          <w:lang w:val="fr-CH"/>
        </w:rPr>
        <w:t xml:space="preserve"> une lumière lorsqu'elle</w:t>
      </w:r>
      <w:r w:rsidRPr="00F50129">
        <w:rPr>
          <w:rFonts w:cs="Arial"/>
          <w:b w:val="0"/>
          <w:bCs/>
          <w:lang w:val="fr-CH"/>
        </w:rPr>
        <w:t xml:space="preserve"> est parcouru</w:t>
      </w:r>
      <w:r w:rsidR="00471A13">
        <w:rPr>
          <w:rFonts w:cs="Arial"/>
          <w:b w:val="0"/>
          <w:bCs/>
          <w:lang w:val="fr-CH"/>
        </w:rPr>
        <w:t>e</w:t>
      </w:r>
      <w:r w:rsidRPr="00F50129">
        <w:rPr>
          <w:rFonts w:cs="Arial"/>
          <w:b w:val="0"/>
          <w:bCs/>
          <w:lang w:val="fr-CH"/>
        </w:rPr>
        <w:t xml:space="preserve"> par un courant électrique. </w:t>
      </w:r>
      <w:r w:rsidRPr="0090245A">
        <w:rPr>
          <w:rFonts w:cs="Arial"/>
          <w:b w:val="0"/>
          <w:bCs/>
          <w:lang w:val="fr-CH"/>
        </w:rPr>
        <w:t>Il est à noter que</w:t>
      </w:r>
      <w:r w:rsidRPr="00F50129">
        <w:rPr>
          <w:rFonts w:cs="Arial"/>
          <w:b w:val="0"/>
          <w:bCs/>
          <w:lang w:val="fr-CH"/>
        </w:rPr>
        <w:t xml:space="preserve"> le courant ne traverse ce composant que par un seul côté, lorsque le courant passe de l'autre côté</w:t>
      </w:r>
      <w:r w:rsidR="003C4DE3">
        <w:rPr>
          <w:rFonts w:cs="Arial"/>
          <w:b w:val="0"/>
          <w:bCs/>
          <w:lang w:val="fr-CH"/>
        </w:rPr>
        <w:t>, il est bloqué et la LED ne s'a</w:t>
      </w:r>
      <w:r w:rsidRPr="00F50129">
        <w:rPr>
          <w:rFonts w:cs="Arial"/>
          <w:b w:val="0"/>
          <w:bCs/>
          <w:lang w:val="fr-CH"/>
        </w:rPr>
        <w:t>llume pas.</w:t>
      </w:r>
    </w:p>
    <w:p w:rsidR="00F50129" w:rsidRPr="00901B5E" w:rsidRDefault="00F50129" w:rsidP="00901B5E">
      <w:pPr>
        <w:rPr>
          <w:rFonts w:cs="Arial"/>
          <w:b w:val="0"/>
          <w:bCs/>
          <w:lang w:val="fr-CH"/>
        </w:rPr>
      </w:pPr>
    </w:p>
    <w:p w:rsidR="0090245A" w:rsidRPr="0090245A" w:rsidRDefault="0090245A" w:rsidP="00901B5E">
      <w:pPr>
        <w:rPr>
          <w:rFonts w:cs="Arial"/>
          <w:b w:val="0"/>
          <w:bCs/>
          <w:lang w:val="fr-CH"/>
        </w:rPr>
      </w:pPr>
      <w:r w:rsidRPr="0090245A">
        <w:rPr>
          <w:rFonts w:cs="Arial"/>
          <w:b w:val="0"/>
          <w:bCs/>
          <w:lang w:val="fr-CH"/>
        </w:rPr>
        <w:t xml:space="preserve">Pour s'illuminer, le courant </w:t>
      </w:r>
      <w:r w:rsidR="000D72CB" w:rsidRPr="00901B5E">
        <w:rPr>
          <w:rFonts w:cs="Arial"/>
          <w:b w:val="0"/>
          <w:bCs/>
          <w:lang w:val="fr-CH"/>
        </w:rPr>
        <w:t>doit</w:t>
      </w:r>
      <w:r w:rsidRPr="0090245A">
        <w:rPr>
          <w:rFonts w:cs="Arial"/>
          <w:b w:val="0"/>
          <w:bCs/>
          <w:lang w:val="fr-CH"/>
        </w:rPr>
        <w:t xml:space="preserve"> parcourir la LED de l'anode vers la cathode.</w:t>
      </w:r>
    </w:p>
    <w:p w:rsidR="0090245A" w:rsidRPr="0090245A" w:rsidRDefault="0090245A" w:rsidP="00901B5E">
      <w:pPr>
        <w:rPr>
          <w:rFonts w:cs="Arial"/>
          <w:b w:val="0"/>
          <w:bCs/>
          <w:lang w:val="fr-CH"/>
        </w:rPr>
      </w:pPr>
      <w:r w:rsidRPr="0090245A">
        <w:rPr>
          <w:rFonts w:cs="Arial"/>
          <w:b w:val="0"/>
          <w:bCs/>
          <w:lang w:val="fr-CH"/>
        </w:rPr>
        <w:t>Il y a plusieurs façon</w:t>
      </w:r>
      <w:r w:rsidR="00471A13">
        <w:rPr>
          <w:rFonts w:cs="Arial"/>
          <w:b w:val="0"/>
          <w:bCs/>
          <w:lang w:val="fr-CH"/>
        </w:rPr>
        <w:t>s</w:t>
      </w:r>
      <w:r w:rsidRPr="0090245A">
        <w:rPr>
          <w:rFonts w:cs="Arial"/>
          <w:b w:val="0"/>
          <w:bCs/>
          <w:lang w:val="fr-CH"/>
        </w:rPr>
        <w:t xml:space="preserve"> pour définir et reconnaitre le sens d'une LED :</w:t>
      </w:r>
    </w:p>
    <w:p w:rsidR="00901B5E" w:rsidRDefault="0090245A" w:rsidP="00901B5E">
      <w:pPr>
        <w:numPr>
          <w:ilvl w:val="0"/>
          <w:numId w:val="32"/>
        </w:numPr>
        <w:rPr>
          <w:rFonts w:cs="Arial"/>
          <w:b w:val="0"/>
          <w:bCs/>
          <w:lang w:val="fr-CH"/>
        </w:rPr>
      </w:pPr>
      <w:r w:rsidRPr="0090245A">
        <w:rPr>
          <w:rFonts w:cs="Arial"/>
          <w:b w:val="0"/>
          <w:bCs/>
          <w:lang w:val="fr-CH"/>
        </w:rPr>
        <w:t>Sur le composant, l'anode</w:t>
      </w:r>
      <w:r w:rsidR="00901B5E">
        <w:rPr>
          <w:rFonts w:cs="Arial"/>
          <w:b w:val="0"/>
          <w:bCs/>
          <w:lang w:val="fr-CH"/>
        </w:rPr>
        <w:t xml:space="preserve">, sur laquelle l’alimentation </w:t>
      </w:r>
      <w:r w:rsidR="00471A13">
        <w:rPr>
          <w:rFonts w:cs="Arial"/>
          <w:b w:val="0"/>
          <w:bCs/>
          <w:lang w:val="fr-CH"/>
        </w:rPr>
        <w:t xml:space="preserve">(+) </w:t>
      </w:r>
      <w:r w:rsidR="00901B5E">
        <w:rPr>
          <w:rFonts w:cs="Arial"/>
          <w:b w:val="0"/>
          <w:bCs/>
          <w:lang w:val="fr-CH"/>
        </w:rPr>
        <w:t>sera appliquée,</w:t>
      </w:r>
      <w:r w:rsidRPr="0090245A">
        <w:rPr>
          <w:rFonts w:cs="Arial"/>
          <w:b w:val="0"/>
          <w:bCs/>
          <w:lang w:val="fr-CH"/>
        </w:rPr>
        <w:t xml:space="preserve"> est le côté où la patte du composant est la plus longue. La cathode est donc la patte la plus courte.</w:t>
      </w:r>
    </w:p>
    <w:p w:rsidR="0090245A" w:rsidRPr="0090245A" w:rsidRDefault="0090245A" w:rsidP="00901B5E">
      <w:pPr>
        <w:numPr>
          <w:ilvl w:val="0"/>
          <w:numId w:val="32"/>
        </w:numPr>
        <w:rPr>
          <w:rFonts w:cs="Arial"/>
          <w:b w:val="0"/>
          <w:bCs/>
          <w:lang w:val="fr-CH"/>
        </w:rPr>
      </w:pPr>
      <w:r w:rsidRPr="0090245A">
        <w:rPr>
          <w:rFonts w:cs="Arial"/>
          <w:b w:val="0"/>
          <w:bCs/>
          <w:lang w:val="fr-CH"/>
        </w:rPr>
        <w:t>Sur un schéma électrique, la cathode</w:t>
      </w:r>
      <w:r w:rsidR="00471A13">
        <w:rPr>
          <w:rFonts w:cs="Arial"/>
          <w:b w:val="0"/>
          <w:bCs/>
          <w:lang w:val="fr-CH"/>
        </w:rPr>
        <w:t xml:space="preserve"> (-)</w:t>
      </w:r>
      <w:r w:rsidRPr="0090245A">
        <w:rPr>
          <w:rFonts w:cs="Arial"/>
          <w:b w:val="0"/>
          <w:bCs/>
          <w:lang w:val="fr-CH"/>
        </w:rPr>
        <w:t xml:space="preserve"> est représenté</w:t>
      </w:r>
      <w:r w:rsidR="00471A13">
        <w:rPr>
          <w:rFonts w:cs="Arial"/>
          <w:b w:val="0"/>
          <w:bCs/>
          <w:lang w:val="fr-CH"/>
        </w:rPr>
        <w:t>e</w:t>
      </w:r>
      <w:r w:rsidRPr="0090245A">
        <w:rPr>
          <w:rFonts w:cs="Arial"/>
          <w:b w:val="0"/>
          <w:bCs/>
          <w:lang w:val="fr-CH"/>
        </w:rPr>
        <w:t xml:space="preserve"> par le côté où il y a le bord plat à droite du triangle.</w:t>
      </w:r>
    </w:p>
    <w:p w:rsidR="0090245A" w:rsidRDefault="0090245A" w:rsidP="0090245A">
      <w:pPr>
        <w:jc w:val="center"/>
        <w:textAlignment w:val="baseline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  <w:r w:rsidRPr="0090245A"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  <w:lastRenderedPageBreak/>
        <w:fldChar w:fldCharType="begin"/>
      </w:r>
      <w:r w:rsidRPr="0090245A"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  <w:instrText xml:space="preserve"> INCLUDEPICTURE "/var/folders/51/h02qb1_92v523bjt8l_jtkq40000gn/T/com.microsoft.Word/WebArchiveCopyPasteTempFiles/composant-diode-explications-symbole.png" \* MERGEFORMATINET </w:instrText>
      </w:r>
      <w:r w:rsidRPr="0090245A"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  <w:fldChar w:fldCharType="separate"/>
      </w:r>
      <w:r w:rsidR="0036605F" w:rsidRPr="003A564A">
        <w:rPr>
          <w:rFonts w:cs="Arial"/>
          <w:b w:val="0"/>
          <w:i/>
          <w:iCs/>
          <w:color w:val="333333"/>
          <w:sz w:val="19"/>
          <w:szCs w:val="19"/>
          <w:lang w:val="fr-CH"/>
        </w:rPr>
        <w:drawing>
          <wp:inline distT="0" distB="0" distL="0" distR="0">
            <wp:extent cx="1337945" cy="2209800"/>
            <wp:effectExtent l="0" t="0" r="0" b="0"/>
            <wp:docPr id="3" name="Image 3" descr="Schéma d'explication d'une diode électroluminesc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héma d'explication d'une diode électroluminescente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45A"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  <w:fldChar w:fldCharType="end"/>
      </w:r>
    </w:p>
    <w:p w:rsidR="00471A13" w:rsidRPr="00FD183B" w:rsidRDefault="00143ACB" w:rsidP="00143ACB">
      <w:pPr>
        <w:pStyle w:val="Lgende"/>
        <w:jc w:val="center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  <w:r w:rsidRPr="00FD183B">
        <w:rPr>
          <w:lang w:val="fr-CH"/>
        </w:rPr>
        <w:t xml:space="preserve">Figure </w:t>
      </w:r>
      <w:r>
        <w:fldChar w:fldCharType="begin"/>
      </w:r>
      <w:r w:rsidRPr="00FD183B">
        <w:rPr>
          <w:lang w:val="fr-CH"/>
        </w:rPr>
        <w:instrText xml:space="preserve"> SEQ Figure \* ARABIC </w:instrText>
      </w:r>
      <w:r>
        <w:fldChar w:fldCharType="separate"/>
      </w:r>
      <w:r w:rsidR="003C4DE3" w:rsidRPr="00FD183B">
        <w:rPr>
          <w:lang w:val="fr-CH"/>
        </w:rPr>
        <w:t>3</w:t>
      </w:r>
      <w:r>
        <w:fldChar w:fldCharType="end"/>
      </w:r>
      <w:r w:rsidRPr="00FD183B">
        <w:rPr>
          <w:lang w:val="fr-CH"/>
        </w:rPr>
        <w:t> : led, anode et cathode</w:t>
      </w:r>
    </w:p>
    <w:p w:rsidR="00471A13" w:rsidRPr="00FD183B" w:rsidRDefault="00471A13" w:rsidP="0090245A">
      <w:pPr>
        <w:jc w:val="center"/>
        <w:textAlignment w:val="baseline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</w:p>
    <w:p w:rsidR="0090245A" w:rsidRPr="0090245A" w:rsidRDefault="0090245A" w:rsidP="00471A13">
      <w:pPr>
        <w:rPr>
          <w:rFonts w:cs="Arial"/>
          <w:b w:val="0"/>
          <w:bCs/>
          <w:lang w:val="fr-CH"/>
        </w:rPr>
      </w:pPr>
      <w:r w:rsidRPr="0090245A">
        <w:rPr>
          <w:rFonts w:cs="Arial"/>
          <w:b w:val="0"/>
          <w:bCs/>
          <w:lang w:val="fr-CH"/>
        </w:rPr>
        <w:t>Il est important de retenir les 2 côtés :</w:t>
      </w:r>
    </w:p>
    <w:p w:rsidR="0090245A" w:rsidRPr="0090245A" w:rsidRDefault="0090245A" w:rsidP="00471A13">
      <w:pPr>
        <w:numPr>
          <w:ilvl w:val="0"/>
          <w:numId w:val="32"/>
        </w:numPr>
        <w:rPr>
          <w:rFonts w:cs="Arial"/>
          <w:b w:val="0"/>
          <w:bCs/>
          <w:lang w:val="fr-CH"/>
        </w:rPr>
      </w:pPr>
      <w:r w:rsidRPr="00471A13">
        <w:rPr>
          <w:rFonts w:cs="Arial"/>
          <w:bCs/>
          <w:lang w:val="fr-CH"/>
        </w:rPr>
        <w:t>Anode</w:t>
      </w:r>
      <w:r w:rsidRPr="00471A13">
        <w:rPr>
          <w:rFonts w:cs="Arial"/>
          <w:b w:val="0"/>
          <w:bCs/>
          <w:lang w:val="fr-CH"/>
        </w:rPr>
        <w:t xml:space="preserve"> : </w:t>
      </w:r>
      <w:r w:rsidRPr="0090245A">
        <w:rPr>
          <w:rFonts w:cs="Arial"/>
          <w:b w:val="0"/>
          <w:bCs/>
          <w:lang w:val="fr-CH"/>
        </w:rPr>
        <w:t>pôle positif représenté par la patte la plus longue</w:t>
      </w:r>
    </w:p>
    <w:p w:rsidR="0090245A" w:rsidRPr="0090245A" w:rsidRDefault="0090245A" w:rsidP="00471A13">
      <w:pPr>
        <w:numPr>
          <w:ilvl w:val="0"/>
          <w:numId w:val="32"/>
        </w:numPr>
        <w:rPr>
          <w:rFonts w:cs="Arial"/>
          <w:bCs/>
          <w:lang w:val="fr-CH"/>
        </w:rPr>
      </w:pPr>
      <w:r w:rsidRPr="00471A13">
        <w:rPr>
          <w:rFonts w:cs="Arial"/>
          <w:bCs/>
          <w:lang w:val="fr-CH"/>
        </w:rPr>
        <w:t xml:space="preserve">Cathode </w:t>
      </w:r>
      <w:r w:rsidRPr="00471A13">
        <w:rPr>
          <w:rFonts w:cs="Arial"/>
          <w:b w:val="0"/>
          <w:bCs/>
          <w:lang w:val="fr-CH"/>
        </w:rPr>
        <w:t>: </w:t>
      </w:r>
      <w:r w:rsidRPr="0090245A">
        <w:rPr>
          <w:rFonts w:cs="Arial"/>
          <w:b w:val="0"/>
          <w:bCs/>
          <w:lang w:val="fr-CH"/>
        </w:rPr>
        <w:t>pôle négatif représenté par la patte la plus courte</w:t>
      </w:r>
    </w:p>
    <w:p w:rsidR="0090245A" w:rsidRDefault="0090245A" w:rsidP="00DE7AD1">
      <w:pPr>
        <w:textAlignment w:val="baseline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</w:p>
    <w:p w:rsidR="00F7677F" w:rsidRDefault="00DE7AD1" w:rsidP="00DE7AD1">
      <w:pPr>
        <w:rPr>
          <w:rFonts w:cs="Arial"/>
          <w:b w:val="0"/>
          <w:bCs/>
          <w:lang w:val="fr-CH"/>
        </w:rPr>
      </w:pPr>
      <w:r w:rsidRPr="00DE7AD1">
        <w:rPr>
          <w:rFonts w:cs="Arial"/>
          <w:b w:val="0"/>
          <w:bCs/>
          <w:lang w:val="fr-CH"/>
        </w:rPr>
        <w:t xml:space="preserve">Pour utiliser une LED dans un montage électrique il convient </w:t>
      </w:r>
      <w:r w:rsidR="001D6E64">
        <w:rPr>
          <w:rFonts w:cs="Arial"/>
          <w:b w:val="0"/>
          <w:bCs/>
          <w:lang w:val="fr-CH"/>
        </w:rPr>
        <w:t xml:space="preserve">de la brancher dans le bon sens, </w:t>
      </w:r>
      <w:r w:rsidR="00F7677F">
        <w:rPr>
          <w:rFonts w:cs="Arial"/>
          <w:b w:val="0"/>
          <w:bCs/>
          <w:lang w:val="fr-CH"/>
        </w:rPr>
        <w:t xml:space="preserve">d’appliquer une tension adéquate et </w:t>
      </w:r>
      <w:r>
        <w:rPr>
          <w:rFonts w:cs="Arial"/>
          <w:b w:val="0"/>
          <w:bCs/>
          <w:lang w:val="fr-CH"/>
        </w:rPr>
        <w:t xml:space="preserve">de </w:t>
      </w:r>
      <w:r w:rsidR="00F7677F">
        <w:rPr>
          <w:rFonts w:cs="Arial"/>
          <w:b w:val="0"/>
          <w:bCs/>
          <w:lang w:val="fr-CH"/>
        </w:rPr>
        <w:t>limiter</w:t>
      </w:r>
      <w:r>
        <w:rPr>
          <w:rFonts w:cs="Arial"/>
          <w:b w:val="0"/>
          <w:bCs/>
          <w:lang w:val="fr-CH"/>
        </w:rPr>
        <w:t xml:space="preserve"> le courant</w:t>
      </w:r>
      <w:r w:rsidR="00F7677F">
        <w:rPr>
          <w:rFonts w:cs="Arial"/>
          <w:b w:val="0"/>
          <w:bCs/>
          <w:lang w:val="fr-CH"/>
        </w:rPr>
        <w:t xml:space="preserve"> qui la traverse</w:t>
      </w:r>
      <w:r w:rsidR="001D6E64">
        <w:rPr>
          <w:rFonts w:cs="Arial"/>
          <w:b w:val="0"/>
          <w:bCs/>
          <w:lang w:val="fr-CH"/>
        </w:rPr>
        <w:t>.</w:t>
      </w:r>
    </w:p>
    <w:p w:rsidR="00F7677F" w:rsidRDefault="00F7677F" w:rsidP="00DE7AD1">
      <w:pPr>
        <w:rPr>
          <w:rFonts w:cs="Arial"/>
          <w:b w:val="0"/>
          <w:bCs/>
          <w:lang w:val="fr-CH"/>
        </w:rPr>
      </w:pPr>
    </w:p>
    <w:p w:rsidR="00F7677F" w:rsidRDefault="00F7677F" w:rsidP="00F7677F">
      <w:pPr>
        <w:rPr>
          <w:rFonts w:cs="Arial"/>
          <w:b w:val="0"/>
          <w:bCs/>
          <w:lang w:val="fr-CH"/>
        </w:rPr>
      </w:pPr>
      <w:r w:rsidRPr="00F7677F">
        <w:rPr>
          <w:rFonts w:cs="Arial"/>
          <w:b w:val="0"/>
          <w:bCs/>
          <w:lang w:val="fr-CH"/>
        </w:rPr>
        <w:t xml:space="preserve">La tension dénommée </w:t>
      </w:r>
      <w:r w:rsidRPr="00F7677F">
        <w:rPr>
          <w:rFonts w:cs="Arial"/>
          <w:bCs/>
          <w:lang w:val="fr-CH"/>
        </w:rPr>
        <w:t>Forward Voltage</w:t>
      </w:r>
      <w:r w:rsidRPr="00F7677F">
        <w:rPr>
          <w:rFonts w:cs="Arial"/>
          <w:b w:val="0"/>
          <w:bCs/>
          <w:lang w:val="fr-CH"/>
        </w:rPr>
        <w:t xml:space="preserve"> définit la quantité de tension nécessaire pour </w:t>
      </w:r>
      <w:r w:rsidR="00457B38">
        <w:rPr>
          <w:rFonts w:cs="Arial"/>
          <w:b w:val="0"/>
          <w:bCs/>
          <w:lang w:val="fr-CH"/>
        </w:rPr>
        <w:t xml:space="preserve">faire </w:t>
      </w:r>
      <w:r w:rsidRPr="00F7677F">
        <w:rPr>
          <w:rFonts w:cs="Arial"/>
          <w:b w:val="0"/>
          <w:bCs/>
          <w:lang w:val="fr-CH"/>
        </w:rPr>
        <w:t>conduire l'électricité dans la diode. Toute tension inférieure à cette valeur en</w:t>
      </w:r>
      <w:r w:rsidR="00457B38">
        <w:rPr>
          <w:rFonts w:cs="Arial"/>
          <w:b w:val="0"/>
          <w:bCs/>
          <w:lang w:val="fr-CH"/>
        </w:rPr>
        <w:t>traîne</w:t>
      </w:r>
      <w:r w:rsidR="00CD3B0C">
        <w:rPr>
          <w:rFonts w:cs="Arial"/>
          <w:b w:val="0"/>
          <w:bCs/>
          <w:lang w:val="fr-CH"/>
        </w:rPr>
        <w:t xml:space="preserve">ra le maintien de la LED </w:t>
      </w:r>
      <w:r w:rsidRPr="00F7677F">
        <w:rPr>
          <w:rFonts w:cs="Arial"/>
          <w:b w:val="0"/>
          <w:bCs/>
          <w:lang w:val="fr-CH"/>
        </w:rPr>
        <w:t xml:space="preserve">non conductrice. Une fois que la tension </w:t>
      </w:r>
      <w:r>
        <w:rPr>
          <w:rFonts w:cs="Arial"/>
          <w:b w:val="0"/>
          <w:bCs/>
          <w:lang w:val="fr-CH"/>
        </w:rPr>
        <w:t>appliq</w:t>
      </w:r>
      <w:r w:rsidR="00457B38">
        <w:rPr>
          <w:rFonts w:cs="Arial"/>
          <w:b w:val="0"/>
          <w:bCs/>
          <w:lang w:val="fr-CH"/>
        </w:rPr>
        <w:t>u</w:t>
      </w:r>
      <w:r>
        <w:rPr>
          <w:rFonts w:cs="Arial"/>
          <w:b w:val="0"/>
          <w:bCs/>
          <w:lang w:val="fr-CH"/>
        </w:rPr>
        <w:t>ée</w:t>
      </w:r>
      <w:r w:rsidRPr="00F7677F">
        <w:rPr>
          <w:rFonts w:cs="Arial"/>
          <w:b w:val="0"/>
          <w:bCs/>
          <w:lang w:val="fr-CH"/>
        </w:rPr>
        <w:t xml:space="preserve"> sur la LED </w:t>
      </w:r>
      <w:r w:rsidR="00457B38">
        <w:rPr>
          <w:rFonts w:cs="Arial"/>
          <w:b w:val="0"/>
          <w:bCs/>
          <w:lang w:val="fr-CH"/>
        </w:rPr>
        <w:t>dépasse</w:t>
      </w:r>
      <w:r w:rsidRPr="00F7677F">
        <w:rPr>
          <w:rFonts w:cs="Arial"/>
          <w:b w:val="0"/>
          <w:bCs/>
          <w:lang w:val="fr-CH"/>
        </w:rPr>
        <w:t xml:space="preserve"> la tension </w:t>
      </w:r>
      <w:r w:rsidR="00457B38" w:rsidRPr="00F7677F">
        <w:rPr>
          <w:rFonts w:cs="Arial"/>
          <w:bCs/>
          <w:lang w:val="fr-CH"/>
        </w:rPr>
        <w:t>Forward Voltage</w:t>
      </w:r>
      <w:r w:rsidRPr="00F7677F">
        <w:rPr>
          <w:rFonts w:cs="Arial"/>
          <w:b w:val="0"/>
          <w:bCs/>
          <w:lang w:val="fr-CH"/>
        </w:rPr>
        <w:t xml:space="preserve">, </w:t>
      </w:r>
      <w:r w:rsidR="00457B38">
        <w:rPr>
          <w:rFonts w:cs="Arial"/>
          <w:b w:val="0"/>
          <w:bCs/>
          <w:lang w:val="fr-CH"/>
        </w:rPr>
        <w:t>la diode se met en court-circuit et conduit le courant</w:t>
      </w:r>
      <w:r w:rsidRPr="00F7677F">
        <w:rPr>
          <w:rFonts w:cs="Arial"/>
          <w:b w:val="0"/>
          <w:bCs/>
          <w:lang w:val="fr-CH"/>
        </w:rPr>
        <w:t xml:space="preserve">. </w:t>
      </w:r>
      <w:r w:rsidR="00457B38">
        <w:rPr>
          <w:rFonts w:cs="Arial"/>
          <w:b w:val="0"/>
          <w:bCs/>
          <w:lang w:val="fr-CH"/>
        </w:rPr>
        <w:t xml:space="preserve">En bref, la </w:t>
      </w:r>
      <w:r w:rsidR="002F1D55">
        <w:rPr>
          <w:rFonts w:cs="Arial"/>
          <w:b w:val="0"/>
          <w:bCs/>
          <w:lang w:val="fr-CH"/>
        </w:rPr>
        <w:t>LED</w:t>
      </w:r>
      <w:r w:rsidR="00457B38">
        <w:rPr>
          <w:rFonts w:cs="Arial"/>
          <w:b w:val="0"/>
          <w:bCs/>
          <w:lang w:val="fr-CH"/>
        </w:rPr>
        <w:t xml:space="preserve"> va tirer tout le courant que l’alimentation autorise et la </w:t>
      </w:r>
      <w:r w:rsidR="002F1D55">
        <w:rPr>
          <w:rFonts w:cs="Arial"/>
          <w:b w:val="0"/>
          <w:bCs/>
          <w:lang w:val="fr-CH"/>
        </w:rPr>
        <w:t>LED</w:t>
      </w:r>
      <w:r w:rsidR="00457B38">
        <w:rPr>
          <w:rFonts w:cs="Arial"/>
          <w:b w:val="0"/>
          <w:bCs/>
          <w:lang w:val="fr-CH"/>
        </w:rPr>
        <w:t xml:space="preserve"> se détruira. Il est donc nécessaire de limiter le courant en plaçant une résistance en série avec la </w:t>
      </w:r>
      <w:r w:rsidR="002F1D55">
        <w:rPr>
          <w:rFonts w:cs="Arial"/>
          <w:b w:val="0"/>
          <w:bCs/>
          <w:lang w:val="fr-CH"/>
        </w:rPr>
        <w:t>LED</w:t>
      </w:r>
      <w:r w:rsidR="00457B38">
        <w:rPr>
          <w:rFonts w:cs="Arial"/>
          <w:b w:val="0"/>
          <w:bCs/>
          <w:lang w:val="fr-CH"/>
        </w:rPr>
        <w:t>.</w:t>
      </w:r>
    </w:p>
    <w:p w:rsidR="00457B38" w:rsidRDefault="00BF66E2" w:rsidP="00F7677F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 xml:space="preserve">Le courant maximum que supporte une </w:t>
      </w:r>
      <w:r w:rsidR="002F1D55">
        <w:rPr>
          <w:rFonts w:cs="Arial"/>
          <w:b w:val="0"/>
          <w:bCs/>
          <w:lang w:val="fr-CH"/>
        </w:rPr>
        <w:t>LED</w:t>
      </w:r>
      <w:r>
        <w:rPr>
          <w:rFonts w:cs="Arial"/>
          <w:b w:val="0"/>
          <w:bCs/>
          <w:lang w:val="fr-CH"/>
        </w:rPr>
        <w:t xml:space="preserve"> est dénommé </w:t>
      </w:r>
      <w:r w:rsidRPr="00BF66E2">
        <w:rPr>
          <w:rFonts w:cs="Arial"/>
          <w:bCs/>
          <w:lang w:val="fr-CH"/>
        </w:rPr>
        <w:t>Forward Current</w:t>
      </w:r>
      <w:r>
        <w:rPr>
          <w:rFonts w:cs="Arial"/>
          <w:b w:val="0"/>
          <w:bCs/>
          <w:lang w:val="fr-CH"/>
        </w:rPr>
        <w:t>.</w:t>
      </w:r>
    </w:p>
    <w:p w:rsidR="00457B38" w:rsidRPr="00F7677F" w:rsidRDefault="00457B38" w:rsidP="00F7677F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>Une led produit une chute de tension dans le circuit, équivalent au Forward Voltage, quel que soit le courant qui la traverse.</w:t>
      </w:r>
    </w:p>
    <w:p w:rsidR="00F7677F" w:rsidRDefault="00F7677F" w:rsidP="00DE7AD1">
      <w:pPr>
        <w:rPr>
          <w:rFonts w:cs="Arial"/>
          <w:b w:val="0"/>
          <w:bCs/>
          <w:lang w:val="fr-CH"/>
        </w:rPr>
      </w:pPr>
    </w:p>
    <w:p w:rsidR="00CD3B0C" w:rsidRDefault="00BF66E2" w:rsidP="00DE7AD1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 xml:space="preserve">Pour calculer la résistance, on utilise la loi d’Ohm : </w:t>
      </w:r>
    </w:p>
    <w:p w:rsidR="00BF66E2" w:rsidRDefault="00BF66E2" w:rsidP="00CD3B0C">
      <w:pPr>
        <w:jc w:val="center"/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>U = R*I.</w:t>
      </w:r>
    </w:p>
    <w:p w:rsidR="00BF66E2" w:rsidRDefault="00BF66E2" w:rsidP="00CD3B0C">
      <w:pPr>
        <w:jc w:val="center"/>
        <w:rPr>
          <w:rFonts w:cs="Arial"/>
          <w:b w:val="0"/>
          <w:bCs/>
          <w:lang w:val="fr-CH"/>
        </w:rPr>
      </w:pPr>
    </w:p>
    <w:p w:rsidR="00BF66E2" w:rsidRDefault="00BF66E2" w:rsidP="00CD3B0C">
      <w:pPr>
        <w:jc w:val="center"/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>R = U / I</w:t>
      </w:r>
    </w:p>
    <w:p w:rsidR="00F7677F" w:rsidRDefault="00F7677F" w:rsidP="00DE7AD1">
      <w:pPr>
        <w:rPr>
          <w:rFonts w:cs="Arial"/>
          <w:b w:val="0"/>
          <w:bCs/>
          <w:lang w:val="fr-CH"/>
        </w:rPr>
      </w:pPr>
    </w:p>
    <w:p w:rsidR="00CD3B0C" w:rsidRDefault="00CD3B0C" w:rsidP="00DE7AD1">
      <w:pPr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>Sachant qu’une diode produit une chute de tension dans le circuit équivalente à Forward Voltage, quel que soit le courant qui la traverse, alors :</w:t>
      </w:r>
    </w:p>
    <w:p w:rsidR="00CD3B0C" w:rsidRDefault="00CD3B0C" w:rsidP="00DE7AD1">
      <w:pPr>
        <w:rPr>
          <w:rFonts w:cs="Arial"/>
          <w:b w:val="0"/>
          <w:bCs/>
          <w:lang w:val="fr-CH"/>
        </w:rPr>
      </w:pPr>
    </w:p>
    <w:p w:rsidR="00BF66E2" w:rsidRDefault="00BF66E2" w:rsidP="00CD3B0C">
      <w:pPr>
        <w:jc w:val="center"/>
        <w:rPr>
          <w:rFonts w:cs="Arial"/>
          <w:b w:val="0"/>
          <w:bCs/>
          <w:lang w:val="fr-CH"/>
        </w:rPr>
      </w:pPr>
      <w:r>
        <w:rPr>
          <w:rFonts w:cs="Arial"/>
          <w:b w:val="0"/>
          <w:bCs/>
          <w:lang w:val="fr-CH"/>
        </w:rPr>
        <w:t xml:space="preserve">R </w:t>
      </w:r>
      <w:r w:rsidR="00925AE0">
        <w:rPr>
          <w:rFonts w:cs="Arial"/>
          <w:b w:val="0"/>
          <w:bCs/>
          <w:lang w:val="fr-CH"/>
        </w:rPr>
        <w:t xml:space="preserve">[ohms] </w:t>
      </w:r>
      <w:r>
        <w:rPr>
          <w:rFonts w:cs="Arial"/>
          <w:b w:val="0"/>
          <w:bCs/>
          <w:lang w:val="fr-CH"/>
        </w:rPr>
        <w:t>= (tension alimentation – Forward Voltage)</w:t>
      </w:r>
      <w:r w:rsidR="00925AE0">
        <w:rPr>
          <w:rFonts w:cs="Arial"/>
          <w:b w:val="0"/>
          <w:bCs/>
          <w:lang w:val="fr-CH"/>
        </w:rPr>
        <w:t>[V]</w:t>
      </w:r>
      <w:r>
        <w:rPr>
          <w:rFonts w:cs="Arial"/>
          <w:b w:val="0"/>
          <w:bCs/>
          <w:lang w:val="fr-CH"/>
        </w:rPr>
        <w:t xml:space="preserve"> / Forward Current</w:t>
      </w:r>
      <w:r w:rsidR="00CD3B0C">
        <w:rPr>
          <w:rFonts w:cs="Arial"/>
          <w:b w:val="0"/>
          <w:bCs/>
          <w:lang w:val="fr-CH"/>
        </w:rPr>
        <w:t xml:space="preserve"> [</w:t>
      </w:r>
      <w:r w:rsidR="00925AE0">
        <w:rPr>
          <w:rFonts w:cs="Arial"/>
          <w:b w:val="0"/>
          <w:bCs/>
          <w:lang w:val="fr-CH"/>
        </w:rPr>
        <w:t>A</w:t>
      </w:r>
      <w:r w:rsidR="00CD3B0C">
        <w:rPr>
          <w:rFonts w:cs="Arial"/>
          <w:b w:val="0"/>
          <w:bCs/>
          <w:lang w:val="fr-CH"/>
        </w:rPr>
        <w:t>]</w:t>
      </w:r>
    </w:p>
    <w:p w:rsidR="00BF66E2" w:rsidRDefault="00BF66E2" w:rsidP="00DE7AD1">
      <w:pPr>
        <w:rPr>
          <w:rFonts w:cs="Arial"/>
          <w:b w:val="0"/>
          <w:bCs/>
          <w:lang w:val="fr-CH"/>
        </w:rPr>
      </w:pPr>
    </w:p>
    <w:p w:rsidR="00E15283" w:rsidRDefault="00E15283" w:rsidP="00DE7AD1">
      <w:pPr>
        <w:rPr>
          <w:rFonts w:cs="Arial"/>
          <w:b w:val="0"/>
          <w:bCs/>
          <w:lang w:val="fr-CH"/>
        </w:rPr>
      </w:pPr>
    </w:p>
    <w:p w:rsidR="00E15283" w:rsidRDefault="00E15283" w:rsidP="00DE7AD1">
      <w:pPr>
        <w:rPr>
          <w:rFonts w:cs="Arial"/>
          <w:b w:val="0"/>
          <w:bCs/>
          <w:lang w:val="fr-CH"/>
        </w:rPr>
      </w:pPr>
    </w:p>
    <w:p w:rsidR="00AE4EE8" w:rsidRPr="00F04FAA" w:rsidRDefault="00AE4EE8" w:rsidP="00AE4EE8">
      <w:pPr>
        <w:pBdr>
          <w:bottom w:val="single" w:sz="6" w:space="1" w:color="auto"/>
        </w:pBdr>
        <w:rPr>
          <w:rFonts w:cs="Arial"/>
          <w:noProof w:val="0"/>
          <w:sz w:val="28"/>
          <w:lang w:val="fr-CH"/>
        </w:rPr>
      </w:pPr>
      <w:r>
        <w:rPr>
          <w:rFonts w:cs="Arial"/>
          <w:noProof w:val="0"/>
          <w:sz w:val="28"/>
          <w:lang w:val="fr-CH"/>
        </w:rPr>
        <w:t>Etape 1</w:t>
      </w:r>
    </w:p>
    <w:p w:rsidR="00AE4EE8" w:rsidRPr="00F04FAA" w:rsidRDefault="00AE4EE8" w:rsidP="00AE4EE8">
      <w:pPr>
        <w:rPr>
          <w:rFonts w:cs="Arial"/>
          <w:noProof w:val="0"/>
          <w:sz w:val="10"/>
          <w:lang w:val="fr-CH"/>
        </w:rPr>
      </w:pPr>
    </w:p>
    <w:p w:rsidR="00E15283" w:rsidRPr="00E15283" w:rsidRDefault="00940E62" w:rsidP="00E15283">
      <w:pPr>
        <w:numPr>
          <w:ilvl w:val="0"/>
          <w:numId w:val="34"/>
        </w:numPr>
        <w:rPr>
          <w:rFonts w:cs="Arial"/>
          <w:b w:val="0"/>
          <w:bCs/>
          <w:lang w:val="fr-CH"/>
        </w:rPr>
      </w:pPr>
      <w:r w:rsidRPr="00CD3B0C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Déterminer la valeur minimum de la résistance à mettre en série avec les LED</w:t>
      </w:r>
      <w:r w:rsidR="00E154C7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s</w:t>
      </w:r>
      <w:r w:rsidRPr="00CD3B0C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</w:t>
      </w:r>
      <w:r w:rsidRPr="00CD3B0C">
        <w:rPr>
          <w:rFonts w:cs="Arial"/>
          <w:b w:val="0"/>
          <w:bCs/>
          <w:lang w:val="fr-CH"/>
        </w:rPr>
        <w:t>(voir datasheet A-5461AS.pdf)</w:t>
      </w:r>
    </w:p>
    <w:p w:rsidR="00443310" w:rsidRPr="00443310" w:rsidRDefault="00E52110" w:rsidP="00CD3B0C">
      <w:pPr>
        <w:numPr>
          <w:ilvl w:val="0"/>
          <w:numId w:val="34"/>
        </w:numPr>
        <w:rPr>
          <w:rFonts w:cs="Arial"/>
          <w:b w:val="0"/>
          <w:bCs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Dessiner un</w:t>
      </w:r>
      <w:r w:rsidR="00CD3B0C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schéma de </w:t>
      </w: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connexion</w:t>
      </w:r>
      <w:r w:rsidR="00CD3B0C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des broches</w:t>
      </w:r>
      <w:r w:rsidR="00E154C7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et de l’affichage 4*7segments</w:t>
      </w:r>
      <w:r w:rsidR="00443310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. </w:t>
      </w:r>
    </w:p>
    <w:p w:rsidR="00CD3B0C" w:rsidRDefault="00443310" w:rsidP="00443310">
      <w:pPr>
        <w:ind w:left="720"/>
        <w:rPr>
          <w:rFonts w:cs="Arial"/>
          <w:iCs/>
          <w:noProof w:val="0"/>
          <w:color w:val="333333"/>
          <w:sz w:val="19"/>
          <w:szCs w:val="19"/>
          <w:lang w:val="fr-CH"/>
        </w:rPr>
      </w:pPr>
      <w:r w:rsidRPr="00443310">
        <w:rPr>
          <w:rFonts w:cs="Arial"/>
          <w:iCs/>
          <w:noProof w:val="0"/>
          <w:color w:val="333333"/>
          <w:sz w:val="19"/>
          <w:szCs w:val="19"/>
          <w:lang w:val="fr-CH"/>
        </w:rPr>
        <w:t>Faire valider ce schéma par le professeur.</w:t>
      </w:r>
    </w:p>
    <w:p w:rsidR="00E15283" w:rsidRDefault="00E15283" w:rsidP="00443310">
      <w:pPr>
        <w:ind w:left="720"/>
        <w:rPr>
          <w:rFonts w:cs="Arial"/>
          <w:iCs/>
          <w:noProof w:val="0"/>
          <w:color w:val="333333"/>
          <w:sz w:val="19"/>
          <w:szCs w:val="19"/>
          <w:lang w:val="fr-CH"/>
        </w:rPr>
      </w:pPr>
    </w:p>
    <w:p w:rsidR="00E15283" w:rsidRDefault="00E15283" w:rsidP="00E15283">
      <w:pPr>
        <w:rPr>
          <w:rFonts w:cs="Arial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iCs/>
          <w:noProof w:val="0"/>
          <w:color w:val="333333"/>
          <w:sz w:val="19"/>
          <w:szCs w:val="19"/>
          <w:lang w:val="fr-CH"/>
        </w:rPr>
        <w:t>Remarque :</w:t>
      </w:r>
    </w:p>
    <w:p w:rsidR="00E15283" w:rsidRPr="00443310" w:rsidRDefault="00E15283" w:rsidP="00E15283">
      <w:pPr>
        <w:rPr>
          <w:rFonts w:cs="Arial"/>
          <w:bCs/>
          <w:lang w:val="fr-CH"/>
        </w:rPr>
      </w:pPr>
      <w:r>
        <w:rPr>
          <w:rFonts w:cs="Arial"/>
          <w:iCs/>
          <w:noProof w:val="0"/>
          <w:color w:val="333333"/>
          <w:sz w:val="19"/>
          <w:szCs w:val="19"/>
          <w:lang w:val="fr-CH"/>
        </w:rPr>
        <w:t>Le courant va passer au travers des broches d’entrée/sortie du Zynq. Chaque broche ne supporte qu’un courant limité</w:t>
      </w:r>
      <w:r w:rsidR="00E52110">
        <w:rPr>
          <w:rFonts w:cs="Arial"/>
          <w:iCs/>
          <w:noProof w:val="0"/>
          <w:color w:val="333333"/>
          <w:sz w:val="19"/>
          <w:szCs w:val="19"/>
          <w:lang w:val="fr-CH"/>
        </w:rPr>
        <w:t xml:space="preserve"> de 10mA.</w:t>
      </w:r>
    </w:p>
    <w:p w:rsidR="00E01A2B" w:rsidRPr="00E154C7" w:rsidRDefault="00E01A2B" w:rsidP="00E01A2B">
      <w:pPr>
        <w:ind w:left="720"/>
        <w:rPr>
          <w:rFonts w:cs="Arial"/>
          <w:b w:val="0"/>
          <w:bCs/>
          <w:lang w:val="fr-CH"/>
        </w:rPr>
      </w:pPr>
    </w:p>
    <w:p w:rsidR="00E154C7" w:rsidRPr="00E154C7" w:rsidRDefault="00E154C7" w:rsidP="00E154C7">
      <w:pPr>
        <w:ind w:left="720"/>
        <w:rPr>
          <w:rFonts w:cs="Arial"/>
          <w:b w:val="0"/>
          <w:bCs/>
          <w:lang w:val="fr-CH"/>
        </w:rPr>
      </w:pPr>
    </w:p>
    <w:p w:rsidR="00E01A2B" w:rsidRPr="00F04FAA" w:rsidRDefault="0069663D" w:rsidP="00E01A2B">
      <w:pPr>
        <w:pBdr>
          <w:bottom w:val="single" w:sz="6" w:space="1" w:color="auto"/>
        </w:pBdr>
        <w:rPr>
          <w:rFonts w:cs="Arial"/>
          <w:noProof w:val="0"/>
          <w:sz w:val="28"/>
          <w:lang w:val="fr-CH"/>
        </w:rPr>
      </w:pPr>
      <w:r>
        <w:rPr>
          <w:rFonts w:cs="Arial"/>
          <w:noProof w:val="0"/>
          <w:sz w:val="28"/>
          <w:lang w:val="fr-CH"/>
        </w:rPr>
        <w:t>Etape 2</w:t>
      </w:r>
    </w:p>
    <w:p w:rsidR="00E01A2B" w:rsidRPr="00F04FAA" w:rsidRDefault="00E01A2B" w:rsidP="00E01A2B">
      <w:pPr>
        <w:rPr>
          <w:rFonts w:cs="Arial"/>
          <w:noProof w:val="0"/>
          <w:sz w:val="10"/>
          <w:lang w:val="fr-CH"/>
        </w:rPr>
      </w:pPr>
    </w:p>
    <w:p w:rsidR="00E01A2B" w:rsidRDefault="00E01A2B" w:rsidP="00925AE0">
      <w:pPr>
        <w:numPr>
          <w:ilvl w:val="0"/>
          <w:numId w:val="34"/>
        </w:num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Développer en VHDL un décodeur </w:t>
      </w:r>
      <w:r w:rsidR="00533F94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4x7 </w:t>
      </w: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qui permet d’afficher les chiffres </w:t>
      </w:r>
      <w:r w:rsidR="00533F94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BCD </w:t>
      </w: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de 0 à 9</w:t>
      </w:r>
      <w:r w:rsidR="00533F94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sur les 7 segments</w:t>
      </w:r>
    </w:p>
    <w:p w:rsidR="00E01A2B" w:rsidRDefault="00E01A2B" w:rsidP="00E01A2B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</w:p>
    <w:p w:rsidR="0090245A" w:rsidRDefault="0090245A" w:rsidP="00AE4EE8">
      <w:pPr>
        <w:textAlignment w:val="baseline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</w:p>
    <w:p w:rsidR="00E154C7" w:rsidRPr="00F04FAA" w:rsidRDefault="0069663D" w:rsidP="00E154C7">
      <w:pPr>
        <w:pBdr>
          <w:bottom w:val="single" w:sz="6" w:space="1" w:color="auto"/>
        </w:pBdr>
        <w:rPr>
          <w:rFonts w:cs="Arial"/>
          <w:noProof w:val="0"/>
          <w:sz w:val="28"/>
          <w:lang w:val="fr-CH"/>
        </w:rPr>
      </w:pPr>
      <w:r>
        <w:rPr>
          <w:rFonts w:cs="Arial"/>
          <w:noProof w:val="0"/>
          <w:sz w:val="28"/>
          <w:lang w:val="fr-CH"/>
        </w:rPr>
        <w:t>Etape 3</w:t>
      </w:r>
    </w:p>
    <w:p w:rsidR="00E154C7" w:rsidRPr="00F04FAA" w:rsidRDefault="00E154C7" w:rsidP="00E154C7">
      <w:pPr>
        <w:rPr>
          <w:rFonts w:cs="Arial"/>
          <w:noProof w:val="0"/>
          <w:sz w:val="10"/>
          <w:lang w:val="fr-CH"/>
        </w:rPr>
      </w:pPr>
    </w:p>
    <w:p w:rsidR="00E154C7" w:rsidRDefault="00E154C7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L’affichage dispose de signaux d’entrée multiplexés/partagés (broches 11, 7, 4, 2, 1, 10, 5, 3)</w:t>
      </w:r>
      <w:r w:rsidR="000301E8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qui permettent d’allumer les LEDs des différents digits.</w:t>
      </w:r>
    </w:p>
    <w:p w:rsidR="000301E8" w:rsidRDefault="000301E8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</w:p>
    <w:p w:rsidR="000301E8" w:rsidRDefault="000301E8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Pour allumer les LEDs d’un digit en particulier, il est nécessaire de piloter sa sortie. Les sorties sont les broches 12, 9, 8 et 6.</w:t>
      </w:r>
    </w:p>
    <w:p w:rsidR="000301E8" w:rsidRDefault="00523E55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Ainsi pour allumer d</w:t>
      </w:r>
      <w:r w:rsidR="000301E8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es segments d’un digit, il faut mettre à l’état haut les signaux d’entrée correspondant</w:t>
      </w: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s aux segments à allumer</w:t>
      </w:r>
      <w:r w:rsidR="000301E8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et mettre le signal de sortie </w:t>
      </w:r>
      <w:r w:rsidR="00925AE0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correspondant au digit </w:t>
      </w:r>
      <w:r w:rsidR="000301E8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à 0. Dans ces conditions, le courant circulera dans les diodes</w:t>
      </w:r>
      <w:r w:rsidR="00925AE0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entre l’anode et la cathode</w:t>
      </w:r>
      <w:r w:rsidR="000301E8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. Si la sortie est à 1, alors aucun courant ne pourra circuler</w:t>
      </w: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.</w:t>
      </w:r>
    </w:p>
    <w:p w:rsidR="00523E55" w:rsidRDefault="00523E55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</w:p>
    <w:p w:rsidR="00523E55" w:rsidRDefault="00523E55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Pour gérer les 4 digits, il est nécessaire de traiter chaque digit les uns après les autres en appliquant les opérations suivantes :</w:t>
      </w:r>
    </w:p>
    <w:p w:rsidR="00533F94" w:rsidRDefault="00925AE0" w:rsidP="00533F94">
      <w:pPr>
        <w:numPr>
          <w:ilvl w:val="0"/>
          <w:numId w:val="36"/>
        </w:num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Mettre</w:t>
      </w:r>
      <w:r w:rsidR="00523E55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à l’état haut les signaux d’entrée </w:t>
      </w: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des segments </w:t>
      </w:r>
      <w:r w:rsidR="00523E55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à allumer et mettre à l’état bas la sortie correspondante du digit ; les autres sorties </w:t>
      </w:r>
      <w:r w:rsidR="00E94D18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des autres digits </w:t>
      </w:r>
      <w:r w:rsidR="00523E55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sont mises à l’état haut</w:t>
      </w:r>
    </w:p>
    <w:p w:rsidR="00523E55" w:rsidRPr="00533F94" w:rsidRDefault="00523E55" w:rsidP="00533F94">
      <w:pPr>
        <w:numPr>
          <w:ilvl w:val="0"/>
          <w:numId w:val="36"/>
        </w:num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 w:rsidRPr="00533F94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Passer au prochain digit</w:t>
      </w:r>
    </w:p>
    <w:p w:rsidR="00523E55" w:rsidRDefault="00523E55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</w:p>
    <w:p w:rsidR="00925AE0" w:rsidRDefault="00925AE0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</w:p>
    <w:p w:rsidR="000301E8" w:rsidRDefault="00523E55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Ceci fonctionne à cause de </w:t>
      </w:r>
      <w:r w:rsidR="00533F94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la rémanence lumineuse</w:t>
      </w: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des LEDs.</w:t>
      </w:r>
    </w:p>
    <w:p w:rsidR="003E6612" w:rsidRDefault="003E6612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Ce même principe est appliqué pour détecter des boutons pressés sur un clavier.</w:t>
      </w:r>
    </w:p>
    <w:p w:rsidR="00523E55" w:rsidRDefault="00523E55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</w:p>
    <w:p w:rsidR="00523E55" w:rsidRDefault="00523E55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P</w:t>
      </w:r>
      <w:r w:rsidR="00E94D18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our cette étape, il est demandé :</w:t>
      </w:r>
    </w:p>
    <w:p w:rsidR="00523E55" w:rsidRDefault="00523E55" w:rsidP="00533F94">
      <w:pPr>
        <w:numPr>
          <w:ilvl w:val="0"/>
          <w:numId w:val="40"/>
        </w:num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De concevoir </w:t>
      </w:r>
      <w:r w:rsidR="00533F94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et de décrire </w:t>
      </w: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une architecture (</w:t>
      </w:r>
      <w:r w:rsidR="00E32D20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par exemple : </w:t>
      </w: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machines d’états, compteurs, etc.) qui réalise le pilote de l’affichage</w:t>
      </w:r>
      <w:r w:rsidR="0069663D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4x7segments avec le point</w:t>
      </w:r>
      <w:r w:rsidR="00533F94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 décimal</w:t>
      </w:r>
    </w:p>
    <w:p w:rsidR="00523E55" w:rsidRDefault="00523E55" w:rsidP="00533F94">
      <w:pPr>
        <w:numPr>
          <w:ilvl w:val="0"/>
          <w:numId w:val="40"/>
        </w:num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Développer le code VHDL</w:t>
      </w:r>
    </w:p>
    <w:p w:rsidR="00C3513B" w:rsidRDefault="00E94D18" w:rsidP="00533F94">
      <w:pPr>
        <w:numPr>
          <w:ilvl w:val="0"/>
          <w:numId w:val="40"/>
        </w:num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Valider le bon fonctionnement</w:t>
      </w:r>
      <w:r w:rsidR="00533F94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.</w:t>
      </w:r>
    </w:p>
    <w:p w:rsidR="00533F94" w:rsidRPr="00C3513B" w:rsidRDefault="00533F94" w:rsidP="00533F94">
      <w:pPr>
        <w:numPr>
          <w:ilvl w:val="0"/>
          <w:numId w:val="40"/>
        </w:num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En maintenant le même fonctionnement, est-ce possible de diminuer le nombre de signaux entre la FPGA et l’affichage ? Si oui, comment ?</w:t>
      </w:r>
    </w:p>
    <w:p w:rsidR="00E154C7" w:rsidRDefault="00E154C7" w:rsidP="00AE4EE8">
      <w:pPr>
        <w:textAlignment w:val="baseline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</w:p>
    <w:p w:rsidR="003C4DE3" w:rsidRDefault="003C4DE3" w:rsidP="00AE4EE8">
      <w:pPr>
        <w:textAlignment w:val="baseline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</w:p>
    <w:p w:rsidR="003C4DE3" w:rsidRPr="003C4DE3" w:rsidRDefault="003C4DE3" w:rsidP="00AE4EE8">
      <w:pPr>
        <w:textAlignment w:val="baseline"/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</w:pP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br w:type="page"/>
      </w:r>
      <w:r w:rsidRPr="003C4DE3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lastRenderedPageBreak/>
        <w:t xml:space="preserve">Le design </w:t>
      </w:r>
      <w:r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 xml:space="preserve">final </w:t>
      </w:r>
      <w:r w:rsidRPr="003C4DE3">
        <w:rPr>
          <w:rFonts w:cs="Arial"/>
          <w:b w:val="0"/>
          <w:iCs/>
          <w:noProof w:val="0"/>
          <w:color w:val="333333"/>
          <w:sz w:val="19"/>
          <w:szCs w:val="19"/>
          <w:lang w:val="fr-CH"/>
        </w:rPr>
        <w:t>doit ressembler à la figure ci-dessous :</w:t>
      </w:r>
    </w:p>
    <w:p w:rsidR="003C4DE3" w:rsidRDefault="003C4DE3" w:rsidP="00AE4EE8">
      <w:pPr>
        <w:textAlignment w:val="baseline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</w:p>
    <w:p w:rsidR="003C4DE3" w:rsidRDefault="0036605F" w:rsidP="003C4DE3">
      <w:pPr>
        <w:jc w:val="center"/>
        <w:textAlignment w:val="baseline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  <w:r w:rsidRPr="003A564A">
        <w:rPr>
          <w:rFonts w:cs="Arial"/>
          <w:b w:val="0"/>
          <w:i/>
          <w:color w:val="333333"/>
          <w:sz w:val="19"/>
          <w:szCs w:val="19"/>
          <w:lang w:val="fr-CH"/>
        </w:rPr>
        <w:drawing>
          <wp:inline distT="0" distB="0" distL="0" distR="0">
            <wp:extent cx="4284345" cy="2726055"/>
            <wp:effectExtent l="0" t="0" r="0" b="0"/>
            <wp:docPr id="4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DE3" w:rsidRPr="00143ACB" w:rsidRDefault="003C4DE3" w:rsidP="003C4DE3">
      <w:pPr>
        <w:pStyle w:val="Lgende"/>
        <w:jc w:val="center"/>
        <w:rPr>
          <w:rFonts w:cs="Arial"/>
          <w:b w:val="0"/>
          <w:i/>
          <w:iCs/>
          <w:noProof w:val="0"/>
          <w:color w:val="333333"/>
          <w:sz w:val="19"/>
          <w:szCs w:val="19"/>
          <w:lang w:val="en-US"/>
        </w:rPr>
      </w:pPr>
      <w:r w:rsidRPr="00143ACB">
        <w:rPr>
          <w:lang w:val="en-US"/>
        </w:rPr>
        <w:t xml:space="preserve">Figure </w:t>
      </w:r>
      <w:r>
        <w:fldChar w:fldCharType="begin"/>
      </w:r>
      <w:r w:rsidRPr="00143ACB">
        <w:rPr>
          <w:lang w:val="en-US"/>
        </w:rPr>
        <w:instrText xml:space="preserve"> SEQ Figure \* ARABIC </w:instrText>
      </w:r>
      <w:r>
        <w:fldChar w:fldCharType="separate"/>
      </w:r>
      <w:r>
        <w:rPr>
          <w:lang w:val="en-US"/>
        </w:rPr>
        <w:t>4</w:t>
      </w:r>
      <w:r>
        <w:fldChar w:fldCharType="end"/>
      </w:r>
      <w:r w:rsidRPr="00143ACB">
        <w:rPr>
          <w:lang w:val="en-US"/>
        </w:rPr>
        <w:t xml:space="preserve"> : </w:t>
      </w:r>
      <w:r>
        <w:rPr>
          <w:lang w:val="en-US"/>
        </w:rPr>
        <w:t>design final</w:t>
      </w:r>
    </w:p>
    <w:p w:rsidR="00925AE0" w:rsidRDefault="00925AE0" w:rsidP="00AE4EE8">
      <w:pPr>
        <w:textAlignment w:val="baseline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</w:p>
    <w:p w:rsidR="0090245A" w:rsidRDefault="0090245A" w:rsidP="00443310">
      <w:pPr>
        <w:textAlignment w:val="baseline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</w:p>
    <w:p w:rsidR="0090245A" w:rsidRDefault="0090245A" w:rsidP="0090245A">
      <w:pPr>
        <w:pBdr>
          <w:bottom w:val="single" w:sz="6" w:space="1" w:color="auto"/>
        </w:pBdr>
        <w:rPr>
          <w:noProof w:val="0"/>
          <w:sz w:val="28"/>
          <w:lang w:val="fr-CH"/>
        </w:rPr>
      </w:pPr>
      <w:r>
        <w:rPr>
          <w:noProof w:val="0"/>
          <w:sz w:val="28"/>
          <w:lang w:val="fr-CH"/>
        </w:rPr>
        <w:t>Résultat demandé</w:t>
      </w:r>
    </w:p>
    <w:p w:rsidR="0090245A" w:rsidRDefault="0090245A" w:rsidP="0090245A">
      <w:pPr>
        <w:rPr>
          <w:noProof w:val="0"/>
          <w:sz w:val="10"/>
          <w:lang w:val="fr-CH"/>
        </w:rPr>
      </w:pPr>
    </w:p>
    <w:p w:rsidR="0090245A" w:rsidRDefault="0090245A" w:rsidP="0090245A">
      <w:pPr>
        <w:pStyle w:val="textetableau"/>
        <w:numPr>
          <w:ilvl w:val="0"/>
          <w:numId w:val="15"/>
        </w:numPr>
        <w:tabs>
          <w:tab w:val="clear" w:pos="3555"/>
        </w:tabs>
        <w:spacing w:line="240" w:lineRule="exact"/>
        <w:ind w:left="1701" w:hanging="284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 xml:space="preserve">Fournir un rapport par groupe dans le délai maximum </w:t>
      </w:r>
      <w:r w:rsidR="00A1760B">
        <w:rPr>
          <w:rFonts w:ascii="Arial" w:hAnsi="Arial"/>
          <w:lang w:val="fr-CH"/>
        </w:rPr>
        <w:t>de 3</w:t>
      </w:r>
      <w:r>
        <w:rPr>
          <w:rFonts w:ascii="Arial" w:hAnsi="Arial"/>
          <w:lang w:val="fr-CH"/>
        </w:rPr>
        <w:t xml:space="preserve"> semaine</w:t>
      </w:r>
      <w:r w:rsidR="00A1760B">
        <w:rPr>
          <w:rFonts w:ascii="Arial" w:hAnsi="Arial"/>
          <w:lang w:val="fr-CH"/>
        </w:rPr>
        <w:t>s</w:t>
      </w:r>
    </w:p>
    <w:p w:rsidR="0090245A" w:rsidRDefault="0090245A" w:rsidP="0090245A">
      <w:pPr>
        <w:pStyle w:val="textetableau"/>
        <w:spacing w:line="240" w:lineRule="exact"/>
        <w:ind w:left="1701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Ce rapport doit comprendre :</w:t>
      </w:r>
    </w:p>
    <w:p w:rsidR="0090245A" w:rsidRDefault="0090245A" w:rsidP="0090245A">
      <w:pPr>
        <w:pStyle w:val="textetableau"/>
        <w:numPr>
          <w:ilvl w:val="1"/>
          <w:numId w:val="15"/>
        </w:numPr>
        <w:tabs>
          <w:tab w:val="clear" w:pos="4275"/>
        </w:tabs>
        <w:spacing w:line="240" w:lineRule="exact"/>
        <w:ind w:left="2127" w:hanging="284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cette feuille de donnée avec les noms des étudiants et la date du TP</w:t>
      </w:r>
    </w:p>
    <w:p w:rsidR="0090245A" w:rsidRDefault="0090245A" w:rsidP="0090245A">
      <w:pPr>
        <w:pStyle w:val="textetableau"/>
        <w:numPr>
          <w:ilvl w:val="1"/>
          <w:numId w:val="15"/>
        </w:numPr>
        <w:tabs>
          <w:tab w:val="clear" w:pos="4275"/>
        </w:tabs>
        <w:spacing w:before="0" w:line="240" w:lineRule="exact"/>
        <w:ind w:left="2127" w:hanging="284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une courte introduction (avec vos mots !)</w:t>
      </w:r>
    </w:p>
    <w:p w:rsidR="0090245A" w:rsidRDefault="0090245A" w:rsidP="0090245A">
      <w:pPr>
        <w:pStyle w:val="textetableau"/>
        <w:numPr>
          <w:ilvl w:val="1"/>
          <w:numId w:val="15"/>
        </w:numPr>
        <w:tabs>
          <w:tab w:val="clear" w:pos="4275"/>
        </w:tabs>
        <w:spacing w:before="0" w:line="240" w:lineRule="exact"/>
        <w:ind w:left="2127" w:hanging="284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un mode d’emploi de l’utilisation des outils Vivado</w:t>
      </w:r>
    </w:p>
    <w:p w:rsidR="0090245A" w:rsidRDefault="0090245A" w:rsidP="0090245A">
      <w:pPr>
        <w:pStyle w:val="textetableau"/>
        <w:numPr>
          <w:ilvl w:val="1"/>
          <w:numId w:val="15"/>
        </w:numPr>
        <w:tabs>
          <w:tab w:val="clear" w:pos="4275"/>
        </w:tabs>
        <w:spacing w:before="0" w:line="240" w:lineRule="exact"/>
        <w:ind w:left="2127" w:hanging="284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une description de l’approche de résolution du travail</w:t>
      </w:r>
    </w:p>
    <w:p w:rsidR="0090245A" w:rsidRPr="00B62C5C" w:rsidRDefault="0090245A" w:rsidP="0090245A">
      <w:pPr>
        <w:pStyle w:val="textetableau"/>
        <w:numPr>
          <w:ilvl w:val="1"/>
          <w:numId w:val="15"/>
        </w:numPr>
        <w:tabs>
          <w:tab w:val="clear" w:pos="4275"/>
        </w:tabs>
        <w:spacing w:before="0" w:line="240" w:lineRule="exact"/>
        <w:ind w:left="2127" w:hanging="284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la présentation des</w:t>
      </w:r>
      <w:r w:rsidRPr="00B62C5C">
        <w:rPr>
          <w:rFonts w:ascii="Arial" w:hAnsi="Arial"/>
          <w:lang w:val="fr-CH"/>
        </w:rPr>
        <w:t xml:space="preserve"> résultats d</w:t>
      </w:r>
      <w:r>
        <w:rPr>
          <w:rFonts w:ascii="Arial" w:hAnsi="Arial"/>
          <w:lang w:val="fr-CH"/>
        </w:rPr>
        <w:t>u travail demandé</w:t>
      </w:r>
    </w:p>
    <w:p w:rsidR="0090245A" w:rsidRDefault="0090245A" w:rsidP="0090245A">
      <w:pPr>
        <w:pStyle w:val="textetableau"/>
        <w:numPr>
          <w:ilvl w:val="1"/>
          <w:numId w:val="15"/>
        </w:numPr>
        <w:tabs>
          <w:tab w:val="clear" w:pos="4275"/>
        </w:tabs>
        <w:spacing w:before="0" w:line="240" w:lineRule="exact"/>
        <w:ind w:left="2127" w:hanging="284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une courte conclusion</w:t>
      </w:r>
    </w:p>
    <w:p w:rsidR="0090245A" w:rsidRDefault="0090245A" w:rsidP="0090245A">
      <w:pPr>
        <w:pStyle w:val="textetableau"/>
        <w:numPr>
          <w:ilvl w:val="1"/>
          <w:numId w:val="15"/>
        </w:numPr>
        <w:tabs>
          <w:tab w:val="clear" w:pos="4275"/>
        </w:tabs>
        <w:spacing w:before="0" w:line="240" w:lineRule="exact"/>
        <w:ind w:left="2127" w:hanging="284"/>
        <w:rPr>
          <w:rFonts w:ascii="Arial" w:hAnsi="Arial"/>
          <w:lang w:val="fr-CH"/>
        </w:rPr>
      </w:pPr>
      <w:r>
        <w:rPr>
          <w:rFonts w:ascii="Arial" w:hAnsi="Arial"/>
          <w:lang w:val="fr-CH"/>
        </w:rPr>
        <w:t>les signatures des étudiants</w:t>
      </w:r>
    </w:p>
    <w:p w:rsidR="0090245A" w:rsidRPr="00F50129" w:rsidRDefault="0090245A" w:rsidP="00F50129">
      <w:pPr>
        <w:jc w:val="center"/>
        <w:textAlignment w:val="baseline"/>
        <w:rPr>
          <w:rFonts w:cs="Arial"/>
          <w:b w:val="0"/>
          <w:i/>
          <w:iCs/>
          <w:noProof w:val="0"/>
          <w:color w:val="333333"/>
          <w:sz w:val="19"/>
          <w:szCs w:val="19"/>
          <w:lang w:val="fr-CH"/>
        </w:rPr>
      </w:pPr>
    </w:p>
    <w:p w:rsidR="00F50129" w:rsidRDefault="00F50129" w:rsidP="00F50129">
      <w:pPr>
        <w:pStyle w:val="textetableau"/>
        <w:spacing w:before="0" w:line="240" w:lineRule="exact"/>
        <w:rPr>
          <w:rFonts w:ascii="Arial" w:hAnsi="Arial" w:cs="Arial"/>
          <w:lang w:val="fr-CH"/>
        </w:rPr>
      </w:pPr>
    </w:p>
    <w:p w:rsidR="00F50129" w:rsidRDefault="00F50129" w:rsidP="00F50129">
      <w:pPr>
        <w:pStyle w:val="textetableau"/>
        <w:spacing w:before="0" w:line="240" w:lineRule="exact"/>
        <w:rPr>
          <w:rFonts w:ascii="Arial" w:hAnsi="Arial" w:cs="Arial"/>
          <w:lang w:val="fr-CH"/>
        </w:rPr>
      </w:pPr>
    </w:p>
    <w:p w:rsidR="00F50129" w:rsidRPr="00F04FAA" w:rsidRDefault="00F50129" w:rsidP="00F50129">
      <w:pPr>
        <w:pStyle w:val="textetableau"/>
        <w:spacing w:before="0" w:line="240" w:lineRule="exact"/>
        <w:rPr>
          <w:rFonts w:ascii="Arial" w:hAnsi="Arial" w:cs="Arial"/>
          <w:lang w:val="fr-CH"/>
        </w:rPr>
      </w:pPr>
    </w:p>
    <w:sectPr w:rsidR="00F50129" w:rsidRPr="00F04FAA">
      <w:headerReference w:type="default" r:id="rId11"/>
      <w:footerReference w:type="default" r:id="rId12"/>
      <w:footnotePr>
        <w:numStart w:val="0"/>
      </w:footnotePr>
      <w:pgSz w:w="11879" w:h="16800"/>
      <w:pgMar w:top="1418" w:right="1418" w:bottom="1418" w:left="1418" w:header="737" w:footer="737" w:gutter="0"/>
      <w:cols w:space="22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236F" w:rsidRDefault="00AB236F" w:rsidP="00B74085">
      <w:r>
        <w:separator/>
      </w:r>
    </w:p>
  </w:endnote>
  <w:endnote w:type="continuationSeparator" w:id="0">
    <w:p w:rsidR="00AB236F" w:rsidRDefault="00AB236F" w:rsidP="00B74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Tms Rmn">
    <w:altName w:val="Times New Roman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4085" w:rsidRDefault="00B74085" w:rsidP="00B74085">
    <w:pPr>
      <w:pStyle w:val="Pieddepage"/>
      <w:rPr>
        <w:b w:val="0"/>
        <w:bCs/>
      </w:rPr>
    </w:pPr>
    <w:r>
      <w:rPr>
        <w:b w:val="0"/>
        <w:bCs/>
      </w:rPr>
      <w:fldChar w:fldCharType="begin"/>
    </w:r>
    <w:r>
      <w:rPr>
        <w:b w:val="0"/>
        <w:bCs/>
      </w:rPr>
      <w:instrText xml:space="preserve"> FILENAME  \* MERGEFORMAT </w:instrText>
    </w:r>
    <w:r>
      <w:rPr>
        <w:b w:val="0"/>
        <w:bCs/>
      </w:rPr>
      <w:fldChar w:fldCharType="separate"/>
    </w:r>
    <w:r w:rsidR="003C4DE3">
      <w:rPr>
        <w:b w:val="0"/>
        <w:bCs/>
      </w:rPr>
      <w:t>Labo1_SysNum.doc</w:t>
    </w:r>
    <w:r>
      <w:rPr>
        <w:b w:val="0"/>
        <w:bCs/>
      </w:rPr>
      <w:fldChar w:fldCharType="end"/>
    </w:r>
    <w:r>
      <w:rPr>
        <w:b w:val="0"/>
        <w:bCs/>
      </w:rPr>
      <w:t xml:space="preserve"> / SCR / 2018</w:t>
    </w:r>
    <w:r>
      <w:rPr>
        <w:b w:val="0"/>
        <w:bCs/>
      </w:rPr>
      <w:tab/>
    </w:r>
    <w:r>
      <w:rPr>
        <w:b w:val="0"/>
        <w:bCs/>
      </w:rPr>
      <w:tab/>
      <w:t xml:space="preserve">Page </w:t>
    </w:r>
    <w:r>
      <w:rPr>
        <w:rStyle w:val="Numrodepage"/>
        <w:b w:val="0"/>
        <w:bCs/>
      </w:rPr>
      <w:fldChar w:fldCharType="begin"/>
    </w:r>
    <w:r>
      <w:rPr>
        <w:rStyle w:val="Numrodepage"/>
        <w:b w:val="0"/>
        <w:bCs/>
      </w:rPr>
      <w:instrText xml:space="preserve"> PAGE </w:instrText>
    </w:r>
    <w:r>
      <w:rPr>
        <w:rStyle w:val="Numrodepage"/>
        <w:b w:val="0"/>
        <w:bCs/>
      </w:rPr>
      <w:fldChar w:fldCharType="separate"/>
    </w:r>
    <w:r>
      <w:rPr>
        <w:rStyle w:val="Numrodepage"/>
        <w:b w:val="0"/>
        <w:bCs/>
      </w:rPr>
      <w:t>1</w:t>
    </w:r>
    <w:r>
      <w:rPr>
        <w:rStyle w:val="Numrodepage"/>
        <w:b w:val="0"/>
        <w:bCs/>
      </w:rPr>
      <w:fldChar w:fldCharType="end"/>
    </w:r>
    <w:r>
      <w:rPr>
        <w:rStyle w:val="Numrodepage"/>
        <w:b w:val="0"/>
        <w:bCs/>
      </w:rPr>
      <w:t xml:space="preserve"> / </w:t>
    </w:r>
    <w:r>
      <w:rPr>
        <w:rStyle w:val="Numrodepage"/>
        <w:b w:val="0"/>
        <w:bCs/>
      </w:rPr>
      <w:fldChar w:fldCharType="begin"/>
    </w:r>
    <w:r>
      <w:rPr>
        <w:rStyle w:val="Numrodepage"/>
        <w:b w:val="0"/>
        <w:bCs/>
      </w:rPr>
      <w:instrText xml:space="preserve"> NUMPAGES </w:instrText>
    </w:r>
    <w:r>
      <w:rPr>
        <w:rStyle w:val="Numrodepage"/>
        <w:b w:val="0"/>
        <w:bCs/>
      </w:rPr>
      <w:fldChar w:fldCharType="separate"/>
    </w:r>
    <w:r>
      <w:rPr>
        <w:rStyle w:val="Numrodepage"/>
        <w:b w:val="0"/>
        <w:bCs/>
      </w:rPr>
      <w:t>4</w:t>
    </w:r>
    <w:r>
      <w:rPr>
        <w:rStyle w:val="Numrodepage"/>
        <w:b w:val="0"/>
        <w:bCs/>
      </w:rPr>
      <w:fldChar w:fldCharType="end"/>
    </w:r>
  </w:p>
  <w:p w:rsidR="00B74085" w:rsidRDefault="00B7408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236F" w:rsidRDefault="00AB236F" w:rsidP="00B74085">
      <w:r>
        <w:separator/>
      </w:r>
    </w:p>
  </w:footnote>
  <w:footnote w:type="continuationSeparator" w:id="0">
    <w:p w:rsidR="00AB236F" w:rsidRDefault="00AB236F" w:rsidP="00B740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6DD6" w:rsidRDefault="0036605F">
    <w:pPr>
      <w:pStyle w:val="En-tte"/>
    </w:pPr>
    <w:r>
      <w:rPr>
        <w:noProof/>
      </w:rPr>
      <w:drawing>
        <wp:inline distT="0" distB="0" distL="0" distR="0">
          <wp:extent cx="5681345" cy="762000"/>
          <wp:effectExtent l="0" t="0" r="0" b="0"/>
          <wp:docPr id="5" name="Image 5" descr="Logo_HEIA-FR_noir_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EIA-FR_noir_PNG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81345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26DD6" w:rsidRDefault="00C26DD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7F8B41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CF3758"/>
    <w:multiLevelType w:val="hybridMultilevel"/>
    <w:tmpl w:val="F0046B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E762D4"/>
    <w:multiLevelType w:val="hybridMultilevel"/>
    <w:tmpl w:val="40043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F6476B"/>
    <w:multiLevelType w:val="hybridMultilevel"/>
    <w:tmpl w:val="3738AA1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914CF3"/>
    <w:multiLevelType w:val="multilevel"/>
    <w:tmpl w:val="BCC66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BF43EC"/>
    <w:multiLevelType w:val="hybridMultilevel"/>
    <w:tmpl w:val="D480BD0A"/>
    <w:lvl w:ilvl="0" w:tplc="CB9A49A0">
      <w:start w:val="1"/>
      <w:numFmt w:val="bullet"/>
      <w:lvlText w:val=""/>
      <w:lvlJc w:val="left"/>
      <w:pPr>
        <w:tabs>
          <w:tab w:val="num" w:pos="3555"/>
        </w:tabs>
        <w:ind w:left="3555" w:hanging="360"/>
      </w:pPr>
      <w:rPr>
        <w:rFonts w:ascii="Symbol" w:hAnsi="Symbol" w:hint="default"/>
      </w:rPr>
    </w:lvl>
    <w:lvl w:ilvl="1" w:tplc="1536F868" w:tentative="1">
      <w:start w:val="1"/>
      <w:numFmt w:val="bullet"/>
      <w:lvlText w:val="o"/>
      <w:lvlJc w:val="left"/>
      <w:pPr>
        <w:tabs>
          <w:tab w:val="num" w:pos="4275"/>
        </w:tabs>
        <w:ind w:left="4275" w:hanging="360"/>
      </w:pPr>
      <w:rPr>
        <w:rFonts w:ascii="Courier New" w:hAnsi="Courier New" w:hint="default"/>
      </w:rPr>
    </w:lvl>
    <w:lvl w:ilvl="2" w:tplc="3F48225C" w:tentative="1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hint="default"/>
      </w:rPr>
    </w:lvl>
    <w:lvl w:ilvl="3" w:tplc="9E8AA5FE" w:tentative="1">
      <w:start w:val="1"/>
      <w:numFmt w:val="bullet"/>
      <w:lvlText w:val=""/>
      <w:lvlJc w:val="left"/>
      <w:pPr>
        <w:tabs>
          <w:tab w:val="num" w:pos="5715"/>
        </w:tabs>
        <w:ind w:left="5715" w:hanging="360"/>
      </w:pPr>
      <w:rPr>
        <w:rFonts w:ascii="Symbol" w:hAnsi="Symbol" w:hint="default"/>
      </w:rPr>
    </w:lvl>
    <w:lvl w:ilvl="4" w:tplc="6F744DEC" w:tentative="1">
      <w:start w:val="1"/>
      <w:numFmt w:val="bullet"/>
      <w:lvlText w:val="o"/>
      <w:lvlJc w:val="left"/>
      <w:pPr>
        <w:tabs>
          <w:tab w:val="num" w:pos="6435"/>
        </w:tabs>
        <w:ind w:left="6435" w:hanging="360"/>
      </w:pPr>
      <w:rPr>
        <w:rFonts w:ascii="Courier New" w:hAnsi="Courier New" w:hint="default"/>
      </w:rPr>
    </w:lvl>
    <w:lvl w:ilvl="5" w:tplc="B8D67266" w:tentative="1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hint="default"/>
      </w:rPr>
    </w:lvl>
    <w:lvl w:ilvl="6" w:tplc="3BA20BCA" w:tentative="1">
      <w:start w:val="1"/>
      <w:numFmt w:val="bullet"/>
      <w:lvlText w:val=""/>
      <w:lvlJc w:val="left"/>
      <w:pPr>
        <w:tabs>
          <w:tab w:val="num" w:pos="7875"/>
        </w:tabs>
        <w:ind w:left="7875" w:hanging="360"/>
      </w:pPr>
      <w:rPr>
        <w:rFonts w:ascii="Symbol" w:hAnsi="Symbol" w:hint="default"/>
      </w:rPr>
    </w:lvl>
    <w:lvl w:ilvl="7" w:tplc="9C2A9A9E" w:tentative="1">
      <w:start w:val="1"/>
      <w:numFmt w:val="bullet"/>
      <w:lvlText w:val="o"/>
      <w:lvlJc w:val="left"/>
      <w:pPr>
        <w:tabs>
          <w:tab w:val="num" w:pos="8595"/>
        </w:tabs>
        <w:ind w:left="8595" w:hanging="360"/>
      </w:pPr>
      <w:rPr>
        <w:rFonts w:ascii="Courier New" w:hAnsi="Courier New" w:hint="default"/>
      </w:rPr>
    </w:lvl>
    <w:lvl w:ilvl="8" w:tplc="234EC904" w:tentative="1">
      <w:start w:val="1"/>
      <w:numFmt w:val="bullet"/>
      <w:lvlText w:val=""/>
      <w:lvlJc w:val="left"/>
      <w:pPr>
        <w:tabs>
          <w:tab w:val="num" w:pos="9315"/>
        </w:tabs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0CD91483"/>
    <w:multiLevelType w:val="hybridMultilevel"/>
    <w:tmpl w:val="E95E55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1017F"/>
    <w:multiLevelType w:val="hybridMultilevel"/>
    <w:tmpl w:val="2EE0D022"/>
    <w:lvl w:ilvl="0" w:tplc="B9DA823E">
      <w:start w:val="1"/>
      <w:numFmt w:val="bullet"/>
      <w:lvlText w:val=""/>
      <w:lvlJc w:val="left"/>
      <w:pPr>
        <w:tabs>
          <w:tab w:val="num" w:pos="873"/>
        </w:tabs>
        <w:ind w:left="873" w:hanging="360"/>
      </w:pPr>
      <w:rPr>
        <w:rFonts w:ascii="Symbol" w:hAnsi="Symbol" w:cs="Times New Roman" w:hint="default"/>
      </w:rPr>
    </w:lvl>
    <w:lvl w:ilvl="1" w:tplc="1F3818B8">
      <w:start w:val="1"/>
      <w:numFmt w:val="lowerLetter"/>
      <w:lvlText w:val="%2."/>
      <w:lvlJc w:val="left"/>
      <w:pPr>
        <w:tabs>
          <w:tab w:val="num" w:pos="1593"/>
        </w:tabs>
        <w:ind w:left="1593" w:hanging="360"/>
      </w:pPr>
    </w:lvl>
    <w:lvl w:ilvl="2" w:tplc="A670914A">
      <w:start w:val="1"/>
      <w:numFmt w:val="lowerRoman"/>
      <w:lvlText w:val="%3."/>
      <w:lvlJc w:val="right"/>
      <w:pPr>
        <w:tabs>
          <w:tab w:val="num" w:pos="2313"/>
        </w:tabs>
        <w:ind w:left="2313" w:hanging="180"/>
      </w:pPr>
    </w:lvl>
    <w:lvl w:ilvl="3" w:tplc="3EACAC10">
      <w:start w:val="1"/>
      <w:numFmt w:val="decimal"/>
      <w:lvlText w:val="%4."/>
      <w:lvlJc w:val="left"/>
      <w:pPr>
        <w:tabs>
          <w:tab w:val="num" w:pos="3033"/>
        </w:tabs>
        <w:ind w:left="3033" w:hanging="360"/>
      </w:pPr>
    </w:lvl>
    <w:lvl w:ilvl="4" w:tplc="7FC888C6">
      <w:start w:val="1"/>
      <w:numFmt w:val="lowerLetter"/>
      <w:lvlText w:val="%5."/>
      <w:lvlJc w:val="left"/>
      <w:pPr>
        <w:tabs>
          <w:tab w:val="num" w:pos="3753"/>
        </w:tabs>
        <w:ind w:left="3753" w:hanging="360"/>
      </w:pPr>
    </w:lvl>
    <w:lvl w:ilvl="5" w:tplc="7B5258B4">
      <w:start w:val="1"/>
      <w:numFmt w:val="lowerRoman"/>
      <w:lvlText w:val="%6."/>
      <w:lvlJc w:val="right"/>
      <w:pPr>
        <w:tabs>
          <w:tab w:val="num" w:pos="4473"/>
        </w:tabs>
        <w:ind w:left="4473" w:hanging="180"/>
      </w:pPr>
    </w:lvl>
    <w:lvl w:ilvl="6" w:tplc="4D4CB7F2">
      <w:start w:val="1"/>
      <w:numFmt w:val="decimal"/>
      <w:lvlText w:val="%7."/>
      <w:lvlJc w:val="left"/>
      <w:pPr>
        <w:tabs>
          <w:tab w:val="num" w:pos="5193"/>
        </w:tabs>
        <w:ind w:left="5193" w:hanging="360"/>
      </w:pPr>
    </w:lvl>
    <w:lvl w:ilvl="7" w:tplc="6C9AC5A4">
      <w:start w:val="1"/>
      <w:numFmt w:val="lowerLetter"/>
      <w:lvlText w:val="%8."/>
      <w:lvlJc w:val="left"/>
      <w:pPr>
        <w:tabs>
          <w:tab w:val="num" w:pos="5913"/>
        </w:tabs>
        <w:ind w:left="5913" w:hanging="360"/>
      </w:pPr>
    </w:lvl>
    <w:lvl w:ilvl="8" w:tplc="A7282F76">
      <w:start w:val="1"/>
      <w:numFmt w:val="lowerRoman"/>
      <w:lvlText w:val="%9."/>
      <w:lvlJc w:val="right"/>
      <w:pPr>
        <w:tabs>
          <w:tab w:val="num" w:pos="6633"/>
        </w:tabs>
        <w:ind w:left="6633" w:hanging="180"/>
      </w:pPr>
    </w:lvl>
  </w:abstractNum>
  <w:abstractNum w:abstractNumId="9" w15:restartNumberingAfterBreak="0">
    <w:nsid w:val="12562060"/>
    <w:multiLevelType w:val="multilevel"/>
    <w:tmpl w:val="7AE8A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735433"/>
    <w:multiLevelType w:val="multilevel"/>
    <w:tmpl w:val="BB4E1C5E"/>
    <w:lvl w:ilvl="0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A296D"/>
    <w:multiLevelType w:val="hybridMultilevel"/>
    <w:tmpl w:val="B382EFE4"/>
    <w:lvl w:ilvl="0" w:tplc="012C6A84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959EA"/>
    <w:multiLevelType w:val="hybridMultilevel"/>
    <w:tmpl w:val="2EE0D022"/>
    <w:lvl w:ilvl="0" w:tplc="383230BA">
      <w:start w:val="1"/>
      <w:numFmt w:val="bullet"/>
      <w:lvlText w:val=""/>
      <w:lvlJc w:val="left"/>
      <w:pPr>
        <w:tabs>
          <w:tab w:val="num" w:pos="873"/>
        </w:tabs>
        <w:ind w:left="873" w:hanging="360"/>
      </w:pPr>
      <w:rPr>
        <w:rFonts w:ascii="Symbol" w:hAnsi="Symbol" w:cs="Times New Roman" w:hint="default"/>
      </w:rPr>
    </w:lvl>
    <w:lvl w:ilvl="1" w:tplc="A73069E4">
      <w:start w:val="1"/>
      <w:numFmt w:val="lowerLetter"/>
      <w:lvlText w:val="%2."/>
      <w:lvlJc w:val="left"/>
      <w:pPr>
        <w:tabs>
          <w:tab w:val="num" w:pos="1593"/>
        </w:tabs>
        <w:ind w:left="1593" w:hanging="360"/>
      </w:pPr>
    </w:lvl>
    <w:lvl w:ilvl="2" w:tplc="E60AAB14">
      <w:start w:val="1"/>
      <w:numFmt w:val="lowerRoman"/>
      <w:lvlText w:val="%3."/>
      <w:lvlJc w:val="right"/>
      <w:pPr>
        <w:tabs>
          <w:tab w:val="num" w:pos="2313"/>
        </w:tabs>
        <w:ind w:left="2313" w:hanging="180"/>
      </w:pPr>
    </w:lvl>
    <w:lvl w:ilvl="3" w:tplc="9EACD3C6">
      <w:start w:val="1"/>
      <w:numFmt w:val="decimal"/>
      <w:lvlText w:val="%4."/>
      <w:lvlJc w:val="left"/>
      <w:pPr>
        <w:tabs>
          <w:tab w:val="num" w:pos="3033"/>
        </w:tabs>
        <w:ind w:left="3033" w:hanging="360"/>
      </w:pPr>
    </w:lvl>
    <w:lvl w:ilvl="4" w:tplc="05B43732">
      <w:start w:val="1"/>
      <w:numFmt w:val="lowerLetter"/>
      <w:lvlText w:val="%5."/>
      <w:lvlJc w:val="left"/>
      <w:pPr>
        <w:tabs>
          <w:tab w:val="num" w:pos="3753"/>
        </w:tabs>
        <w:ind w:left="3753" w:hanging="360"/>
      </w:pPr>
    </w:lvl>
    <w:lvl w:ilvl="5" w:tplc="0B3ECC4E">
      <w:start w:val="1"/>
      <w:numFmt w:val="lowerRoman"/>
      <w:lvlText w:val="%6."/>
      <w:lvlJc w:val="right"/>
      <w:pPr>
        <w:tabs>
          <w:tab w:val="num" w:pos="4473"/>
        </w:tabs>
        <w:ind w:left="4473" w:hanging="180"/>
      </w:pPr>
    </w:lvl>
    <w:lvl w:ilvl="6" w:tplc="427C00D6">
      <w:start w:val="1"/>
      <w:numFmt w:val="decimal"/>
      <w:lvlText w:val="%7."/>
      <w:lvlJc w:val="left"/>
      <w:pPr>
        <w:tabs>
          <w:tab w:val="num" w:pos="5193"/>
        </w:tabs>
        <w:ind w:left="5193" w:hanging="360"/>
      </w:pPr>
    </w:lvl>
    <w:lvl w:ilvl="7" w:tplc="694052CA">
      <w:start w:val="1"/>
      <w:numFmt w:val="lowerLetter"/>
      <w:lvlText w:val="%8."/>
      <w:lvlJc w:val="left"/>
      <w:pPr>
        <w:tabs>
          <w:tab w:val="num" w:pos="5913"/>
        </w:tabs>
        <w:ind w:left="5913" w:hanging="360"/>
      </w:pPr>
    </w:lvl>
    <w:lvl w:ilvl="8" w:tplc="7C24CCEC">
      <w:start w:val="1"/>
      <w:numFmt w:val="lowerRoman"/>
      <w:lvlText w:val="%9."/>
      <w:lvlJc w:val="right"/>
      <w:pPr>
        <w:tabs>
          <w:tab w:val="num" w:pos="6633"/>
        </w:tabs>
        <w:ind w:left="6633" w:hanging="180"/>
      </w:pPr>
    </w:lvl>
  </w:abstractNum>
  <w:abstractNum w:abstractNumId="13" w15:restartNumberingAfterBreak="0">
    <w:nsid w:val="21D05818"/>
    <w:multiLevelType w:val="hybridMultilevel"/>
    <w:tmpl w:val="2EE0D022"/>
    <w:lvl w:ilvl="0" w:tplc="DFDC7FE2">
      <w:start w:val="1"/>
      <w:numFmt w:val="bullet"/>
      <w:lvlText w:val=""/>
      <w:lvlJc w:val="left"/>
      <w:pPr>
        <w:tabs>
          <w:tab w:val="num" w:pos="873"/>
        </w:tabs>
        <w:ind w:left="873" w:hanging="360"/>
      </w:pPr>
      <w:rPr>
        <w:rFonts w:ascii="Symbol" w:hAnsi="Symbol" w:cs="Times New Roman" w:hint="default"/>
      </w:rPr>
    </w:lvl>
    <w:lvl w:ilvl="1" w:tplc="A6B03CEA">
      <w:start w:val="1"/>
      <w:numFmt w:val="lowerLetter"/>
      <w:lvlText w:val="%2."/>
      <w:lvlJc w:val="left"/>
      <w:pPr>
        <w:tabs>
          <w:tab w:val="num" w:pos="1593"/>
        </w:tabs>
        <w:ind w:left="1593" w:hanging="360"/>
      </w:pPr>
    </w:lvl>
    <w:lvl w:ilvl="2" w:tplc="329842B2">
      <w:start w:val="1"/>
      <w:numFmt w:val="lowerRoman"/>
      <w:lvlText w:val="%3."/>
      <w:lvlJc w:val="right"/>
      <w:pPr>
        <w:tabs>
          <w:tab w:val="num" w:pos="2313"/>
        </w:tabs>
        <w:ind w:left="2313" w:hanging="180"/>
      </w:pPr>
    </w:lvl>
    <w:lvl w:ilvl="3" w:tplc="153867F6">
      <w:start w:val="1"/>
      <w:numFmt w:val="decimal"/>
      <w:lvlText w:val="%4."/>
      <w:lvlJc w:val="left"/>
      <w:pPr>
        <w:tabs>
          <w:tab w:val="num" w:pos="3033"/>
        </w:tabs>
        <w:ind w:left="3033" w:hanging="360"/>
      </w:pPr>
    </w:lvl>
    <w:lvl w:ilvl="4" w:tplc="BD5043F2">
      <w:start w:val="1"/>
      <w:numFmt w:val="lowerLetter"/>
      <w:lvlText w:val="%5."/>
      <w:lvlJc w:val="left"/>
      <w:pPr>
        <w:tabs>
          <w:tab w:val="num" w:pos="3753"/>
        </w:tabs>
        <w:ind w:left="3753" w:hanging="360"/>
      </w:pPr>
    </w:lvl>
    <w:lvl w:ilvl="5" w:tplc="ED8A6E56">
      <w:start w:val="1"/>
      <w:numFmt w:val="lowerRoman"/>
      <w:lvlText w:val="%6."/>
      <w:lvlJc w:val="right"/>
      <w:pPr>
        <w:tabs>
          <w:tab w:val="num" w:pos="4473"/>
        </w:tabs>
        <w:ind w:left="4473" w:hanging="180"/>
      </w:pPr>
    </w:lvl>
    <w:lvl w:ilvl="6" w:tplc="6C240A48">
      <w:start w:val="1"/>
      <w:numFmt w:val="decimal"/>
      <w:lvlText w:val="%7."/>
      <w:lvlJc w:val="left"/>
      <w:pPr>
        <w:tabs>
          <w:tab w:val="num" w:pos="5193"/>
        </w:tabs>
        <w:ind w:left="5193" w:hanging="360"/>
      </w:pPr>
    </w:lvl>
    <w:lvl w:ilvl="7" w:tplc="CF962EFC">
      <w:start w:val="1"/>
      <w:numFmt w:val="lowerLetter"/>
      <w:lvlText w:val="%8."/>
      <w:lvlJc w:val="left"/>
      <w:pPr>
        <w:tabs>
          <w:tab w:val="num" w:pos="5913"/>
        </w:tabs>
        <w:ind w:left="5913" w:hanging="360"/>
      </w:pPr>
    </w:lvl>
    <w:lvl w:ilvl="8" w:tplc="F7EA4F64">
      <w:start w:val="1"/>
      <w:numFmt w:val="lowerRoman"/>
      <w:lvlText w:val="%9."/>
      <w:lvlJc w:val="right"/>
      <w:pPr>
        <w:tabs>
          <w:tab w:val="num" w:pos="6633"/>
        </w:tabs>
        <w:ind w:left="6633" w:hanging="180"/>
      </w:pPr>
    </w:lvl>
  </w:abstractNum>
  <w:abstractNum w:abstractNumId="14" w15:restartNumberingAfterBreak="0">
    <w:nsid w:val="2298631B"/>
    <w:multiLevelType w:val="hybridMultilevel"/>
    <w:tmpl w:val="A9861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2D386B"/>
    <w:multiLevelType w:val="hybridMultilevel"/>
    <w:tmpl w:val="2EE0D022"/>
    <w:lvl w:ilvl="0" w:tplc="A840544A">
      <w:start w:val="1"/>
      <w:numFmt w:val="decimal"/>
      <w:lvlText w:val="%1)"/>
      <w:lvlJc w:val="left"/>
      <w:pPr>
        <w:tabs>
          <w:tab w:val="num" w:pos="1068"/>
        </w:tabs>
        <w:ind w:left="1068" w:hanging="708"/>
      </w:pPr>
      <w:rPr>
        <w:rFonts w:hint="default"/>
      </w:rPr>
    </w:lvl>
    <w:lvl w:ilvl="1" w:tplc="3508D18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8EE33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ADAC27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C2C452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CEC99DA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A7A6F2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3C5A5C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C54358C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68D36D5"/>
    <w:multiLevelType w:val="hybridMultilevel"/>
    <w:tmpl w:val="7AE8A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750A9"/>
    <w:multiLevelType w:val="multilevel"/>
    <w:tmpl w:val="BA76F026"/>
    <w:lvl w:ilvl="0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3A71D9"/>
    <w:multiLevelType w:val="hybridMultilevel"/>
    <w:tmpl w:val="2EE0D022"/>
    <w:lvl w:ilvl="0" w:tplc="2326F1D2">
      <w:start w:val="1"/>
      <w:numFmt w:val="bullet"/>
      <w:lvlText w:val=""/>
      <w:lvlJc w:val="left"/>
      <w:pPr>
        <w:tabs>
          <w:tab w:val="num" w:pos="862"/>
        </w:tabs>
        <w:ind w:left="862" w:hanging="360"/>
      </w:pPr>
      <w:rPr>
        <w:rFonts w:ascii="Symbol" w:hAnsi="Symbol" w:cs="Times New Roman" w:hint="default"/>
      </w:rPr>
    </w:lvl>
    <w:lvl w:ilvl="1" w:tplc="B4129C06">
      <w:start w:val="1"/>
      <w:numFmt w:val="lowerLetter"/>
      <w:lvlText w:val="%2."/>
      <w:lvlJc w:val="left"/>
      <w:pPr>
        <w:tabs>
          <w:tab w:val="num" w:pos="1582"/>
        </w:tabs>
        <w:ind w:left="1582" w:hanging="360"/>
      </w:pPr>
    </w:lvl>
    <w:lvl w:ilvl="2" w:tplc="F86E38A0">
      <w:start w:val="1"/>
      <w:numFmt w:val="lowerRoman"/>
      <w:lvlText w:val="%3."/>
      <w:lvlJc w:val="right"/>
      <w:pPr>
        <w:tabs>
          <w:tab w:val="num" w:pos="2302"/>
        </w:tabs>
        <w:ind w:left="2302" w:hanging="180"/>
      </w:pPr>
    </w:lvl>
    <w:lvl w:ilvl="3" w:tplc="E3A02F1C">
      <w:start w:val="1"/>
      <w:numFmt w:val="decimal"/>
      <w:lvlText w:val="%4."/>
      <w:lvlJc w:val="left"/>
      <w:pPr>
        <w:tabs>
          <w:tab w:val="num" w:pos="3022"/>
        </w:tabs>
        <w:ind w:left="3022" w:hanging="360"/>
      </w:pPr>
    </w:lvl>
    <w:lvl w:ilvl="4" w:tplc="D27C64EE">
      <w:start w:val="1"/>
      <w:numFmt w:val="lowerLetter"/>
      <w:lvlText w:val="%5."/>
      <w:lvlJc w:val="left"/>
      <w:pPr>
        <w:tabs>
          <w:tab w:val="num" w:pos="3742"/>
        </w:tabs>
        <w:ind w:left="3742" w:hanging="360"/>
      </w:pPr>
    </w:lvl>
    <w:lvl w:ilvl="5" w:tplc="83C2335C">
      <w:start w:val="1"/>
      <w:numFmt w:val="lowerRoman"/>
      <w:lvlText w:val="%6."/>
      <w:lvlJc w:val="right"/>
      <w:pPr>
        <w:tabs>
          <w:tab w:val="num" w:pos="4462"/>
        </w:tabs>
        <w:ind w:left="4462" w:hanging="180"/>
      </w:pPr>
    </w:lvl>
    <w:lvl w:ilvl="6" w:tplc="B1C2DDCC">
      <w:start w:val="1"/>
      <w:numFmt w:val="decimal"/>
      <w:lvlText w:val="%7."/>
      <w:lvlJc w:val="left"/>
      <w:pPr>
        <w:tabs>
          <w:tab w:val="num" w:pos="5182"/>
        </w:tabs>
        <w:ind w:left="5182" w:hanging="360"/>
      </w:pPr>
    </w:lvl>
    <w:lvl w:ilvl="7" w:tplc="774048EC">
      <w:start w:val="1"/>
      <w:numFmt w:val="lowerLetter"/>
      <w:lvlText w:val="%8."/>
      <w:lvlJc w:val="left"/>
      <w:pPr>
        <w:tabs>
          <w:tab w:val="num" w:pos="5902"/>
        </w:tabs>
        <w:ind w:left="5902" w:hanging="360"/>
      </w:pPr>
    </w:lvl>
    <w:lvl w:ilvl="8" w:tplc="F07094AE">
      <w:start w:val="1"/>
      <w:numFmt w:val="lowerRoman"/>
      <w:lvlText w:val="%9."/>
      <w:lvlJc w:val="right"/>
      <w:pPr>
        <w:tabs>
          <w:tab w:val="num" w:pos="6622"/>
        </w:tabs>
        <w:ind w:left="6622" w:hanging="180"/>
      </w:pPr>
    </w:lvl>
  </w:abstractNum>
  <w:abstractNum w:abstractNumId="19" w15:restartNumberingAfterBreak="0">
    <w:nsid w:val="2F0A495B"/>
    <w:multiLevelType w:val="hybridMultilevel"/>
    <w:tmpl w:val="2EE0D022"/>
    <w:lvl w:ilvl="0" w:tplc="2DA6C7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FA3E5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D7AE69C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3042A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B2E356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B14DE2E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690ED4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12B6A4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446863C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7E4D8E"/>
    <w:multiLevelType w:val="hybridMultilevel"/>
    <w:tmpl w:val="1EC00AD0"/>
    <w:lvl w:ilvl="0" w:tplc="1B782EB0">
      <w:start w:val="1"/>
      <w:numFmt w:val="bullet"/>
      <w:lvlText w:val=""/>
      <w:lvlJc w:val="left"/>
      <w:pPr>
        <w:tabs>
          <w:tab w:val="num" w:pos="3555"/>
        </w:tabs>
        <w:ind w:left="3555" w:hanging="360"/>
      </w:pPr>
      <w:rPr>
        <w:rFonts w:ascii="Symbol" w:hAnsi="Symbol" w:hint="default"/>
      </w:rPr>
    </w:lvl>
    <w:lvl w:ilvl="1" w:tplc="869C86CE" w:tentative="1">
      <w:start w:val="1"/>
      <w:numFmt w:val="bullet"/>
      <w:lvlText w:val="o"/>
      <w:lvlJc w:val="left"/>
      <w:pPr>
        <w:tabs>
          <w:tab w:val="num" w:pos="4275"/>
        </w:tabs>
        <w:ind w:left="4275" w:hanging="360"/>
      </w:pPr>
      <w:rPr>
        <w:rFonts w:ascii="Courier New" w:hAnsi="Courier New" w:hint="default"/>
      </w:rPr>
    </w:lvl>
    <w:lvl w:ilvl="2" w:tplc="335EE438" w:tentative="1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hint="default"/>
      </w:rPr>
    </w:lvl>
    <w:lvl w:ilvl="3" w:tplc="D2BE6BCA" w:tentative="1">
      <w:start w:val="1"/>
      <w:numFmt w:val="bullet"/>
      <w:lvlText w:val=""/>
      <w:lvlJc w:val="left"/>
      <w:pPr>
        <w:tabs>
          <w:tab w:val="num" w:pos="5715"/>
        </w:tabs>
        <w:ind w:left="5715" w:hanging="360"/>
      </w:pPr>
      <w:rPr>
        <w:rFonts w:ascii="Symbol" w:hAnsi="Symbol" w:hint="default"/>
      </w:rPr>
    </w:lvl>
    <w:lvl w:ilvl="4" w:tplc="C0982762" w:tentative="1">
      <w:start w:val="1"/>
      <w:numFmt w:val="bullet"/>
      <w:lvlText w:val="o"/>
      <w:lvlJc w:val="left"/>
      <w:pPr>
        <w:tabs>
          <w:tab w:val="num" w:pos="6435"/>
        </w:tabs>
        <w:ind w:left="6435" w:hanging="360"/>
      </w:pPr>
      <w:rPr>
        <w:rFonts w:ascii="Courier New" w:hAnsi="Courier New" w:hint="default"/>
      </w:rPr>
    </w:lvl>
    <w:lvl w:ilvl="5" w:tplc="3E34BEC0" w:tentative="1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hint="default"/>
      </w:rPr>
    </w:lvl>
    <w:lvl w:ilvl="6" w:tplc="5164BDBA" w:tentative="1">
      <w:start w:val="1"/>
      <w:numFmt w:val="bullet"/>
      <w:lvlText w:val=""/>
      <w:lvlJc w:val="left"/>
      <w:pPr>
        <w:tabs>
          <w:tab w:val="num" w:pos="7875"/>
        </w:tabs>
        <w:ind w:left="7875" w:hanging="360"/>
      </w:pPr>
      <w:rPr>
        <w:rFonts w:ascii="Symbol" w:hAnsi="Symbol" w:hint="default"/>
      </w:rPr>
    </w:lvl>
    <w:lvl w:ilvl="7" w:tplc="1A92CD14" w:tentative="1">
      <w:start w:val="1"/>
      <w:numFmt w:val="bullet"/>
      <w:lvlText w:val="o"/>
      <w:lvlJc w:val="left"/>
      <w:pPr>
        <w:tabs>
          <w:tab w:val="num" w:pos="8595"/>
        </w:tabs>
        <w:ind w:left="8595" w:hanging="360"/>
      </w:pPr>
      <w:rPr>
        <w:rFonts w:ascii="Courier New" w:hAnsi="Courier New" w:hint="default"/>
      </w:rPr>
    </w:lvl>
    <w:lvl w:ilvl="8" w:tplc="2750B55E" w:tentative="1">
      <w:start w:val="1"/>
      <w:numFmt w:val="bullet"/>
      <w:lvlText w:val=""/>
      <w:lvlJc w:val="left"/>
      <w:pPr>
        <w:tabs>
          <w:tab w:val="num" w:pos="9315"/>
        </w:tabs>
        <w:ind w:left="9315" w:hanging="360"/>
      </w:pPr>
      <w:rPr>
        <w:rFonts w:ascii="Wingdings" w:hAnsi="Wingdings" w:hint="default"/>
      </w:rPr>
    </w:lvl>
  </w:abstractNum>
  <w:abstractNum w:abstractNumId="21" w15:restartNumberingAfterBreak="0">
    <w:nsid w:val="3AB8688C"/>
    <w:multiLevelType w:val="hybridMultilevel"/>
    <w:tmpl w:val="1F905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FA6019"/>
    <w:multiLevelType w:val="multilevel"/>
    <w:tmpl w:val="3354705A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D07B47"/>
    <w:multiLevelType w:val="hybridMultilevel"/>
    <w:tmpl w:val="2EE0D022"/>
    <w:lvl w:ilvl="0" w:tplc="1E8431E2">
      <w:start w:val="1"/>
      <w:numFmt w:val="bullet"/>
      <w:lvlText w:val=""/>
      <w:lvlJc w:val="left"/>
      <w:pPr>
        <w:tabs>
          <w:tab w:val="num" w:pos="873"/>
        </w:tabs>
        <w:ind w:left="873" w:hanging="360"/>
      </w:pPr>
      <w:rPr>
        <w:rFonts w:ascii="Symbol" w:hAnsi="Symbol" w:cs="Times New Roman" w:hint="default"/>
      </w:rPr>
    </w:lvl>
    <w:lvl w:ilvl="1" w:tplc="0D9ED5E8">
      <w:start w:val="1"/>
      <w:numFmt w:val="lowerLetter"/>
      <w:lvlText w:val="%2."/>
      <w:lvlJc w:val="left"/>
      <w:pPr>
        <w:tabs>
          <w:tab w:val="num" w:pos="1593"/>
        </w:tabs>
        <w:ind w:left="1593" w:hanging="360"/>
      </w:pPr>
    </w:lvl>
    <w:lvl w:ilvl="2" w:tplc="B49A0D58">
      <w:start w:val="1"/>
      <w:numFmt w:val="lowerRoman"/>
      <w:lvlText w:val="%3."/>
      <w:lvlJc w:val="right"/>
      <w:pPr>
        <w:tabs>
          <w:tab w:val="num" w:pos="2313"/>
        </w:tabs>
        <w:ind w:left="2313" w:hanging="180"/>
      </w:pPr>
    </w:lvl>
    <w:lvl w:ilvl="3" w:tplc="43B4DAB6">
      <w:start w:val="1"/>
      <w:numFmt w:val="decimal"/>
      <w:lvlText w:val="%4."/>
      <w:lvlJc w:val="left"/>
      <w:pPr>
        <w:tabs>
          <w:tab w:val="num" w:pos="3033"/>
        </w:tabs>
        <w:ind w:left="3033" w:hanging="360"/>
      </w:pPr>
    </w:lvl>
    <w:lvl w:ilvl="4" w:tplc="068A1D7A">
      <w:start w:val="1"/>
      <w:numFmt w:val="lowerLetter"/>
      <w:lvlText w:val="%5."/>
      <w:lvlJc w:val="left"/>
      <w:pPr>
        <w:tabs>
          <w:tab w:val="num" w:pos="3753"/>
        </w:tabs>
        <w:ind w:left="3753" w:hanging="360"/>
      </w:pPr>
    </w:lvl>
    <w:lvl w:ilvl="5" w:tplc="22E05DEC">
      <w:start w:val="1"/>
      <w:numFmt w:val="lowerRoman"/>
      <w:lvlText w:val="%6."/>
      <w:lvlJc w:val="right"/>
      <w:pPr>
        <w:tabs>
          <w:tab w:val="num" w:pos="4473"/>
        </w:tabs>
        <w:ind w:left="4473" w:hanging="180"/>
      </w:pPr>
    </w:lvl>
    <w:lvl w:ilvl="6" w:tplc="C220D684">
      <w:start w:val="1"/>
      <w:numFmt w:val="decimal"/>
      <w:lvlText w:val="%7."/>
      <w:lvlJc w:val="left"/>
      <w:pPr>
        <w:tabs>
          <w:tab w:val="num" w:pos="5193"/>
        </w:tabs>
        <w:ind w:left="5193" w:hanging="360"/>
      </w:pPr>
    </w:lvl>
    <w:lvl w:ilvl="7" w:tplc="0BEE1162">
      <w:start w:val="1"/>
      <w:numFmt w:val="lowerLetter"/>
      <w:lvlText w:val="%8."/>
      <w:lvlJc w:val="left"/>
      <w:pPr>
        <w:tabs>
          <w:tab w:val="num" w:pos="5913"/>
        </w:tabs>
        <w:ind w:left="5913" w:hanging="360"/>
      </w:pPr>
    </w:lvl>
    <w:lvl w:ilvl="8" w:tplc="45D0C284">
      <w:start w:val="1"/>
      <w:numFmt w:val="lowerRoman"/>
      <w:lvlText w:val="%9."/>
      <w:lvlJc w:val="right"/>
      <w:pPr>
        <w:tabs>
          <w:tab w:val="num" w:pos="6633"/>
        </w:tabs>
        <w:ind w:left="6633" w:hanging="180"/>
      </w:pPr>
    </w:lvl>
  </w:abstractNum>
  <w:abstractNum w:abstractNumId="24" w15:restartNumberingAfterBreak="0">
    <w:nsid w:val="4A224872"/>
    <w:multiLevelType w:val="hybridMultilevel"/>
    <w:tmpl w:val="3D96066A"/>
    <w:lvl w:ilvl="0" w:tplc="4B8833E6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180DDC"/>
    <w:multiLevelType w:val="hybridMultilevel"/>
    <w:tmpl w:val="FA0AD438"/>
    <w:lvl w:ilvl="0" w:tplc="066A6E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981026"/>
    <w:multiLevelType w:val="hybridMultilevel"/>
    <w:tmpl w:val="52DAE4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D46BF7"/>
    <w:multiLevelType w:val="multilevel"/>
    <w:tmpl w:val="64F20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4935B71"/>
    <w:multiLevelType w:val="hybridMultilevel"/>
    <w:tmpl w:val="4DB0B182"/>
    <w:lvl w:ilvl="0" w:tplc="745081CE">
      <w:start w:val="1"/>
      <w:numFmt w:val="bullet"/>
      <w:lvlText w:val=""/>
      <w:lvlJc w:val="left"/>
      <w:pPr>
        <w:tabs>
          <w:tab w:val="num" w:pos="3555"/>
        </w:tabs>
        <w:ind w:left="3555" w:hanging="360"/>
      </w:pPr>
      <w:rPr>
        <w:rFonts w:ascii="Symbol" w:hAnsi="Symbol" w:hint="default"/>
      </w:rPr>
    </w:lvl>
    <w:lvl w:ilvl="1" w:tplc="5EC2A2EE">
      <w:numFmt w:val="bullet"/>
      <w:lvlText w:val="-"/>
      <w:lvlJc w:val="left"/>
      <w:pPr>
        <w:tabs>
          <w:tab w:val="num" w:pos="4275"/>
        </w:tabs>
        <w:ind w:left="4275" w:hanging="360"/>
      </w:pPr>
      <w:rPr>
        <w:rFonts w:ascii="Times New Roman" w:eastAsia="Times New Roman" w:hAnsi="Times New Roman" w:cs="Times New Roman" w:hint="default"/>
      </w:rPr>
    </w:lvl>
    <w:lvl w:ilvl="2" w:tplc="EE107662" w:tentative="1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hint="default"/>
      </w:rPr>
    </w:lvl>
    <w:lvl w:ilvl="3" w:tplc="0DDCF228" w:tentative="1">
      <w:start w:val="1"/>
      <w:numFmt w:val="bullet"/>
      <w:lvlText w:val=""/>
      <w:lvlJc w:val="left"/>
      <w:pPr>
        <w:tabs>
          <w:tab w:val="num" w:pos="5715"/>
        </w:tabs>
        <w:ind w:left="5715" w:hanging="360"/>
      </w:pPr>
      <w:rPr>
        <w:rFonts w:ascii="Symbol" w:hAnsi="Symbol" w:hint="default"/>
      </w:rPr>
    </w:lvl>
    <w:lvl w:ilvl="4" w:tplc="7BD4D7FE" w:tentative="1">
      <w:start w:val="1"/>
      <w:numFmt w:val="bullet"/>
      <w:lvlText w:val="o"/>
      <w:lvlJc w:val="left"/>
      <w:pPr>
        <w:tabs>
          <w:tab w:val="num" w:pos="6435"/>
        </w:tabs>
        <w:ind w:left="6435" w:hanging="360"/>
      </w:pPr>
      <w:rPr>
        <w:rFonts w:ascii="Courier New" w:hAnsi="Courier New" w:hint="default"/>
      </w:rPr>
    </w:lvl>
    <w:lvl w:ilvl="5" w:tplc="A8F2DEB4" w:tentative="1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hint="default"/>
      </w:rPr>
    </w:lvl>
    <w:lvl w:ilvl="6" w:tplc="4D24CADC" w:tentative="1">
      <w:start w:val="1"/>
      <w:numFmt w:val="bullet"/>
      <w:lvlText w:val=""/>
      <w:lvlJc w:val="left"/>
      <w:pPr>
        <w:tabs>
          <w:tab w:val="num" w:pos="7875"/>
        </w:tabs>
        <w:ind w:left="7875" w:hanging="360"/>
      </w:pPr>
      <w:rPr>
        <w:rFonts w:ascii="Symbol" w:hAnsi="Symbol" w:hint="default"/>
      </w:rPr>
    </w:lvl>
    <w:lvl w:ilvl="7" w:tplc="FAA8A61E" w:tentative="1">
      <w:start w:val="1"/>
      <w:numFmt w:val="bullet"/>
      <w:lvlText w:val="o"/>
      <w:lvlJc w:val="left"/>
      <w:pPr>
        <w:tabs>
          <w:tab w:val="num" w:pos="8595"/>
        </w:tabs>
        <w:ind w:left="8595" w:hanging="360"/>
      </w:pPr>
      <w:rPr>
        <w:rFonts w:ascii="Courier New" w:hAnsi="Courier New" w:hint="default"/>
      </w:rPr>
    </w:lvl>
    <w:lvl w:ilvl="8" w:tplc="5652EF54" w:tentative="1">
      <w:start w:val="1"/>
      <w:numFmt w:val="bullet"/>
      <w:lvlText w:val=""/>
      <w:lvlJc w:val="left"/>
      <w:pPr>
        <w:tabs>
          <w:tab w:val="num" w:pos="9315"/>
        </w:tabs>
        <w:ind w:left="9315" w:hanging="360"/>
      </w:pPr>
      <w:rPr>
        <w:rFonts w:ascii="Wingdings" w:hAnsi="Wingdings" w:hint="default"/>
      </w:rPr>
    </w:lvl>
  </w:abstractNum>
  <w:abstractNum w:abstractNumId="29" w15:restartNumberingAfterBreak="0">
    <w:nsid w:val="59B52D5A"/>
    <w:multiLevelType w:val="hybridMultilevel"/>
    <w:tmpl w:val="1366AE00"/>
    <w:lvl w:ilvl="0" w:tplc="7C4ABF98">
      <w:start w:val="1"/>
      <w:numFmt w:val="bullet"/>
      <w:lvlText w:val=""/>
      <w:lvlJc w:val="left"/>
      <w:pPr>
        <w:tabs>
          <w:tab w:val="num" w:pos="3555"/>
        </w:tabs>
        <w:ind w:left="3555" w:hanging="360"/>
      </w:pPr>
      <w:rPr>
        <w:rFonts w:ascii="Symbol" w:hAnsi="Symbol" w:hint="default"/>
      </w:rPr>
    </w:lvl>
    <w:lvl w:ilvl="1" w:tplc="E0385B5A" w:tentative="1">
      <w:start w:val="1"/>
      <w:numFmt w:val="bullet"/>
      <w:lvlText w:val="o"/>
      <w:lvlJc w:val="left"/>
      <w:pPr>
        <w:tabs>
          <w:tab w:val="num" w:pos="4275"/>
        </w:tabs>
        <w:ind w:left="4275" w:hanging="360"/>
      </w:pPr>
      <w:rPr>
        <w:rFonts w:ascii="Courier New" w:hAnsi="Courier New" w:hint="default"/>
      </w:rPr>
    </w:lvl>
    <w:lvl w:ilvl="2" w:tplc="EB1C0F38" w:tentative="1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hint="default"/>
      </w:rPr>
    </w:lvl>
    <w:lvl w:ilvl="3" w:tplc="54E093A4" w:tentative="1">
      <w:start w:val="1"/>
      <w:numFmt w:val="bullet"/>
      <w:lvlText w:val=""/>
      <w:lvlJc w:val="left"/>
      <w:pPr>
        <w:tabs>
          <w:tab w:val="num" w:pos="5715"/>
        </w:tabs>
        <w:ind w:left="5715" w:hanging="360"/>
      </w:pPr>
      <w:rPr>
        <w:rFonts w:ascii="Symbol" w:hAnsi="Symbol" w:hint="default"/>
      </w:rPr>
    </w:lvl>
    <w:lvl w:ilvl="4" w:tplc="677A0EBC" w:tentative="1">
      <w:start w:val="1"/>
      <w:numFmt w:val="bullet"/>
      <w:lvlText w:val="o"/>
      <w:lvlJc w:val="left"/>
      <w:pPr>
        <w:tabs>
          <w:tab w:val="num" w:pos="6435"/>
        </w:tabs>
        <w:ind w:left="6435" w:hanging="360"/>
      </w:pPr>
      <w:rPr>
        <w:rFonts w:ascii="Courier New" w:hAnsi="Courier New" w:hint="default"/>
      </w:rPr>
    </w:lvl>
    <w:lvl w:ilvl="5" w:tplc="BCD85AE4" w:tentative="1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hint="default"/>
      </w:rPr>
    </w:lvl>
    <w:lvl w:ilvl="6" w:tplc="32DC86E2" w:tentative="1">
      <w:start w:val="1"/>
      <w:numFmt w:val="bullet"/>
      <w:lvlText w:val=""/>
      <w:lvlJc w:val="left"/>
      <w:pPr>
        <w:tabs>
          <w:tab w:val="num" w:pos="7875"/>
        </w:tabs>
        <w:ind w:left="7875" w:hanging="360"/>
      </w:pPr>
      <w:rPr>
        <w:rFonts w:ascii="Symbol" w:hAnsi="Symbol" w:hint="default"/>
      </w:rPr>
    </w:lvl>
    <w:lvl w:ilvl="7" w:tplc="1BA4BBA8" w:tentative="1">
      <w:start w:val="1"/>
      <w:numFmt w:val="bullet"/>
      <w:lvlText w:val="o"/>
      <w:lvlJc w:val="left"/>
      <w:pPr>
        <w:tabs>
          <w:tab w:val="num" w:pos="8595"/>
        </w:tabs>
        <w:ind w:left="8595" w:hanging="360"/>
      </w:pPr>
      <w:rPr>
        <w:rFonts w:ascii="Courier New" w:hAnsi="Courier New" w:hint="default"/>
      </w:rPr>
    </w:lvl>
    <w:lvl w:ilvl="8" w:tplc="A8F0A8AC" w:tentative="1">
      <w:start w:val="1"/>
      <w:numFmt w:val="bullet"/>
      <w:lvlText w:val=""/>
      <w:lvlJc w:val="left"/>
      <w:pPr>
        <w:tabs>
          <w:tab w:val="num" w:pos="9315"/>
        </w:tabs>
        <w:ind w:left="9315" w:hanging="360"/>
      </w:pPr>
      <w:rPr>
        <w:rFonts w:ascii="Wingdings" w:hAnsi="Wingdings" w:hint="default"/>
      </w:rPr>
    </w:lvl>
  </w:abstractNum>
  <w:abstractNum w:abstractNumId="30" w15:restartNumberingAfterBreak="0">
    <w:nsid w:val="5D316216"/>
    <w:multiLevelType w:val="hybridMultilevel"/>
    <w:tmpl w:val="A600C1E4"/>
    <w:lvl w:ilvl="0" w:tplc="BCC42D5C">
      <w:numFmt w:val="bullet"/>
      <w:lvlText w:val="-"/>
      <w:lvlJc w:val="left"/>
      <w:pPr>
        <w:ind w:left="720" w:hanging="360"/>
      </w:pPr>
      <w:rPr>
        <w:rFonts w:ascii="Arial" w:eastAsia="Times New Roman" w:hAnsi="Arial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A76009"/>
    <w:multiLevelType w:val="hybridMultilevel"/>
    <w:tmpl w:val="E520960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B6206D"/>
    <w:multiLevelType w:val="hybridMultilevel"/>
    <w:tmpl w:val="79B464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2D30AF"/>
    <w:multiLevelType w:val="hybridMultilevel"/>
    <w:tmpl w:val="2EE0D022"/>
    <w:lvl w:ilvl="0" w:tplc="2934FBAC">
      <w:start w:val="1"/>
      <w:numFmt w:val="bullet"/>
      <w:lvlText w:val=""/>
      <w:lvlJc w:val="left"/>
      <w:pPr>
        <w:tabs>
          <w:tab w:val="num" w:pos="873"/>
        </w:tabs>
        <w:ind w:left="873" w:hanging="360"/>
      </w:pPr>
      <w:rPr>
        <w:rFonts w:ascii="Symbol" w:hAnsi="Symbol" w:hint="default"/>
      </w:rPr>
    </w:lvl>
    <w:lvl w:ilvl="1" w:tplc="99582B8A">
      <w:start w:val="1"/>
      <w:numFmt w:val="lowerLetter"/>
      <w:lvlText w:val="%2."/>
      <w:lvlJc w:val="left"/>
      <w:pPr>
        <w:tabs>
          <w:tab w:val="num" w:pos="1593"/>
        </w:tabs>
        <w:ind w:left="1593" w:hanging="360"/>
      </w:pPr>
    </w:lvl>
    <w:lvl w:ilvl="2" w:tplc="9788B246">
      <w:start w:val="1"/>
      <w:numFmt w:val="lowerRoman"/>
      <w:lvlText w:val="%3."/>
      <w:lvlJc w:val="right"/>
      <w:pPr>
        <w:tabs>
          <w:tab w:val="num" w:pos="2313"/>
        </w:tabs>
        <w:ind w:left="2313" w:hanging="180"/>
      </w:pPr>
    </w:lvl>
    <w:lvl w:ilvl="3" w:tplc="CA46695E">
      <w:start w:val="1"/>
      <w:numFmt w:val="decimal"/>
      <w:lvlText w:val="%4."/>
      <w:lvlJc w:val="left"/>
      <w:pPr>
        <w:tabs>
          <w:tab w:val="num" w:pos="3033"/>
        </w:tabs>
        <w:ind w:left="3033" w:hanging="360"/>
      </w:pPr>
    </w:lvl>
    <w:lvl w:ilvl="4" w:tplc="A8B81A8A">
      <w:start w:val="1"/>
      <w:numFmt w:val="lowerLetter"/>
      <w:lvlText w:val="%5."/>
      <w:lvlJc w:val="left"/>
      <w:pPr>
        <w:tabs>
          <w:tab w:val="num" w:pos="3753"/>
        </w:tabs>
        <w:ind w:left="3753" w:hanging="360"/>
      </w:pPr>
    </w:lvl>
    <w:lvl w:ilvl="5" w:tplc="6A9A2E26">
      <w:start w:val="1"/>
      <w:numFmt w:val="lowerRoman"/>
      <w:lvlText w:val="%6."/>
      <w:lvlJc w:val="right"/>
      <w:pPr>
        <w:tabs>
          <w:tab w:val="num" w:pos="4473"/>
        </w:tabs>
        <w:ind w:left="4473" w:hanging="180"/>
      </w:pPr>
    </w:lvl>
    <w:lvl w:ilvl="6" w:tplc="B99C386E">
      <w:start w:val="1"/>
      <w:numFmt w:val="decimal"/>
      <w:lvlText w:val="%7."/>
      <w:lvlJc w:val="left"/>
      <w:pPr>
        <w:tabs>
          <w:tab w:val="num" w:pos="5193"/>
        </w:tabs>
        <w:ind w:left="5193" w:hanging="360"/>
      </w:pPr>
    </w:lvl>
    <w:lvl w:ilvl="7" w:tplc="635E8CF8">
      <w:start w:val="1"/>
      <w:numFmt w:val="lowerLetter"/>
      <w:lvlText w:val="%8."/>
      <w:lvlJc w:val="left"/>
      <w:pPr>
        <w:tabs>
          <w:tab w:val="num" w:pos="5913"/>
        </w:tabs>
        <w:ind w:left="5913" w:hanging="360"/>
      </w:pPr>
    </w:lvl>
    <w:lvl w:ilvl="8" w:tplc="9A52D20E">
      <w:start w:val="1"/>
      <w:numFmt w:val="lowerRoman"/>
      <w:lvlText w:val="%9."/>
      <w:lvlJc w:val="right"/>
      <w:pPr>
        <w:tabs>
          <w:tab w:val="num" w:pos="6633"/>
        </w:tabs>
        <w:ind w:left="6633" w:hanging="180"/>
      </w:pPr>
    </w:lvl>
  </w:abstractNum>
  <w:abstractNum w:abstractNumId="34" w15:restartNumberingAfterBreak="0">
    <w:nsid w:val="69647CA0"/>
    <w:multiLevelType w:val="hybridMultilevel"/>
    <w:tmpl w:val="C5FAB746"/>
    <w:lvl w:ilvl="0" w:tplc="36D01D1A">
      <w:start w:val="1"/>
      <w:numFmt w:val="bullet"/>
      <w:lvlText w:val=""/>
      <w:lvlJc w:val="left"/>
      <w:pPr>
        <w:tabs>
          <w:tab w:val="num" w:pos="3555"/>
        </w:tabs>
        <w:ind w:left="3555" w:hanging="360"/>
      </w:pPr>
      <w:rPr>
        <w:rFonts w:ascii="Symbol" w:hAnsi="Symbol" w:hint="default"/>
      </w:rPr>
    </w:lvl>
    <w:lvl w:ilvl="1" w:tplc="D98C6F12" w:tentative="1">
      <w:start w:val="1"/>
      <w:numFmt w:val="bullet"/>
      <w:lvlText w:val="o"/>
      <w:lvlJc w:val="left"/>
      <w:pPr>
        <w:tabs>
          <w:tab w:val="num" w:pos="4275"/>
        </w:tabs>
        <w:ind w:left="4275" w:hanging="360"/>
      </w:pPr>
      <w:rPr>
        <w:rFonts w:ascii="Courier New" w:hAnsi="Courier New" w:hint="default"/>
      </w:rPr>
    </w:lvl>
    <w:lvl w:ilvl="2" w:tplc="9950255E" w:tentative="1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hint="default"/>
      </w:rPr>
    </w:lvl>
    <w:lvl w:ilvl="3" w:tplc="E9EA7AB6" w:tentative="1">
      <w:start w:val="1"/>
      <w:numFmt w:val="bullet"/>
      <w:lvlText w:val=""/>
      <w:lvlJc w:val="left"/>
      <w:pPr>
        <w:tabs>
          <w:tab w:val="num" w:pos="5715"/>
        </w:tabs>
        <w:ind w:left="5715" w:hanging="360"/>
      </w:pPr>
      <w:rPr>
        <w:rFonts w:ascii="Symbol" w:hAnsi="Symbol" w:hint="default"/>
      </w:rPr>
    </w:lvl>
    <w:lvl w:ilvl="4" w:tplc="38D48C78" w:tentative="1">
      <w:start w:val="1"/>
      <w:numFmt w:val="bullet"/>
      <w:lvlText w:val="o"/>
      <w:lvlJc w:val="left"/>
      <w:pPr>
        <w:tabs>
          <w:tab w:val="num" w:pos="6435"/>
        </w:tabs>
        <w:ind w:left="6435" w:hanging="360"/>
      </w:pPr>
      <w:rPr>
        <w:rFonts w:ascii="Courier New" w:hAnsi="Courier New" w:hint="default"/>
      </w:rPr>
    </w:lvl>
    <w:lvl w:ilvl="5" w:tplc="785E487C" w:tentative="1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hint="default"/>
      </w:rPr>
    </w:lvl>
    <w:lvl w:ilvl="6" w:tplc="0F604BE0" w:tentative="1">
      <w:start w:val="1"/>
      <w:numFmt w:val="bullet"/>
      <w:lvlText w:val=""/>
      <w:lvlJc w:val="left"/>
      <w:pPr>
        <w:tabs>
          <w:tab w:val="num" w:pos="7875"/>
        </w:tabs>
        <w:ind w:left="7875" w:hanging="360"/>
      </w:pPr>
      <w:rPr>
        <w:rFonts w:ascii="Symbol" w:hAnsi="Symbol" w:hint="default"/>
      </w:rPr>
    </w:lvl>
    <w:lvl w:ilvl="7" w:tplc="38AC89BE" w:tentative="1">
      <w:start w:val="1"/>
      <w:numFmt w:val="bullet"/>
      <w:lvlText w:val="o"/>
      <w:lvlJc w:val="left"/>
      <w:pPr>
        <w:tabs>
          <w:tab w:val="num" w:pos="8595"/>
        </w:tabs>
        <w:ind w:left="8595" w:hanging="360"/>
      </w:pPr>
      <w:rPr>
        <w:rFonts w:ascii="Courier New" w:hAnsi="Courier New" w:hint="default"/>
      </w:rPr>
    </w:lvl>
    <w:lvl w:ilvl="8" w:tplc="CC205DDE" w:tentative="1">
      <w:start w:val="1"/>
      <w:numFmt w:val="bullet"/>
      <w:lvlText w:val=""/>
      <w:lvlJc w:val="left"/>
      <w:pPr>
        <w:tabs>
          <w:tab w:val="num" w:pos="9315"/>
        </w:tabs>
        <w:ind w:left="9315" w:hanging="360"/>
      </w:pPr>
      <w:rPr>
        <w:rFonts w:ascii="Wingdings" w:hAnsi="Wingdings" w:hint="default"/>
      </w:rPr>
    </w:lvl>
  </w:abstractNum>
  <w:abstractNum w:abstractNumId="35" w15:restartNumberingAfterBreak="0">
    <w:nsid w:val="6FE02790"/>
    <w:multiLevelType w:val="hybridMultilevel"/>
    <w:tmpl w:val="2A28C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E12AC"/>
    <w:multiLevelType w:val="multilevel"/>
    <w:tmpl w:val="A98613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0217B9"/>
    <w:multiLevelType w:val="hybridMultilevel"/>
    <w:tmpl w:val="6B5AC3A0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8D625B"/>
    <w:multiLevelType w:val="hybridMultilevel"/>
    <w:tmpl w:val="2EE0D022"/>
    <w:lvl w:ilvl="0" w:tplc="46E67278">
      <w:start w:val="1"/>
      <w:numFmt w:val="bullet"/>
      <w:lvlText w:val=""/>
      <w:lvlJc w:val="left"/>
      <w:pPr>
        <w:tabs>
          <w:tab w:val="num" w:pos="873"/>
        </w:tabs>
        <w:ind w:left="873" w:hanging="360"/>
      </w:pPr>
      <w:rPr>
        <w:rFonts w:ascii="Symbol" w:hAnsi="Symbol" w:cs="Times New Roman" w:hint="default"/>
      </w:rPr>
    </w:lvl>
    <w:lvl w:ilvl="1" w:tplc="0A8E31A4">
      <w:start w:val="1"/>
      <w:numFmt w:val="lowerLetter"/>
      <w:lvlText w:val="%2."/>
      <w:lvlJc w:val="left"/>
      <w:pPr>
        <w:tabs>
          <w:tab w:val="num" w:pos="1593"/>
        </w:tabs>
        <w:ind w:left="1593" w:hanging="360"/>
      </w:pPr>
    </w:lvl>
    <w:lvl w:ilvl="2" w:tplc="D6C49CDE">
      <w:start w:val="1"/>
      <w:numFmt w:val="lowerRoman"/>
      <w:lvlText w:val="%3."/>
      <w:lvlJc w:val="right"/>
      <w:pPr>
        <w:tabs>
          <w:tab w:val="num" w:pos="2313"/>
        </w:tabs>
        <w:ind w:left="2313" w:hanging="180"/>
      </w:pPr>
    </w:lvl>
    <w:lvl w:ilvl="3" w:tplc="695EBF4A">
      <w:start w:val="1"/>
      <w:numFmt w:val="decimal"/>
      <w:lvlText w:val="%4."/>
      <w:lvlJc w:val="left"/>
      <w:pPr>
        <w:tabs>
          <w:tab w:val="num" w:pos="3033"/>
        </w:tabs>
        <w:ind w:left="3033" w:hanging="360"/>
      </w:pPr>
    </w:lvl>
    <w:lvl w:ilvl="4" w:tplc="13589C80">
      <w:start w:val="1"/>
      <w:numFmt w:val="lowerLetter"/>
      <w:lvlText w:val="%5."/>
      <w:lvlJc w:val="left"/>
      <w:pPr>
        <w:tabs>
          <w:tab w:val="num" w:pos="3753"/>
        </w:tabs>
        <w:ind w:left="3753" w:hanging="360"/>
      </w:pPr>
    </w:lvl>
    <w:lvl w:ilvl="5" w:tplc="7982144C">
      <w:start w:val="1"/>
      <w:numFmt w:val="lowerRoman"/>
      <w:lvlText w:val="%6."/>
      <w:lvlJc w:val="right"/>
      <w:pPr>
        <w:tabs>
          <w:tab w:val="num" w:pos="4473"/>
        </w:tabs>
        <w:ind w:left="4473" w:hanging="180"/>
      </w:pPr>
    </w:lvl>
    <w:lvl w:ilvl="6" w:tplc="286C35FE">
      <w:start w:val="1"/>
      <w:numFmt w:val="decimal"/>
      <w:lvlText w:val="%7."/>
      <w:lvlJc w:val="left"/>
      <w:pPr>
        <w:tabs>
          <w:tab w:val="num" w:pos="5193"/>
        </w:tabs>
        <w:ind w:left="5193" w:hanging="360"/>
      </w:pPr>
    </w:lvl>
    <w:lvl w:ilvl="7" w:tplc="B06EE008">
      <w:start w:val="1"/>
      <w:numFmt w:val="lowerLetter"/>
      <w:lvlText w:val="%8."/>
      <w:lvlJc w:val="left"/>
      <w:pPr>
        <w:tabs>
          <w:tab w:val="num" w:pos="5913"/>
        </w:tabs>
        <w:ind w:left="5913" w:hanging="360"/>
      </w:pPr>
    </w:lvl>
    <w:lvl w:ilvl="8" w:tplc="1E6C82B0">
      <w:start w:val="1"/>
      <w:numFmt w:val="lowerRoman"/>
      <w:lvlText w:val="%9."/>
      <w:lvlJc w:val="right"/>
      <w:pPr>
        <w:tabs>
          <w:tab w:val="num" w:pos="6633"/>
        </w:tabs>
        <w:ind w:left="6633" w:hanging="180"/>
      </w:pPr>
    </w:lvl>
  </w:abstractNum>
  <w:abstractNum w:abstractNumId="39" w15:restartNumberingAfterBreak="0">
    <w:nsid w:val="7557651E"/>
    <w:multiLevelType w:val="multilevel"/>
    <w:tmpl w:val="DA245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3118" w:hanging="283"/>
        </w:pPr>
        <w:rPr>
          <w:rFonts w:ascii="Symbol" w:hAnsi="Symbol" w:hint="default"/>
        </w:rPr>
      </w:lvl>
    </w:lvlOverride>
  </w:num>
  <w:num w:numId="2">
    <w:abstractNumId w:val="15"/>
  </w:num>
  <w:num w:numId="3">
    <w:abstractNumId w:val="18"/>
  </w:num>
  <w:num w:numId="4">
    <w:abstractNumId w:val="33"/>
  </w:num>
  <w:num w:numId="5">
    <w:abstractNumId w:val="38"/>
  </w:num>
  <w:num w:numId="6">
    <w:abstractNumId w:val="8"/>
  </w:num>
  <w:num w:numId="7">
    <w:abstractNumId w:val="12"/>
  </w:num>
  <w:num w:numId="8">
    <w:abstractNumId w:val="13"/>
  </w:num>
  <w:num w:numId="9">
    <w:abstractNumId w:val="23"/>
  </w:num>
  <w:num w:numId="10">
    <w:abstractNumId w:val="19"/>
  </w:num>
  <w:num w:numId="11">
    <w:abstractNumId w:val="29"/>
  </w:num>
  <w:num w:numId="12">
    <w:abstractNumId w:val="34"/>
  </w:num>
  <w:num w:numId="13">
    <w:abstractNumId w:val="20"/>
  </w:num>
  <w:num w:numId="14">
    <w:abstractNumId w:val="6"/>
  </w:num>
  <w:num w:numId="15">
    <w:abstractNumId w:val="28"/>
  </w:num>
  <w:num w:numId="16">
    <w:abstractNumId w:val="37"/>
  </w:num>
  <w:num w:numId="17">
    <w:abstractNumId w:val="11"/>
  </w:num>
  <w:num w:numId="18">
    <w:abstractNumId w:val="30"/>
  </w:num>
  <w:num w:numId="19">
    <w:abstractNumId w:val="26"/>
  </w:num>
  <w:num w:numId="20">
    <w:abstractNumId w:val="14"/>
  </w:num>
  <w:num w:numId="21">
    <w:abstractNumId w:val="36"/>
  </w:num>
  <w:num w:numId="22">
    <w:abstractNumId w:val="2"/>
  </w:num>
  <w:num w:numId="23">
    <w:abstractNumId w:val="32"/>
  </w:num>
  <w:num w:numId="24">
    <w:abstractNumId w:val="16"/>
  </w:num>
  <w:num w:numId="25">
    <w:abstractNumId w:val="9"/>
  </w:num>
  <w:num w:numId="26">
    <w:abstractNumId w:val="0"/>
  </w:num>
  <w:num w:numId="27">
    <w:abstractNumId w:val="3"/>
  </w:num>
  <w:num w:numId="28">
    <w:abstractNumId w:val="35"/>
  </w:num>
  <w:num w:numId="29">
    <w:abstractNumId w:val="25"/>
  </w:num>
  <w:num w:numId="30">
    <w:abstractNumId w:val="27"/>
  </w:num>
  <w:num w:numId="31">
    <w:abstractNumId w:val="39"/>
  </w:num>
  <w:num w:numId="32">
    <w:abstractNumId w:val="7"/>
  </w:num>
  <w:num w:numId="33">
    <w:abstractNumId w:val="5"/>
  </w:num>
  <w:num w:numId="34">
    <w:abstractNumId w:val="31"/>
  </w:num>
  <w:num w:numId="35">
    <w:abstractNumId w:val="4"/>
  </w:num>
  <w:num w:numId="36">
    <w:abstractNumId w:val="21"/>
  </w:num>
  <w:num w:numId="37">
    <w:abstractNumId w:val="22"/>
  </w:num>
  <w:num w:numId="38">
    <w:abstractNumId w:val="10"/>
  </w:num>
  <w:num w:numId="39">
    <w:abstractNumId w:val="17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numStart w:val="0"/>
    <w:footnote w:id="-1"/>
    <w:footnote w:id="0"/>
  </w:footnotePr>
  <w:endnotePr>
    <w:endnote w:id="-1"/>
    <w:endnote w:id="0"/>
  </w:endnotePr>
  <w:compat>
    <w:suppressTopSpacing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2DD"/>
    <w:rsid w:val="000301E8"/>
    <w:rsid w:val="00035336"/>
    <w:rsid w:val="000D72CB"/>
    <w:rsid w:val="00132A6E"/>
    <w:rsid w:val="00143ACB"/>
    <w:rsid w:val="001B173B"/>
    <w:rsid w:val="001C6025"/>
    <w:rsid w:val="001D6E64"/>
    <w:rsid w:val="00256E9E"/>
    <w:rsid w:val="00261FF7"/>
    <w:rsid w:val="002D5DAE"/>
    <w:rsid w:val="002F1D55"/>
    <w:rsid w:val="002F50C6"/>
    <w:rsid w:val="0036605F"/>
    <w:rsid w:val="003A564A"/>
    <w:rsid w:val="003C4DE3"/>
    <w:rsid w:val="003E6612"/>
    <w:rsid w:val="003E7F59"/>
    <w:rsid w:val="00440A78"/>
    <w:rsid w:val="00443310"/>
    <w:rsid w:val="00452BCA"/>
    <w:rsid w:val="004532DD"/>
    <w:rsid w:val="00457B38"/>
    <w:rsid w:val="00471A13"/>
    <w:rsid w:val="004C48CF"/>
    <w:rsid w:val="00523E55"/>
    <w:rsid w:val="00533F94"/>
    <w:rsid w:val="00535675"/>
    <w:rsid w:val="006038F1"/>
    <w:rsid w:val="0069663D"/>
    <w:rsid w:val="006E0E80"/>
    <w:rsid w:val="00753C64"/>
    <w:rsid w:val="00756A71"/>
    <w:rsid w:val="007C1D3D"/>
    <w:rsid w:val="007D5110"/>
    <w:rsid w:val="00893812"/>
    <w:rsid w:val="008D6F24"/>
    <w:rsid w:val="00901B5E"/>
    <w:rsid w:val="0090245A"/>
    <w:rsid w:val="00925AE0"/>
    <w:rsid w:val="00940E62"/>
    <w:rsid w:val="009F5758"/>
    <w:rsid w:val="00A11564"/>
    <w:rsid w:val="00A1760B"/>
    <w:rsid w:val="00AB236F"/>
    <w:rsid w:val="00AE4EE8"/>
    <w:rsid w:val="00B74085"/>
    <w:rsid w:val="00BC2B6F"/>
    <w:rsid w:val="00BF66E2"/>
    <w:rsid w:val="00C26884"/>
    <w:rsid w:val="00C26DD6"/>
    <w:rsid w:val="00C3513B"/>
    <w:rsid w:val="00C632B7"/>
    <w:rsid w:val="00CC3FB0"/>
    <w:rsid w:val="00CD3B0C"/>
    <w:rsid w:val="00D91F47"/>
    <w:rsid w:val="00DE7AD1"/>
    <w:rsid w:val="00E01A2B"/>
    <w:rsid w:val="00E15283"/>
    <w:rsid w:val="00E154C7"/>
    <w:rsid w:val="00E32D20"/>
    <w:rsid w:val="00E43826"/>
    <w:rsid w:val="00E52110"/>
    <w:rsid w:val="00E8063D"/>
    <w:rsid w:val="00E94D18"/>
    <w:rsid w:val="00F50129"/>
    <w:rsid w:val="00F7677F"/>
    <w:rsid w:val="00F805AF"/>
    <w:rsid w:val="00F823A0"/>
    <w:rsid w:val="00FD1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354F2E34"/>
  <w14:defaultImageDpi w14:val="300"/>
  <w15:chartTrackingRefBased/>
  <w15:docId w15:val="{DBDA8C8A-53AA-3841-AB74-0ED9FD83D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ms Rmn" w:eastAsia="Times New Roman" w:hAnsi="Tms Rmn" w:cs="Times New Roman"/>
        <w:lang w:val="fr-CH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</w:latentStyles>
  <w:style w:type="paragraph" w:default="1" w:styleId="Normal">
    <w:name w:val="Normal"/>
    <w:qFormat/>
    <w:rPr>
      <w:rFonts w:ascii="Arial" w:hAnsi="Arial"/>
      <w:b/>
      <w:noProof/>
      <w:lang w:val="fr-FR"/>
    </w:rPr>
  </w:style>
  <w:style w:type="paragraph" w:styleId="Titre1">
    <w:name w:val="heading 1"/>
    <w:basedOn w:val="Normal"/>
    <w:next w:val="Normal"/>
    <w:qFormat/>
    <w:pPr>
      <w:keepNext/>
      <w:ind w:left="2835" w:right="569"/>
      <w:outlineLvl w:val="0"/>
    </w:pPr>
    <w:rPr>
      <w:rFonts w:cs="Arial"/>
    </w:rPr>
  </w:style>
  <w:style w:type="paragraph" w:styleId="Titre2">
    <w:name w:val="heading 2"/>
    <w:basedOn w:val="Normal"/>
    <w:next w:val="Normal"/>
    <w:qFormat/>
    <w:pPr>
      <w:keepNext/>
      <w:ind w:left="2835"/>
      <w:outlineLvl w:val="1"/>
    </w:pPr>
  </w:style>
  <w:style w:type="paragraph" w:styleId="Titre3">
    <w:name w:val="heading 3"/>
    <w:basedOn w:val="Normal"/>
    <w:next w:val="Normal"/>
    <w:qFormat/>
    <w:pPr>
      <w:keepNext/>
      <w:ind w:left="2835" w:right="567"/>
      <w:outlineLvl w:val="2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Index2">
    <w:name w:val="index 2"/>
    <w:basedOn w:val="Normal"/>
    <w:next w:val="Normal"/>
    <w:semiHidden/>
    <w:pPr>
      <w:ind w:left="283"/>
    </w:pPr>
  </w:style>
  <w:style w:type="character" w:styleId="Numrodepage">
    <w:name w:val="page number"/>
    <w:basedOn w:val="Policepardfaut"/>
  </w:style>
  <w:style w:type="paragraph" w:customStyle="1" w:styleId="GrandTitre">
    <w:name w:val="GrandTitre"/>
    <w:basedOn w:val="Normal"/>
    <w:rPr>
      <w:rFonts w:ascii="Helvetica" w:hAnsi="Helvetica"/>
      <w:b w:val="0"/>
      <w:noProof w:val="0"/>
      <w:sz w:val="36"/>
    </w:rPr>
  </w:style>
  <w:style w:type="paragraph" w:customStyle="1" w:styleId="EIF">
    <w:name w:val="EIF"/>
    <w:basedOn w:val="Normal"/>
    <w:pPr>
      <w:ind w:left="1701"/>
    </w:pPr>
    <w:rPr>
      <w:rFonts w:ascii="Helvetica" w:hAnsi="Helvetica"/>
      <w:noProof w:val="0"/>
    </w:rPr>
  </w:style>
  <w:style w:type="paragraph" w:customStyle="1" w:styleId="textetableau">
    <w:name w:val="texte_tableau"/>
    <w:basedOn w:val="Normal"/>
    <w:pPr>
      <w:spacing w:before="60" w:line="240" w:lineRule="atLeast"/>
      <w:ind w:right="204"/>
    </w:pPr>
    <w:rPr>
      <w:rFonts w:ascii="Times" w:hAnsi="Times"/>
      <w:b w:val="0"/>
      <w:noProof w:val="0"/>
      <w:lang w:eastAsia="en-US"/>
    </w:rPr>
  </w:style>
  <w:style w:type="paragraph" w:customStyle="1" w:styleId="texte">
    <w:name w:val="texte"/>
    <w:basedOn w:val="Normal"/>
    <w:rsid w:val="00B82813"/>
    <w:pPr>
      <w:tabs>
        <w:tab w:val="left" w:pos="900"/>
      </w:tabs>
      <w:ind w:left="900" w:hanging="720"/>
    </w:pPr>
    <w:rPr>
      <w:rFonts w:ascii="Helvetica" w:hAnsi="Helvetica"/>
      <w:b w:val="0"/>
      <w:noProof w:val="0"/>
      <w:sz w:val="24"/>
      <w:szCs w:val="24"/>
      <w:lang w:val="fr-CH"/>
    </w:rPr>
  </w:style>
  <w:style w:type="paragraph" w:styleId="En-tte">
    <w:name w:val="header"/>
    <w:basedOn w:val="Normal"/>
    <w:rsid w:val="00EF18A7"/>
    <w:pPr>
      <w:tabs>
        <w:tab w:val="center" w:pos="4536"/>
        <w:tab w:val="right" w:pos="9072"/>
      </w:tabs>
    </w:pPr>
    <w:rPr>
      <w:rFonts w:ascii="Times New Roman" w:hAnsi="Times New Roman"/>
      <w:b w:val="0"/>
      <w:noProof w:val="0"/>
      <w:sz w:val="24"/>
      <w:szCs w:val="24"/>
    </w:rPr>
  </w:style>
  <w:style w:type="paragraph" w:styleId="NormalWeb">
    <w:name w:val="Normal (Web)"/>
    <w:basedOn w:val="Normal"/>
    <w:uiPriority w:val="99"/>
    <w:unhideWhenUsed/>
    <w:rsid w:val="002F50C6"/>
    <w:pPr>
      <w:spacing w:before="100" w:beforeAutospacing="1" w:after="100" w:afterAutospacing="1"/>
    </w:pPr>
    <w:rPr>
      <w:rFonts w:ascii="Times New Roman" w:hAnsi="Times New Roman"/>
      <w:b w:val="0"/>
      <w:noProof w:val="0"/>
      <w:sz w:val="24"/>
      <w:szCs w:val="24"/>
      <w:lang w:val="fr-CH"/>
    </w:rPr>
  </w:style>
  <w:style w:type="character" w:styleId="lev">
    <w:name w:val="Strong"/>
    <w:uiPriority w:val="22"/>
    <w:qFormat/>
    <w:rsid w:val="0090245A"/>
    <w:rPr>
      <w:b/>
      <w:bCs/>
    </w:rPr>
  </w:style>
  <w:style w:type="character" w:customStyle="1" w:styleId="apple-converted-space">
    <w:name w:val="apple-converted-space"/>
    <w:rsid w:val="0090245A"/>
  </w:style>
  <w:style w:type="paragraph" w:styleId="Lgende">
    <w:name w:val="caption"/>
    <w:basedOn w:val="Normal"/>
    <w:next w:val="Normal"/>
    <w:unhideWhenUsed/>
    <w:qFormat/>
    <w:rsid w:val="00471A13"/>
    <w:rPr>
      <w:bCs/>
    </w:rPr>
  </w:style>
  <w:style w:type="paragraph" w:styleId="Pieddepage">
    <w:name w:val="footer"/>
    <w:basedOn w:val="Normal"/>
    <w:link w:val="PieddepageCar"/>
    <w:rsid w:val="00B7408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link w:val="Pieddepage"/>
    <w:rsid w:val="00B74085"/>
    <w:rPr>
      <w:rFonts w:ascii="Arial" w:hAnsi="Arial"/>
      <w:b/>
      <w:noProof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9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4082">
          <w:marLeft w:val="60"/>
          <w:marRight w:val="6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2565">
          <w:marLeft w:val="60"/>
          <w:marRight w:val="6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1073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Systèmes logiques, labo 1</vt:lpstr>
    </vt:vector>
  </TitlesOfParts>
  <Company>CROSSMOS</Company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Systèmes logiques, labo 1</dc:title>
  <dc:subject/>
  <dc:creator>Walter Hammer</dc:creator>
  <cp:keywords/>
  <cp:lastModifiedBy>Nicolas Schroeter</cp:lastModifiedBy>
  <cp:revision>3</cp:revision>
  <cp:lastPrinted>2018-09-13T07:02:00Z</cp:lastPrinted>
  <dcterms:created xsi:type="dcterms:W3CDTF">2018-09-13T08:51:00Z</dcterms:created>
  <dcterms:modified xsi:type="dcterms:W3CDTF">2018-09-13T08:52:00Z</dcterms:modified>
</cp:coreProperties>
</file>