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3F27F" w14:textId="0DF72EFD" w:rsidR="00A8346D" w:rsidRPr="005239FE" w:rsidRDefault="00A8346D" w:rsidP="00A8346D">
      <w:pPr>
        <w:rPr>
          <w:b/>
          <w:sz w:val="36"/>
          <w:szCs w:val="36"/>
          <w:u w:val="single"/>
        </w:rPr>
      </w:pPr>
      <w:r w:rsidRPr="00040118">
        <w:rPr>
          <w:b/>
          <w:sz w:val="36"/>
          <w:szCs w:val="36"/>
          <w:u w:val="single"/>
        </w:rPr>
        <w:t xml:space="preserve">COMP 2831 Week </w:t>
      </w:r>
      <w:r w:rsidR="008E1A29">
        <w:rPr>
          <w:b/>
          <w:sz w:val="36"/>
          <w:szCs w:val="36"/>
          <w:u w:val="single"/>
        </w:rPr>
        <w:t>1</w:t>
      </w:r>
      <w:r w:rsidR="00EE64EB">
        <w:rPr>
          <w:b/>
          <w:sz w:val="36"/>
          <w:szCs w:val="36"/>
          <w:u w:val="single"/>
        </w:rPr>
        <w:t>1</w:t>
      </w:r>
      <w:r>
        <w:rPr>
          <w:b/>
          <w:sz w:val="36"/>
          <w:szCs w:val="36"/>
          <w:u w:val="single"/>
        </w:rPr>
        <w:t xml:space="preserve"> </w:t>
      </w:r>
      <w:r w:rsidRPr="00040118">
        <w:rPr>
          <w:b/>
          <w:sz w:val="36"/>
          <w:szCs w:val="36"/>
          <w:u w:val="single"/>
        </w:rPr>
        <w:t>Exercise</w:t>
      </w:r>
      <w:r>
        <w:rPr>
          <w:b/>
          <w:sz w:val="36"/>
          <w:szCs w:val="36"/>
          <w:u w:val="single"/>
        </w:rPr>
        <w:t xml:space="preserve"> -</w:t>
      </w:r>
      <w:r w:rsidRPr="00040118">
        <w:rPr>
          <w:b/>
          <w:sz w:val="36"/>
          <w:szCs w:val="36"/>
          <w:u w:val="single"/>
        </w:rPr>
        <w:t>A01029917 Andrew Hewitson</w:t>
      </w:r>
    </w:p>
    <w:p w14:paraId="0ABAB9B2" w14:textId="14E4A5C5" w:rsidR="00A8346D" w:rsidRPr="00A8346D" w:rsidRDefault="00A8346D" w:rsidP="00A8346D">
      <w:pPr>
        <w:autoSpaceDE w:val="0"/>
        <w:autoSpaceDN w:val="0"/>
        <w:adjustRightInd w:val="0"/>
        <w:spacing w:after="0" w:line="240" w:lineRule="auto"/>
        <w:rPr>
          <w:rFonts w:ascii="Calibri" w:hAnsi="Calibri" w:cs="Calibri"/>
          <w:b/>
          <w:sz w:val="24"/>
          <w:szCs w:val="24"/>
          <w:u w:val="single"/>
        </w:rPr>
      </w:pPr>
      <w:r w:rsidRPr="00A8346D">
        <w:rPr>
          <w:rFonts w:ascii="Calibri" w:hAnsi="Calibri" w:cs="Calibri"/>
          <w:b/>
          <w:sz w:val="24"/>
          <w:szCs w:val="24"/>
          <w:u w:val="single"/>
        </w:rPr>
        <w:t xml:space="preserve">Chapter </w:t>
      </w:r>
      <w:r w:rsidR="00EE64EB">
        <w:rPr>
          <w:rFonts w:ascii="Calibri" w:hAnsi="Calibri" w:cs="Calibri"/>
          <w:b/>
          <w:sz w:val="24"/>
          <w:szCs w:val="24"/>
          <w:u w:val="single"/>
        </w:rPr>
        <w:t>3</w:t>
      </w:r>
    </w:p>
    <w:p w14:paraId="28342640" w14:textId="77777777" w:rsidR="00FC2368" w:rsidRDefault="00FC2368" w:rsidP="00FC2368">
      <w:pPr>
        <w:autoSpaceDE w:val="0"/>
        <w:autoSpaceDN w:val="0"/>
        <w:adjustRightInd w:val="0"/>
        <w:spacing w:after="0" w:line="240" w:lineRule="auto"/>
        <w:rPr>
          <w:rFonts w:cstheme="minorHAnsi"/>
          <w:b/>
          <w:sz w:val="24"/>
          <w:szCs w:val="24"/>
        </w:rPr>
      </w:pPr>
    </w:p>
    <w:p w14:paraId="0FB6B52D" w14:textId="5171A171" w:rsidR="00FC2368" w:rsidRDefault="00FC2368" w:rsidP="00FC2368">
      <w:pPr>
        <w:autoSpaceDE w:val="0"/>
        <w:autoSpaceDN w:val="0"/>
        <w:adjustRightInd w:val="0"/>
        <w:spacing w:after="0" w:line="240" w:lineRule="auto"/>
        <w:rPr>
          <w:rFonts w:cstheme="minorHAnsi"/>
          <w:b/>
          <w:sz w:val="24"/>
          <w:szCs w:val="24"/>
        </w:rPr>
      </w:pPr>
      <w:r w:rsidRPr="00FC2368">
        <w:rPr>
          <w:rFonts w:cstheme="minorHAnsi"/>
          <w:b/>
          <w:sz w:val="24"/>
          <w:szCs w:val="24"/>
        </w:rPr>
        <w:t>2. What is a task? What is an event? What is a milestone?</w:t>
      </w:r>
    </w:p>
    <w:p w14:paraId="0F4B4A17" w14:textId="4BB6F5B3" w:rsidR="00FC2368" w:rsidRPr="00FC2368" w:rsidRDefault="00FC2368" w:rsidP="00FC2368">
      <w:pPr>
        <w:pStyle w:val="ListParagraph"/>
        <w:numPr>
          <w:ilvl w:val="0"/>
          <w:numId w:val="12"/>
        </w:numPr>
        <w:autoSpaceDE w:val="0"/>
        <w:autoSpaceDN w:val="0"/>
        <w:adjustRightInd w:val="0"/>
        <w:spacing w:after="0" w:line="240" w:lineRule="auto"/>
        <w:rPr>
          <w:rFonts w:cstheme="minorHAnsi"/>
          <w:b/>
          <w:sz w:val="24"/>
          <w:szCs w:val="24"/>
        </w:rPr>
      </w:pPr>
      <w:r w:rsidRPr="00FC2368">
        <w:rPr>
          <w:rFonts w:cstheme="minorHAnsi"/>
          <w:b/>
          <w:sz w:val="24"/>
          <w:szCs w:val="24"/>
        </w:rPr>
        <w:t>Task</w:t>
      </w:r>
      <w:r>
        <w:rPr>
          <w:rFonts w:cstheme="minorHAnsi"/>
          <w:b/>
          <w:sz w:val="24"/>
          <w:szCs w:val="24"/>
        </w:rPr>
        <w:t xml:space="preserve"> </w:t>
      </w:r>
      <w:r w:rsidR="000D40F3">
        <w:rPr>
          <w:rFonts w:cstheme="minorHAnsi"/>
          <w:b/>
          <w:sz w:val="24"/>
          <w:szCs w:val="24"/>
        </w:rPr>
        <w:t xml:space="preserve">– </w:t>
      </w:r>
      <w:r w:rsidR="000D40F3">
        <w:rPr>
          <w:rFonts w:cstheme="minorHAnsi"/>
          <w:sz w:val="24"/>
          <w:szCs w:val="24"/>
        </w:rPr>
        <w:t>Any work that has a clear beginning, middle and end and requires resources.</w:t>
      </w:r>
    </w:p>
    <w:p w14:paraId="3EF70408" w14:textId="460C1FCC" w:rsidR="00FC2368" w:rsidRPr="00FC2368" w:rsidRDefault="00FC2368" w:rsidP="00FC2368">
      <w:pPr>
        <w:pStyle w:val="ListParagraph"/>
        <w:numPr>
          <w:ilvl w:val="0"/>
          <w:numId w:val="12"/>
        </w:numPr>
        <w:autoSpaceDE w:val="0"/>
        <w:autoSpaceDN w:val="0"/>
        <w:adjustRightInd w:val="0"/>
        <w:spacing w:after="0" w:line="240" w:lineRule="auto"/>
        <w:rPr>
          <w:rFonts w:cstheme="minorHAnsi"/>
          <w:b/>
          <w:sz w:val="24"/>
          <w:szCs w:val="24"/>
        </w:rPr>
      </w:pPr>
      <w:r w:rsidRPr="00FC2368">
        <w:rPr>
          <w:rFonts w:cstheme="minorHAnsi"/>
          <w:b/>
          <w:sz w:val="24"/>
          <w:szCs w:val="24"/>
        </w:rPr>
        <w:t>Event</w:t>
      </w:r>
      <w:r>
        <w:rPr>
          <w:rFonts w:cstheme="minorHAnsi"/>
          <w:b/>
          <w:sz w:val="24"/>
          <w:szCs w:val="24"/>
        </w:rPr>
        <w:t xml:space="preserve"> - </w:t>
      </w:r>
      <w:r w:rsidR="000D40F3">
        <w:rPr>
          <w:rFonts w:cstheme="minorHAnsi"/>
          <w:b/>
          <w:sz w:val="24"/>
          <w:szCs w:val="24"/>
        </w:rPr>
        <w:t xml:space="preserve"> </w:t>
      </w:r>
      <w:r w:rsidR="000D40F3">
        <w:rPr>
          <w:rFonts w:cstheme="minorHAnsi"/>
          <w:sz w:val="24"/>
          <w:szCs w:val="24"/>
        </w:rPr>
        <w:t xml:space="preserve">A </w:t>
      </w:r>
      <w:r w:rsidR="00BC008D">
        <w:rPr>
          <w:rFonts w:cstheme="minorHAnsi"/>
          <w:sz w:val="24"/>
          <w:szCs w:val="24"/>
        </w:rPr>
        <w:t xml:space="preserve">recognizable </w:t>
      </w:r>
      <w:r w:rsidR="000D40F3">
        <w:rPr>
          <w:rFonts w:cstheme="minorHAnsi"/>
          <w:sz w:val="24"/>
          <w:szCs w:val="24"/>
        </w:rPr>
        <w:t>reference point that marks a major occurrence. Used to monitor progress and manage a project.</w:t>
      </w:r>
      <w:r w:rsidR="00BC008D">
        <w:rPr>
          <w:rFonts w:cstheme="minorHAnsi"/>
          <w:sz w:val="24"/>
          <w:szCs w:val="24"/>
        </w:rPr>
        <w:t xml:space="preserve"> Each task begins and ends with </w:t>
      </w:r>
      <w:r w:rsidR="00D41A46">
        <w:rPr>
          <w:rFonts w:cstheme="minorHAnsi"/>
          <w:sz w:val="24"/>
          <w:szCs w:val="24"/>
        </w:rPr>
        <w:t>a recognizable</w:t>
      </w:r>
      <w:r w:rsidR="00BC008D">
        <w:rPr>
          <w:rFonts w:cstheme="minorHAnsi"/>
          <w:sz w:val="24"/>
          <w:szCs w:val="24"/>
        </w:rPr>
        <w:t xml:space="preserve"> event.</w:t>
      </w:r>
    </w:p>
    <w:p w14:paraId="72662EC8" w14:textId="78C9D6C8" w:rsidR="00FC2368" w:rsidRPr="00FC2368" w:rsidRDefault="00FC2368" w:rsidP="00FC2368">
      <w:pPr>
        <w:pStyle w:val="ListParagraph"/>
        <w:numPr>
          <w:ilvl w:val="0"/>
          <w:numId w:val="12"/>
        </w:numPr>
        <w:autoSpaceDE w:val="0"/>
        <w:autoSpaceDN w:val="0"/>
        <w:adjustRightInd w:val="0"/>
        <w:spacing w:after="0" w:line="240" w:lineRule="auto"/>
        <w:rPr>
          <w:rFonts w:cstheme="minorHAnsi"/>
          <w:b/>
          <w:sz w:val="24"/>
          <w:szCs w:val="24"/>
        </w:rPr>
      </w:pPr>
      <w:r w:rsidRPr="00FC2368">
        <w:rPr>
          <w:rFonts w:cstheme="minorHAnsi"/>
          <w:b/>
          <w:sz w:val="24"/>
          <w:szCs w:val="24"/>
        </w:rPr>
        <w:t>Milestone</w:t>
      </w:r>
      <w:r>
        <w:rPr>
          <w:rFonts w:cstheme="minorHAnsi"/>
          <w:b/>
          <w:sz w:val="24"/>
          <w:szCs w:val="24"/>
        </w:rPr>
        <w:t xml:space="preserve"> </w:t>
      </w:r>
      <w:r w:rsidR="00BC008D">
        <w:rPr>
          <w:rFonts w:cstheme="minorHAnsi"/>
          <w:b/>
          <w:sz w:val="24"/>
          <w:szCs w:val="24"/>
        </w:rPr>
        <w:t xml:space="preserve">– </w:t>
      </w:r>
      <w:r w:rsidR="00890A98">
        <w:rPr>
          <w:rFonts w:cstheme="minorHAnsi"/>
          <w:sz w:val="24"/>
          <w:szCs w:val="24"/>
        </w:rPr>
        <w:t xml:space="preserve">A major recognizable event.  </w:t>
      </w:r>
      <w:r w:rsidR="003A19D8">
        <w:rPr>
          <w:rFonts w:cstheme="minorHAnsi"/>
          <w:sz w:val="24"/>
          <w:szCs w:val="24"/>
        </w:rPr>
        <w:t>A</w:t>
      </w:r>
      <w:r w:rsidR="0014718B">
        <w:rPr>
          <w:rFonts w:cstheme="minorHAnsi"/>
          <w:sz w:val="24"/>
          <w:szCs w:val="24"/>
        </w:rPr>
        <w:t xml:space="preserve"> milestone is an event but not all events are milestones.</w:t>
      </w:r>
    </w:p>
    <w:p w14:paraId="31704D5E" w14:textId="77777777" w:rsidR="00FC2368" w:rsidRDefault="00FC2368" w:rsidP="00FC2368">
      <w:pPr>
        <w:autoSpaceDE w:val="0"/>
        <w:autoSpaceDN w:val="0"/>
        <w:adjustRightInd w:val="0"/>
        <w:spacing w:after="0" w:line="240" w:lineRule="auto"/>
        <w:rPr>
          <w:rFonts w:cstheme="minorHAnsi"/>
          <w:b/>
          <w:sz w:val="24"/>
          <w:szCs w:val="24"/>
        </w:rPr>
      </w:pPr>
    </w:p>
    <w:p w14:paraId="1B95BD9E" w14:textId="78086E7B" w:rsidR="00FC2368" w:rsidRDefault="00FC2368" w:rsidP="00FC2368">
      <w:pPr>
        <w:autoSpaceDE w:val="0"/>
        <w:autoSpaceDN w:val="0"/>
        <w:adjustRightInd w:val="0"/>
        <w:spacing w:after="0" w:line="240" w:lineRule="auto"/>
        <w:rPr>
          <w:rFonts w:cstheme="minorHAnsi"/>
          <w:b/>
          <w:sz w:val="24"/>
          <w:szCs w:val="24"/>
        </w:rPr>
      </w:pPr>
      <w:r w:rsidRPr="00FC2368">
        <w:rPr>
          <w:rFonts w:cstheme="minorHAnsi"/>
          <w:b/>
          <w:sz w:val="24"/>
          <w:szCs w:val="24"/>
        </w:rPr>
        <w:t>4. What are the three main task patterns? Provide an example of each.</w:t>
      </w:r>
    </w:p>
    <w:p w14:paraId="45AD49EF" w14:textId="53DAF91D" w:rsidR="00FC2368" w:rsidRDefault="00C5543A" w:rsidP="00FC2368">
      <w:pPr>
        <w:pStyle w:val="ListParagraph"/>
        <w:numPr>
          <w:ilvl w:val="0"/>
          <w:numId w:val="14"/>
        </w:numPr>
        <w:autoSpaceDE w:val="0"/>
        <w:autoSpaceDN w:val="0"/>
        <w:adjustRightInd w:val="0"/>
        <w:spacing w:after="0" w:line="240" w:lineRule="auto"/>
        <w:rPr>
          <w:rFonts w:cstheme="minorHAnsi"/>
          <w:b/>
          <w:sz w:val="24"/>
          <w:szCs w:val="24"/>
        </w:rPr>
      </w:pPr>
      <w:r>
        <w:rPr>
          <w:rFonts w:cstheme="minorHAnsi"/>
          <w:b/>
          <w:sz w:val="24"/>
          <w:szCs w:val="24"/>
        </w:rPr>
        <w:t xml:space="preserve">Dependent Tasks – </w:t>
      </w:r>
      <w:r>
        <w:rPr>
          <w:rFonts w:cstheme="minorHAnsi"/>
          <w:sz w:val="24"/>
          <w:szCs w:val="24"/>
        </w:rPr>
        <w:t>Task A can’t start before Task B finishes.  You can’t walk through the door until the door is open.</w:t>
      </w:r>
    </w:p>
    <w:p w14:paraId="09D64D87" w14:textId="14F00E83" w:rsidR="00FC2368" w:rsidRDefault="00C5543A" w:rsidP="00FC2368">
      <w:pPr>
        <w:pStyle w:val="ListParagraph"/>
        <w:numPr>
          <w:ilvl w:val="0"/>
          <w:numId w:val="14"/>
        </w:numPr>
        <w:autoSpaceDE w:val="0"/>
        <w:autoSpaceDN w:val="0"/>
        <w:adjustRightInd w:val="0"/>
        <w:spacing w:after="0" w:line="240" w:lineRule="auto"/>
        <w:rPr>
          <w:rFonts w:cstheme="minorHAnsi"/>
          <w:b/>
          <w:sz w:val="24"/>
          <w:szCs w:val="24"/>
        </w:rPr>
      </w:pPr>
      <w:r>
        <w:rPr>
          <w:rFonts w:cstheme="minorHAnsi"/>
          <w:b/>
          <w:sz w:val="24"/>
          <w:szCs w:val="24"/>
        </w:rPr>
        <w:t xml:space="preserve">Multiple Successor Tasks – </w:t>
      </w:r>
      <w:r>
        <w:rPr>
          <w:rFonts w:cstheme="minorHAnsi"/>
          <w:sz w:val="24"/>
          <w:szCs w:val="24"/>
        </w:rPr>
        <w:t>Task A and B can’t start until Task C finishes</w:t>
      </w:r>
      <w:r w:rsidR="00D41A46">
        <w:rPr>
          <w:rFonts w:cstheme="minorHAnsi"/>
          <w:sz w:val="24"/>
          <w:szCs w:val="24"/>
        </w:rPr>
        <w:t>.  The door opens and the cat escapes and the dog escapes.</w:t>
      </w:r>
    </w:p>
    <w:p w14:paraId="69911A55" w14:textId="359DEBC3" w:rsidR="00FC2368" w:rsidRPr="00FC2368" w:rsidRDefault="00C5543A" w:rsidP="00FC2368">
      <w:pPr>
        <w:pStyle w:val="ListParagraph"/>
        <w:numPr>
          <w:ilvl w:val="0"/>
          <w:numId w:val="14"/>
        </w:numPr>
        <w:autoSpaceDE w:val="0"/>
        <w:autoSpaceDN w:val="0"/>
        <w:adjustRightInd w:val="0"/>
        <w:spacing w:after="0" w:line="240" w:lineRule="auto"/>
        <w:rPr>
          <w:rFonts w:cstheme="minorHAnsi"/>
          <w:b/>
          <w:sz w:val="24"/>
          <w:szCs w:val="24"/>
        </w:rPr>
      </w:pPr>
      <w:r>
        <w:rPr>
          <w:rFonts w:cstheme="minorHAnsi"/>
          <w:b/>
          <w:sz w:val="24"/>
          <w:szCs w:val="24"/>
        </w:rPr>
        <w:t xml:space="preserve">Multiple Predecessor Tasks -  </w:t>
      </w:r>
      <w:r>
        <w:rPr>
          <w:rFonts w:cstheme="minorHAnsi"/>
          <w:sz w:val="24"/>
          <w:szCs w:val="24"/>
        </w:rPr>
        <w:t>Task A can’t start until Task B and Task C finish.  You can’t walk out the door until the door is unlocked and the door is opened.</w:t>
      </w:r>
    </w:p>
    <w:p w14:paraId="76DB650E" w14:textId="77777777" w:rsidR="00C5543A" w:rsidRDefault="00C5543A" w:rsidP="00FC2368">
      <w:pPr>
        <w:autoSpaceDE w:val="0"/>
        <w:autoSpaceDN w:val="0"/>
        <w:adjustRightInd w:val="0"/>
        <w:spacing w:after="0" w:line="240" w:lineRule="auto"/>
        <w:rPr>
          <w:rFonts w:cstheme="minorHAnsi"/>
          <w:b/>
          <w:sz w:val="24"/>
          <w:szCs w:val="24"/>
        </w:rPr>
      </w:pPr>
    </w:p>
    <w:p w14:paraId="73F2FB92" w14:textId="7D82F14A" w:rsidR="00FC2368" w:rsidRDefault="00FC2368" w:rsidP="00FC2368">
      <w:pPr>
        <w:autoSpaceDE w:val="0"/>
        <w:autoSpaceDN w:val="0"/>
        <w:adjustRightInd w:val="0"/>
        <w:spacing w:after="0" w:line="240" w:lineRule="auto"/>
        <w:rPr>
          <w:rFonts w:cstheme="minorHAnsi"/>
          <w:b/>
          <w:sz w:val="24"/>
          <w:szCs w:val="24"/>
        </w:rPr>
      </w:pPr>
      <w:r w:rsidRPr="00FC2368">
        <w:rPr>
          <w:rFonts w:cstheme="minorHAnsi"/>
          <w:b/>
          <w:sz w:val="24"/>
          <w:szCs w:val="24"/>
        </w:rPr>
        <w:t>8. Why is the critical path important? Why would a task be on the critical path?</w:t>
      </w:r>
    </w:p>
    <w:p w14:paraId="30DB77E8" w14:textId="1400DD50" w:rsidR="00C5543A" w:rsidRDefault="00C5543A" w:rsidP="00FC2368">
      <w:pPr>
        <w:autoSpaceDE w:val="0"/>
        <w:autoSpaceDN w:val="0"/>
        <w:adjustRightInd w:val="0"/>
        <w:spacing w:after="0" w:line="240" w:lineRule="auto"/>
        <w:rPr>
          <w:rFonts w:cstheme="minorHAnsi"/>
          <w:sz w:val="24"/>
          <w:szCs w:val="24"/>
        </w:rPr>
      </w:pPr>
      <w:r>
        <w:rPr>
          <w:rFonts w:cstheme="minorHAnsi"/>
          <w:sz w:val="24"/>
          <w:szCs w:val="24"/>
        </w:rPr>
        <w:t xml:space="preserve">The sequence of dependent tasks that determines the earliest possible completion date of the project.  Tasks on the critical path cannot be delayed without delaying the entire project completion time.  Critical tasks can only be split.  </w:t>
      </w:r>
      <w:r w:rsidR="00E26D97">
        <w:rPr>
          <w:rFonts w:cstheme="minorHAnsi"/>
          <w:sz w:val="24"/>
          <w:szCs w:val="24"/>
        </w:rPr>
        <w:t>A series of tasks which if delayed would affect the completion date of the overall project.  If any task on the critical path falls behind schedule, the entire project will be delayed.</w:t>
      </w:r>
      <w:r w:rsidR="003A19D8">
        <w:rPr>
          <w:rFonts w:cstheme="minorHAnsi"/>
          <w:sz w:val="24"/>
          <w:szCs w:val="24"/>
        </w:rPr>
        <w:t xml:space="preserve">  By establishing the critical </w:t>
      </w:r>
      <w:r w:rsidR="003B0649">
        <w:rPr>
          <w:rFonts w:cstheme="minorHAnsi"/>
          <w:sz w:val="24"/>
          <w:szCs w:val="24"/>
        </w:rPr>
        <w:t>path,</w:t>
      </w:r>
      <w:r w:rsidR="003A19D8">
        <w:rPr>
          <w:rFonts w:cstheme="minorHAnsi"/>
          <w:sz w:val="24"/>
          <w:szCs w:val="24"/>
        </w:rPr>
        <w:t xml:space="preserve"> you can establish the timeline of the project.</w:t>
      </w:r>
    </w:p>
    <w:p w14:paraId="47944218" w14:textId="77777777" w:rsidR="00E26D97" w:rsidRPr="00C5543A" w:rsidRDefault="00E26D97" w:rsidP="00FC2368">
      <w:pPr>
        <w:autoSpaceDE w:val="0"/>
        <w:autoSpaceDN w:val="0"/>
        <w:adjustRightInd w:val="0"/>
        <w:spacing w:after="0" w:line="240" w:lineRule="auto"/>
        <w:rPr>
          <w:rFonts w:cstheme="minorHAnsi"/>
          <w:sz w:val="24"/>
          <w:szCs w:val="24"/>
        </w:rPr>
      </w:pPr>
    </w:p>
    <w:p w14:paraId="4BAA1124" w14:textId="53DA29DA" w:rsidR="00FC2368" w:rsidRDefault="00FC2368" w:rsidP="00FC2368">
      <w:pPr>
        <w:autoSpaceDE w:val="0"/>
        <w:autoSpaceDN w:val="0"/>
        <w:adjustRightInd w:val="0"/>
        <w:spacing w:after="0" w:line="240" w:lineRule="auto"/>
        <w:rPr>
          <w:rFonts w:cstheme="minorHAnsi"/>
          <w:b/>
          <w:sz w:val="24"/>
          <w:szCs w:val="24"/>
        </w:rPr>
      </w:pPr>
      <w:r w:rsidRPr="00FC2368">
        <w:rPr>
          <w:rFonts w:cstheme="minorHAnsi"/>
          <w:b/>
          <w:sz w:val="24"/>
          <w:szCs w:val="24"/>
        </w:rPr>
        <w:t>9. Why is it important to deliver effective project reports and communications?</w:t>
      </w:r>
    </w:p>
    <w:p w14:paraId="73847C77" w14:textId="089A82C0" w:rsidR="00B1295B" w:rsidRPr="00B1295B" w:rsidRDefault="00B1295B" w:rsidP="00B1295B">
      <w:pPr>
        <w:autoSpaceDE w:val="0"/>
        <w:autoSpaceDN w:val="0"/>
        <w:adjustRightInd w:val="0"/>
        <w:spacing w:after="0" w:line="240" w:lineRule="auto"/>
        <w:rPr>
          <w:rFonts w:cstheme="minorHAnsi"/>
          <w:sz w:val="24"/>
          <w:szCs w:val="24"/>
        </w:rPr>
      </w:pPr>
      <w:r>
        <w:rPr>
          <w:rFonts w:cstheme="minorHAnsi"/>
          <w:sz w:val="24"/>
          <w:szCs w:val="24"/>
        </w:rPr>
        <w:t>Effective reports and communication can alert management, users, and project team members to problems in a timely manner</w:t>
      </w:r>
      <w:r w:rsidRPr="00B1295B">
        <w:rPr>
          <w:rFonts w:cstheme="minorHAnsi"/>
          <w:sz w:val="24"/>
          <w:szCs w:val="24"/>
        </w:rPr>
        <w:t xml:space="preserve">.  </w:t>
      </w:r>
      <w:r w:rsidRPr="00B1295B">
        <w:rPr>
          <w:rFonts w:cstheme="minorHAnsi"/>
          <w:sz w:val="24"/>
          <w:szCs w:val="24"/>
        </w:rPr>
        <w:t>Effective reporting requires strong communication skills and a</w:t>
      </w:r>
      <w:r>
        <w:rPr>
          <w:rFonts w:cstheme="minorHAnsi"/>
          <w:sz w:val="24"/>
          <w:szCs w:val="24"/>
        </w:rPr>
        <w:t xml:space="preserve"> </w:t>
      </w:r>
      <w:r w:rsidRPr="00B1295B">
        <w:rPr>
          <w:rFonts w:cstheme="minorHAnsi"/>
          <w:sz w:val="24"/>
          <w:szCs w:val="24"/>
        </w:rPr>
        <w:t>sense of what others want and need to know about the project.</w:t>
      </w:r>
      <w:r>
        <w:rPr>
          <w:rFonts w:cstheme="minorHAnsi"/>
          <w:sz w:val="24"/>
          <w:szCs w:val="24"/>
        </w:rPr>
        <w:t xml:space="preserve">  To much reporting when the project hits every single snag can cause the management to lose confidence in the PM and potentially ignore important problems when they arise.  To little reporting or poor reporting may cause important problems not to be properly communicated properly to the stakeholders.</w:t>
      </w:r>
    </w:p>
    <w:p w14:paraId="4540C4A3" w14:textId="02E9548A" w:rsidR="00FC2368" w:rsidRPr="00B1295B" w:rsidRDefault="00FC2368" w:rsidP="00FC2368">
      <w:pPr>
        <w:autoSpaceDE w:val="0"/>
        <w:autoSpaceDN w:val="0"/>
        <w:adjustRightInd w:val="0"/>
        <w:spacing w:after="0" w:line="240" w:lineRule="auto"/>
        <w:rPr>
          <w:rFonts w:cstheme="minorHAnsi"/>
          <w:b/>
          <w:sz w:val="24"/>
          <w:szCs w:val="24"/>
        </w:rPr>
      </w:pPr>
    </w:p>
    <w:p w14:paraId="4C5CDCC4" w14:textId="4BD2AE8E" w:rsidR="00FC2368" w:rsidRDefault="00FC2368" w:rsidP="00FC2368">
      <w:pPr>
        <w:autoSpaceDE w:val="0"/>
        <w:autoSpaceDN w:val="0"/>
        <w:adjustRightInd w:val="0"/>
        <w:spacing w:after="0" w:line="240" w:lineRule="auto"/>
        <w:rPr>
          <w:rFonts w:cstheme="minorHAnsi"/>
          <w:b/>
          <w:sz w:val="24"/>
          <w:szCs w:val="24"/>
          <w:u w:val="single"/>
        </w:rPr>
      </w:pPr>
      <w:r>
        <w:rPr>
          <w:rFonts w:cstheme="minorHAnsi"/>
          <w:b/>
          <w:sz w:val="24"/>
          <w:szCs w:val="24"/>
          <w:u w:val="single"/>
        </w:rPr>
        <w:t>PLUS</w:t>
      </w:r>
    </w:p>
    <w:p w14:paraId="6C7F4EE1" w14:textId="04AF973D" w:rsidR="00FC2368" w:rsidRDefault="00FC2368" w:rsidP="00FC2368">
      <w:pPr>
        <w:autoSpaceDE w:val="0"/>
        <w:autoSpaceDN w:val="0"/>
        <w:adjustRightInd w:val="0"/>
        <w:spacing w:after="0" w:line="240" w:lineRule="auto"/>
        <w:rPr>
          <w:rFonts w:cstheme="minorHAnsi"/>
          <w:b/>
          <w:sz w:val="24"/>
          <w:szCs w:val="24"/>
        </w:rPr>
      </w:pPr>
      <w:r>
        <w:rPr>
          <w:rFonts w:cstheme="minorHAnsi"/>
          <w:b/>
          <w:sz w:val="24"/>
          <w:szCs w:val="24"/>
        </w:rPr>
        <w:t>List the 8 functions of Project Management as shown on the slides and give a brief description of each step.</w:t>
      </w:r>
    </w:p>
    <w:p w14:paraId="5F49B93A" w14:textId="261866FB" w:rsidR="000D40F3" w:rsidRPr="00D1717F" w:rsidRDefault="000D40F3" w:rsidP="00D1717F">
      <w:pPr>
        <w:autoSpaceDE w:val="0"/>
        <w:autoSpaceDN w:val="0"/>
        <w:adjustRightInd w:val="0"/>
        <w:spacing w:after="0" w:line="240" w:lineRule="auto"/>
        <w:ind w:left="720"/>
        <w:rPr>
          <w:rFonts w:cstheme="minorHAnsi"/>
          <w:sz w:val="24"/>
          <w:szCs w:val="24"/>
        </w:rPr>
      </w:pPr>
      <w:r>
        <w:rPr>
          <w:rFonts w:cstheme="minorHAnsi"/>
          <w:b/>
          <w:sz w:val="24"/>
          <w:szCs w:val="24"/>
        </w:rPr>
        <w:t>Scoping</w:t>
      </w:r>
      <w:r w:rsidR="00D1717F">
        <w:rPr>
          <w:rFonts w:cstheme="minorHAnsi"/>
          <w:b/>
          <w:sz w:val="24"/>
          <w:szCs w:val="24"/>
        </w:rPr>
        <w:t xml:space="preserve"> – </w:t>
      </w:r>
      <w:r w:rsidR="00D1717F">
        <w:rPr>
          <w:rFonts w:cstheme="minorHAnsi"/>
          <w:sz w:val="24"/>
          <w:szCs w:val="24"/>
        </w:rPr>
        <w:t>setting the boundaries</w:t>
      </w:r>
      <w:r w:rsidR="003B0649">
        <w:rPr>
          <w:rFonts w:cstheme="minorHAnsi"/>
          <w:sz w:val="24"/>
          <w:szCs w:val="24"/>
        </w:rPr>
        <w:t xml:space="preserve"> and defining the scope</w:t>
      </w:r>
      <w:r w:rsidR="00D1717F">
        <w:rPr>
          <w:rFonts w:cstheme="minorHAnsi"/>
          <w:sz w:val="24"/>
          <w:szCs w:val="24"/>
        </w:rPr>
        <w:t xml:space="preserve"> of the project</w:t>
      </w:r>
    </w:p>
    <w:p w14:paraId="28B68359" w14:textId="2370E3E0" w:rsidR="000D40F3" w:rsidRPr="00D1717F" w:rsidRDefault="000D40F3" w:rsidP="00D1717F">
      <w:pPr>
        <w:autoSpaceDE w:val="0"/>
        <w:autoSpaceDN w:val="0"/>
        <w:adjustRightInd w:val="0"/>
        <w:spacing w:after="0" w:line="240" w:lineRule="auto"/>
        <w:ind w:left="720"/>
        <w:rPr>
          <w:rFonts w:cstheme="minorHAnsi"/>
          <w:sz w:val="24"/>
          <w:szCs w:val="24"/>
        </w:rPr>
      </w:pPr>
      <w:r>
        <w:rPr>
          <w:rFonts w:cstheme="minorHAnsi"/>
          <w:b/>
          <w:sz w:val="24"/>
          <w:szCs w:val="24"/>
        </w:rPr>
        <w:t>Planning</w:t>
      </w:r>
      <w:r w:rsidR="00D1717F">
        <w:rPr>
          <w:rFonts w:cstheme="minorHAnsi"/>
          <w:b/>
          <w:sz w:val="24"/>
          <w:szCs w:val="24"/>
        </w:rPr>
        <w:t xml:space="preserve"> – </w:t>
      </w:r>
      <w:r w:rsidR="00D1717F">
        <w:rPr>
          <w:rFonts w:cstheme="minorHAnsi"/>
          <w:sz w:val="24"/>
          <w:szCs w:val="24"/>
        </w:rPr>
        <w:t>identifying the tasks required to complete the project</w:t>
      </w:r>
    </w:p>
    <w:p w14:paraId="79336A32" w14:textId="09C900D8" w:rsidR="000D40F3" w:rsidRPr="00D1717F" w:rsidRDefault="000D40F3" w:rsidP="00D1717F">
      <w:pPr>
        <w:autoSpaceDE w:val="0"/>
        <w:autoSpaceDN w:val="0"/>
        <w:adjustRightInd w:val="0"/>
        <w:spacing w:after="0" w:line="240" w:lineRule="auto"/>
        <w:ind w:left="720"/>
        <w:rPr>
          <w:rFonts w:cstheme="minorHAnsi"/>
          <w:sz w:val="24"/>
          <w:szCs w:val="24"/>
        </w:rPr>
      </w:pPr>
      <w:r>
        <w:rPr>
          <w:rFonts w:cstheme="minorHAnsi"/>
          <w:b/>
          <w:sz w:val="24"/>
          <w:szCs w:val="24"/>
        </w:rPr>
        <w:t>Estimating</w:t>
      </w:r>
      <w:r w:rsidR="00D1717F">
        <w:rPr>
          <w:rFonts w:cstheme="minorHAnsi"/>
          <w:b/>
          <w:sz w:val="24"/>
          <w:szCs w:val="24"/>
        </w:rPr>
        <w:t xml:space="preserve"> – </w:t>
      </w:r>
      <w:r w:rsidR="00D1717F">
        <w:rPr>
          <w:rFonts w:cstheme="minorHAnsi"/>
          <w:sz w:val="24"/>
          <w:szCs w:val="24"/>
        </w:rPr>
        <w:t>identifying resources required to complete the project</w:t>
      </w:r>
    </w:p>
    <w:p w14:paraId="63CE1EDB" w14:textId="7370CB8B" w:rsidR="000D40F3" w:rsidRPr="00D1717F" w:rsidRDefault="00D1717F" w:rsidP="00D1717F">
      <w:pPr>
        <w:autoSpaceDE w:val="0"/>
        <w:autoSpaceDN w:val="0"/>
        <w:adjustRightInd w:val="0"/>
        <w:spacing w:after="0" w:line="240" w:lineRule="auto"/>
        <w:ind w:left="720"/>
        <w:rPr>
          <w:rFonts w:cstheme="minorHAnsi"/>
          <w:sz w:val="24"/>
          <w:szCs w:val="24"/>
        </w:rPr>
      </w:pPr>
      <w:r>
        <w:rPr>
          <w:rFonts w:cstheme="minorHAnsi"/>
          <w:b/>
          <w:sz w:val="24"/>
          <w:szCs w:val="24"/>
        </w:rPr>
        <w:t xml:space="preserve">Scheduling – </w:t>
      </w:r>
      <w:r>
        <w:rPr>
          <w:rFonts w:cstheme="minorHAnsi"/>
          <w:sz w:val="24"/>
          <w:szCs w:val="24"/>
        </w:rPr>
        <w:t xml:space="preserve">developing a </w:t>
      </w:r>
      <w:r w:rsidR="003B0649">
        <w:rPr>
          <w:rFonts w:cstheme="minorHAnsi"/>
          <w:sz w:val="24"/>
          <w:szCs w:val="24"/>
        </w:rPr>
        <w:t xml:space="preserve">timeframe / </w:t>
      </w:r>
      <w:bookmarkStart w:id="0" w:name="_GoBack"/>
      <w:bookmarkEnd w:id="0"/>
      <w:r>
        <w:rPr>
          <w:rFonts w:cstheme="minorHAnsi"/>
          <w:sz w:val="24"/>
          <w:szCs w:val="24"/>
        </w:rPr>
        <w:t>plan to complete the project</w:t>
      </w:r>
    </w:p>
    <w:p w14:paraId="090A2F90" w14:textId="561AE08B" w:rsidR="00D1717F" w:rsidRPr="00D1717F" w:rsidRDefault="00D1717F" w:rsidP="00D1717F">
      <w:pPr>
        <w:autoSpaceDE w:val="0"/>
        <w:autoSpaceDN w:val="0"/>
        <w:adjustRightInd w:val="0"/>
        <w:spacing w:after="0" w:line="240" w:lineRule="auto"/>
        <w:ind w:left="720"/>
        <w:rPr>
          <w:rFonts w:cstheme="minorHAnsi"/>
          <w:sz w:val="24"/>
          <w:szCs w:val="24"/>
        </w:rPr>
      </w:pPr>
      <w:r>
        <w:rPr>
          <w:rFonts w:cstheme="minorHAnsi"/>
          <w:b/>
          <w:sz w:val="24"/>
          <w:szCs w:val="24"/>
        </w:rPr>
        <w:t xml:space="preserve">Organizing – </w:t>
      </w:r>
      <w:r>
        <w:rPr>
          <w:rFonts w:cstheme="minorHAnsi"/>
          <w:sz w:val="24"/>
          <w:szCs w:val="24"/>
        </w:rPr>
        <w:t>making sure members understand their roles and responsibilities</w:t>
      </w:r>
    </w:p>
    <w:p w14:paraId="71B3B38B" w14:textId="63EB6FAD" w:rsidR="00D1717F" w:rsidRPr="00D1717F" w:rsidRDefault="00D1717F" w:rsidP="00D1717F">
      <w:pPr>
        <w:autoSpaceDE w:val="0"/>
        <w:autoSpaceDN w:val="0"/>
        <w:adjustRightInd w:val="0"/>
        <w:spacing w:after="0" w:line="240" w:lineRule="auto"/>
        <w:ind w:left="720"/>
        <w:rPr>
          <w:rFonts w:cstheme="minorHAnsi"/>
          <w:sz w:val="24"/>
          <w:szCs w:val="24"/>
        </w:rPr>
      </w:pPr>
      <w:r>
        <w:rPr>
          <w:rFonts w:cstheme="minorHAnsi"/>
          <w:b/>
          <w:sz w:val="24"/>
          <w:szCs w:val="24"/>
        </w:rPr>
        <w:t xml:space="preserve">Directing – </w:t>
      </w:r>
      <w:r>
        <w:rPr>
          <w:rFonts w:cstheme="minorHAnsi"/>
          <w:sz w:val="24"/>
          <w:szCs w:val="24"/>
        </w:rPr>
        <w:t>coordinating the project</w:t>
      </w:r>
    </w:p>
    <w:p w14:paraId="6307E104" w14:textId="7D0CE908" w:rsidR="00D1717F" w:rsidRPr="00D1717F" w:rsidRDefault="00D1717F" w:rsidP="00D1717F">
      <w:pPr>
        <w:autoSpaceDE w:val="0"/>
        <w:autoSpaceDN w:val="0"/>
        <w:adjustRightInd w:val="0"/>
        <w:spacing w:after="0" w:line="240" w:lineRule="auto"/>
        <w:ind w:left="720"/>
        <w:rPr>
          <w:rFonts w:cstheme="minorHAnsi"/>
          <w:sz w:val="24"/>
          <w:szCs w:val="24"/>
        </w:rPr>
      </w:pPr>
      <w:r>
        <w:rPr>
          <w:rFonts w:cstheme="minorHAnsi"/>
          <w:b/>
          <w:sz w:val="24"/>
          <w:szCs w:val="24"/>
        </w:rPr>
        <w:t>Controlling –</w:t>
      </w:r>
      <w:r>
        <w:rPr>
          <w:rFonts w:cstheme="minorHAnsi"/>
          <w:sz w:val="24"/>
          <w:szCs w:val="24"/>
        </w:rPr>
        <w:t xml:space="preserve"> monitoring progress</w:t>
      </w:r>
    </w:p>
    <w:p w14:paraId="60AD5AF1" w14:textId="38BFB804" w:rsidR="00D1717F" w:rsidRPr="00D1717F" w:rsidRDefault="00D1717F" w:rsidP="00D1717F">
      <w:pPr>
        <w:autoSpaceDE w:val="0"/>
        <w:autoSpaceDN w:val="0"/>
        <w:adjustRightInd w:val="0"/>
        <w:spacing w:after="0" w:line="240" w:lineRule="auto"/>
        <w:ind w:left="720"/>
        <w:rPr>
          <w:rFonts w:cstheme="minorHAnsi"/>
          <w:sz w:val="24"/>
          <w:szCs w:val="24"/>
        </w:rPr>
      </w:pPr>
      <w:r>
        <w:rPr>
          <w:rFonts w:cstheme="minorHAnsi"/>
          <w:b/>
          <w:sz w:val="24"/>
          <w:szCs w:val="24"/>
        </w:rPr>
        <w:t xml:space="preserve">Closing – </w:t>
      </w:r>
      <w:r>
        <w:rPr>
          <w:rFonts w:cstheme="minorHAnsi"/>
          <w:sz w:val="24"/>
          <w:szCs w:val="24"/>
        </w:rPr>
        <w:t>assessing success and failure</w:t>
      </w:r>
    </w:p>
    <w:sectPr w:rsidR="00D1717F" w:rsidRPr="00D1717F" w:rsidSect="00686D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1FA"/>
    <w:multiLevelType w:val="hybridMultilevel"/>
    <w:tmpl w:val="15022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F41B2"/>
    <w:multiLevelType w:val="hybridMultilevel"/>
    <w:tmpl w:val="FF32B7F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03B574E"/>
    <w:multiLevelType w:val="hybridMultilevel"/>
    <w:tmpl w:val="30A204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197F92"/>
    <w:multiLevelType w:val="hybridMultilevel"/>
    <w:tmpl w:val="B04289B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F1C315E"/>
    <w:multiLevelType w:val="hybridMultilevel"/>
    <w:tmpl w:val="2A8E165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8601D02"/>
    <w:multiLevelType w:val="hybridMultilevel"/>
    <w:tmpl w:val="0600A8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28672F"/>
    <w:multiLevelType w:val="hybridMultilevel"/>
    <w:tmpl w:val="779C4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DE73C0"/>
    <w:multiLevelType w:val="hybridMultilevel"/>
    <w:tmpl w:val="C6A89B4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C2C376D"/>
    <w:multiLevelType w:val="hybridMultilevel"/>
    <w:tmpl w:val="7DC0ACE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8424F0"/>
    <w:multiLevelType w:val="hybridMultilevel"/>
    <w:tmpl w:val="7960D6D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462D7E3D"/>
    <w:multiLevelType w:val="hybridMultilevel"/>
    <w:tmpl w:val="7EC00E6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ABC4ED4"/>
    <w:multiLevelType w:val="hybridMultilevel"/>
    <w:tmpl w:val="AB4290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68567336"/>
    <w:multiLevelType w:val="hybridMultilevel"/>
    <w:tmpl w:val="488A3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B293910"/>
    <w:multiLevelType w:val="hybridMultilevel"/>
    <w:tmpl w:val="938C05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12"/>
  </w:num>
  <w:num w:numId="4">
    <w:abstractNumId w:val="8"/>
  </w:num>
  <w:num w:numId="5">
    <w:abstractNumId w:val="13"/>
  </w:num>
  <w:num w:numId="6">
    <w:abstractNumId w:val="0"/>
  </w:num>
  <w:num w:numId="7">
    <w:abstractNumId w:val="1"/>
  </w:num>
  <w:num w:numId="8">
    <w:abstractNumId w:val="3"/>
  </w:num>
  <w:num w:numId="9">
    <w:abstractNumId w:val="10"/>
  </w:num>
  <w:num w:numId="10">
    <w:abstractNumId w:val="7"/>
  </w:num>
  <w:num w:numId="11">
    <w:abstractNumId w:val="11"/>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6D"/>
    <w:rsid w:val="000D40F3"/>
    <w:rsid w:val="0014718B"/>
    <w:rsid w:val="001E6203"/>
    <w:rsid w:val="0023244C"/>
    <w:rsid w:val="002B2E5F"/>
    <w:rsid w:val="0035487A"/>
    <w:rsid w:val="003A19D8"/>
    <w:rsid w:val="003B0649"/>
    <w:rsid w:val="00412B27"/>
    <w:rsid w:val="00427C52"/>
    <w:rsid w:val="004939A6"/>
    <w:rsid w:val="004F1D36"/>
    <w:rsid w:val="0052657A"/>
    <w:rsid w:val="00686DDB"/>
    <w:rsid w:val="007C143F"/>
    <w:rsid w:val="00814DBD"/>
    <w:rsid w:val="00890A98"/>
    <w:rsid w:val="008E1A29"/>
    <w:rsid w:val="008F6779"/>
    <w:rsid w:val="009617F1"/>
    <w:rsid w:val="00A631BF"/>
    <w:rsid w:val="00A8346D"/>
    <w:rsid w:val="00AC2C5B"/>
    <w:rsid w:val="00AF20E7"/>
    <w:rsid w:val="00B1295B"/>
    <w:rsid w:val="00BB5493"/>
    <w:rsid w:val="00BC008D"/>
    <w:rsid w:val="00C414A0"/>
    <w:rsid w:val="00C5543A"/>
    <w:rsid w:val="00CF37F8"/>
    <w:rsid w:val="00D1717F"/>
    <w:rsid w:val="00D41A46"/>
    <w:rsid w:val="00E26D97"/>
    <w:rsid w:val="00EC31EF"/>
    <w:rsid w:val="00EE64EB"/>
    <w:rsid w:val="00F04083"/>
    <w:rsid w:val="00F61371"/>
    <w:rsid w:val="00FC23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97DB"/>
  <w15:chartTrackingRefBased/>
  <w15:docId w15:val="{757A0A19-F1F3-495F-9F78-0339990E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7</cp:revision>
  <dcterms:created xsi:type="dcterms:W3CDTF">2018-06-21T01:57:00Z</dcterms:created>
  <dcterms:modified xsi:type="dcterms:W3CDTF">2018-06-23T03:04:00Z</dcterms:modified>
</cp:coreProperties>
</file>