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D90115F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3DE7BF3B" w14:textId="5E3C52D7" w:rsidR="00C33602" w:rsidRPr="00DB471B" w:rsidRDefault="00CA378F" w:rsidP="00C336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C33602" w:rsidRPr="00DB471B">
        <w:rPr>
          <w:rFonts w:eastAsia="Times New Roman" w:cs="Times New Roman"/>
          <w:b/>
          <w:sz w:val="24"/>
          <w:szCs w:val="24"/>
        </w:rPr>
        <w:t>7</w:t>
      </w:r>
    </w:p>
    <w:p w14:paraId="75C81EE5" w14:textId="4DD623E8" w:rsidR="00C33602" w:rsidRPr="00C33602" w:rsidRDefault="00C33602" w:rsidP="00C336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Вариант 1</w:t>
      </w:r>
    </w:p>
    <w:p w14:paraId="5CE66867" w14:textId="1B985453" w:rsidR="00CA378F" w:rsidRDefault="00CA378F" w:rsidP="00C336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41E76E8A" w:rsidR="00CA378F" w:rsidRPr="001843A9" w:rsidRDefault="00AA317C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00E2EB37" w14:textId="787F2EF9" w:rsidR="00DB471B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5476449" w:history="1">
            <w:r w:rsidR="00DB471B" w:rsidRPr="00882AEA">
              <w:rPr>
                <w:rStyle w:val="a8"/>
                <w:noProof/>
              </w:rPr>
              <w:t>Цель лабораторной работы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_Toc135476449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3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1C663BDA" w14:textId="5E4186D1" w:rsidR="00DB471B" w:rsidRDefault="00DF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6450" w:history="1">
            <w:r w:rsidR="00DB471B" w:rsidRPr="00882AEA">
              <w:rPr>
                <w:rStyle w:val="a8"/>
                <w:noProof/>
              </w:rPr>
              <w:t>Формулировка задания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_Toc135476450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3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1912EDBF" w14:textId="4BFF2210" w:rsidR="00DB471B" w:rsidRDefault="00DF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6451" w:history="1">
            <w:r w:rsidR="00DB471B" w:rsidRPr="00882AEA">
              <w:rPr>
                <w:rStyle w:val="a8"/>
                <w:noProof/>
              </w:rPr>
              <w:t>Подключение базы данных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_Toc135476451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4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0637654F" w14:textId="3EDBBE5A" w:rsidR="00DB471B" w:rsidRDefault="00DF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6452" w:history="1">
            <w:r w:rsidR="00DB471B" w:rsidRPr="00882AEA">
              <w:rPr>
                <w:rStyle w:val="a8"/>
                <w:noProof/>
              </w:rPr>
              <w:t>Создание интерфейса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_Toc135476452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5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16364A47" w14:textId="3421502F" w:rsidR="00DB471B" w:rsidRDefault="00DF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6453" w:history="1">
            <w:r w:rsidR="00DB471B" w:rsidRPr="00882AEA">
              <w:rPr>
                <w:rStyle w:val="a8"/>
                <w:noProof/>
              </w:rPr>
              <w:t>Работа с базой данных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_Toc135476453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7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3BCC34F6" w14:textId="7727DF5E" w:rsidR="00DB471B" w:rsidRDefault="00DF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6454" w:history="1">
            <w:r w:rsidR="00DB471B" w:rsidRPr="00882AEA">
              <w:rPr>
                <w:rStyle w:val="a8"/>
                <w:noProof/>
              </w:rPr>
              <w:t>Вывод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_Toc135476454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8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2418952D" w14:textId="6B32E894" w:rsidR="00DB471B" w:rsidRDefault="00DF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6455" w:history="1">
            <w:r w:rsidR="00DB471B" w:rsidRPr="00882AEA">
              <w:rPr>
                <w:rStyle w:val="a8"/>
                <w:noProof/>
              </w:rPr>
              <w:t>Список литературы</w:t>
            </w:r>
            <w:r w:rsidR="00DB471B">
              <w:rPr>
                <w:noProof/>
                <w:webHidden/>
              </w:rPr>
              <w:tab/>
            </w:r>
            <w:r w:rsidR="00DB471B">
              <w:rPr>
                <w:noProof/>
                <w:webHidden/>
              </w:rPr>
              <w:fldChar w:fldCharType="begin"/>
            </w:r>
            <w:r w:rsidR="00DB471B">
              <w:rPr>
                <w:noProof/>
                <w:webHidden/>
              </w:rPr>
              <w:instrText xml:space="preserve"> PAGEREF _Toc135476455 \h </w:instrText>
            </w:r>
            <w:r w:rsidR="00DB471B">
              <w:rPr>
                <w:noProof/>
                <w:webHidden/>
              </w:rPr>
            </w:r>
            <w:r w:rsidR="00DB471B">
              <w:rPr>
                <w:noProof/>
                <w:webHidden/>
              </w:rPr>
              <w:fldChar w:fldCharType="separate"/>
            </w:r>
            <w:r w:rsidR="00DB471B">
              <w:rPr>
                <w:noProof/>
                <w:webHidden/>
              </w:rPr>
              <w:t>8</w:t>
            </w:r>
            <w:r w:rsidR="00DB471B">
              <w:rPr>
                <w:noProof/>
                <w:webHidden/>
              </w:rPr>
              <w:fldChar w:fldCharType="end"/>
            </w:r>
          </w:hyperlink>
        </w:p>
        <w:p w14:paraId="1D49418D" w14:textId="5E1FAC5F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0AA9FB54" w:rsidR="00F220DA" w:rsidRDefault="00F220DA">
      <w:pPr>
        <w:jc w:val="left"/>
      </w:pPr>
      <w:r>
        <w:br w:type="page"/>
      </w:r>
    </w:p>
    <w:p w14:paraId="4F8941AA" w14:textId="0AA9FB54" w:rsidR="00F107CA" w:rsidRPr="00F107CA" w:rsidRDefault="00F220DA" w:rsidP="006E3238">
      <w:pPr>
        <w:pStyle w:val="1"/>
        <w:numPr>
          <w:ilvl w:val="0"/>
          <w:numId w:val="0"/>
        </w:numPr>
      </w:pPr>
      <w:bookmarkStart w:id="1" w:name="_Toc65265397"/>
      <w:bookmarkStart w:id="2" w:name="_Toc135476449"/>
      <w:r>
        <w:lastRenderedPageBreak/>
        <w:t>Цель лабораторной работы</w:t>
      </w:r>
      <w:bookmarkEnd w:id="1"/>
      <w:bookmarkEnd w:id="2"/>
    </w:p>
    <w:p w14:paraId="4DB64DEE" w14:textId="6F848C88" w:rsidR="00DB471B" w:rsidRDefault="00DB471B" w:rsidP="00DB471B">
      <w:pPr>
        <w:pStyle w:val="ad"/>
        <w:spacing w:before="240" w:line="360" w:lineRule="auto"/>
        <w:ind w:firstLine="425"/>
      </w:pPr>
      <w:r>
        <w:t>Изучить основные принципы модификации готового программного обеспечения и практически попробовать изменить типовую конфигурацию программы 1С Предприятие.</w:t>
      </w:r>
    </w:p>
    <w:p w14:paraId="65D88398" w14:textId="77777777" w:rsidR="00DB471B" w:rsidRDefault="00DB471B" w:rsidP="00DB471B">
      <w:pPr>
        <w:pStyle w:val="ad"/>
        <w:spacing w:line="360" w:lineRule="auto"/>
        <w:rPr>
          <w:bCs/>
        </w:rPr>
      </w:pPr>
      <w:r>
        <w:rPr>
          <w:bCs/>
        </w:rPr>
        <w:t>Содержание работы:</w:t>
      </w:r>
    </w:p>
    <w:p w14:paraId="3E3D39C8" w14:textId="77777777" w:rsidR="00DB471B" w:rsidRDefault="00DB471B" w:rsidP="00DB471B">
      <w:pPr>
        <w:spacing w:line="360" w:lineRule="auto"/>
        <w:ind w:firstLine="993"/>
      </w:pPr>
      <w:r>
        <w:t>1. Изучение методических рекомендаций.</w:t>
      </w:r>
    </w:p>
    <w:p w14:paraId="4DDE8625" w14:textId="77777777" w:rsidR="00DB471B" w:rsidRDefault="00DB471B" w:rsidP="00DB471B">
      <w:pPr>
        <w:spacing w:line="360" w:lineRule="auto"/>
        <w:ind w:firstLine="993"/>
      </w:pPr>
      <w:r>
        <w:t xml:space="preserve">2. Изменение ПО и БД ИС согласно заданию. </w:t>
      </w:r>
    </w:p>
    <w:p w14:paraId="076069AE" w14:textId="77777777" w:rsidR="00F107CA" w:rsidRDefault="00F107CA" w:rsidP="00F107CA">
      <w:pPr>
        <w:pStyle w:val="1"/>
        <w:numPr>
          <w:ilvl w:val="0"/>
          <w:numId w:val="0"/>
        </w:numPr>
      </w:pPr>
    </w:p>
    <w:p w14:paraId="0BB58FA2" w14:textId="77777777" w:rsidR="00F107CA" w:rsidRDefault="00F107CA" w:rsidP="00F107CA">
      <w:pPr>
        <w:pStyle w:val="1"/>
        <w:numPr>
          <w:ilvl w:val="0"/>
          <w:numId w:val="0"/>
        </w:numPr>
      </w:pPr>
    </w:p>
    <w:p w14:paraId="0133CE5B" w14:textId="474D0CD5" w:rsidR="00F107CA" w:rsidRPr="00F107CA" w:rsidRDefault="00F107CA" w:rsidP="00F107CA">
      <w:pPr>
        <w:pStyle w:val="1"/>
        <w:numPr>
          <w:ilvl w:val="0"/>
          <w:numId w:val="0"/>
        </w:numPr>
      </w:pPr>
      <w:bookmarkStart w:id="3" w:name="_Toc135476450"/>
      <w:r>
        <w:t>Формулировка зад</w:t>
      </w:r>
      <w:r w:rsidR="006E3238">
        <w:t>а</w:t>
      </w:r>
      <w:r>
        <w:t>ния</w:t>
      </w:r>
      <w:bookmarkEnd w:id="3"/>
    </w:p>
    <w:p w14:paraId="40FC7606" w14:textId="15A3135A" w:rsidR="00DB471B" w:rsidRDefault="00DB471B" w:rsidP="00DB471B">
      <w:pPr>
        <w:spacing w:line="360" w:lineRule="auto"/>
        <w:rPr>
          <w:szCs w:val="28"/>
        </w:rPr>
      </w:pPr>
      <w:r>
        <w:rPr>
          <w:szCs w:val="28"/>
        </w:rPr>
        <w:t>Реорганизация учета основных средств.</w:t>
      </w:r>
    </w:p>
    <w:p w14:paraId="3048909C" w14:textId="77777777" w:rsidR="00DB471B" w:rsidRDefault="00DB471B" w:rsidP="00DB471B">
      <w:pPr>
        <w:spacing w:line="360" w:lineRule="auto"/>
        <w:ind w:firstLine="708"/>
        <w:rPr>
          <w:szCs w:val="28"/>
        </w:rPr>
      </w:pPr>
      <w:r>
        <w:rPr>
          <w:szCs w:val="28"/>
        </w:rPr>
        <w:t>Добавить для основных средств новый параметр (реквизит) «Код внутреннего учета» в базу данных и диалоговые окна;</w:t>
      </w:r>
    </w:p>
    <w:p w14:paraId="6AE06EA3" w14:textId="77777777" w:rsidR="00DB471B" w:rsidRDefault="00DB471B" w:rsidP="00DB471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Составить обработку по автоматическому заполнению этого параметра значениями по правилу «Код внутреннего </w:t>
      </w:r>
      <w:proofErr w:type="gramStart"/>
      <w:r>
        <w:rPr>
          <w:szCs w:val="28"/>
        </w:rPr>
        <w:t>учета»=</w:t>
      </w:r>
      <w:proofErr w:type="gramEnd"/>
      <w:r>
        <w:rPr>
          <w:szCs w:val="28"/>
        </w:rPr>
        <w:t xml:space="preserve"> «Код подразделения»+ «Порядковый номер ОС в подразделении указанном как место хранения ОС».</w:t>
      </w:r>
    </w:p>
    <w:p w14:paraId="3F01455F" w14:textId="77777777" w:rsidR="00DB471B" w:rsidRDefault="00DB471B" w:rsidP="00DB471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Добавить в диалог ввода информации об основном средстве кнопку «Назначить внутренний код». При нажатии </w:t>
      </w:r>
      <w:proofErr w:type="gramStart"/>
      <w:r>
        <w:rPr>
          <w:szCs w:val="28"/>
        </w:rPr>
        <w:t>пользователем  этой</w:t>
      </w:r>
      <w:proofErr w:type="gramEnd"/>
      <w:r>
        <w:rPr>
          <w:szCs w:val="28"/>
        </w:rPr>
        <w:t xml:space="preserve"> кнопки для новых вводимых элементов справочника автоматически назначается внутренний код по вышеперечисленному правилу.</w:t>
      </w:r>
    </w:p>
    <w:p w14:paraId="56681878" w14:textId="77777777" w:rsidR="00F107CA" w:rsidRDefault="00F107CA" w:rsidP="00F107CA"/>
    <w:p w14:paraId="727FA794" w14:textId="0F223520" w:rsidR="00F107CA" w:rsidRDefault="00F107CA" w:rsidP="00F107CA"/>
    <w:p w14:paraId="2E5CBB02" w14:textId="77777777" w:rsidR="00F107CA" w:rsidRDefault="00F107CA" w:rsidP="00F107CA"/>
    <w:p w14:paraId="264CDFDD" w14:textId="77777777" w:rsidR="00F107CA" w:rsidRDefault="00F107CA" w:rsidP="00F107CA"/>
    <w:p w14:paraId="6E34E7F1" w14:textId="77777777" w:rsidR="00F107CA" w:rsidRDefault="00F107CA" w:rsidP="00F107CA"/>
    <w:p w14:paraId="58958F74" w14:textId="6F23E46C" w:rsidR="001843A9" w:rsidRDefault="00DB471B" w:rsidP="006E3238">
      <w:pPr>
        <w:pStyle w:val="1"/>
        <w:numPr>
          <w:ilvl w:val="0"/>
          <w:numId w:val="0"/>
        </w:numPr>
      </w:pPr>
      <w:bookmarkStart w:id="4" w:name="_Toc135476451"/>
      <w:r>
        <w:t>Подключение</w:t>
      </w:r>
      <w:r w:rsidR="00F107CA">
        <w:t xml:space="preserve"> </w:t>
      </w:r>
      <w:r w:rsidR="006E3238">
        <w:t>базы данных</w:t>
      </w:r>
      <w:bookmarkEnd w:id="4"/>
    </w:p>
    <w:p w14:paraId="1E0FB0A8" w14:textId="2808EDD1" w:rsidR="00FF39B6" w:rsidRPr="00FF39B6" w:rsidRDefault="00FF39B6" w:rsidP="00FF39B6">
      <w:r>
        <w:t>Были использованы библиотеки</w:t>
      </w:r>
      <w:r w:rsidRPr="00FF39B6">
        <w:t xml:space="preserve">: </w:t>
      </w:r>
      <w:proofErr w:type="spellStart"/>
      <w:r>
        <w:rPr>
          <w:lang w:val="en-US"/>
        </w:rPr>
        <w:t>psycopg</w:t>
      </w:r>
      <w:proofErr w:type="spellEnd"/>
      <w:r w:rsidRPr="00FF39B6">
        <w:t xml:space="preserve">2 </w:t>
      </w:r>
      <w:r>
        <w:t xml:space="preserve">для работы с </w:t>
      </w:r>
      <w:proofErr w:type="spellStart"/>
      <w:r>
        <w:rPr>
          <w:lang w:val="en-US"/>
        </w:rPr>
        <w:t>posqresql</w:t>
      </w:r>
      <w:proofErr w:type="spellEnd"/>
      <w:r w:rsidRPr="00FF39B6">
        <w:t xml:space="preserve"> </w:t>
      </w:r>
      <w:proofErr w:type="spellStart"/>
      <w:r>
        <w:t>аызой</w:t>
      </w:r>
      <w:proofErr w:type="spellEnd"/>
      <w:r>
        <w:t xml:space="preserve"> данных и </w:t>
      </w:r>
      <w:proofErr w:type="spellStart"/>
      <w:r>
        <w:rPr>
          <w:lang w:val="en-US"/>
        </w:rPr>
        <w:t>tkinter</w:t>
      </w:r>
      <w:proofErr w:type="spellEnd"/>
      <w:r w:rsidRPr="00FF39B6">
        <w:t xml:space="preserve"> </w:t>
      </w:r>
      <w:r>
        <w:t xml:space="preserve">для создания </w:t>
      </w:r>
      <w:proofErr w:type="spellStart"/>
      <w:r>
        <w:t>интефейса</w:t>
      </w:r>
      <w:proofErr w:type="spellEnd"/>
      <w:r>
        <w:t xml:space="preserve">. </w:t>
      </w:r>
    </w:p>
    <w:p w14:paraId="221C9ACC" w14:textId="78244B47" w:rsidR="00DB471B" w:rsidRDefault="00FE30E2" w:rsidP="00F107CA">
      <w:pPr>
        <w:jc w:val="center"/>
        <w:rPr>
          <w:noProof/>
        </w:rPr>
      </w:pPr>
      <w:r w:rsidRPr="00FE30E2">
        <w:rPr>
          <w:noProof/>
        </w:rPr>
        <w:t xml:space="preserve"> </w:t>
      </w:r>
      <w:r w:rsidR="00EB2D90" w:rsidRPr="00EB2D90">
        <w:rPr>
          <w:noProof/>
        </w:rPr>
        <w:drawing>
          <wp:inline distT="0" distB="0" distL="0" distR="0" wp14:anchorId="2368CDDE" wp14:editId="06AE86DB">
            <wp:extent cx="3648584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67E" w14:textId="746F48E7" w:rsidR="00F220DA" w:rsidRDefault="00F520BC" w:rsidP="00F107CA">
      <w:pPr>
        <w:jc w:val="center"/>
        <w:rPr>
          <w:noProof/>
        </w:rPr>
      </w:pPr>
      <w:r w:rsidRPr="00F520BC">
        <w:rPr>
          <w:noProof/>
        </w:rPr>
        <w:t xml:space="preserve"> </w:t>
      </w:r>
      <w:r w:rsidR="00EB2D90" w:rsidRPr="00EB2D90">
        <w:rPr>
          <w:noProof/>
        </w:rPr>
        <w:drawing>
          <wp:inline distT="0" distB="0" distL="0" distR="0" wp14:anchorId="6C4CBDBA" wp14:editId="354D07C6">
            <wp:extent cx="5940425" cy="3437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BAD" w14:textId="2C8C12FC" w:rsidR="00DB471B" w:rsidRDefault="00EB2D90" w:rsidP="00F107CA">
      <w:pPr>
        <w:jc w:val="center"/>
        <w:rPr>
          <w:noProof/>
        </w:rPr>
      </w:pPr>
      <w:r w:rsidRPr="00EB2D90">
        <w:rPr>
          <w:noProof/>
        </w:rPr>
        <w:drawing>
          <wp:inline distT="0" distB="0" distL="0" distR="0" wp14:anchorId="14C10EBD" wp14:editId="2A098320">
            <wp:extent cx="5940425" cy="1298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661" w14:textId="77777777" w:rsidR="00DB471B" w:rsidRPr="00F220DA" w:rsidRDefault="00DB471B" w:rsidP="00F107CA">
      <w:pPr>
        <w:jc w:val="center"/>
      </w:pPr>
    </w:p>
    <w:p w14:paraId="2C1B66DD" w14:textId="61BA768A" w:rsidR="00F220DA" w:rsidRPr="006E3238" w:rsidRDefault="00F220DA" w:rsidP="00F220DA">
      <w:pPr>
        <w:keepNext/>
        <w:jc w:val="center"/>
      </w:pPr>
    </w:p>
    <w:p w14:paraId="33583B53" w14:textId="71FDC4EC" w:rsidR="005629C0" w:rsidRPr="006E3238" w:rsidRDefault="005629C0" w:rsidP="006E3238">
      <w:pPr>
        <w:keepNext/>
      </w:pPr>
    </w:p>
    <w:p w14:paraId="2BD2F483" w14:textId="6ACD5DDE" w:rsidR="00F220DA" w:rsidRDefault="00F220DA" w:rsidP="00C33602">
      <w:pPr>
        <w:jc w:val="center"/>
      </w:pPr>
    </w:p>
    <w:p w14:paraId="2758B3E7" w14:textId="341B0008" w:rsidR="00F220DA" w:rsidRDefault="00F220DA">
      <w:pPr>
        <w:jc w:val="left"/>
      </w:pPr>
    </w:p>
    <w:p w14:paraId="52644820" w14:textId="77777777" w:rsidR="00DB471B" w:rsidRDefault="00DB471B">
      <w:pPr>
        <w:jc w:val="left"/>
      </w:pPr>
    </w:p>
    <w:p w14:paraId="75F7622B" w14:textId="77777777" w:rsidR="00DB471B" w:rsidRDefault="00DB471B">
      <w:pPr>
        <w:jc w:val="left"/>
      </w:pPr>
    </w:p>
    <w:p w14:paraId="330EA131" w14:textId="77777777" w:rsidR="00DB471B" w:rsidRDefault="00DB471B">
      <w:pPr>
        <w:jc w:val="left"/>
      </w:pPr>
    </w:p>
    <w:p w14:paraId="737F36B9" w14:textId="77777777" w:rsidR="00DB471B" w:rsidRDefault="00DB471B">
      <w:pPr>
        <w:jc w:val="left"/>
      </w:pPr>
    </w:p>
    <w:p w14:paraId="63ADBBE6" w14:textId="77777777" w:rsidR="00DB471B" w:rsidRDefault="00DB471B">
      <w:pPr>
        <w:jc w:val="left"/>
      </w:pPr>
    </w:p>
    <w:p w14:paraId="0F36186F" w14:textId="77777777" w:rsidR="00DB471B" w:rsidRDefault="00DB471B">
      <w:pPr>
        <w:jc w:val="left"/>
      </w:pPr>
    </w:p>
    <w:p w14:paraId="17661160" w14:textId="77777777" w:rsidR="00DB471B" w:rsidRDefault="00DB471B">
      <w:pPr>
        <w:jc w:val="left"/>
      </w:pPr>
    </w:p>
    <w:p w14:paraId="2E848379" w14:textId="2FA5EB29" w:rsidR="00DB471B" w:rsidRDefault="00DB471B" w:rsidP="00DB471B">
      <w:pPr>
        <w:pStyle w:val="1"/>
        <w:numPr>
          <w:ilvl w:val="0"/>
          <w:numId w:val="0"/>
        </w:numPr>
      </w:pPr>
      <w:bookmarkStart w:id="5" w:name="_Toc135476452"/>
      <w:r>
        <w:t>Создание интерфейса</w:t>
      </w:r>
      <w:bookmarkEnd w:id="5"/>
    </w:p>
    <w:p w14:paraId="4163B9C9" w14:textId="0F2A81ED" w:rsidR="00DB471B" w:rsidRPr="00DB471B" w:rsidRDefault="00EB2D90" w:rsidP="00DB471B">
      <w:pPr>
        <w:jc w:val="center"/>
      </w:pPr>
      <w:r w:rsidRPr="00EB2D90">
        <w:drawing>
          <wp:inline distT="0" distB="0" distL="0" distR="0" wp14:anchorId="6CC723DB" wp14:editId="2EB782B1">
            <wp:extent cx="4410691" cy="1848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50D4" w14:textId="7B3F9D4E" w:rsidR="00DB471B" w:rsidRDefault="00EB2D90" w:rsidP="00DB471B">
      <w:r w:rsidRPr="00EB2D90">
        <w:lastRenderedPageBreak/>
        <w:drawing>
          <wp:inline distT="0" distB="0" distL="0" distR="0" wp14:anchorId="5C11732B" wp14:editId="488E3FDE">
            <wp:extent cx="5940425" cy="3653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D90">
        <w:drawing>
          <wp:inline distT="0" distB="0" distL="0" distR="0" wp14:anchorId="5282AEF9" wp14:editId="5BFC0F7B">
            <wp:extent cx="5940425" cy="1302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F312" w14:textId="7E1B417C" w:rsidR="00DB471B" w:rsidRDefault="00EB2D90" w:rsidP="00DB471B">
      <w:r w:rsidRPr="00EB2D90">
        <w:lastRenderedPageBreak/>
        <w:drawing>
          <wp:inline distT="0" distB="0" distL="0" distR="0" wp14:anchorId="76AC3B3D" wp14:editId="4018C352">
            <wp:extent cx="5940425" cy="6690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04A" w14:textId="1109FE9A" w:rsidR="00DB471B" w:rsidRPr="00DB471B" w:rsidRDefault="00DB471B" w:rsidP="00DB471B"/>
    <w:p w14:paraId="60C6324C" w14:textId="77777777" w:rsidR="00DB471B" w:rsidRDefault="00DB471B">
      <w:pPr>
        <w:jc w:val="left"/>
      </w:pPr>
    </w:p>
    <w:p w14:paraId="14376B2F" w14:textId="77777777" w:rsidR="00DB471B" w:rsidRDefault="00DB471B" w:rsidP="006E3238">
      <w:pPr>
        <w:pStyle w:val="1"/>
        <w:numPr>
          <w:ilvl w:val="0"/>
          <w:numId w:val="0"/>
        </w:numPr>
      </w:pPr>
    </w:p>
    <w:p w14:paraId="7F6B4BBA" w14:textId="77777777" w:rsidR="00DB471B" w:rsidRDefault="00DB471B" w:rsidP="006E3238">
      <w:pPr>
        <w:pStyle w:val="1"/>
        <w:numPr>
          <w:ilvl w:val="0"/>
          <w:numId w:val="0"/>
        </w:numPr>
      </w:pPr>
    </w:p>
    <w:p w14:paraId="3E33A0DA" w14:textId="77777777" w:rsidR="00DB471B" w:rsidRDefault="00DB471B" w:rsidP="006E3238">
      <w:pPr>
        <w:pStyle w:val="1"/>
        <w:numPr>
          <w:ilvl w:val="0"/>
          <w:numId w:val="0"/>
        </w:numPr>
      </w:pPr>
    </w:p>
    <w:p w14:paraId="7F9A7A12" w14:textId="06018CA5" w:rsidR="00DE57F3" w:rsidRPr="00F520BC" w:rsidRDefault="00F520BC" w:rsidP="006E3238">
      <w:pPr>
        <w:pStyle w:val="1"/>
        <w:numPr>
          <w:ilvl w:val="0"/>
          <w:numId w:val="0"/>
        </w:numPr>
      </w:pPr>
      <w:bookmarkStart w:id="6" w:name="_Toc135476453"/>
      <w:r>
        <w:t>Работа с базой данных</w:t>
      </w:r>
      <w:bookmarkEnd w:id="6"/>
    </w:p>
    <w:p w14:paraId="1A48A397" w14:textId="4524A0F5" w:rsidR="00F520BC" w:rsidRPr="00F520BC" w:rsidRDefault="00EB2D90" w:rsidP="00F520BC">
      <w:r w:rsidRPr="00EB2D90">
        <w:drawing>
          <wp:inline distT="0" distB="0" distL="0" distR="0" wp14:anchorId="293FBF88" wp14:editId="479F7B5D">
            <wp:extent cx="5940425" cy="2372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75A2EDE7" w14:textId="77777777" w:rsidR="005B08CA" w:rsidRDefault="005B08CA" w:rsidP="00E15AF4">
      <w:pPr>
        <w:pStyle w:val="1"/>
        <w:numPr>
          <w:ilvl w:val="0"/>
          <w:numId w:val="0"/>
        </w:numPr>
      </w:pPr>
    </w:p>
    <w:p w14:paraId="20FC6F22" w14:textId="53300E56" w:rsidR="00A025D6" w:rsidRPr="00275402" w:rsidRDefault="00275402" w:rsidP="00E15AF4">
      <w:pPr>
        <w:pStyle w:val="1"/>
        <w:numPr>
          <w:ilvl w:val="0"/>
          <w:numId w:val="0"/>
        </w:numPr>
      </w:pPr>
      <w:bookmarkStart w:id="8" w:name="_Toc135476454"/>
      <w:r>
        <w:t>Вывод</w:t>
      </w:r>
      <w:bookmarkEnd w:id="8"/>
    </w:p>
    <w:p w14:paraId="4AF56B05" w14:textId="4AC19867" w:rsidR="006E3238" w:rsidRPr="00C33602" w:rsidRDefault="00A025D6" w:rsidP="00C33602">
      <w:pPr>
        <w:ind w:firstLine="708"/>
        <w:jc w:val="left"/>
      </w:pPr>
      <w:r>
        <w:t xml:space="preserve">Мы </w:t>
      </w:r>
      <w:r w:rsidR="005B08CA">
        <w:t>и</w:t>
      </w:r>
      <w:r w:rsidR="005B08CA" w:rsidRPr="00F520BC">
        <w:t>зучи</w:t>
      </w:r>
      <w:r w:rsidR="005B08CA">
        <w:t>ли</w:t>
      </w:r>
      <w:r w:rsidR="005B08CA" w:rsidRPr="00F520BC">
        <w:t xml:space="preserve"> основы добавления новых информационных объектов</w:t>
      </w:r>
      <w:r w:rsidR="005629C0">
        <w:t>.</w:t>
      </w:r>
    </w:p>
    <w:p w14:paraId="76B2C8E6" w14:textId="77777777" w:rsidR="006E3238" w:rsidRDefault="006E3238" w:rsidP="005629C0">
      <w:pPr>
        <w:pStyle w:val="1"/>
        <w:numPr>
          <w:ilvl w:val="0"/>
          <w:numId w:val="0"/>
        </w:numPr>
      </w:pPr>
    </w:p>
    <w:p w14:paraId="48B3C9A0" w14:textId="77777777" w:rsidR="00DB471B" w:rsidRDefault="00DB471B" w:rsidP="005629C0">
      <w:pPr>
        <w:pStyle w:val="1"/>
        <w:numPr>
          <w:ilvl w:val="0"/>
          <w:numId w:val="0"/>
        </w:numPr>
      </w:pPr>
    </w:p>
    <w:p w14:paraId="36F0C7B6" w14:textId="77777777" w:rsidR="00DB471B" w:rsidRDefault="00DB471B" w:rsidP="005629C0">
      <w:pPr>
        <w:pStyle w:val="1"/>
        <w:numPr>
          <w:ilvl w:val="0"/>
          <w:numId w:val="0"/>
        </w:numPr>
      </w:pPr>
    </w:p>
    <w:p w14:paraId="4DD73958" w14:textId="77777777" w:rsidR="00DB471B" w:rsidRDefault="00DB471B" w:rsidP="005629C0">
      <w:pPr>
        <w:pStyle w:val="1"/>
        <w:numPr>
          <w:ilvl w:val="0"/>
          <w:numId w:val="0"/>
        </w:numPr>
      </w:pPr>
    </w:p>
    <w:p w14:paraId="5E71B58E" w14:textId="77777777" w:rsidR="00DB471B" w:rsidRDefault="00DB471B" w:rsidP="005629C0">
      <w:pPr>
        <w:pStyle w:val="1"/>
        <w:numPr>
          <w:ilvl w:val="0"/>
          <w:numId w:val="0"/>
        </w:numPr>
      </w:pPr>
    </w:p>
    <w:p w14:paraId="2E39EB49" w14:textId="77777777" w:rsidR="00DB471B" w:rsidRDefault="00DB471B" w:rsidP="005629C0">
      <w:pPr>
        <w:pStyle w:val="1"/>
        <w:numPr>
          <w:ilvl w:val="0"/>
          <w:numId w:val="0"/>
        </w:numPr>
      </w:pPr>
    </w:p>
    <w:p w14:paraId="5C211233" w14:textId="77777777" w:rsidR="00DB471B" w:rsidRDefault="00DB471B" w:rsidP="005629C0">
      <w:pPr>
        <w:pStyle w:val="1"/>
        <w:numPr>
          <w:ilvl w:val="0"/>
          <w:numId w:val="0"/>
        </w:numPr>
      </w:pPr>
    </w:p>
    <w:p w14:paraId="2AAFCDC1" w14:textId="77777777" w:rsidR="00DB471B" w:rsidRDefault="00DB471B" w:rsidP="005629C0">
      <w:pPr>
        <w:pStyle w:val="1"/>
        <w:numPr>
          <w:ilvl w:val="0"/>
          <w:numId w:val="0"/>
        </w:numPr>
      </w:pPr>
    </w:p>
    <w:p w14:paraId="1257BB3E" w14:textId="006EFA37" w:rsidR="005629C0" w:rsidRDefault="005629C0" w:rsidP="005629C0">
      <w:pPr>
        <w:pStyle w:val="1"/>
        <w:numPr>
          <w:ilvl w:val="0"/>
          <w:numId w:val="0"/>
        </w:numPr>
      </w:pPr>
      <w:bookmarkStart w:id="9" w:name="_Toc135476455"/>
      <w:r>
        <w:t>Список литературы</w:t>
      </w:r>
      <w:bookmarkEnd w:id="9"/>
    </w:p>
    <w:p w14:paraId="265B588B" w14:textId="6F142240" w:rsidR="00DE699A" w:rsidRDefault="00DB471B" w:rsidP="00DE699A">
      <w:pPr>
        <w:pStyle w:val="a9"/>
        <w:numPr>
          <w:ilvl w:val="0"/>
          <w:numId w:val="9"/>
        </w:numPr>
      </w:pPr>
      <w:r w:rsidRPr="00DB471B">
        <w:t>https://postgrespro.ru/docs/postgresql</w:t>
      </w:r>
      <w:r w:rsidR="00DE699A">
        <w:t>–</w:t>
      </w:r>
      <w:r w:rsidR="006E6BA9" w:rsidRPr="006E6BA9">
        <w:t xml:space="preserve"> </w:t>
      </w:r>
      <w:r>
        <w:t xml:space="preserve">Документация к </w:t>
      </w:r>
      <w:proofErr w:type="spellStart"/>
      <w:r>
        <w:rPr>
          <w:lang w:val="en-US"/>
        </w:rPr>
        <w:t>posgresql</w:t>
      </w:r>
      <w:proofErr w:type="spellEnd"/>
      <w:r w:rsidR="00DE699A" w:rsidRPr="00AA2B7C">
        <w:t>;</w:t>
      </w:r>
    </w:p>
    <w:p w14:paraId="3A7E30BD" w14:textId="7C78F88F" w:rsidR="00DB471B" w:rsidRDefault="00DF2720" w:rsidP="00DE699A">
      <w:pPr>
        <w:pStyle w:val="a9"/>
        <w:numPr>
          <w:ilvl w:val="0"/>
          <w:numId w:val="9"/>
        </w:numPr>
      </w:pPr>
      <w:hyperlink r:id="rId16" w:history="1">
        <w:r w:rsidR="00DB471B" w:rsidRPr="005E4B82">
          <w:rPr>
            <w:rStyle w:val="a8"/>
          </w:rPr>
          <w:t>https://metanit.com/python/tkinter/</w:t>
        </w:r>
      </w:hyperlink>
      <w:r w:rsidR="00DB471B" w:rsidRPr="00DB471B">
        <w:t xml:space="preserve"> - </w:t>
      </w:r>
      <w:r w:rsidR="00DB471B">
        <w:t xml:space="preserve">Руководство к </w:t>
      </w:r>
      <w:proofErr w:type="spellStart"/>
      <w:r w:rsidR="00DB471B">
        <w:rPr>
          <w:lang w:val="en-US"/>
        </w:rPr>
        <w:t>tkinter</w:t>
      </w:r>
      <w:proofErr w:type="spellEnd"/>
      <w:r w:rsidR="00DB471B" w:rsidRPr="00DB471B">
        <w:t>;</w:t>
      </w:r>
    </w:p>
    <w:p w14:paraId="3488BD5F" w14:textId="36C5E215" w:rsidR="00E15AF4" w:rsidRDefault="00E15AF4" w:rsidP="00F520BC">
      <w:pPr>
        <w:ind w:left="360"/>
      </w:pPr>
    </w:p>
    <w:p w14:paraId="0C105F41" w14:textId="5B31B3DD" w:rsidR="006E6BA9" w:rsidRPr="00AA2B7C" w:rsidRDefault="006E6BA9" w:rsidP="006E6BA9">
      <w:pPr>
        <w:pStyle w:val="a9"/>
        <w:ind w:firstLine="0"/>
      </w:pPr>
    </w:p>
    <w:p w14:paraId="42C54E58" w14:textId="77777777" w:rsidR="00DE699A" w:rsidRPr="00DE699A" w:rsidRDefault="00DE699A" w:rsidP="00DE699A"/>
    <w:sectPr w:rsidR="00DE699A" w:rsidRPr="00DE699A" w:rsidSect="00F220DA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DEDC" w14:textId="77777777" w:rsidR="00DF2720" w:rsidRDefault="00DF2720" w:rsidP="00F220DA">
      <w:pPr>
        <w:spacing w:after="0" w:line="240" w:lineRule="auto"/>
      </w:pPr>
      <w:r>
        <w:separator/>
      </w:r>
    </w:p>
  </w:endnote>
  <w:endnote w:type="continuationSeparator" w:id="0">
    <w:p w14:paraId="6E85D094" w14:textId="77777777" w:rsidR="00DF2720" w:rsidRDefault="00DF2720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55ED251A" w:rsidR="00F220DA" w:rsidRPr="002862C2" w:rsidRDefault="00F220DA" w:rsidP="002862C2">
    <w:pPr>
      <w:pStyle w:val="a6"/>
      <w:jc w:val="center"/>
      <w:rPr>
        <w:lang w:val="en-US"/>
      </w:rPr>
    </w:pPr>
    <w:r>
      <w:t>Москва 202</w:t>
    </w:r>
    <w:r w:rsidR="002862C2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9B126" w14:textId="77777777" w:rsidR="00DF2720" w:rsidRDefault="00DF2720" w:rsidP="00F220DA">
      <w:pPr>
        <w:spacing w:after="0" w:line="240" w:lineRule="auto"/>
      </w:pPr>
      <w:r>
        <w:separator/>
      </w:r>
    </w:p>
  </w:footnote>
  <w:footnote w:type="continuationSeparator" w:id="0">
    <w:p w14:paraId="7E66D80B" w14:textId="77777777" w:rsidR="00DF2720" w:rsidRDefault="00DF2720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F50DC"/>
    <w:multiLevelType w:val="hybridMultilevel"/>
    <w:tmpl w:val="BC9AFA6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E49ED"/>
    <w:multiLevelType w:val="hybridMultilevel"/>
    <w:tmpl w:val="C05E764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420A33"/>
    <w:multiLevelType w:val="hybridMultilevel"/>
    <w:tmpl w:val="CA86F30C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616AF"/>
    <w:multiLevelType w:val="hybridMultilevel"/>
    <w:tmpl w:val="C546B1A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A4D58E9"/>
    <w:multiLevelType w:val="hybridMultilevel"/>
    <w:tmpl w:val="5EE8552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5B70"/>
    <w:multiLevelType w:val="hybridMultilevel"/>
    <w:tmpl w:val="3FA4032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  <w:num w:numId="14">
    <w:abstractNumId w:val="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915E8"/>
    <w:rsid w:val="000E3E3F"/>
    <w:rsid w:val="00146E2F"/>
    <w:rsid w:val="001764BE"/>
    <w:rsid w:val="001843A9"/>
    <w:rsid w:val="00231511"/>
    <w:rsid w:val="00275402"/>
    <w:rsid w:val="002862C2"/>
    <w:rsid w:val="003B33F3"/>
    <w:rsid w:val="003C6DE3"/>
    <w:rsid w:val="0049149D"/>
    <w:rsid w:val="00495EDB"/>
    <w:rsid w:val="00535AFF"/>
    <w:rsid w:val="005629C0"/>
    <w:rsid w:val="005973F9"/>
    <w:rsid w:val="005B08CA"/>
    <w:rsid w:val="005E1521"/>
    <w:rsid w:val="005E4EF7"/>
    <w:rsid w:val="006E3238"/>
    <w:rsid w:val="006E6BA9"/>
    <w:rsid w:val="0080117B"/>
    <w:rsid w:val="00917F7E"/>
    <w:rsid w:val="009A79C2"/>
    <w:rsid w:val="009E09C6"/>
    <w:rsid w:val="009F3E66"/>
    <w:rsid w:val="00A025D6"/>
    <w:rsid w:val="00A44F3B"/>
    <w:rsid w:val="00A95886"/>
    <w:rsid w:val="00AA2B7C"/>
    <w:rsid w:val="00AA317C"/>
    <w:rsid w:val="00AD3A29"/>
    <w:rsid w:val="00B22003"/>
    <w:rsid w:val="00C042E5"/>
    <w:rsid w:val="00C33602"/>
    <w:rsid w:val="00C33E93"/>
    <w:rsid w:val="00C97977"/>
    <w:rsid w:val="00CA378F"/>
    <w:rsid w:val="00D717E0"/>
    <w:rsid w:val="00DB471B"/>
    <w:rsid w:val="00DE57F3"/>
    <w:rsid w:val="00DE699A"/>
    <w:rsid w:val="00DF2720"/>
    <w:rsid w:val="00E15AF4"/>
    <w:rsid w:val="00EB2D90"/>
    <w:rsid w:val="00EF47DD"/>
    <w:rsid w:val="00F107CA"/>
    <w:rsid w:val="00F220DA"/>
    <w:rsid w:val="00F43EA2"/>
    <w:rsid w:val="00F520BC"/>
    <w:rsid w:val="00F83811"/>
    <w:rsid w:val="00FE30E2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F107C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F107CA"/>
    <w:rPr>
      <w:rFonts w:ascii="Times New Roman" w:hAnsi="Times New Roman"/>
      <w:sz w:val="28"/>
    </w:rPr>
  </w:style>
  <w:style w:type="paragraph" w:styleId="ad">
    <w:name w:val="Body Text Indent"/>
    <w:basedOn w:val="a"/>
    <w:link w:val="ae"/>
    <w:uiPriority w:val="99"/>
    <w:semiHidden/>
    <w:unhideWhenUsed/>
    <w:rsid w:val="00C33602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C33602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C336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33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etanit.com/python/tkint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2023-11-07T08:16:00Z</dcterms:created>
  <dcterms:modified xsi:type="dcterms:W3CDTF">2023-11-07T08:16:00Z</dcterms:modified>
</cp:coreProperties>
</file>