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03C01FC0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65D81">
        <w:rPr>
          <w:lang w:val="en-GB"/>
        </w:rPr>
        <w:t>#</w:t>
      </w:r>
      <w:r w:rsidR="00652750">
        <w:rPr>
          <w:lang w:val="en-GB"/>
        </w:rPr>
        <w:t>8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652750">
        <w:rPr>
          <w:lang w:val="en-GB"/>
        </w:rPr>
        <w:t>7</w:t>
      </w:r>
      <w:r>
        <w:rPr>
          <w:lang w:val="en-GB"/>
        </w:rPr>
        <w:t xml:space="preserve">, Problem </w:t>
      </w:r>
      <w:r w:rsidR="00652750">
        <w:rPr>
          <w:lang w:val="en-GB"/>
        </w:rPr>
        <w:t>36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3C6261A6" w14:textId="0E2B98A5" w:rsidR="00924F4D" w:rsidRDefault="000B7B08" w:rsidP="005A306F">
      <w:pPr>
        <w:pStyle w:val="ListParagraph"/>
        <w:jc w:val="both"/>
        <w:rPr>
          <w:lang w:val="en-GB"/>
        </w:rPr>
      </w:pPr>
      <w:r>
        <w:rPr>
          <w:lang w:val="en-GB"/>
        </w:rPr>
        <w:t>The Objective is</w:t>
      </w:r>
      <w:r w:rsidR="00924F4D">
        <w:rPr>
          <w:lang w:val="en-GB"/>
        </w:rPr>
        <w:t xml:space="preserve"> </w:t>
      </w:r>
      <w:r w:rsidR="00380025">
        <w:rPr>
          <w:lang w:val="en-GB"/>
        </w:rPr>
        <w:t xml:space="preserve">to </w:t>
      </w:r>
      <w:r w:rsidR="00707557">
        <w:rPr>
          <w:lang w:val="en-GB"/>
        </w:rPr>
        <w:t xml:space="preserve">come up with a portfolio that </w:t>
      </w:r>
      <w:r w:rsidR="004B3044">
        <w:rPr>
          <w:lang w:val="en-GB"/>
        </w:rPr>
        <w:t>has an expected return of at least 0.12 and minimize the risk (variance).</w:t>
      </w:r>
    </w:p>
    <w:p w14:paraId="3E80196B" w14:textId="77777777" w:rsidR="00924F4D" w:rsidRDefault="00924F4D" w:rsidP="005A306F">
      <w:pPr>
        <w:jc w:val="both"/>
        <w:rPr>
          <w:lang w:val="en-GB"/>
        </w:rPr>
      </w:pPr>
    </w:p>
    <w:p w14:paraId="46E018C4" w14:textId="1EAA0059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 Sources:</w:t>
      </w:r>
    </w:p>
    <w:p w14:paraId="7ADC0EAD" w14:textId="77777777" w:rsidR="000B7B08" w:rsidRDefault="000B7B08" w:rsidP="005A306F">
      <w:pPr>
        <w:jc w:val="both"/>
        <w:rPr>
          <w:lang w:val="en-GB"/>
        </w:rPr>
      </w:pPr>
    </w:p>
    <w:p w14:paraId="7EE0FDF5" w14:textId="729BFB9C" w:rsidR="00541C41" w:rsidRPr="006D13F2" w:rsidRDefault="000B7B08" w:rsidP="006D13F2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</w:t>
      </w:r>
      <w:r w:rsidR="00707557">
        <w:rPr>
          <w:lang w:val="en-GB"/>
        </w:rPr>
        <w:t>Mean returns and Standard deviations of each Stock and the correlations between the 4 stocks.</w:t>
      </w:r>
    </w:p>
    <w:p w14:paraId="44040A43" w14:textId="2E90B9D3" w:rsidR="000B7B08" w:rsidRPr="005A306F" w:rsidRDefault="003531BC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key </w:t>
      </w:r>
      <w:r w:rsidRPr="005A306F">
        <w:rPr>
          <w:b/>
          <w:bCs/>
          <w:color w:val="2F5496" w:themeColor="accent1" w:themeShade="BF"/>
          <w:lang w:val="en-GB"/>
        </w:rPr>
        <w:t>decision variable</w:t>
      </w:r>
      <w:r w:rsidR="004B3044">
        <w:rPr>
          <w:b/>
          <w:bCs/>
          <w:color w:val="2F5496" w:themeColor="accent1" w:themeShade="BF"/>
          <w:lang w:val="en-GB"/>
        </w:rPr>
        <w:t>s</w:t>
      </w:r>
      <w:r w:rsidRPr="005A306F">
        <w:rPr>
          <w:color w:val="2F5496" w:themeColor="accent1" w:themeShade="BF"/>
          <w:lang w:val="en-GB"/>
        </w:rPr>
        <w:t xml:space="preserve"> </w:t>
      </w:r>
      <w:r w:rsidR="004B3044">
        <w:rPr>
          <w:lang w:val="en-GB"/>
        </w:rPr>
        <w:t>are</w:t>
      </w:r>
      <w:r w:rsidR="00541C41">
        <w:rPr>
          <w:lang w:val="en-GB"/>
        </w:rPr>
        <w:t xml:space="preserve"> </w:t>
      </w:r>
      <w:r w:rsidR="0088195C">
        <w:rPr>
          <w:lang w:val="en-GB"/>
        </w:rPr>
        <w:t xml:space="preserve">the </w:t>
      </w:r>
      <w:r w:rsidR="004B3044">
        <w:rPr>
          <w:lang w:val="en-GB"/>
        </w:rPr>
        <w:t>investment weights for each stock</w:t>
      </w:r>
    </w:p>
    <w:p w14:paraId="24BB7E51" w14:textId="77777777" w:rsidR="00541C41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 xml:space="preserve">Constraints </w:t>
      </w:r>
      <w:r>
        <w:rPr>
          <w:lang w:val="en-GB"/>
        </w:rPr>
        <w:t>are identified as</w:t>
      </w:r>
    </w:p>
    <w:p w14:paraId="7278D4C4" w14:textId="163F8C78" w:rsidR="006D13F2" w:rsidRDefault="004B3044" w:rsidP="005A306F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>Mean portfolio return must be at least 0.12</w:t>
      </w:r>
    </w:p>
    <w:p w14:paraId="558F0D01" w14:textId="4AB98925" w:rsidR="00E66872" w:rsidRDefault="0088195C" w:rsidP="004B3044">
      <w:pPr>
        <w:pStyle w:val="ListParagraph"/>
        <w:numPr>
          <w:ilvl w:val="2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4B3044">
        <w:rPr>
          <w:lang w:val="en-GB"/>
        </w:rPr>
        <w:t>investment weights must sum up to 1</w:t>
      </w:r>
    </w:p>
    <w:p w14:paraId="7DDA65BD" w14:textId="589A728A" w:rsidR="00924F4D" w:rsidRDefault="00541C41" w:rsidP="005A306F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5A306F">
        <w:rPr>
          <w:b/>
          <w:bCs/>
          <w:color w:val="2F5496" w:themeColor="accent1" w:themeShade="BF"/>
          <w:lang w:val="en-GB"/>
        </w:rPr>
        <w:t>Output</w:t>
      </w:r>
      <w:r w:rsidRPr="00E66872">
        <w:rPr>
          <w:lang w:val="en-GB"/>
        </w:rPr>
        <w:t xml:space="preserve"> is </w:t>
      </w:r>
      <w:r w:rsidR="004D576C">
        <w:rPr>
          <w:lang w:val="en-GB"/>
        </w:rPr>
        <w:t xml:space="preserve">the </w:t>
      </w:r>
      <w:r w:rsidR="004B3044">
        <w:rPr>
          <w:lang w:val="en-GB"/>
        </w:rPr>
        <w:t>Variance.</w:t>
      </w:r>
    </w:p>
    <w:p w14:paraId="0E9CA6AB" w14:textId="77777777" w:rsidR="005A306F" w:rsidRPr="005A306F" w:rsidRDefault="005A306F" w:rsidP="005A306F">
      <w:pPr>
        <w:pStyle w:val="ListParagraph"/>
        <w:ind w:left="1440"/>
        <w:jc w:val="both"/>
        <w:rPr>
          <w:lang w:val="en-GB"/>
        </w:rPr>
      </w:pPr>
    </w:p>
    <w:p w14:paraId="4A55D0DA" w14:textId="4C268C1F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Model Approach:</w:t>
      </w:r>
    </w:p>
    <w:p w14:paraId="2FE70138" w14:textId="3E7DF3C1" w:rsidR="00924F4D" w:rsidRDefault="00924F4D" w:rsidP="005A306F">
      <w:pPr>
        <w:jc w:val="both"/>
        <w:rPr>
          <w:lang w:val="en-GB"/>
        </w:rPr>
      </w:pPr>
      <w:r>
        <w:rPr>
          <w:lang w:val="en-GB"/>
        </w:rPr>
        <w:tab/>
      </w:r>
    </w:p>
    <w:p w14:paraId="1EFD6092" w14:textId="15070ECA" w:rsidR="00924F4D" w:rsidRDefault="000B7B08" w:rsidP="005A306F">
      <w:pPr>
        <w:pStyle w:val="ListParagraph"/>
        <w:numPr>
          <w:ilvl w:val="1"/>
          <w:numId w:val="2"/>
        </w:numPr>
        <w:jc w:val="both"/>
        <w:rPr>
          <w:lang w:val="en-GB"/>
        </w:rPr>
      </w:pPr>
      <w:r w:rsidRPr="0072308E">
        <w:rPr>
          <w:lang w:val="en-GB"/>
        </w:rPr>
        <w:t xml:space="preserve">Separate the data into inputs, decision variables, </w:t>
      </w:r>
      <w:r w:rsidR="00E66872">
        <w:rPr>
          <w:lang w:val="en-GB"/>
        </w:rPr>
        <w:t>constraints</w:t>
      </w:r>
      <w:r w:rsidRPr="0072308E">
        <w:rPr>
          <w:lang w:val="en-GB"/>
        </w:rPr>
        <w:t xml:space="preserve"> and output</w:t>
      </w:r>
      <w:r w:rsidR="00D346FA">
        <w:rPr>
          <w:lang w:val="en-GB"/>
        </w:rPr>
        <w:t xml:space="preserve"> and enter them on the spreadsheet.</w:t>
      </w:r>
    </w:p>
    <w:p w14:paraId="0742BEB5" w14:textId="3DA0D402" w:rsidR="004D576C" w:rsidRDefault="004B3044" w:rsidP="004D576C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The extra stock is added to the spreadsheet with its mean returns and standard deviation of returns</w:t>
      </w:r>
      <w:r w:rsidR="00D346FA">
        <w:rPr>
          <w:lang w:val="en-GB"/>
        </w:rPr>
        <w:t xml:space="preserve">. </w:t>
      </w:r>
    </w:p>
    <w:p w14:paraId="1AC66421" w14:textId="3A44219D" w:rsidR="00D346FA" w:rsidRDefault="00D346FA" w:rsidP="004D576C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4B3044">
        <w:rPr>
          <w:lang w:val="en-GB"/>
        </w:rPr>
        <w:t>constraints</w:t>
      </w:r>
      <w:r>
        <w:rPr>
          <w:lang w:val="en-GB"/>
        </w:rPr>
        <w:t>, Decision Variables and objective cell to be minimized are added in Solver and it is run.</w:t>
      </w:r>
      <w:r w:rsidR="004B3044">
        <w:rPr>
          <w:lang w:val="en-GB"/>
        </w:rPr>
        <w:t xml:space="preserve"> The algorithm we use is GRG Non-Linear.</w:t>
      </w:r>
    </w:p>
    <w:p w14:paraId="50B5617A" w14:textId="77777777" w:rsidR="00D346FA" w:rsidRPr="00D346FA" w:rsidRDefault="00D346FA" w:rsidP="00D346FA">
      <w:pPr>
        <w:pStyle w:val="ListParagraph"/>
        <w:ind w:left="1440"/>
        <w:jc w:val="both"/>
        <w:rPr>
          <w:lang w:val="en-GB"/>
        </w:rPr>
      </w:pPr>
    </w:p>
    <w:p w14:paraId="1E3AB990" w14:textId="488A9353" w:rsidR="002A064D" w:rsidRPr="004D576C" w:rsidRDefault="002A064D" w:rsidP="004D576C">
      <w:pPr>
        <w:rPr>
          <w:lang w:val="en-GB"/>
        </w:rPr>
      </w:pPr>
      <w:r w:rsidRPr="005A306F">
        <w:rPr>
          <w:u w:val="single"/>
          <w:lang w:val="en-GB"/>
        </w:rPr>
        <w:t xml:space="preserve">Sensitivity Analysis: </w:t>
      </w:r>
    </w:p>
    <w:p w14:paraId="46BD42C4" w14:textId="77777777" w:rsidR="005A306F" w:rsidRPr="002A064D" w:rsidRDefault="005A306F" w:rsidP="005A306F">
      <w:pPr>
        <w:jc w:val="both"/>
        <w:rPr>
          <w:lang w:val="en-GB"/>
        </w:rPr>
      </w:pPr>
    </w:p>
    <w:p w14:paraId="6B80F216" w14:textId="0D8314C8" w:rsidR="002A064D" w:rsidRDefault="00100D24" w:rsidP="005A306F">
      <w:pPr>
        <w:pStyle w:val="ListParagraph"/>
        <w:numPr>
          <w:ilvl w:val="0"/>
          <w:numId w:val="7"/>
        </w:numPr>
        <w:jc w:val="both"/>
        <w:rPr>
          <w:b/>
          <w:bCs/>
          <w:color w:val="2F5496" w:themeColor="accent1" w:themeShade="BF"/>
          <w:lang w:val="en-GB"/>
        </w:rPr>
      </w:pPr>
      <w:r>
        <w:rPr>
          <w:b/>
          <w:bCs/>
          <w:color w:val="2F5496" w:themeColor="accent1" w:themeShade="BF"/>
          <w:lang w:val="en-GB"/>
        </w:rPr>
        <w:t>Addition of</w:t>
      </w:r>
      <w:r w:rsidR="00B85D71">
        <w:rPr>
          <w:b/>
          <w:bCs/>
          <w:color w:val="2F5496" w:themeColor="accent1" w:themeShade="BF"/>
          <w:lang w:val="en-GB"/>
        </w:rPr>
        <w:t xml:space="preserve"> </w:t>
      </w:r>
      <w:r>
        <w:rPr>
          <w:b/>
          <w:bCs/>
          <w:color w:val="2F5496" w:themeColor="accent1" w:themeShade="BF"/>
          <w:lang w:val="en-GB"/>
        </w:rPr>
        <w:t>Stock</w:t>
      </w:r>
      <w:r w:rsidR="00B85D71">
        <w:rPr>
          <w:b/>
          <w:bCs/>
          <w:color w:val="2F5496" w:themeColor="accent1" w:themeShade="BF"/>
          <w:lang w:val="en-GB"/>
        </w:rPr>
        <w:t xml:space="preserve"> 4</w:t>
      </w:r>
      <w:r>
        <w:rPr>
          <w:b/>
          <w:bCs/>
          <w:color w:val="2F5496" w:themeColor="accent1" w:themeShade="BF"/>
          <w:lang w:val="en-GB"/>
        </w:rPr>
        <w:t xml:space="preserve"> to Variance</w:t>
      </w:r>
    </w:p>
    <w:p w14:paraId="102AE755" w14:textId="71A07A6C" w:rsidR="00E07A6D" w:rsidRDefault="0005417E" w:rsidP="00E07A6D">
      <w:pPr>
        <w:pStyle w:val="ListParagraph"/>
        <w:ind w:left="1447"/>
        <w:jc w:val="both"/>
        <w:rPr>
          <w:color w:val="000000" w:themeColor="text1"/>
          <w:lang w:val="en-GB"/>
        </w:rPr>
      </w:pPr>
      <w:r w:rsidRPr="0005417E">
        <w:rPr>
          <w:color w:val="000000" w:themeColor="text1"/>
          <w:lang w:val="en-GB"/>
        </w:rPr>
        <w:t xml:space="preserve">The </w:t>
      </w:r>
      <w:r w:rsidR="00100D24">
        <w:rPr>
          <w:color w:val="000000" w:themeColor="text1"/>
          <w:lang w:val="en-GB"/>
        </w:rPr>
        <w:t>variance of the return decreases if the company invests in all the 4 stocks instead of 3.</w:t>
      </w:r>
    </w:p>
    <w:p w14:paraId="34857CB8" w14:textId="2B10D4EA" w:rsidR="00100D24" w:rsidRDefault="00100D24" w:rsidP="00100D24">
      <w:pPr>
        <w:pStyle w:val="ListParagraph"/>
        <w:numPr>
          <w:ilvl w:val="0"/>
          <w:numId w:val="7"/>
        </w:numPr>
        <w:jc w:val="both"/>
        <w:rPr>
          <w:b/>
          <w:bCs/>
          <w:color w:val="2F5496" w:themeColor="accent1" w:themeShade="BF"/>
          <w:lang w:val="en-GB"/>
        </w:rPr>
      </w:pPr>
      <w:r w:rsidRPr="00100D24">
        <w:rPr>
          <w:b/>
          <w:bCs/>
          <w:color w:val="2F5496" w:themeColor="accent1" w:themeShade="BF"/>
          <w:lang w:val="en-GB"/>
        </w:rPr>
        <w:t>Expected Returns Vs Stock 4 Weights</w:t>
      </w:r>
    </w:p>
    <w:p w14:paraId="3FC4D5E5" w14:textId="72178BFA" w:rsidR="00100D24" w:rsidRPr="00B85D71" w:rsidRDefault="00100D24" w:rsidP="00100D24">
      <w:pPr>
        <w:pStyle w:val="ListParagraph"/>
        <w:ind w:left="1447"/>
        <w:jc w:val="both"/>
        <w:rPr>
          <w:color w:val="000000" w:themeColor="text1"/>
          <w:lang w:val="en-GB"/>
        </w:rPr>
      </w:pPr>
      <w:r w:rsidRPr="00B85D71">
        <w:rPr>
          <w:color w:val="000000" w:themeColor="text1"/>
          <w:lang w:val="en-GB"/>
        </w:rPr>
        <w:t>Plotting a graph of expected returns vs Stock 4 weights, we observe that for expected returns up to 0.135 the stock 4 is part of the portfolio.</w:t>
      </w:r>
      <w:r w:rsidR="00B85D71" w:rsidRPr="00B85D71">
        <w:rPr>
          <w:color w:val="000000" w:themeColor="text1"/>
          <w:lang w:val="en-GB"/>
        </w:rPr>
        <w:t xml:space="preserve"> For expected returns beyond that Stock 4 is ignored.</w:t>
      </w:r>
    </w:p>
    <w:p w14:paraId="0FFBA59A" w14:textId="77777777" w:rsidR="00B65D81" w:rsidRPr="005E18B3" w:rsidRDefault="00B65D81" w:rsidP="005A306F">
      <w:pPr>
        <w:pStyle w:val="ListParagraph"/>
        <w:ind w:left="1447"/>
        <w:jc w:val="both"/>
        <w:rPr>
          <w:lang w:val="en-GB"/>
        </w:rPr>
      </w:pPr>
    </w:p>
    <w:p w14:paraId="46C964F2" w14:textId="4B949591" w:rsidR="005D32A2" w:rsidRPr="005A306F" w:rsidRDefault="005D32A2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Solution:</w:t>
      </w:r>
    </w:p>
    <w:p w14:paraId="1CF837F2" w14:textId="77777777" w:rsidR="005C3AF0" w:rsidRDefault="005C3AF0" w:rsidP="005A306F">
      <w:pPr>
        <w:jc w:val="both"/>
        <w:rPr>
          <w:lang w:val="en-GB"/>
        </w:rPr>
      </w:pPr>
    </w:p>
    <w:p w14:paraId="5DFDDEA6" w14:textId="3E376026" w:rsidR="00B85D71" w:rsidRDefault="00B85D71" w:rsidP="00B85D71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If the company targets the original expected return of 0.12, I should definitely add Stock 4 to its portfolio because doing that significantly decreases the variance(risk)  </w:t>
      </w:r>
    </w:p>
    <w:p w14:paraId="0544EE64" w14:textId="3ECB5D6D" w:rsidR="005D32A2" w:rsidRPr="004D576C" w:rsidRDefault="00D22C74" w:rsidP="005A306F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 </w:t>
      </w:r>
      <w:r w:rsidR="00B85D71">
        <w:rPr>
          <w:lang w:val="en-GB"/>
        </w:rPr>
        <w:t>If the company targets an expected return beyond 0.135, it must skip Stock 4 – to be more accurate it must invest only on S</w:t>
      </w:r>
      <w:bookmarkStart w:id="0" w:name="_GoBack"/>
      <w:bookmarkEnd w:id="0"/>
      <w:r w:rsidR="00B85D71">
        <w:rPr>
          <w:lang w:val="en-GB"/>
        </w:rPr>
        <w:t>tock 1.</w:t>
      </w:r>
    </w:p>
    <w:sectPr w:rsidR="005D32A2" w:rsidRPr="004D576C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55F83" w14:textId="77777777" w:rsidR="00B37C66" w:rsidRDefault="00B37C66" w:rsidP="00B65D81">
      <w:r>
        <w:separator/>
      </w:r>
    </w:p>
  </w:endnote>
  <w:endnote w:type="continuationSeparator" w:id="0">
    <w:p w14:paraId="3A803228" w14:textId="77777777" w:rsidR="00B37C66" w:rsidRDefault="00B37C66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C333A" w14:textId="77777777" w:rsidR="00B37C66" w:rsidRDefault="00B37C66" w:rsidP="00B65D81">
      <w:r>
        <w:separator/>
      </w:r>
    </w:p>
  </w:footnote>
  <w:footnote w:type="continuationSeparator" w:id="0">
    <w:p w14:paraId="2BF010A2" w14:textId="77777777" w:rsidR="00B37C66" w:rsidRDefault="00B37C66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733681"/>
    <w:multiLevelType w:val="hybridMultilevel"/>
    <w:tmpl w:val="329C0BE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0323"/>
    <w:multiLevelType w:val="hybridMultilevel"/>
    <w:tmpl w:val="130C1B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304B2"/>
    <w:multiLevelType w:val="hybridMultilevel"/>
    <w:tmpl w:val="BE2E933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11660C"/>
    <w:multiLevelType w:val="hybridMultilevel"/>
    <w:tmpl w:val="65BAEED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5417E"/>
    <w:rsid w:val="00094921"/>
    <w:rsid w:val="000B7B08"/>
    <w:rsid w:val="00100D24"/>
    <w:rsid w:val="001C6F62"/>
    <w:rsid w:val="00291D9C"/>
    <w:rsid w:val="002A064D"/>
    <w:rsid w:val="003531BC"/>
    <w:rsid w:val="00380025"/>
    <w:rsid w:val="003975E6"/>
    <w:rsid w:val="003D5949"/>
    <w:rsid w:val="00411FD0"/>
    <w:rsid w:val="004B3044"/>
    <w:rsid w:val="004D576C"/>
    <w:rsid w:val="00541C41"/>
    <w:rsid w:val="005631CB"/>
    <w:rsid w:val="005A306F"/>
    <w:rsid w:val="005C3AF0"/>
    <w:rsid w:val="005D32A2"/>
    <w:rsid w:val="005E18B3"/>
    <w:rsid w:val="006200D5"/>
    <w:rsid w:val="00652750"/>
    <w:rsid w:val="00667E50"/>
    <w:rsid w:val="006D13F2"/>
    <w:rsid w:val="00707557"/>
    <w:rsid w:val="00721BB9"/>
    <w:rsid w:val="0072308E"/>
    <w:rsid w:val="00790BD6"/>
    <w:rsid w:val="007B2A89"/>
    <w:rsid w:val="0088195C"/>
    <w:rsid w:val="00924F4D"/>
    <w:rsid w:val="00977724"/>
    <w:rsid w:val="00A82B54"/>
    <w:rsid w:val="00AF1EE2"/>
    <w:rsid w:val="00AF3395"/>
    <w:rsid w:val="00B37C66"/>
    <w:rsid w:val="00B462B1"/>
    <w:rsid w:val="00B65D81"/>
    <w:rsid w:val="00B85D71"/>
    <w:rsid w:val="00C31585"/>
    <w:rsid w:val="00C93489"/>
    <w:rsid w:val="00D22C74"/>
    <w:rsid w:val="00D3074D"/>
    <w:rsid w:val="00D346FA"/>
    <w:rsid w:val="00DB420B"/>
    <w:rsid w:val="00E07A6D"/>
    <w:rsid w:val="00E149F2"/>
    <w:rsid w:val="00E66872"/>
    <w:rsid w:val="00EE126B"/>
    <w:rsid w:val="00F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071D20"/>
    <w:rsid w:val="00101AC8"/>
    <w:rsid w:val="001F5745"/>
    <w:rsid w:val="00432F65"/>
    <w:rsid w:val="006158DE"/>
    <w:rsid w:val="00701D2A"/>
    <w:rsid w:val="009A295B"/>
    <w:rsid w:val="00A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3</cp:revision>
  <dcterms:created xsi:type="dcterms:W3CDTF">2019-11-08T03:35:00Z</dcterms:created>
  <dcterms:modified xsi:type="dcterms:W3CDTF">2019-11-08T04:13:00Z</dcterms:modified>
</cp:coreProperties>
</file>