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2780033A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652750">
        <w:rPr>
          <w:lang w:val="en-GB"/>
        </w:rPr>
        <w:t>8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652750">
        <w:rPr>
          <w:lang w:val="en-GB"/>
        </w:rPr>
        <w:t>7</w:t>
      </w:r>
      <w:r>
        <w:rPr>
          <w:lang w:val="en-GB"/>
        </w:rPr>
        <w:t xml:space="preserve">, Problem </w:t>
      </w:r>
      <w:r w:rsidR="007F1549">
        <w:rPr>
          <w:lang w:val="en-GB"/>
        </w:rPr>
        <w:t>70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1AB054E8" w:rsidR="00924F4D" w:rsidRDefault="00401F1F" w:rsidP="00401F1F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To find the equilibrium point where the time taken by road equals time taken by train</w:t>
      </w:r>
    </w:p>
    <w:p w14:paraId="79B61A2D" w14:textId="225D7629" w:rsidR="00401F1F" w:rsidRDefault="00401F1F" w:rsidP="00401F1F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To find the Number of people travelling by road so as to minimize the average time taken per person to reach New York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22AEFBB8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</w:t>
      </w:r>
      <w:r w:rsidR="007B66DE">
        <w:rPr>
          <w:lang w:val="en-GB"/>
        </w:rPr>
        <w:t xml:space="preserve">Total Number of rush hour travellers and the time taken to reach New York by Train. </w:t>
      </w:r>
    </w:p>
    <w:p w14:paraId="44040A43" w14:textId="1D2A07B0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Pr="005A306F">
        <w:rPr>
          <w:color w:val="2F5496" w:themeColor="accent1" w:themeShade="BF"/>
          <w:lang w:val="en-GB"/>
        </w:rPr>
        <w:t xml:space="preserve"> </w:t>
      </w:r>
      <w:r w:rsidR="00401F1F">
        <w:rPr>
          <w:lang w:val="en-GB"/>
        </w:rPr>
        <w:t>is the Number of People travelling by Road</w:t>
      </w:r>
    </w:p>
    <w:p w14:paraId="7278D4C4" w14:textId="0CB55562" w:rsidR="006D13F2" w:rsidRPr="00826BC9" w:rsidRDefault="00541C41" w:rsidP="00826BC9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Constraint</w:t>
      </w:r>
      <w:r w:rsidR="00826BC9">
        <w:rPr>
          <w:b/>
          <w:bCs/>
          <w:color w:val="2F5496" w:themeColor="accent1" w:themeShade="BF"/>
          <w:lang w:val="en-GB"/>
        </w:rPr>
        <w:t xml:space="preserve"> </w:t>
      </w:r>
      <w:r w:rsidR="00826BC9" w:rsidRPr="00826BC9">
        <w:rPr>
          <w:lang w:val="en-GB"/>
        </w:rPr>
        <w:t>is that</w:t>
      </w:r>
      <w:r w:rsidRPr="005A306F">
        <w:rPr>
          <w:b/>
          <w:bCs/>
          <w:color w:val="2F5496" w:themeColor="accent1" w:themeShade="BF"/>
          <w:lang w:val="en-GB"/>
        </w:rPr>
        <w:t xml:space="preserve"> </w:t>
      </w:r>
      <w:r w:rsidR="00401F1F">
        <w:rPr>
          <w:b/>
          <w:bCs/>
          <w:color w:val="2F5496" w:themeColor="accent1" w:themeShade="BF"/>
          <w:lang w:val="en-GB"/>
        </w:rPr>
        <w:t>N</w:t>
      </w:r>
      <w:r w:rsidR="00401F1F">
        <w:rPr>
          <w:lang w:val="en-GB"/>
        </w:rPr>
        <w:t>umber of people travelling by road and train must equal 10000</w:t>
      </w:r>
      <w:r w:rsidR="00670CA2" w:rsidRPr="00826BC9">
        <w:rPr>
          <w:lang w:val="en-GB"/>
        </w:rPr>
        <w:t xml:space="preserve"> </w:t>
      </w:r>
    </w:p>
    <w:p w14:paraId="7DDA65BD" w14:textId="0781DDFD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401F1F">
        <w:rPr>
          <w:lang w:val="en-GB"/>
        </w:rPr>
        <w:t>Time taken by people travelling on the Road</w:t>
      </w:r>
      <w:r w:rsidR="00FF6B9D">
        <w:rPr>
          <w:lang w:val="en-GB"/>
        </w:rPr>
        <w:t xml:space="preserve"> for Problem </w:t>
      </w:r>
      <w:r w:rsidR="00FF6B9D" w:rsidRPr="00FF6B9D">
        <w:rPr>
          <w:b/>
          <w:bCs/>
          <w:lang w:val="en-GB"/>
        </w:rPr>
        <w:t>a</w:t>
      </w:r>
      <w:r w:rsidR="00FF6B9D">
        <w:rPr>
          <w:lang w:val="en-GB"/>
        </w:rPr>
        <w:t xml:space="preserve"> and Average time taken for P</w:t>
      </w:r>
      <w:bookmarkStart w:id="0" w:name="_GoBack"/>
      <w:bookmarkEnd w:id="0"/>
      <w:r w:rsidR="00FF6B9D">
        <w:rPr>
          <w:lang w:val="en-GB"/>
        </w:rPr>
        <w:t xml:space="preserve">roblem </w:t>
      </w:r>
      <w:r w:rsidR="00FF6B9D" w:rsidRPr="00FF6B9D">
        <w:rPr>
          <w:b/>
          <w:bCs/>
          <w:lang w:val="en-GB"/>
        </w:rPr>
        <w:t>b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15070ECA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</w:t>
      </w:r>
      <w:r w:rsidR="00D346FA">
        <w:rPr>
          <w:lang w:val="en-GB"/>
        </w:rPr>
        <w:t xml:space="preserve"> and enter them on the spreadsheet.</w:t>
      </w:r>
    </w:p>
    <w:p w14:paraId="1AC66421" w14:textId="4009FA9E" w:rsidR="00D346FA" w:rsidRDefault="00D346FA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4B3044">
        <w:rPr>
          <w:lang w:val="en-GB"/>
        </w:rPr>
        <w:t>constraints</w:t>
      </w:r>
      <w:r>
        <w:rPr>
          <w:lang w:val="en-GB"/>
        </w:rPr>
        <w:t>, Decision Variables and objective cell to be minimized are added in Solver and it is run.</w:t>
      </w:r>
      <w:r w:rsidR="004B3044">
        <w:rPr>
          <w:lang w:val="en-GB"/>
        </w:rPr>
        <w:t xml:space="preserve"> The algorithm we use is GRG Non-Linear.</w:t>
      </w:r>
    </w:p>
    <w:p w14:paraId="59E044DB" w14:textId="641BBD7E" w:rsidR="00E42638" w:rsidRDefault="00E42638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To solve problem a, we set the time taken by people who travel on the road to 40 in Solver’s Objective function box.</w:t>
      </w:r>
    </w:p>
    <w:p w14:paraId="5F8F6268" w14:textId="42CCB9A1" w:rsidR="00E42638" w:rsidRDefault="00E42638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To solve problem b, we ‘minimize’ average travel time per person in the object function box of Solver.</w:t>
      </w:r>
    </w:p>
    <w:p w14:paraId="50B5617A" w14:textId="77777777" w:rsidR="00D346FA" w:rsidRPr="00D346FA" w:rsidRDefault="00D346FA" w:rsidP="00D346FA">
      <w:pPr>
        <w:pStyle w:val="ListParagraph"/>
        <w:ind w:left="1440"/>
        <w:jc w:val="both"/>
        <w:rPr>
          <w:lang w:val="en-GB"/>
        </w:rPr>
      </w:pPr>
    </w:p>
    <w:p w14:paraId="46C964F2" w14:textId="4D42B91E" w:rsidR="005D32A2" w:rsidRPr="00BD6734" w:rsidRDefault="005D32A2" w:rsidP="00BD6734">
      <w:pPr>
        <w:jc w:val="both"/>
        <w:rPr>
          <w:u w:val="single"/>
          <w:lang w:val="en-GB"/>
        </w:rPr>
      </w:pPr>
      <w:r w:rsidRPr="00BD6734">
        <w:rPr>
          <w:u w:val="single"/>
          <w:lang w:val="en-GB"/>
        </w:rPr>
        <w:t>Solution: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5DFDDEA6" w14:textId="1198BB7A" w:rsidR="00B85D71" w:rsidRDefault="00401F1F" w:rsidP="00B85D71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For the time taken by train to equal time taken by road</w:t>
      </w:r>
      <w:r w:rsidR="00487F47">
        <w:rPr>
          <w:lang w:val="en-GB"/>
        </w:rPr>
        <w:t xml:space="preserve"> (to hit equilibrium)</w:t>
      </w:r>
      <w:r>
        <w:rPr>
          <w:lang w:val="en-GB"/>
        </w:rPr>
        <w:t>, 4000 people should travel by road</w:t>
      </w:r>
    </w:p>
    <w:p w14:paraId="0694F60C" w14:textId="5BBEC149" w:rsidR="00BD6734" w:rsidRDefault="00401F1F" w:rsidP="00B85D71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In order to minimize the average travel time per person</w:t>
      </w:r>
      <w:r w:rsidR="00E42638">
        <w:rPr>
          <w:lang w:val="en-GB"/>
        </w:rPr>
        <w:t xml:space="preserve"> </w:t>
      </w:r>
      <w:r>
        <w:rPr>
          <w:lang w:val="en-GB"/>
        </w:rPr>
        <w:t>(rail and road combined), 2000 people must travel by road</w:t>
      </w:r>
    </w:p>
    <w:p w14:paraId="0544EE64" w14:textId="654702D3" w:rsidR="005D32A2" w:rsidRPr="004D576C" w:rsidRDefault="005D32A2" w:rsidP="00670CA2">
      <w:pPr>
        <w:pStyle w:val="ListParagraph"/>
        <w:ind w:left="1447"/>
        <w:jc w:val="both"/>
        <w:rPr>
          <w:lang w:val="en-GB"/>
        </w:rPr>
      </w:pPr>
    </w:p>
    <w:sectPr w:rsidR="005D32A2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2D009" w14:textId="77777777" w:rsidR="00C02E62" w:rsidRDefault="00C02E62" w:rsidP="00B65D81">
      <w:r>
        <w:separator/>
      </w:r>
    </w:p>
  </w:endnote>
  <w:endnote w:type="continuationSeparator" w:id="0">
    <w:p w14:paraId="0E6AF5BF" w14:textId="77777777" w:rsidR="00C02E62" w:rsidRDefault="00C02E62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7214F" w14:textId="77777777" w:rsidR="00C02E62" w:rsidRDefault="00C02E62" w:rsidP="00B65D81">
      <w:r>
        <w:separator/>
      </w:r>
    </w:p>
  </w:footnote>
  <w:footnote w:type="continuationSeparator" w:id="0">
    <w:p w14:paraId="77F7C280" w14:textId="77777777" w:rsidR="00C02E62" w:rsidRDefault="00C02E62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1EDB"/>
    <w:multiLevelType w:val="hybridMultilevel"/>
    <w:tmpl w:val="EA74F206"/>
    <w:lvl w:ilvl="0" w:tplc="3262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100D24"/>
    <w:rsid w:val="001C6F62"/>
    <w:rsid w:val="00291D9C"/>
    <w:rsid w:val="002A064D"/>
    <w:rsid w:val="002E3666"/>
    <w:rsid w:val="003531BC"/>
    <w:rsid w:val="00380025"/>
    <w:rsid w:val="003975E6"/>
    <w:rsid w:val="003D5949"/>
    <w:rsid w:val="00401F1F"/>
    <w:rsid w:val="00411FD0"/>
    <w:rsid w:val="00487F47"/>
    <w:rsid w:val="004B3044"/>
    <w:rsid w:val="004D576C"/>
    <w:rsid w:val="00541C41"/>
    <w:rsid w:val="005631CB"/>
    <w:rsid w:val="005A306F"/>
    <w:rsid w:val="005C3AF0"/>
    <w:rsid w:val="005D32A2"/>
    <w:rsid w:val="005E05DE"/>
    <w:rsid w:val="005E18B3"/>
    <w:rsid w:val="006200D5"/>
    <w:rsid w:val="00652750"/>
    <w:rsid w:val="00667E50"/>
    <w:rsid w:val="00670CA2"/>
    <w:rsid w:val="006D13F2"/>
    <w:rsid w:val="00707557"/>
    <w:rsid w:val="00721BB9"/>
    <w:rsid w:val="0072308E"/>
    <w:rsid w:val="00790BD6"/>
    <w:rsid w:val="007B2A89"/>
    <w:rsid w:val="007B66DE"/>
    <w:rsid w:val="007F1549"/>
    <w:rsid w:val="00826BC9"/>
    <w:rsid w:val="0088195C"/>
    <w:rsid w:val="00924F4D"/>
    <w:rsid w:val="00977724"/>
    <w:rsid w:val="00A82B54"/>
    <w:rsid w:val="00AF1EE2"/>
    <w:rsid w:val="00AF3395"/>
    <w:rsid w:val="00B462B1"/>
    <w:rsid w:val="00B65D81"/>
    <w:rsid w:val="00B85D71"/>
    <w:rsid w:val="00BD6734"/>
    <w:rsid w:val="00C02E62"/>
    <w:rsid w:val="00C31585"/>
    <w:rsid w:val="00C93489"/>
    <w:rsid w:val="00D22C74"/>
    <w:rsid w:val="00D3074D"/>
    <w:rsid w:val="00D346FA"/>
    <w:rsid w:val="00D81CE7"/>
    <w:rsid w:val="00DA7B72"/>
    <w:rsid w:val="00DB420B"/>
    <w:rsid w:val="00E07A6D"/>
    <w:rsid w:val="00E149F2"/>
    <w:rsid w:val="00E42638"/>
    <w:rsid w:val="00E66872"/>
    <w:rsid w:val="00EE126B"/>
    <w:rsid w:val="00F61E30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F5745"/>
    <w:rsid w:val="00432F65"/>
    <w:rsid w:val="00613120"/>
    <w:rsid w:val="006158DE"/>
    <w:rsid w:val="00701D2A"/>
    <w:rsid w:val="009A295B"/>
    <w:rsid w:val="00A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6</cp:revision>
  <dcterms:created xsi:type="dcterms:W3CDTF">2019-11-08T04:41:00Z</dcterms:created>
  <dcterms:modified xsi:type="dcterms:W3CDTF">2019-11-08T04:54:00Z</dcterms:modified>
</cp:coreProperties>
</file>