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FBE" w:rsidRPr="0015239A" w:rsidRDefault="00D11FBE" w:rsidP="00D11FBE">
      <w:pPr>
        <w:jc w:val="center"/>
        <w:rPr>
          <w:rFonts w:ascii="Arial" w:hAnsi="Arial" w:cs="Arial"/>
          <w:sz w:val="24"/>
          <w:szCs w:val="24"/>
        </w:rPr>
      </w:pPr>
    </w:p>
    <w:p w:rsidR="00D11FBE" w:rsidRPr="0015239A" w:rsidRDefault="00D11FBE" w:rsidP="00D11FBE">
      <w:pPr>
        <w:jc w:val="center"/>
        <w:rPr>
          <w:rFonts w:ascii="Arial" w:hAnsi="Arial" w:cs="Arial"/>
          <w:sz w:val="24"/>
          <w:szCs w:val="24"/>
        </w:rPr>
      </w:pPr>
    </w:p>
    <w:p w:rsidR="00D11FBE" w:rsidRPr="0015239A" w:rsidRDefault="00D11FBE" w:rsidP="00D11FBE">
      <w:pPr>
        <w:jc w:val="center"/>
        <w:rPr>
          <w:rFonts w:ascii="Arial" w:hAnsi="Arial" w:cs="Arial"/>
          <w:sz w:val="24"/>
          <w:szCs w:val="24"/>
        </w:rPr>
      </w:pPr>
      <w:r w:rsidRPr="0015239A">
        <w:rPr>
          <w:rFonts w:ascii="Arial" w:hAnsi="Arial" w:cs="Arial"/>
          <w:noProof/>
          <w:sz w:val="24"/>
          <w:szCs w:val="24"/>
        </w:rPr>
        <w:drawing>
          <wp:inline distT="0" distB="0" distL="0" distR="0" wp14:anchorId="1C8AC8FD" wp14:editId="134D40E5">
            <wp:extent cx="3777658" cy="3765550"/>
            <wp:effectExtent l="0" t="0" r="0" b="6350"/>
            <wp:docPr id="12" name="Picture 12" descr="Image result for syracuse university 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yracuse university officia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9765" cy="3767650"/>
                    </a:xfrm>
                    <a:prstGeom prst="rect">
                      <a:avLst/>
                    </a:prstGeom>
                    <a:noFill/>
                    <a:ln>
                      <a:noFill/>
                    </a:ln>
                  </pic:spPr>
                </pic:pic>
              </a:graphicData>
            </a:graphic>
          </wp:inline>
        </w:drawing>
      </w:r>
    </w:p>
    <w:p w:rsidR="00D11FBE" w:rsidRPr="0015239A" w:rsidRDefault="00D11FBE" w:rsidP="00D11FBE">
      <w:pPr>
        <w:jc w:val="center"/>
        <w:rPr>
          <w:rFonts w:ascii="Arial" w:hAnsi="Arial" w:cs="Arial"/>
          <w:sz w:val="24"/>
          <w:szCs w:val="24"/>
        </w:rPr>
      </w:pPr>
    </w:p>
    <w:p w:rsidR="00D11FBE" w:rsidRPr="0015239A" w:rsidRDefault="0015239A" w:rsidP="00D11FBE">
      <w:pPr>
        <w:jc w:val="center"/>
        <w:rPr>
          <w:rFonts w:ascii="Arial" w:hAnsi="Arial" w:cs="Arial"/>
          <w:sz w:val="48"/>
          <w:szCs w:val="48"/>
        </w:rPr>
      </w:pPr>
      <w:r w:rsidRPr="0015239A">
        <w:rPr>
          <w:rFonts w:ascii="Arial" w:hAnsi="Arial" w:cs="Arial"/>
          <w:sz w:val="48"/>
          <w:szCs w:val="48"/>
        </w:rPr>
        <w:t xml:space="preserve">Social Media Sentiment prediction </w:t>
      </w:r>
      <w:r>
        <w:rPr>
          <w:rFonts w:ascii="Arial" w:hAnsi="Arial" w:cs="Arial"/>
          <w:sz w:val="48"/>
          <w:szCs w:val="48"/>
        </w:rPr>
        <w:t>with</w:t>
      </w:r>
      <w:r w:rsidRPr="0015239A">
        <w:rPr>
          <w:rFonts w:ascii="Arial" w:hAnsi="Arial" w:cs="Arial"/>
          <w:sz w:val="48"/>
          <w:szCs w:val="48"/>
        </w:rPr>
        <w:t xml:space="preserve"> Amazon reviews</w:t>
      </w:r>
    </w:p>
    <w:p w:rsidR="00D11FBE" w:rsidRPr="0015239A" w:rsidRDefault="00D11FBE" w:rsidP="00D11FBE">
      <w:pPr>
        <w:jc w:val="center"/>
        <w:rPr>
          <w:rFonts w:ascii="Arial" w:hAnsi="Arial" w:cs="Arial"/>
          <w:sz w:val="24"/>
          <w:szCs w:val="24"/>
        </w:rPr>
      </w:pPr>
      <w:r w:rsidRPr="0015239A">
        <w:rPr>
          <w:rFonts w:ascii="Arial" w:hAnsi="Arial" w:cs="Arial"/>
          <w:sz w:val="24"/>
          <w:szCs w:val="24"/>
        </w:rPr>
        <w:t>CIS400 – Principle of Social Media Mining</w:t>
      </w:r>
    </w:p>
    <w:p w:rsidR="00D11FBE" w:rsidRPr="0015239A" w:rsidRDefault="00D11FBE" w:rsidP="00D11FBE">
      <w:pPr>
        <w:jc w:val="center"/>
        <w:rPr>
          <w:rFonts w:ascii="Arial" w:hAnsi="Arial" w:cs="Arial"/>
          <w:sz w:val="24"/>
          <w:szCs w:val="24"/>
        </w:rPr>
      </w:pPr>
      <w:r w:rsidRPr="0015239A">
        <w:rPr>
          <w:rFonts w:ascii="Arial" w:hAnsi="Arial" w:cs="Arial"/>
          <w:sz w:val="24"/>
          <w:szCs w:val="24"/>
        </w:rPr>
        <w:t>Term Project</w:t>
      </w:r>
      <w:r w:rsidR="0015239A">
        <w:rPr>
          <w:rFonts w:ascii="Arial" w:hAnsi="Arial" w:cs="Arial"/>
          <w:sz w:val="24"/>
          <w:szCs w:val="24"/>
        </w:rPr>
        <w:t xml:space="preserve"> Report</w:t>
      </w:r>
    </w:p>
    <w:p w:rsidR="00D11FBE" w:rsidRPr="0015239A" w:rsidRDefault="00D11FBE" w:rsidP="00D11FBE">
      <w:pPr>
        <w:jc w:val="center"/>
        <w:rPr>
          <w:rFonts w:ascii="Arial" w:hAnsi="Arial" w:cs="Arial"/>
          <w:sz w:val="24"/>
          <w:szCs w:val="24"/>
        </w:rPr>
      </w:pPr>
      <w:r w:rsidRPr="0015239A">
        <w:rPr>
          <w:rFonts w:ascii="Arial" w:hAnsi="Arial" w:cs="Arial"/>
          <w:sz w:val="24"/>
          <w:szCs w:val="24"/>
        </w:rPr>
        <w:t xml:space="preserve">Prepared </w:t>
      </w:r>
      <w:proofErr w:type="gramStart"/>
      <w:r w:rsidRPr="0015239A">
        <w:rPr>
          <w:rFonts w:ascii="Arial" w:hAnsi="Arial" w:cs="Arial"/>
          <w:sz w:val="24"/>
          <w:szCs w:val="24"/>
        </w:rPr>
        <w:t>For</w:t>
      </w:r>
      <w:proofErr w:type="gramEnd"/>
      <w:r w:rsidRPr="0015239A">
        <w:rPr>
          <w:rFonts w:ascii="Arial" w:hAnsi="Arial" w:cs="Arial"/>
          <w:sz w:val="24"/>
          <w:szCs w:val="24"/>
        </w:rPr>
        <w:t>:</w:t>
      </w:r>
    </w:p>
    <w:p w:rsidR="00D11FBE" w:rsidRPr="0015239A" w:rsidRDefault="00D11FBE" w:rsidP="00D11FBE">
      <w:pPr>
        <w:jc w:val="center"/>
        <w:rPr>
          <w:rFonts w:ascii="Arial" w:hAnsi="Arial" w:cs="Arial"/>
          <w:sz w:val="24"/>
          <w:szCs w:val="24"/>
        </w:rPr>
      </w:pPr>
      <w:r w:rsidRPr="0015239A">
        <w:rPr>
          <w:rFonts w:ascii="Arial" w:hAnsi="Arial" w:cs="Arial"/>
          <w:sz w:val="24"/>
          <w:szCs w:val="24"/>
        </w:rPr>
        <w:t>Professor Edmund Yu</w:t>
      </w:r>
    </w:p>
    <w:p w:rsidR="00D11FBE" w:rsidRPr="0015239A" w:rsidRDefault="00D11FBE" w:rsidP="00D11FBE">
      <w:pPr>
        <w:jc w:val="center"/>
        <w:rPr>
          <w:rFonts w:ascii="Arial" w:hAnsi="Arial" w:cs="Arial"/>
          <w:sz w:val="24"/>
          <w:szCs w:val="24"/>
        </w:rPr>
      </w:pPr>
      <w:r w:rsidRPr="0015239A">
        <w:rPr>
          <w:rFonts w:ascii="Arial" w:hAnsi="Arial" w:cs="Arial"/>
          <w:sz w:val="24"/>
          <w:szCs w:val="24"/>
        </w:rPr>
        <w:br/>
        <w:t xml:space="preserve">Prepared </w:t>
      </w:r>
      <w:proofErr w:type="gramStart"/>
      <w:r w:rsidRPr="0015239A">
        <w:rPr>
          <w:rFonts w:ascii="Arial" w:hAnsi="Arial" w:cs="Arial"/>
          <w:sz w:val="24"/>
          <w:szCs w:val="24"/>
        </w:rPr>
        <w:t>By</w:t>
      </w:r>
      <w:proofErr w:type="gramEnd"/>
      <w:r w:rsidRPr="0015239A">
        <w:rPr>
          <w:rFonts w:ascii="Arial" w:hAnsi="Arial" w:cs="Arial"/>
          <w:sz w:val="24"/>
          <w:szCs w:val="24"/>
        </w:rPr>
        <w:t>:</w:t>
      </w:r>
    </w:p>
    <w:p w:rsidR="006D048D" w:rsidRDefault="00D11FBE" w:rsidP="00D11FBE">
      <w:pPr>
        <w:jc w:val="center"/>
        <w:rPr>
          <w:rFonts w:ascii="Arial" w:hAnsi="Arial" w:cs="Arial"/>
          <w:sz w:val="24"/>
          <w:szCs w:val="24"/>
        </w:rPr>
      </w:pPr>
      <w:r w:rsidRPr="0015239A">
        <w:rPr>
          <w:rFonts w:ascii="Arial" w:hAnsi="Arial" w:cs="Arial"/>
          <w:sz w:val="24"/>
          <w:szCs w:val="24"/>
        </w:rPr>
        <w:t xml:space="preserve">Song Wei Kong – </w:t>
      </w:r>
      <w:hyperlink r:id="rId7" w:history="1">
        <w:r w:rsidR="006D048D" w:rsidRPr="007E2D1A">
          <w:rPr>
            <w:rStyle w:val="Hyperlink"/>
            <w:rFonts w:ascii="Arial" w:hAnsi="Arial" w:cs="Arial"/>
            <w:sz w:val="24"/>
            <w:szCs w:val="24"/>
          </w:rPr>
          <w:t>sokong@syr.edu</w:t>
        </w:r>
      </w:hyperlink>
    </w:p>
    <w:p w:rsidR="006D048D" w:rsidRDefault="006D048D">
      <w:pPr>
        <w:rPr>
          <w:rFonts w:ascii="Arial" w:hAnsi="Arial" w:cs="Arial"/>
          <w:sz w:val="24"/>
          <w:szCs w:val="24"/>
        </w:rPr>
      </w:pPr>
      <w:r>
        <w:rPr>
          <w:rFonts w:ascii="Arial" w:hAnsi="Arial" w:cs="Arial"/>
          <w:sz w:val="24"/>
          <w:szCs w:val="24"/>
        </w:rPr>
        <w:br w:type="page"/>
      </w:r>
    </w:p>
    <w:p w:rsidR="00674DB6" w:rsidRPr="001A4FD9" w:rsidRDefault="006D048D" w:rsidP="006D048D">
      <w:pPr>
        <w:rPr>
          <w:rFonts w:ascii="Arial" w:hAnsi="Arial" w:cs="Arial"/>
          <w:b/>
          <w:sz w:val="24"/>
          <w:szCs w:val="24"/>
          <w:u w:val="single"/>
        </w:rPr>
      </w:pPr>
      <w:r w:rsidRPr="001A4FD9">
        <w:rPr>
          <w:rFonts w:ascii="Arial" w:hAnsi="Arial" w:cs="Arial"/>
          <w:b/>
          <w:sz w:val="24"/>
          <w:szCs w:val="24"/>
          <w:u w:val="single"/>
        </w:rPr>
        <w:lastRenderedPageBreak/>
        <w:t>Introduction</w:t>
      </w:r>
    </w:p>
    <w:p w:rsidR="00AF5CD0" w:rsidRDefault="00AF5CD0" w:rsidP="006D048D">
      <w:pPr>
        <w:rPr>
          <w:rFonts w:ascii="Arial" w:hAnsi="Arial" w:cs="Arial"/>
          <w:sz w:val="24"/>
          <w:szCs w:val="24"/>
        </w:rPr>
      </w:pPr>
      <w:r>
        <w:rPr>
          <w:rFonts w:ascii="Arial" w:hAnsi="Arial" w:cs="Arial"/>
          <w:sz w:val="24"/>
          <w:szCs w:val="24"/>
        </w:rPr>
        <w:t xml:space="preserve">This term project aims to explore and quantify the viability of </w:t>
      </w:r>
      <w:r w:rsidR="00680523">
        <w:rPr>
          <w:rFonts w:ascii="Arial" w:hAnsi="Arial" w:cs="Arial"/>
          <w:sz w:val="24"/>
          <w:szCs w:val="24"/>
        </w:rPr>
        <w:t>sentiment prediction models</w:t>
      </w:r>
      <w:r>
        <w:rPr>
          <w:rFonts w:ascii="Arial" w:hAnsi="Arial" w:cs="Arial"/>
          <w:sz w:val="24"/>
          <w:szCs w:val="24"/>
        </w:rPr>
        <w:t xml:space="preserve"> across different online platform</w:t>
      </w:r>
      <w:r w:rsidR="001C6654">
        <w:rPr>
          <w:rFonts w:ascii="Arial" w:hAnsi="Arial" w:cs="Arial"/>
          <w:sz w:val="24"/>
          <w:szCs w:val="24"/>
        </w:rPr>
        <w:t>s</w:t>
      </w:r>
      <w:r>
        <w:rPr>
          <w:rFonts w:ascii="Arial" w:hAnsi="Arial" w:cs="Arial"/>
          <w:sz w:val="24"/>
          <w:szCs w:val="24"/>
        </w:rPr>
        <w:t>.</w:t>
      </w:r>
      <w:r w:rsidR="0012168E">
        <w:rPr>
          <w:rFonts w:ascii="Arial" w:hAnsi="Arial" w:cs="Arial"/>
          <w:sz w:val="24"/>
          <w:szCs w:val="24"/>
        </w:rPr>
        <w:t xml:space="preserve"> The two different platforms targeted are Twitter and Amazon.</w:t>
      </w:r>
      <w:r>
        <w:rPr>
          <w:rFonts w:ascii="Arial" w:hAnsi="Arial" w:cs="Arial"/>
          <w:sz w:val="24"/>
          <w:szCs w:val="24"/>
        </w:rPr>
        <w:t xml:space="preserve"> Twitter is an online microblog and social media networking platform where users can post and interact with other</w:t>
      </w:r>
      <w:r w:rsidR="001C6654">
        <w:rPr>
          <w:rFonts w:ascii="Arial" w:hAnsi="Arial" w:cs="Arial"/>
          <w:sz w:val="24"/>
          <w:szCs w:val="24"/>
        </w:rPr>
        <w:t xml:space="preserve"> users</w:t>
      </w:r>
      <w:r>
        <w:rPr>
          <w:rFonts w:ascii="Arial" w:hAnsi="Arial" w:cs="Arial"/>
          <w:sz w:val="24"/>
          <w:szCs w:val="24"/>
        </w:rPr>
        <w:t xml:space="preserve"> using </w:t>
      </w:r>
      <w:r w:rsidR="001C6654">
        <w:rPr>
          <w:rFonts w:ascii="Arial" w:hAnsi="Arial" w:cs="Arial"/>
          <w:sz w:val="24"/>
          <w:szCs w:val="24"/>
        </w:rPr>
        <w:t xml:space="preserve">a </w:t>
      </w:r>
      <w:r>
        <w:rPr>
          <w:rFonts w:ascii="Arial" w:hAnsi="Arial" w:cs="Arial"/>
          <w:sz w:val="24"/>
          <w:szCs w:val="24"/>
        </w:rPr>
        <w:t xml:space="preserve">140-character </w:t>
      </w:r>
      <w:r w:rsidR="001C6654">
        <w:rPr>
          <w:rFonts w:ascii="Arial" w:hAnsi="Arial" w:cs="Arial"/>
          <w:sz w:val="24"/>
          <w:szCs w:val="24"/>
        </w:rPr>
        <w:t>limit message</w:t>
      </w:r>
      <w:r>
        <w:rPr>
          <w:rFonts w:ascii="Arial" w:hAnsi="Arial" w:cs="Arial"/>
          <w:sz w:val="24"/>
          <w:szCs w:val="24"/>
        </w:rPr>
        <w:t xml:space="preserve">. Amazon </w:t>
      </w:r>
      <w:r w:rsidR="001C6654">
        <w:rPr>
          <w:rFonts w:ascii="Arial" w:hAnsi="Arial" w:cs="Arial"/>
          <w:sz w:val="24"/>
          <w:szCs w:val="24"/>
        </w:rPr>
        <w:t xml:space="preserve">is a leading American e-commerce company which host more than </w:t>
      </w:r>
      <w:r w:rsidR="00843820">
        <w:rPr>
          <w:rFonts w:ascii="Arial" w:hAnsi="Arial" w:cs="Arial"/>
          <w:sz w:val="24"/>
          <w:szCs w:val="24"/>
        </w:rPr>
        <w:t>34 million user-written reviews with ratings which provides a rich dataset for sentiment analysis.</w:t>
      </w:r>
      <w:r w:rsidR="0012168E">
        <w:rPr>
          <w:rFonts w:ascii="Arial" w:hAnsi="Arial" w:cs="Arial"/>
          <w:sz w:val="24"/>
          <w:szCs w:val="24"/>
        </w:rPr>
        <w:t xml:space="preserve"> For this experiment, user review data from Amazon is used to build a sentiment prediction model on Twitter messages.</w:t>
      </w:r>
    </w:p>
    <w:p w:rsidR="00610116" w:rsidRPr="001A4FD9" w:rsidRDefault="00BB16EC" w:rsidP="006D048D">
      <w:pPr>
        <w:rPr>
          <w:rFonts w:ascii="Arial" w:hAnsi="Arial" w:cs="Arial"/>
          <w:b/>
          <w:sz w:val="24"/>
          <w:szCs w:val="24"/>
          <w:u w:val="single"/>
        </w:rPr>
      </w:pPr>
      <w:r w:rsidRPr="001A4FD9">
        <w:rPr>
          <w:rFonts w:ascii="Arial" w:hAnsi="Arial" w:cs="Arial"/>
          <w:b/>
          <w:sz w:val="24"/>
          <w:szCs w:val="24"/>
          <w:u w:val="single"/>
        </w:rPr>
        <w:t xml:space="preserve">Language &amp; </w:t>
      </w:r>
      <w:r w:rsidR="00610116" w:rsidRPr="001A4FD9">
        <w:rPr>
          <w:rFonts w:ascii="Arial" w:hAnsi="Arial" w:cs="Arial"/>
          <w:b/>
          <w:sz w:val="24"/>
          <w:szCs w:val="24"/>
          <w:u w:val="single"/>
        </w:rPr>
        <w:t>Tools</w:t>
      </w:r>
    </w:p>
    <w:p w:rsidR="00BB16EC" w:rsidRDefault="00843820" w:rsidP="006D048D">
      <w:pPr>
        <w:rPr>
          <w:rFonts w:ascii="Arial" w:hAnsi="Arial" w:cs="Arial"/>
          <w:sz w:val="24"/>
          <w:szCs w:val="24"/>
        </w:rPr>
      </w:pPr>
      <w:r>
        <w:rPr>
          <w:rFonts w:ascii="Arial" w:hAnsi="Arial" w:cs="Arial"/>
          <w:sz w:val="24"/>
          <w:szCs w:val="24"/>
        </w:rPr>
        <w:t>The p</w:t>
      </w:r>
      <w:r w:rsidR="00BB16EC">
        <w:rPr>
          <w:rFonts w:ascii="Arial" w:hAnsi="Arial" w:cs="Arial"/>
          <w:sz w:val="24"/>
          <w:szCs w:val="24"/>
        </w:rPr>
        <w:t>roject is implemented in python with the following packages and libraries:</w:t>
      </w:r>
    </w:p>
    <w:p w:rsidR="00610116" w:rsidRDefault="00BB16EC" w:rsidP="006D048D">
      <w:pPr>
        <w:rPr>
          <w:rFonts w:ascii="Arial" w:hAnsi="Arial" w:cs="Arial"/>
          <w:sz w:val="24"/>
          <w:szCs w:val="24"/>
        </w:rPr>
      </w:pPr>
      <w:r w:rsidRPr="00BB16EC">
        <w:rPr>
          <w:rFonts w:ascii="Arial" w:hAnsi="Arial" w:cs="Arial"/>
          <w:b/>
          <w:sz w:val="24"/>
          <w:szCs w:val="24"/>
        </w:rPr>
        <w:t>Anaconda</w:t>
      </w:r>
      <w:r>
        <w:rPr>
          <w:rFonts w:ascii="Arial" w:hAnsi="Arial" w:cs="Arial"/>
          <w:b/>
          <w:sz w:val="24"/>
          <w:szCs w:val="24"/>
        </w:rPr>
        <w:t>:</w:t>
      </w:r>
      <w:r w:rsidRPr="00BB16EC">
        <w:rPr>
          <w:rFonts w:ascii="Arial" w:hAnsi="Arial" w:cs="Arial"/>
          <w:sz w:val="24"/>
          <w:szCs w:val="24"/>
        </w:rPr>
        <w:t xml:space="preserve"> Anaconda is a freemium open source distribution of the Python and R programming languages for large-scale data processing, predictive anal</w:t>
      </w:r>
      <w:r w:rsidR="009F5C33">
        <w:rPr>
          <w:rFonts w:ascii="Arial" w:hAnsi="Arial" w:cs="Arial"/>
          <w:sz w:val="24"/>
          <w:szCs w:val="24"/>
        </w:rPr>
        <w:t>ytics, and scientific computing</w:t>
      </w:r>
      <w:r w:rsidRPr="00BB16EC">
        <w:rPr>
          <w:rFonts w:ascii="Arial" w:hAnsi="Arial" w:cs="Arial"/>
          <w:sz w:val="24"/>
          <w:szCs w:val="24"/>
        </w:rPr>
        <w:t>.</w:t>
      </w:r>
      <w:r>
        <w:rPr>
          <w:rFonts w:ascii="Arial" w:hAnsi="Arial" w:cs="Arial"/>
          <w:sz w:val="24"/>
          <w:szCs w:val="24"/>
        </w:rPr>
        <w:t xml:space="preserve"> </w:t>
      </w:r>
      <w:r w:rsidR="00610116" w:rsidRPr="00BB16EC">
        <w:rPr>
          <w:rFonts w:ascii="Arial" w:hAnsi="Arial" w:cs="Arial"/>
          <w:sz w:val="24"/>
          <w:szCs w:val="24"/>
        </w:rPr>
        <w:t>NL</w:t>
      </w:r>
      <w:r w:rsidRPr="00BB16EC">
        <w:rPr>
          <w:rFonts w:ascii="Arial" w:hAnsi="Arial" w:cs="Arial"/>
          <w:sz w:val="24"/>
          <w:szCs w:val="24"/>
        </w:rPr>
        <w:t xml:space="preserve">TK &amp; </w:t>
      </w:r>
      <w:proofErr w:type="spellStart"/>
      <w:r w:rsidRPr="00BB16EC">
        <w:rPr>
          <w:rFonts w:ascii="Arial" w:hAnsi="Arial" w:cs="Arial"/>
          <w:sz w:val="24"/>
          <w:szCs w:val="24"/>
        </w:rPr>
        <w:t>scikit</w:t>
      </w:r>
      <w:proofErr w:type="spellEnd"/>
      <w:r w:rsidRPr="00BB16EC">
        <w:rPr>
          <w:rFonts w:ascii="Arial" w:hAnsi="Arial" w:cs="Arial"/>
          <w:sz w:val="24"/>
          <w:szCs w:val="24"/>
        </w:rPr>
        <w:t xml:space="preserve">-learn, pandas and </w:t>
      </w:r>
      <w:proofErr w:type="spellStart"/>
      <w:r w:rsidRPr="00BB16EC">
        <w:rPr>
          <w:rFonts w:ascii="Arial" w:hAnsi="Arial" w:cs="Arial"/>
          <w:sz w:val="24"/>
          <w:szCs w:val="24"/>
        </w:rPr>
        <w:t>numpy</w:t>
      </w:r>
      <w:proofErr w:type="spellEnd"/>
      <w:r>
        <w:rPr>
          <w:rFonts w:ascii="Arial" w:hAnsi="Arial" w:cs="Arial"/>
          <w:sz w:val="24"/>
          <w:szCs w:val="24"/>
        </w:rPr>
        <w:t xml:space="preserve"> </w:t>
      </w:r>
      <w:r w:rsidR="00411D2A">
        <w:rPr>
          <w:rFonts w:ascii="Arial" w:hAnsi="Arial" w:cs="Arial"/>
          <w:sz w:val="24"/>
          <w:szCs w:val="24"/>
        </w:rPr>
        <w:t>included within</w:t>
      </w:r>
      <w:r>
        <w:rPr>
          <w:rFonts w:ascii="Arial" w:hAnsi="Arial" w:cs="Arial"/>
          <w:sz w:val="24"/>
          <w:szCs w:val="24"/>
        </w:rPr>
        <w:t xml:space="preserve"> </w:t>
      </w:r>
      <w:r w:rsidR="000A3326">
        <w:rPr>
          <w:rFonts w:ascii="Arial" w:hAnsi="Arial" w:cs="Arial"/>
          <w:sz w:val="24"/>
          <w:szCs w:val="24"/>
        </w:rPr>
        <w:t xml:space="preserve">the </w:t>
      </w:r>
      <w:r>
        <w:rPr>
          <w:rFonts w:ascii="Arial" w:hAnsi="Arial" w:cs="Arial"/>
          <w:sz w:val="24"/>
          <w:szCs w:val="24"/>
        </w:rPr>
        <w:t xml:space="preserve">Anaconda </w:t>
      </w:r>
      <w:r w:rsidR="000A3326">
        <w:rPr>
          <w:rFonts w:ascii="Arial" w:hAnsi="Arial" w:cs="Arial"/>
          <w:sz w:val="24"/>
          <w:szCs w:val="24"/>
        </w:rPr>
        <w:t xml:space="preserve">package </w:t>
      </w:r>
      <w:r w:rsidR="00411D2A">
        <w:rPr>
          <w:rFonts w:ascii="Arial" w:hAnsi="Arial" w:cs="Arial"/>
          <w:sz w:val="24"/>
          <w:szCs w:val="24"/>
        </w:rPr>
        <w:t xml:space="preserve">are used. </w:t>
      </w:r>
    </w:p>
    <w:p w:rsidR="00BB16EC" w:rsidRPr="006B13A7" w:rsidRDefault="00610116" w:rsidP="006D048D">
      <w:pPr>
        <w:rPr>
          <w:rFonts w:ascii="Arial" w:hAnsi="Arial" w:cs="Arial"/>
          <w:color w:val="000000" w:themeColor="text1"/>
          <w:sz w:val="24"/>
          <w:szCs w:val="24"/>
        </w:rPr>
      </w:pPr>
      <w:r w:rsidRPr="00BB16EC">
        <w:rPr>
          <w:rFonts w:ascii="Arial" w:hAnsi="Arial" w:cs="Arial"/>
          <w:b/>
          <w:sz w:val="24"/>
          <w:szCs w:val="24"/>
        </w:rPr>
        <w:t>Beautiful</w:t>
      </w:r>
      <w:r w:rsidR="00BB16EC">
        <w:rPr>
          <w:rFonts w:ascii="Arial" w:hAnsi="Arial" w:cs="Arial"/>
          <w:b/>
          <w:sz w:val="24"/>
          <w:szCs w:val="24"/>
        </w:rPr>
        <w:t xml:space="preserve"> </w:t>
      </w:r>
      <w:r w:rsidRPr="00BB16EC">
        <w:rPr>
          <w:rFonts w:ascii="Arial" w:hAnsi="Arial" w:cs="Arial"/>
          <w:b/>
          <w:sz w:val="24"/>
          <w:szCs w:val="24"/>
        </w:rPr>
        <w:t>Soup</w:t>
      </w:r>
      <w:r w:rsidR="00BB16EC">
        <w:rPr>
          <w:rFonts w:ascii="Arial" w:hAnsi="Arial" w:cs="Arial"/>
          <w:sz w:val="24"/>
          <w:szCs w:val="24"/>
        </w:rPr>
        <w:t xml:space="preserve">: </w:t>
      </w:r>
      <w:r w:rsidR="00BB16EC" w:rsidRPr="006B13A7">
        <w:rPr>
          <w:rFonts w:ascii="Arial" w:hAnsi="Arial" w:cs="Arial"/>
          <w:color w:val="000000" w:themeColor="text1"/>
          <w:sz w:val="24"/>
          <w:szCs w:val="24"/>
        </w:rPr>
        <w:t xml:space="preserve">A </w:t>
      </w:r>
      <w:r w:rsidR="00BB16EC" w:rsidRPr="006B13A7">
        <w:rPr>
          <w:rFonts w:ascii="Arial" w:hAnsi="Arial" w:cs="Arial"/>
          <w:color w:val="000000" w:themeColor="text1"/>
          <w:shd w:val="clear" w:color="auto" w:fill="FFFFFF"/>
        </w:rPr>
        <w:t>Python library for pulling data out of HTML and XML files</w:t>
      </w:r>
      <w:r w:rsidR="00BB16EC" w:rsidRPr="006B13A7">
        <w:rPr>
          <w:rFonts w:ascii="Arial" w:hAnsi="Arial" w:cs="Arial"/>
          <w:color w:val="000000" w:themeColor="text1"/>
          <w:sz w:val="24"/>
          <w:szCs w:val="24"/>
        </w:rPr>
        <w:t xml:space="preserve"> </w:t>
      </w:r>
    </w:p>
    <w:p w:rsidR="00BC0420" w:rsidRPr="00411D2A" w:rsidRDefault="00BB16EC" w:rsidP="006D048D">
      <w:pPr>
        <w:rPr>
          <w:rFonts w:ascii="Arial" w:hAnsi="Arial" w:cs="Arial"/>
          <w:sz w:val="24"/>
          <w:szCs w:val="24"/>
        </w:rPr>
      </w:pPr>
      <w:r w:rsidRPr="006B13A7">
        <w:rPr>
          <w:rFonts w:ascii="Arial" w:hAnsi="Arial" w:cs="Arial"/>
          <w:b/>
          <w:color w:val="000000" w:themeColor="text1"/>
          <w:sz w:val="24"/>
          <w:szCs w:val="24"/>
        </w:rPr>
        <w:t>T</w:t>
      </w:r>
      <w:r w:rsidR="00411D2A" w:rsidRPr="006B13A7">
        <w:rPr>
          <w:rFonts w:ascii="Arial" w:hAnsi="Arial" w:cs="Arial"/>
          <w:b/>
          <w:color w:val="000000" w:themeColor="text1"/>
          <w:sz w:val="24"/>
          <w:szCs w:val="24"/>
        </w:rPr>
        <w:t>witter API</w:t>
      </w:r>
      <w:r w:rsidR="00411D2A" w:rsidRPr="006B13A7">
        <w:rPr>
          <w:rFonts w:ascii="Arial" w:hAnsi="Arial" w:cs="Arial"/>
          <w:color w:val="000000" w:themeColor="text1"/>
          <w:sz w:val="24"/>
          <w:szCs w:val="24"/>
        </w:rPr>
        <w:t>: A Py</w:t>
      </w:r>
      <w:r w:rsidR="00411D2A" w:rsidRPr="00411D2A">
        <w:rPr>
          <w:rFonts w:ascii="Arial" w:hAnsi="Arial" w:cs="Arial"/>
          <w:sz w:val="24"/>
          <w:szCs w:val="24"/>
        </w:rPr>
        <w:t>thon library for interfacing to the Twitter REST and streaming APIs</w:t>
      </w:r>
    </w:p>
    <w:p w:rsidR="006B13A7" w:rsidRDefault="006B13A7" w:rsidP="006D048D">
      <w:pPr>
        <w:rPr>
          <w:rFonts w:ascii="Arial" w:hAnsi="Arial" w:cs="Arial"/>
          <w:sz w:val="24"/>
          <w:szCs w:val="24"/>
        </w:rPr>
      </w:pPr>
      <w:r>
        <w:rPr>
          <w:rFonts w:ascii="Arial" w:hAnsi="Arial" w:cs="Arial"/>
          <w:b/>
          <w:sz w:val="24"/>
          <w:szCs w:val="24"/>
        </w:rPr>
        <w:t>AFINN</w:t>
      </w:r>
      <w:r w:rsidR="00BB16EC">
        <w:rPr>
          <w:rFonts w:ascii="Arial" w:hAnsi="Arial" w:cs="Arial"/>
          <w:sz w:val="24"/>
          <w:szCs w:val="24"/>
        </w:rPr>
        <w:t>:</w:t>
      </w:r>
      <w:r>
        <w:rPr>
          <w:rFonts w:ascii="Arial" w:hAnsi="Arial" w:cs="Arial"/>
          <w:sz w:val="24"/>
          <w:szCs w:val="24"/>
        </w:rPr>
        <w:t xml:space="preserve"> A wordlist-based </w:t>
      </w:r>
      <w:r w:rsidRPr="006B13A7">
        <w:rPr>
          <w:rFonts w:ascii="Arial" w:hAnsi="Arial" w:cs="Arial"/>
          <w:sz w:val="24"/>
          <w:szCs w:val="24"/>
        </w:rPr>
        <w:t xml:space="preserve">sentiment analysis </w:t>
      </w:r>
      <w:r>
        <w:rPr>
          <w:rFonts w:ascii="Arial" w:hAnsi="Arial" w:cs="Arial"/>
          <w:sz w:val="24"/>
          <w:szCs w:val="24"/>
        </w:rPr>
        <w:t>library in Python</w:t>
      </w:r>
    </w:p>
    <w:p w:rsidR="006B13A7" w:rsidRDefault="006B13A7" w:rsidP="006D048D">
      <w:pPr>
        <w:rPr>
          <w:rFonts w:ascii="Arial" w:hAnsi="Arial" w:cs="Arial"/>
          <w:sz w:val="24"/>
          <w:szCs w:val="24"/>
        </w:rPr>
      </w:pPr>
      <w:proofErr w:type="spellStart"/>
      <w:r w:rsidRPr="001A4FD9">
        <w:rPr>
          <w:rFonts w:ascii="Arial" w:hAnsi="Arial" w:cs="Arial"/>
          <w:b/>
          <w:sz w:val="24"/>
          <w:szCs w:val="24"/>
        </w:rPr>
        <w:t>Wordcloud</w:t>
      </w:r>
      <w:proofErr w:type="spellEnd"/>
      <w:r>
        <w:rPr>
          <w:rFonts w:ascii="Arial" w:hAnsi="Arial" w:cs="Arial"/>
          <w:sz w:val="24"/>
          <w:szCs w:val="24"/>
        </w:rPr>
        <w:t>: A python word cloud generator</w:t>
      </w:r>
    </w:p>
    <w:p w:rsidR="006D048D" w:rsidRPr="001A4FD9" w:rsidRDefault="009678E3" w:rsidP="006D048D">
      <w:pPr>
        <w:rPr>
          <w:rFonts w:ascii="Arial" w:hAnsi="Arial" w:cs="Arial"/>
          <w:b/>
          <w:sz w:val="24"/>
          <w:szCs w:val="24"/>
          <w:u w:val="single"/>
        </w:rPr>
      </w:pPr>
      <w:r>
        <w:rPr>
          <w:rFonts w:ascii="Arial" w:hAnsi="Arial" w:cs="Arial"/>
          <w:b/>
          <w:sz w:val="24"/>
          <w:szCs w:val="24"/>
          <w:u w:val="single"/>
        </w:rPr>
        <w:t xml:space="preserve">Preliminary </w:t>
      </w:r>
      <w:r w:rsidR="001A4FD9" w:rsidRPr="001A4FD9">
        <w:rPr>
          <w:rFonts w:ascii="Arial" w:hAnsi="Arial" w:cs="Arial"/>
          <w:b/>
          <w:sz w:val="24"/>
          <w:szCs w:val="24"/>
          <w:u w:val="single"/>
        </w:rPr>
        <w:t xml:space="preserve">data </w:t>
      </w:r>
      <w:r>
        <w:rPr>
          <w:rFonts w:ascii="Arial" w:hAnsi="Arial" w:cs="Arial"/>
          <w:b/>
          <w:sz w:val="24"/>
          <w:szCs w:val="24"/>
          <w:u w:val="single"/>
        </w:rPr>
        <w:t>analysis</w:t>
      </w:r>
    </w:p>
    <w:p w:rsidR="00C167CA" w:rsidRDefault="00C167CA" w:rsidP="00C167CA">
      <w:pPr>
        <w:rPr>
          <w:rFonts w:ascii="Arial" w:hAnsi="Arial" w:cs="Arial"/>
          <w:sz w:val="24"/>
          <w:szCs w:val="24"/>
        </w:rPr>
      </w:pPr>
      <w:r>
        <w:rPr>
          <w:rFonts w:ascii="Arial" w:hAnsi="Arial" w:cs="Arial"/>
          <w:sz w:val="24"/>
          <w:szCs w:val="24"/>
        </w:rPr>
        <w:t xml:space="preserve">The Amazon data set is retrieved from </w:t>
      </w:r>
      <w:proofErr w:type="spellStart"/>
      <w:r>
        <w:rPr>
          <w:rFonts w:ascii="Arial" w:hAnsi="Arial" w:cs="Arial"/>
          <w:sz w:val="24"/>
          <w:szCs w:val="24"/>
        </w:rPr>
        <w:t>Kaggle’s</w:t>
      </w:r>
      <w:proofErr w:type="spellEnd"/>
      <w:r>
        <w:rPr>
          <w:rFonts w:ascii="Arial" w:hAnsi="Arial" w:cs="Arial"/>
          <w:sz w:val="24"/>
          <w:szCs w:val="24"/>
        </w:rPr>
        <w:t xml:space="preserve"> Amazon Fine Reviews dataset provided by the</w:t>
      </w:r>
      <w:r w:rsidRPr="00C167CA">
        <w:t xml:space="preserve"> </w:t>
      </w:r>
      <w:r w:rsidRPr="00C167CA">
        <w:rPr>
          <w:rFonts w:ascii="Arial" w:hAnsi="Arial" w:cs="Arial"/>
          <w:sz w:val="24"/>
          <w:szCs w:val="24"/>
        </w:rPr>
        <w:t>Stanford Network Analysis Project</w:t>
      </w:r>
      <w:r>
        <w:rPr>
          <w:rFonts w:ascii="Arial" w:hAnsi="Arial" w:cs="Arial"/>
          <w:sz w:val="24"/>
          <w:szCs w:val="24"/>
        </w:rPr>
        <w:t xml:space="preserve"> which consists of </w:t>
      </w:r>
      <w:r w:rsidRPr="00C167CA">
        <w:rPr>
          <w:rFonts w:ascii="Arial" w:hAnsi="Arial" w:cs="Arial"/>
          <w:sz w:val="24"/>
          <w:szCs w:val="24"/>
        </w:rPr>
        <w:t>568,454 food reviews Amazon users left up to October 2012</w:t>
      </w:r>
      <w:r>
        <w:rPr>
          <w:rFonts w:ascii="Arial" w:hAnsi="Arial" w:cs="Arial"/>
          <w:sz w:val="24"/>
          <w:szCs w:val="24"/>
        </w:rPr>
        <w:t>. Due to the large size of the dataset, the dataset was sliced and only 100,000 reviews were used to reduce the computing time and resource needed for the models.</w:t>
      </w:r>
    </w:p>
    <w:p w:rsidR="00C167CA" w:rsidRDefault="00C167CA" w:rsidP="00C167CA">
      <w:pPr>
        <w:rPr>
          <w:rFonts w:ascii="Arial" w:hAnsi="Arial" w:cs="Arial"/>
          <w:sz w:val="24"/>
          <w:szCs w:val="24"/>
        </w:rPr>
      </w:pPr>
      <w:r>
        <w:rPr>
          <w:rFonts w:ascii="Arial" w:hAnsi="Arial" w:cs="Arial"/>
          <w:sz w:val="24"/>
          <w:szCs w:val="24"/>
        </w:rPr>
        <w:t xml:space="preserve">Each </w:t>
      </w:r>
      <w:r w:rsidR="001A4FD9">
        <w:rPr>
          <w:rFonts w:ascii="Arial" w:hAnsi="Arial" w:cs="Arial"/>
          <w:sz w:val="24"/>
          <w:szCs w:val="24"/>
        </w:rPr>
        <w:t>amazon entry</w:t>
      </w:r>
      <w:r>
        <w:rPr>
          <w:rFonts w:ascii="Arial" w:hAnsi="Arial" w:cs="Arial"/>
          <w:sz w:val="24"/>
          <w:szCs w:val="24"/>
        </w:rPr>
        <w:t xml:space="preserve"> has </w:t>
      </w:r>
      <w:r w:rsidR="003B1BC4">
        <w:rPr>
          <w:rFonts w:ascii="Arial" w:hAnsi="Arial" w:cs="Arial"/>
          <w:sz w:val="24"/>
          <w:szCs w:val="24"/>
        </w:rPr>
        <w:t>the following fields:</w:t>
      </w:r>
    </w:p>
    <w:tbl>
      <w:tblPr>
        <w:tblStyle w:val="TableGrid"/>
        <w:tblW w:w="0" w:type="auto"/>
        <w:tblLook w:val="04A0" w:firstRow="1" w:lastRow="0" w:firstColumn="1" w:lastColumn="0" w:noHBand="0" w:noVBand="1"/>
      </w:tblPr>
      <w:tblGrid>
        <w:gridCol w:w="3057"/>
        <w:gridCol w:w="3175"/>
        <w:gridCol w:w="2784"/>
      </w:tblGrid>
      <w:tr w:rsidR="003B1BC4" w:rsidTr="003B1BC4">
        <w:tc>
          <w:tcPr>
            <w:tcW w:w="3057" w:type="dxa"/>
          </w:tcPr>
          <w:p w:rsidR="003B1BC4" w:rsidRDefault="003B1BC4" w:rsidP="00C167CA">
            <w:pPr>
              <w:rPr>
                <w:rFonts w:ascii="Arial" w:hAnsi="Arial" w:cs="Arial"/>
                <w:b/>
                <w:sz w:val="24"/>
                <w:szCs w:val="24"/>
              </w:rPr>
            </w:pPr>
            <w:r>
              <w:rPr>
                <w:rFonts w:ascii="Arial" w:hAnsi="Arial" w:cs="Arial"/>
                <w:b/>
                <w:sz w:val="24"/>
                <w:szCs w:val="24"/>
              </w:rPr>
              <w:t>Field</w:t>
            </w:r>
          </w:p>
        </w:tc>
        <w:tc>
          <w:tcPr>
            <w:tcW w:w="3175" w:type="dxa"/>
          </w:tcPr>
          <w:p w:rsidR="003B1BC4" w:rsidRDefault="003B1BC4" w:rsidP="00C167CA">
            <w:pPr>
              <w:rPr>
                <w:rFonts w:ascii="Arial" w:hAnsi="Arial" w:cs="Arial"/>
                <w:b/>
                <w:sz w:val="24"/>
                <w:szCs w:val="24"/>
              </w:rPr>
            </w:pPr>
            <w:r>
              <w:rPr>
                <w:rFonts w:ascii="Arial" w:hAnsi="Arial" w:cs="Arial"/>
                <w:b/>
                <w:sz w:val="24"/>
                <w:szCs w:val="24"/>
              </w:rPr>
              <w:t>Description</w:t>
            </w:r>
          </w:p>
        </w:tc>
        <w:tc>
          <w:tcPr>
            <w:tcW w:w="2784" w:type="dxa"/>
          </w:tcPr>
          <w:p w:rsidR="003B1BC4" w:rsidRDefault="003B1BC4" w:rsidP="00C167CA">
            <w:pPr>
              <w:rPr>
                <w:rFonts w:ascii="Arial" w:hAnsi="Arial" w:cs="Arial"/>
                <w:b/>
                <w:sz w:val="24"/>
                <w:szCs w:val="24"/>
              </w:rPr>
            </w:pPr>
            <w:r>
              <w:rPr>
                <w:rFonts w:ascii="Arial" w:hAnsi="Arial" w:cs="Arial"/>
                <w:b/>
                <w:sz w:val="24"/>
                <w:szCs w:val="24"/>
              </w:rPr>
              <w:t>Sample data</w:t>
            </w:r>
          </w:p>
        </w:tc>
      </w:tr>
      <w:tr w:rsidR="003B1BC4" w:rsidTr="003B1BC4">
        <w:tc>
          <w:tcPr>
            <w:tcW w:w="3057" w:type="dxa"/>
          </w:tcPr>
          <w:p w:rsidR="003B1BC4" w:rsidRDefault="003B1BC4" w:rsidP="00C167CA">
            <w:pPr>
              <w:rPr>
                <w:rFonts w:ascii="Arial" w:hAnsi="Arial" w:cs="Arial"/>
                <w:b/>
                <w:sz w:val="24"/>
                <w:szCs w:val="24"/>
              </w:rPr>
            </w:pPr>
            <w:r w:rsidRPr="00C167CA">
              <w:rPr>
                <w:rFonts w:ascii="Arial" w:hAnsi="Arial" w:cs="Arial"/>
                <w:b/>
                <w:sz w:val="24"/>
                <w:szCs w:val="24"/>
              </w:rPr>
              <w:t>Id</w:t>
            </w:r>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Row id of entry</w:t>
            </w:r>
          </w:p>
        </w:tc>
        <w:tc>
          <w:tcPr>
            <w:tcW w:w="2784" w:type="dxa"/>
          </w:tcPr>
          <w:p w:rsidR="003B1BC4" w:rsidRDefault="003B1BC4" w:rsidP="00C167CA">
            <w:pPr>
              <w:rPr>
                <w:rFonts w:ascii="Arial" w:hAnsi="Arial" w:cs="Arial"/>
                <w:b/>
                <w:sz w:val="24"/>
                <w:szCs w:val="24"/>
              </w:rPr>
            </w:pPr>
            <w:r w:rsidRPr="00C167CA">
              <w:rPr>
                <w:rFonts w:ascii="Arial" w:hAnsi="Arial" w:cs="Arial"/>
                <w:sz w:val="24"/>
                <w:szCs w:val="24"/>
              </w:rPr>
              <w:t>1</w:t>
            </w:r>
          </w:p>
        </w:tc>
      </w:tr>
      <w:tr w:rsidR="003B1BC4" w:rsidTr="003B1BC4">
        <w:tc>
          <w:tcPr>
            <w:tcW w:w="3057" w:type="dxa"/>
          </w:tcPr>
          <w:p w:rsidR="003B1BC4" w:rsidRDefault="003B1BC4" w:rsidP="00C167CA">
            <w:pPr>
              <w:rPr>
                <w:rFonts w:ascii="Arial" w:hAnsi="Arial" w:cs="Arial"/>
                <w:b/>
                <w:sz w:val="24"/>
                <w:szCs w:val="24"/>
              </w:rPr>
            </w:pPr>
            <w:proofErr w:type="spellStart"/>
            <w:r w:rsidRPr="00C167CA">
              <w:rPr>
                <w:rFonts w:ascii="Arial" w:hAnsi="Arial" w:cs="Arial"/>
                <w:b/>
                <w:sz w:val="24"/>
                <w:szCs w:val="24"/>
              </w:rPr>
              <w:t>ProductId</w:t>
            </w:r>
            <w:proofErr w:type="spellEnd"/>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Id of product</w:t>
            </w:r>
          </w:p>
        </w:tc>
        <w:tc>
          <w:tcPr>
            <w:tcW w:w="2784" w:type="dxa"/>
          </w:tcPr>
          <w:p w:rsidR="003B1BC4" w:rsidRDefault="003B1BC4" w:rsidP="00C167CA">
            <w:pPr>
              <w:rPr>
                <w:rFonts w:ascii="Arial" w:hAnsi="Arial" w:cs="Arial"/>
                <w:b/>
                <w:sz w:val="24"/>
                <w:szCs w:val="24"/>
              </w:rPr>
            </w:pPr>
            <w:r w:rsidRPr="00C167CA">
              <w:rPr>
                <w:rFonts w:ascii="Arial" w:hAnsi="Arial" w:cs="Arial"/>
                <w:sz w:val="24"/>
                <w:szCs w:val="24"/>
              </w:rPr>
              <w:t>B001E4KFG0</w:t>
            </w:r>
          </w:p>
        </w:tc>
      </w:tr>
      <w:tr w:rsidR="003B1BC4" w:rsidTr="003B1BC4">
        <w:tc>
          <w:tcPr>
            <w:tcW w:w="3057" w:type="dxa"/>
          </w:tcPr>
          <w:p w:rsidR="003B1BC4" w:rsidRDefault="003B1BC4" w:rsidP="00C167CA">
            <w:pPr>
              <w:rPr>
                <w:rFonts w:ascii="Arial" w:hAnsi="Arial" w:cs="Arial"/>
                <w:b/>
                <w:sz w:val="24"/>
                <w:szCs w:val="24"/>
              </w:rPr>
            </w:pPr>
            <w:proofErr w:type="spellStart"/>
            <w:r w:rsidRPr="00C167CA">
              <w:rPr>
                <w:rFonts w:ascii="Arial" w:hAnsi="Arial" w:cs="Arial"/>
                <w:b/>
                <w:sz w:val="24"/>
                <w:szCs w:val="24"/>
              </w:rPr>
              <w:t>UserId</w:t>
            </w:r>
            <w:proofErr w:type="spellEnd"/>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Id of user</w:t>
            </w:r>
          </w:p>
        </w:tc>
        <w:tc>
          <w:tcPr>
            <w:tcW w:w="2784" w:type="dxa"/>
          </w:tcPr>
          <w:p w:rsidR="003B1BC4" w:rsidRDefault="003B1BC4" w:rsidP="00C167CA">
            <w:pPr>
              <w:rPr>
                <w:rFonts w:ascii="Arial" w:hAnsi="Arial" w:cs="Arial"/>
                <w:b/>
                <w:sz w:val="24"/>
                <w:szCs w:val="24"/>
              </w:rPr>
            </w:pPr>
            <w:r w:rsidRPr="00C167CA">
              <w:rPr>
                <w:rFonts w:ascii="Arial" w:hAnsi="Arial" w:cs="Arial"/>
                <w:sz w:val="24"/>
                <w:szCs w:val="24"/>
              </w:rPr>
              <w:t>A3SGXH7AUHU8GW</w:t>
            </w:r>
          </w:p>
        </w:tc>
      </w:tr>
      <w:tr w:rsidR="003B1BC4" w:rsidTr="003B1BC4">
        <w:tc>
          <w:tcPr>
            <w:tcW w:w="3057" w:type="dxa"/>
          </w:tcPr>
          <w:p w:rsidR="003B1BC4" w:rsidRDefault="003B1BC4" w:rsidP="00C167CA">
            <w:pPr>
              <w:rPr>
                <w:rFonts w:ascii="Arial" w:hAnsi="Arial" w:cs="Arial"/>
                <w:b/>
                <w:sz w:val="24"/>
                <w:szCs w:val="24"/>
              </w:rPr>
            </w:pPr>
            <w:proofErr w:type="spellStart"/>
            <w:r w:rsidRPr="003B1BC4">
              <w:rPr>
                <w:rFonts w:ascii="Arial" w:hAnsi="Arial" w:cs="Arial"/>
                <w:b/>
                <w:sz w:val="24"/>
                <w:szCs w:val="24"/>
              </w:rPr>
              <w:t>ProfileName</w:t>
            </w:r>
            <w:proofErr w:type="spellEnd"/>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Profile name of user</w:t>
            </w:r>
          </w:p>
        </w:tc>
        <w:tc>
          <w:tcPr>
            <w:tcW w:w="2784" w:type="dxa"/>
          </w:tcPr>
          <w:p w:rsidR="003B1BC4" w:rsidRDefault="003B1BC4" w:rsidP="00C167CA">
            <w:pPr>
              <w:rPr>
                <w:rFonts w:ascii="Arial" w:hAnsi="Arial" w:cs="Arial"/>
                <w:b/>
                <w:sz w:val="24"/>
                <w:szCs w:val="24"/>
              </w:rPr>
            </w:pPr>
            <w:proofErr w:type="spellStart"/>
            <w:r w:rsidRPr="00C167CA">
              <w:rPr>
                <w:rFonts w:ascii="Arial" w:hAnsi="Arial" w:cs="Arial"/>
                <w:sz w:val="24"/>
                <w:szCs w:val="24"/>
              </w:rPr>
              <w:t>delmartian</w:t>
            </w:r>
            <w:proofErr w:type="spellEnd"/>
          </w:p>
        </w:tc>
      </w:tr>
      <w:tr w:rsidR="003B1BC4" w:rsidTr="003B1BC4">
        <w:tc>
          <w:tcPr>
            <w:tcW w:w="3057" w:type="dxa"/>
          </w:tcPr>
          <w:p w:rsidR="003B1BC4" w:rsidRPr="00C167CA" w:rsidRDefault="003B1BC4" w:rsidP="00C167CA">
            <w:pPr>
              <w:rPr>
                <w:rFonts w:ascii="Arial" w:hAnsi="Arial" w:cs="Arial"/>
                <w:b/>
                <w:sz w:val="24"/>
                <w:szCs w:val="24"/>
              </w:rPr>
            </w:pPr>
            <w:proofErr w:type="spellStart"/>
            <w:r w:rsidRPr="00C167CA">
              <w:rPr>
                <w:rFonts w:ascii="Arial" w:hAnsi="Arial" w:cs="Arial"/>
                <w:b/>
                <w:sz w:val="24"/>
                <w:szCs w:val="24"/>
              </w:rPr>
              <w:t>HelpfulnessNumerator</w:t>
            </w:r>
            <w:proofErr w:type="spellEnd"/>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N</w:t>
            </w:r>
            <w:r w:rsidRPr="003B1BC4">
              <w:rPr>
                <w:rFonts w:ascii="Arial" w:hAnsi="Arial" w:cs="Arial"/>
                <w:sz w:val="24"/>
                <w:szCs w:val="24"/>
              </w:rPr>
              <w:t>umber of users who found the review helpful</w:t>
            </w:r>
          </w:p>
        </w:tc>
        <w:tc>
          <w:tcPr>
            <w:tcW w:w="2784" w:type="dxa"/>
          </w:tcPr>
          <w:p w:rsidR="003B1BC4" w:rsidRPr="003B1BC4" w:rsidRDefault="003B1BC4" w:rsidP="00C167CA">
            <w:pPr>
              <w:rPr>
                <w:rFonts w:ascii="Arial" w:hAnsi="Arial" w:cs="Arial"/>
                <w:sz w:val="24"/>
                <w:szCs w:val="24"/>
              </w:rPr>
            </w:pPr>
            <w:r w:rsidRPr="003B1BC4">
              <w:rPr>
                <w:rFonts w:ascii="Arial" w:hAnsi="Arial" w:cs="Arial"/>
                <w:sz w:val="24"/>
                <w:szCs w:val="24"/>
              </w:rPr>
              <w:t>1</w:t>
            </w:r>
          </w:p>
        </w:tc>
      </w:tr>
      <w:tr w:rsidR="003B1BC4" w:rsidTr="003B1BC4">
        <w:tc>
          <w:tcPr>
            <w:tcW w:w="3057" w:type="dxa"/>
          </w:tcPr>
          <w:p w:rsidR="003B1BC4" w:rsidRDefault="003B1BC4" w:rsidP="00C167CA">
            <w:pPr>
              <w:rPr>
                <w:rFonts w:ascii="Arial" w:hAnsi="Arial" w:cs="Arial"/>
                <w:b/>
                <w:sz w:val="24"/>
                <w:szCs w:val="24"/>
              </w:rPr>
            </w:pPr>
            <w:proofErr w:type="spellStart"/>
            <w:r w:rsidRPr="00C167CA">
              <w:rPr>
                <w:rFonts w:ascii="Arial" w:hAnsi="Arial" w:cs="Arial"/>
                <w:b/>
                <w:sz w:val="24"/>
                <w:szCs w:val="24"/>
              </w:rPr>
              <w:t>HelpfulnessDenominator</w:t>
            </w:r>
            <w:proofErr w:type="spellEnd"/>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N</w:t>
            </w:r>
            <w:r w:rsidRPr="003B1BC4">
              <w:rPr>
                <w:rFonts w:ascii="Arial" w:hAnsi="Arial" w:cs="Arial"/>
                <w:sz w:val="24"/>
                <w:szCs w:val="24"/>
              </w:rPr>
              <w:t>umber of users who indicated whether they found the review helpful</w:t>
            </w:r>
          </w:p>
        </w:tc>
        <w:tc>
          <w:tcPr>
            <w:tcW w:w="2784" w:type="dxa"/>
          </w:tcPr>
          <w:p w:rsidR="003B1BC4" w:rsidRPr="003B1BC4" w:rsidRDefault="003B1BC4" w:rsidP="00C167CA">
            <w:pPr>
              <w:rPr>
                <w:rFonts w:ascii="Arial" w:hAnsi="Arial" w:cs="Arial"/>
                <w:sz w:val="24"/>
                <w:szCs w:val="24"/>
              </w:rPr>
            </w:pPr>
            <w:r w:rsidRPr="003B1BC4">
              <w:rPr>
                <w:rFonts w:ascii="Arial" w:hAnsi="Arial" w:cs="Arial"/>
                <w:sz w:val="24"/>
                <w:szCs w:val="24"/>
              </w:rPr>
              <w:t>1</w:t>
            </w:r>
          </w:p>
        </w:tc>
      </w:tr>
      <w:tr w:rsidR="003B1BC4" w:rsidTr="003B1BC4">
        <w:tc>
          <w:tcPr>
            <w:tcW w:w="3057" w:type="dxa"/>
          </w:tcPr>
          <w:p w:rsidR="003B1BC4" w:rsidRDefault="003B1BC4" w:rsidP="00C167CA">
            <w:pPr>
              <w:rPr>
                <w:rFonts w:ascii="Arial" w:hAnsi="Arial" w:cs="Arial"/>
                <w:b/>
                <w:sz w:val="24"/>
                <w:szCs w:val="24"/>
              </w:rPr>
            </w:pPr>
            <w:r>
              <w:rPr>
                <w:rFonts w:ascii="Arial" w:hAnsi="Arial" w:cs="Arial"/>
                <w:b/>
                <w:sz w:val="24"/>
                <w:szCs w:val="24"/>
              </w:rPr>
              <w:t>Score</w:t>
            </w:r>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Rating between 1-5</w:t>
            </w:r>
          </w:p>
        </w:tc>
        <w:tc>
          <w:tcPr>
            <w:tcW w:w="2784" w:type="dxa"/>
          </w:tcPr>
          <w:p w:rsidR="003B1BC4" w:rsidRPr="003B1BC4" w:rsidRDefault="003B1BC4" w:rsidP="00C167CA">
            <w:pPr>
              <w:rPr>
                <w:rFonts w:ascii="Arial" w:hAnsi="Arial" w:cs="Arial"/>
                <w:sz w:val="24"/>
                <w:szCs w:val="24"/>
              </w:rPr>
            </w:pPr>
            <w:r w:rsidRPr="003B1BC4">
              <w:rPr>
                <w:rFonts w:ascii="Arial" w:hAnsi="Arial" w:cs="Arial"/>
                <w:sz w:val="24"/>
                <w:szCs w:val="24"/>
              </w:rPr>
              <w:t>5</w:t>
            </w:r>
          </w:p>
        </w:tc>
      </w:tr>
      <w:tr w:rsidR="003B1BC4" w:rsidTr="003B1BC4">
        <w:tc>
          <w:tcPr>
            <w:tcW w:w="3057" w:type="dxa"/>
          </w:tcPr>
          <w:p w:rsidR="003B1BC4" w:rsidRPr="00C167CA" w:rsidRDefault="003B1BC4" w:rsidP="003B1BC4">
            <w:pPr>
              <w:rPr>
                <w:rFonts w:ascii="Arial" w:hAnsi="Arial" w:cs="Arial"/>
                <w:b/>
                <w:sz w:val="24"/>
                <w:szCs w:val="24"/>
              </w:rPr>
            </w:pPr>
            <w:r w:rsidRPr="00C167CA">
              <w:rPr>
                <w:rFonts w:ascii="Arial" w:hAnsi="Arial" w:cs="Arial"/>
                <w:b/>
                <w:sz w:val="24"/>
                <w:szCs w:val="24"/>
              </w:rPr>
              <w:t>Summary</w:t>
            </w:r>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Brief summary/headline of review</w:t>
            </w:r>
          </w:p>
        </w:tc>
        <w:tc>
          <w:tcPr>
            <w:tcW w:w="2784" w:type="dxa"/>
          </w:tcPr>
          <w:p w:rsidR="003B1BC4" w:rsidRPr="003B1BC4" w:rsidRDefault="003B1BC4" w:rsidP="00C167CA">
            <w:pPr>
              <w:rPr>
                <w:rFonts w:ascii="Arial" w:hAnsi="Arial" w:cs="Arial"/>
                <w:sz w:val="24"/>
                <w:szCs w:val="24"/>
              </w:rPr>
            </w:pPr>
            <w:r w:rsidRPr="003B1BC4">
              <w:rPr>
                <w:rFonts w:ascii="Arial" w:hAnsi="Arial" w:cs="Arial"/>
                <w:sz w:val="24"/>
                <w:szCs w:val="24"/>
              </w:rPr>
              <w:t>Good Quality Dog Food</w:t>
            </w:r>
          </w:p>
        </w:tc>
      </w:tr>
    </w:tbl>
    <w:p w:rsidR="001A4FD9" w:rsidRDefault="001A4FD9">
      <w:r>
        <w:br w:type="page"/>
      </w:r>
    </w:p>
    <w:tbl>
      <w:tblPr>
        <w:tblStyle w:val="TableGrid"/>
        <w:tblW w:w="0" w:type="auto"/>
        <w:tblLook w:val="04A0" w:firstRow="1" w:lastRow="0" w:firstColumn="1" w:lastColumn="0" w:noHBand="0" w:noVBand="1"/>
      </w:tblPr>
      <w:tblGrid>
        <w:gridCol w:w="3057"/>
        <w:gridCol w:w="3175"/>
        <w:gridCol w:w="2784"/>
      </w:tblGrid>
      <w:tr w:rsidR="003B1BC4" w:rsidTr="003B1BC4">
        <w:tc>
          <w:tcPr>
            <w:tcW w:w="3057" w:type="dxa"/>
          </w:tcPr>
          <w:p w:rsidR="003B1BC4" w:rsidRPr="00C167CA" w:rsidRDefault="003B1BC4" w:rsidP="003B1BC4">
            <w:pPr>
              <w:rPr>
                <w:rFonts w:ascii="Arial" w:hAnsi="Arial" w:cs="Arial"/>
                <w:b/>
                <w:sz w:val="24"/>
                <w:szCs w:val="24"/>
              </w:rPr>
            </w:pPr>
            <w:r>
              <w:rPr>
                <w:rFonts w:ascii="Arial" w:hAnsi="Arial" w:cs="Arial"/>
                <w:b/>
                <w:sz w:val="24"/>
                <w:szCs w:val="24"/>
              </w:rPr>
              <w:lastRenderedPageBreak/>
              <w:t>Text</w:t>
            </w:r>
          </w:p>
        </w:tc>
        <w:tc>
          <w:tcPr>
            <w:tcW w:w="3175" w:type="dxa"/>
          </w:tcPr>
          <w:p w:rsidR="003B1BC4" w:rsidRPr="003B1BC4" w:rsidRDefault="003B1BC4" w:rsidP="00C167CA">
            <w:pPr>
              <w:rPr>
                <w:rFonts w:ascii="Arial" w:hAnsi="Arial" w:cs="Arial"/>
                <w:sz w:val="24"/>
                <w:szCs w:val="24"/>
              </w:rPr>
            </w:pPr>
            <w:r>
              <w:rPr>
                <w:rFonts w:ascii="Arial" w:hAnsi="Arial" w:cs="Arial"/>
                <w:sz w:val="24"/>
                <w:szCs w:val="24"/>
              </w:rPr>
              <w:t>Text of the review</w:t>
            </w:r>
          </w:p>
        </w:tc>
        <w:tc>
          <w:tcPr>
            <w:tcW w:w="2784" w:type="dxa"/>
          </w:tcPr>
          <w:p w:rsidR="003B1BC4" w:rsidRPr="003B1BC4" w:rsidRDefault="003B1BC4" w:rsidP="00C167CA">
            <w:pPr>
              <w:rPr>
                <w:rFonts w:ascii="Arial" w:hAnsi="Arial" w:cs="Arial"/>
                <w:sz w:val="24"/>
                <w:szCs w:val="24"/>
              </w:rPr>
            </w:pPr>
            <w:r w:rsidRPr="003B1BC4">
              <w:rPr>
                <w:rFonts w:ascii="Arial" w:hAnsi="Arial" w:cs="Arial"/>
                <w:sz w:val="24"/>
                <w:szCs w:val="24"/>
              </w:rPr>
              <w:t xml:space="preserve">I have bought several of the Vitality canned dog food products and have found them all to be of good quality. The product looks more like a stew than a processed meat and it smells better. My Labrador is finicky and she appreciates this product better </w:t>
            </w:r>
            <w:proofErr w:type="gramStart"/>
            <w:r w:rsidRPr="003B1BC4">
              <w:rPr>
                <w:rFonts w:ascii="Arial" w:hAnsi="Arial" w:cs="Arial"/>
                <w:sz w:val="24"/>
                <w:szCs w:val="24"/>
              </w:rPr>
              <w:t>than  most</w:t>
            </w:r>
            <w:proofErr w:type="gramEnd"/>
            <w:r w:rsidRPr="003B1BC4">
              <w:rPr>
                <w:rFonts w:ascii="Arial" w:hAnsi="Arial" w:cs="Arial"/>
                <w:sz w:val="24"/>
                <w:szCs w:val="24"/>
              </w:rPr>
              <w:t>.</w:t>
            </w:r>
          </w:p>
        </w:tc>
      </w:tr>
      <w:tr w:rsidR="00A2421B" w:rsidTr="003B1BC4">
        <w:tc>
          <w:tcPr>
            <w:tcW w:w="3057" w:type="dxa"/>
          </w:tcPr>
          <w:p w:rsidR="00A2421B" w:rsidRDefault="00A2421B" w:rsidP="003B1BC4">
            <w:pPr>
              <w:rPr>
                <w:rFonts w:ascii="Arial" w:hAnsi="Arial" w:cs="Arial"/>
                <w:b/>
                <w:sz w:val="24"/>
                <w:szCs w:val="24"/>
              </w:rPr>
            </w:pPr>
            <w:r>
              <w:rPr>
                <w:rFonts w:ascii="Arial" w:hAnsi="Arial" w:cs="Arial"/>
                <w:b/>
                <w:sz w:val="24"/>
                <w:szCs w:val="24"/>
              </w:rPr>
              <w:t>Sentiment</w:t>
            </w:r>
          </w:p>
        </w:tc>
        <w:tc>
          <w:tcPr>
            <w:tcW w:w="3175" w:type="dxa"/>
          </w:tcPr>
          <w:p w:rsidR="00A2421B" w:rsidRDefault="00A2421B" w:rsidP="00BF3B91">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binarized</w:t>
            </w:r>
            <w:proofErr w:type="spellEnd"/>
            <w:r>
              <w:rPr>
                <w:rFonts w:ascii="Arial" w:hAnsi="Arial" w:cs="Arial"/>
                <w:sz w:val="24"/>
                <w:szCs w:val="24"/>
              </w:rPr>
              <w:t xml:space="preserve"> </w:t>
            </w:r>
            <w:r w:rsidR="00BF3B91">
              <w:rPr>
                <w:rFonts w:ascii="Arial" w:hAnsi="Arial" w:cs="Arial"/>
                <w:sz w:val="24"/>
                <w:szCs w:val="24"/>
              </w:rPr>
              <w:t>feature created from score, with 1 = positive and 0 = negative.</w:t>
            </w:r>
          </w:p>
        </w:tc>
        <w:tc>
          <w:tcPr>
            <w:tcW w:w="2784" w:type="dxa"/>
          </w:tcPr>
          <w:p w:rsidR="00A2421B" w:rsidRPr="003B1BC4" w:rsidRDefault="00A2421B" w:rsidP="00C167CA">
            <w:pPr>
              <w:rPr>
                <w:rFonts w:ascii="Arial" w:hAnsi="Arial" w:cs="Arial"/>
                <w:sz w:val="24"/>
                <w:szCs w:val="24"/>
              </w:rPr>
            </w:pPr>
            <w:r>
              <w:rPr>
                <w:rFonts w:ascii="Arial" w:hAnsi="Arial" w:cs="Arial"/>
                <w:sz w:val="24"/>
                <w:szCs w:val="24"/>
              </w:rPr>
              <w:t>1</w:t>
            </w:r>
          </w:p>
        </w:tc>
      </w:tr>
    </w:tbl>
    <w:p w:rsidR="009678E3" w:rsidRDefault="009678E3" w:rsidP="00C167CA">
      <w:pPr>
        <w:rPr>
          <w:rFonts w:ascii="Arial" w:hAnsi="Arial" w:cs="Arial"/>
          <w:sz w:val="24"/>
          <w:szCs w:val="24"/>
        </w:rPr>
      </w:pPr>
      <w:r>
        <w:rPr>
          <w:rFonts w:ascii="Arial" w:hAnsi="Arial" w:cs="Arial"/>
          <w:sz w:val="24"/>
          <w:szCs w:val="24"/>
        </w:rPr>
        <w:t>Only the score and text from the original dataset</w:t>
      </w:r>
      <w:r w:rsidR="00680523">
        <w:rPr>
          <w:rFonts w:ascii="Arial" w:hAnsi="Arial" w:cs="Arial"/>
          <w:sz w:val="24"/>
          <w:szCs w:val="24"/>
        </w:rPr>
        <w:t xml:space="preserve"> with the created feature of sentiment</w:t>
      </w:r>
      <w:r>
        <w:rPr>
          <w:rFonts w:ascii="Arial" w:hAnsi="Arial" w:cs="Arial"/>
          <w:sz w:val="24"/>
          <w:szCs w:val="24"/>
        </w:rPr>
        <w:t xml:space="preserve"> were used for this project.</w:t>
      </w:r>
    </w:p>
    <w:p w:rsidR="009678E3" w:rsidRDefault="009678E3" w:rsidP="00C167CA">
      <w:pPr>
        <w:rPr>
          <w:rFonts w:ascii="Arial" w:hAnsi="Arial" w:cs="Arial"/>
          <w:sz w:val="24"/>
          <w:szCs w:val="24"/>
        </w:rPr>
      </w:pPr>
      <w:r>
        <w:rPr>
          <w:rFonts w:ascii="Arial" w:hAnsi="Arial" w:cs="Arial"/>
          <w:sz w:val="24"/>
          <w:szCs w:val="24"/>
        </w:rPr>
        <w:t>Characteristics of the data</w:t>
      </w:r>
      <w:r w:rsidR="00B26CDD">
        <w:rPr>
          <w:rFonts w:ascii="Arial" w:hAnsi="Arial" w:cs="Arial"/>
          <w:sz w:val="24"/>
          <w:szCs w:val="24"/>
        </w:rPr>
        <w:t>set</w:t>
      </w:r>
      <w:r>
        <w:rPr>
          <w:rFonts w:ascii="Arial" w:hAnsi="Arial" w:cs="Arial"/>
          <w:sz w:val="24"/>
          <w:szCs w:val="24"/>
        </w:rPr>
        <w:t>:</w:t>
      </w:r>
    </w:p>
    <w:tbl>
      <w:tblPr>
        <w:tblStyle w:val="TableGrid"/>
        <w:tblW w:w="0" w:type="auto"/>
        <w:tblLook w:val="04A0" w:firstRow="1" w:lastRow="0" w:firstColumn="1" w:lastColumn="0" w:noHBand="0" w:noVBand="1"/>
      </w:tblPr>
      <w:tblGrid>
        <w:gridCol w:w="4508"/>
        <w:gridCol w:w="4508"/>
      </w:tblGrid>
      <w:tr w:rsidR="009678E3" w:rsidTr="009678E3">
        <w:tc>
          <w:tcPr>
            <w:tcW w:w="4508" w:type="dxa"/>
          </w:tcPr>
          <w:p w:rsidR="009678E3" w:rsidRDefault="009678E3" w:rsidP="00C167CA">
            <w:pPr>
              <w:rPr>
                <w:rFonts w:ascii="Arial" w:hAnsi="Arial" w:cs="Arial"/>
                <w:sz w:val="24"/>
                <w:szCs w:val="24"/>
              </w:rPr>
            </w:pPr>
            <w:r>
              <w:rPr>
                <w:rFonts w:ascii="Arial" w:hAnsi="Arial" w:cs="Arial"/>
                <w:sz w:val="24"/>
                <w:szCs w:val="24"/>
              </w:rPr>
              <w:t>Total reviews</w:t>
            </w:r>
          </w:p>
        </w:tc>
        <w:tc>
          <w:tcPr>
            <w:tcW w:w="4508" w:type="dxa"/>
          </w:tcPr>
          <w:p w:rsidR="009678E3" w:rsidRDefault="009678E3" w:rsidP="00C167CA">
            <w:pPr>
              <w:rPr>
                <w:rFonts w:ascii="Arial" w:hAnsi="Arial" w:cs="Arial"/>
                <w:sz w:val="24"/>
                <w:szCs w:val="24"/>
              </w:rPr>
            </w:pPr>
            <w:r>
              <w:rPr>
                <w:rFonts w:ascii="Arial" w:hAnsi="Arial" w:cs="Arial"/>
                <w:sz w:val="24"/>
                <w:szCs w:val="24"/>
              </w:rPr>
              <w:t>100,000</w:t>
            </w:r>
          </w:p>
        </w:tc>
      </w:tr>
      <w:tr w:rsidR="009678E3" w:rsidTr="009678E3">
        <w:tc>
          <w:tcPr>
            <w:tcW w:w="4508" w:type="dxa"/>
          </w:tcPr>
          <w:p w:rsidR="009678E3" w:rsidRDefault="009678E3" w:rsidP="00C167CA">
            <w:pPr>
              <w:rPr>
                <w:rFonts w:ascii="Arial" w:hAnsi="Arial" w:cs="Arial"/>
                <w:sz w:val="24"/>
                <w:szCs w:val="24"/>
              </w:rPr>
            </w:pPr>
            <w:r>
              <w:rPr>
                <w:rFonts w:ascii="Arial" w:hAnsi="Arial" w:cs="Arial"/>
                <w:sz w:val="24"/>
                <w:szCs w:val="24"/>
              </w:rPr>
              <w:t>Total Words</w:t>
            </w:r>
          </w:p>
        </w:tc>
        <w:tc>
          <w:tcPr>
            <w:tcW w:w="4508" w:type="dxa"/>
          </w:tcPr>
          <w:p w:rsidR="009678E3" w:rsidRDefault="009678E3" w:rsidP="00C167CA">
            <w:pPr>
              <w:rPr>
                <w:rFonts w:ascii="Arial" w:hAnsi="Arial" w:cs="Arial"/>
                <w:sz w:val="24"/>
                <w:szCs w:val="24"/>
              </w:rPr>
            </w:pPr>
            <w:r>
              <w:rPr>
                <w:rFonts w:ascii="Arial" w:hAnsi="Arial" w:cs="Arial"/>
                <w:sz w:val="24"/>
                <w:szCs w:val="24"/>
              </w:rPr>
              <w:t>8,345,146</w:t>
            </w:r>
          </w:p>
        </w:tc>
      </w:tr>
      <w:tr w:rsidR="009678E3" w:rsidTr="009678E3">
        <w:tc>
          <w:tcPr>
            <w:tcW w:w="4508" w:type="dxa"/>
          </w:tcPr>
          <w:p w:rsidR="009678E3" w:rsidRDefault="009678E3" w:rsidP="00C167CA">
            <w:pPr>
              <w:rPr>
                <w:rFonts w:ascii="Arial" w:hAnsi="Arial" w:cs="Arial"/>
                <w:sz w:val="24"/>
                <w:szCs w:val="24"/>
              </w:rPr>
            </w:pPr>
            <w:r>
              <w:rPr>
                <w:rFonts w:ascii="Arial" w:hAnsi="Arial" w:cs="Arial"/>
                <w:sz w:val="24"/>
                <w:szCs w:val="24"/>
              </w:rPr>
              <w:t>Average words per review</w:t>
            </w:r>
          </w:p>
        </w:tc>
        <w:tc>
          <w:tcPr>
            <w:tcW w:w="4508" w:type="dxa"/>
          </w:tcPr>
          <w:p w:rsidR="009678E3" w:rsidRDefault="009678E3" w:rsidP="00C167CA">
            <w:pPr>
              <w:rPr>
                <w:rFonts w:ascii="Arial" w:hAnsi="Arial" w:cs="Arial"/>
                <w:sz w:val="24"/>
                <w:szCs w:val="24"/>
              </w:rPr>
            </w:pPr>
            <w:r>
              <w:rPr>
                <w:rFonts w:ascii="Arial" w:hAnsi="Arial" w:cs="Arial"/>
                <w:sz w:val="24"/>
                <w:szCs w:val="24"/>
              </w:rPr>
              <w:t>83.451</w:t>
            </w:r>
          </w:p>
        </w:tc>
      </w:tr>
      <w:tr w:rsidR="00975D67" w:rsidTr="009678E3">
        <w:tc>
          <w:tcPr>
            <w:tcW w:w="4508" w:type="dxa"/>
          </w:tcPr>
          <w:p w:rsidR="00975D67" w:rsidRDefault="00975D67" w:rsidP="00975D67">
            <w:pPr>
              <w:rPr>
                <w:rFonts w:ascii="Arial" w:hAnsi="Arial" w:cs="Arial"/>
                <w:sz w:val="24"/>
                <w:szCs w:val="24"/>
              </w:rPr>
            </w:pPr>
            <w:r>
              <w:rPr>
                <w:rFonts w:ascii="Arial" w:hAnsi="Arial" w:cs="Arial"/>
                <w:sz w:val="24"/>
                <w:szCs w:val="24"/>
              </w:rPr>
              <w:t>No. of positive reviews (Score&gt;3)</w:t>
            </w:r>
          </w:p>
        </w:tc>
        <w:tc>
          <w:tcPr>
            <w:tcW w:w="4508" w:type="dxa"/>
          </w:tcPr>
          <w:p w:rsidR="00975D67" w:rsidRDefault="00975D67" w:rsidP="00C167CA">
            <w:pPr>
              <w:rPr>
                <w:rFonts w:ascii="Arial" w:hAnsi="Arial" w:cs="Arial"/>
                <w:sz w:val="24"/>
                <w:szCs w:val="24"/>
              </w:rPr>
            </w:pPr>
            <w:r>
              <w:rPr>
                <w:rFonts w:ascii="Arial" w:hAnsi="Arial" w:cs="Arial"/>
                <w:sz w:val="24"/>
                <w:szCs w:val="24"/>
              </w:rPr>
              <w:t>77,055 (77%)</w:t>
            </w:r>
          </w:p>
        </w:tc>
      </w:tr>
      <w:tr w:rsidR="00975D67" w:rsidTr="009678E3">
        <w:tc>
          <w:tcPr>
            <w:tcW w:w="4508" w:type="dxa"/>
          </w:tcPr>
          <w:p w:rsidR="00975D67" w:rsidRDefault="00975D67" w:rsidP="00975D67">
            <w:pPr>
              <w:rPr>
                <w:rFonts w:ascii="Arial" w:hAnsi="Arial" w:cs="Arial"/>
                <w:sz w:val="24"/>
                <w:szCs w:val="24"/>
              </w:rPr>
            </w:pPr>
            <w:r>
              <w:rPr>
                <w:rFonts w:ascii="Arial" w:hAnsi="Arial" w:cs="Arial"/>
                <w:sz w:val="24"/>
                <w:szCs w:val="24"/>
              </w:rPr>
              <w:t>No. of negative reviews (Score&lt;=3)</w:t>
            </w:r>
          </w:p>
        </w:tc>
        <w:tc>
          <w:tcPr>
            <w:tcW w:w="4508" w:type="dxa"/>
          </w:tcPr>
          <w:p w:rsidR="00975D67" w:rsidRDefault="00975D67" w:rsidP="00C167CA">
            <w:pPr>
              <w:rPr>
                <w:rFonts w:ascii="Arial" w:hAnsi="Arial" w:cs="Arial"/>
                <w:sz w:val="24"/>
                <w:szCs w:val="24"/>
              </w:rPr>
            </w:pPr>
            <w:r>
              <w:rPr>
                <w:rFonts w:ascii="Arial" w:hAnsi="Arial" w:cs="Arial"/>
                <w:sz w:val="24"/>
                <w:szCs w:val="24"/>
              </w:rPr>
              <w:t>22,945 (23%)</w:t>
            </w:r>
          </w:p>
        </w:tc>
      </w:tr>
    </w:tbl>
    <w:p w:rsidR="00975D67" w:rsidRDefault="00975D67" w:rsidP="006D048D">
      <w:pPr>
        <w:rPr>
          <w:rFonts w:ascii="Arial" w:hAnsi="Arial" w:cs="Arial"/>
          <w:sz w:val="24"/>
          <w:szCs w:val="24"/>
        </w:rPr>
      </w:pPr>
    </w:p>
    <w:p w:rsidR="00975D67" w:rsidRPr="00975D67" w:rsidRDefault="00975D67" w:rsidP="006D048D">
      <w:pPr>
        <w:rPr>
          <w:rFonts w:ascii="Arial" w:hAnsi="Arial" w:cs="Arial"/>
          <w:sz w:val="24"/>
          <w:szCs w:val="24"/>
          <w:u w:val="single"/>
        </w:rPr>
      </w:pPr>
      <w:r w:rsidRPr="00975D67">
        <w:rPr>
          <w:rFonts w:ascii="Arial" w:hAnsi="Arial" w:cs="Arial"/>
          <w:sz w:val="24"/>
          <w:szCs w:val="24"/>
          <w:u w:val="single"/>
        </w:rPr>
        <w:t>Amazon reviews word cloud</w:t>
      </w:r>
    </w:p>
    <w:p w:rsidR="00975D67" w:rsidRPr="00975D67" w:rsidRDefault="00975D67" w:rsidP="006D048D">
      <w:pPr>
        <w:rPr>
          <w:rFonts w:ascii="Arial" w:hAnsi="Arial" w:cs="Arial"/>
          <w:sz w:val="24"/>
          <w:szCs w:val="24"/>
          <w:u w:val="single"/>
        </w:rPr>
      </w:pPr>
      <w:r w:rsidRPr="006D048D">
        <w:rPr>
          <w:rFonts w:ascii="Arial" w:hAnsi="Arial" w:cs="Arial"/>
          <w:noProof/>
          <w:sz w:val="24"/>
          <w:szCs w:val="24"/>
        </w:rPr>
        <w:drawing>
          <wp:inline distT="0" distB="0" distL="0" distR="0" wp14:anchorId="3823E6C7" wp14:editId="54592168">
            <wp:extent cx="5708650" cy="2829027"/>
            <wp:effectExtent l="0" t="0" r="635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724717" cy="2836989"/>
                    </a:xfrm>
                    <a:prstGeom prst="rect">
                      <a:avLst/>
                    </a:prstGeom>
                  </pic:spPr>
                </pic:pic>
              </a:graphicData>
            </a:graphic>
          </wp:inline>
        </w:drawing>
      </w:r>
    </w:p>
    <w:p w:rsidR="00975D67" w:rsidRPr="00680523" w:rsidRDefault="00D25B46">
      <w:pPr>
        <w:rPr>
          <w:rFonts w:ascii="Arial" w:hAnsi="Arial" w:cs="Arial"/>
          <w:sz w:val="24"/>
          <w:szCs w:val="24"/>
        </w:rPr>
      </w:pPr>
      <w:r>
        <w:rPr>
          <w:rFonts w:ascii="Arial" w:hAnsi="Arial" w:cs="Arial"/>
          <w:sz w:val="24"/>
          <w:szCs w:val="24"/>
        </w:rPr>
        <w:t xml:space="preserve">It can be observed from the word </w:t>
      </w:r>
      <w:r w:rsidR="00975D67">
        <w:rPr>
          <w:rFonts w:ascii="Arial" w:hAnsi="Arial" w:cs="Arial"/>
          <w:sz w:val="24"/>
          <w:szCs w:val="24"/>
        </w:rPr>
        <w:t>cloud that html tags such as ‘</w:t>
      </w:r>
      <w:proofErr w:type="spellStart"/>
      <w:r w:rsidR="00975D67">
        <w:rPr>
          <w:rFonts w:ascii="Arial" w:hAnsi="Arial" w:cs="Arial"/>
          <w:sz w:val="24"/>
          <w:szCs w:val="24"/>
        </w:rPr>
        <w:t>br</w:t>
      </w:r>
      <w:proofErr w:type="spellEnd"/>
      <w:r w:rsidR="00975D67">
        <w:rPr>
          <w:rFonts w:ascii="Arial" w:hAnsi="Arial" w:cs="Arial"/>
          <w:sz w:val="24"/>
          <w:szCs w:val="24"/>
        </w:rPr>
        <w:t>’ and stop words such as ‘also’ were common in the review</w:t>
      </w:r>
      <w:r>
        <w:rPr>
          <w:rFonts w:ascii="Arial" w:hAnsi="Arial" w:cs="Arial"/>
          <w:sz w:val="24"/>
          <w:szCs w:val="24"/>
        </w:rPr>
        <w:t xml:space="preserve"> which may not help in the prediction model</w:t>
      </w:r>
      <w:r w:rsidR="00B26CDD">
        <w:rPr>
          <w:rFonts w:ascii="Arial" w:hAnsi="Arial" w:cs="Arial"/>
          <w:sz w:val="24"/>
          <w:szCs w:val="24"/>
        </w:rPr>
        <w:t>.</w:t>
      </w:r>
    </w:p>
    <w:p w:rsidR="00975D67" w:rsidRPr="00975D67" w:rsidRDefault="00975D67" w:rsidP="006D048D">
      <w:pPr>
        <w:rPr>
          <w:rFonts w:ascii="Arial" w:hAnsi="Arial" w:cs="Arial"/>
          <w:sz w:val="24"/>
          <w:szCs w:val="24"/>
          <w:u w:val="single"/>
        </w:rPr>
      </w:pPr>
      <w:r w:rsidRPr="00975D67">
        <w:rPr>
          <w:rFonts w:ascii="Arial" w:hAnsi="Arial" w:cs="Arial"/>
          <w:sz w:val="24"/>
          <w:szCs w:val="24"/>
          <w:u w:val="single"/>
        </w:rPr>
        <w:lastRenderedPageBreak/>
        <w:t>Twitter dataset</w:t>
      </w:r>
    </w:p>
    <w:p w:rsidR="00975D67" w:rsidRDefault="00D25B46" w:rsidP="00975D67">
      <w:pPr>
        <w:rPr>
          <w:rFonts w:ascii="Arial" w:hAnsi="Arial" w:cs="Arial"/>
          <w:sz w:val="24"/>
          <w:szCs w:val="24"/>
        </w:rPr>
      </w:pPr>
      <w:r>
        <w:rPr>
          <w:rFonts w:ascii="Arial" w:hAnsi="Arial" w:cs="Arial"/>
          <w:sz w:val="24"/>
          <w:szCs w:val="24"/>
        </w:rPr>
        <w:t>The twitter test data</w:t>
      </w:r>
      <w:r w:rsidR="00975D67">
        <w:rPr>
          <w:rFonts w:ascii="Arial" w:hAnsi="Arial" w:cs="Arial"/>
          <w:sz w:val="24"/>
          <w:szCs w:val="24"/>
        </w:rPr>
        <w:t xml:space="preserve">set </w:t>
      </w:r>
      <w:r w:rsidR="00680523">
        <w:rPr>
          <w:rFonts w:ascii="Arial" w:hAnsi="Arial" w:cs="Arial"/>
          <w:sz w:val="24"/>
          <w:szCs w:val="24"/>
        </w:rPr>
        <w:t xml:space="preserve">was </w:t>
      </w:r>
      <w:r>
        <w:rPr>
          <w:rFonts w:ascii="Arial" w:hAnsi="Arial" w:cs="Arial"/>
          <w:sz w:val="24"/>
          <w:szCs w:val="24"/>
        </w:rPr>
        <w:t xml:space="preserve">gathered </w:t>
      </w:r>
      <w:r w:rsidR="00680523">
        <w:rPr>
          <w:rFonts w:ascii="Arial" w:hAnsi="Arial" w:cs="Arial"/>
          <w:sz w:val="24"/>
          <w:szCs w:val="24"/>
        </w:rPr>
        <w:t xml:space="preserve">with </w:t>
      </w:r>
      <w:r>
        <w:rPr>
          <w:rFonts w:ascii="Arial" w:hAnsi="Arial" w:cs="Arial"/>
          <w:sz w:val="24"/>
          <w:szCs w:val="24"/>
        </w:rPr>
        <w:t xml:space="preserve">the python Twitter </w:t>
      </w:r>
      <w:proofErr w:type="spellStart"/>
      <w:r>
        <w:rPr>
          <w:rFonts w:ascii="Arial" w:hAnsi="Arial" w:cs="Arial"/>
          <w:sz w:val="24"/>
          <w:szCs w:val="24"/>
        </w:rPr>
        <w:t>api</w:t>
      </w:r>
      <w:proofErr w:type="spellEnd"/>
      <w:r w:rsidR="00A2421B">
        <w:rPr>
          <w:rFonts w:ascii="Arial" w:hAnsi="Arial" w:cs="Arial"/>
          <w:sz w:val="24"/>
          <w:szCs w:val="24"/>
        </w:rPr>
        <w:t xml:space="preserve"> using the </w:t>
      </w:r>
      <w:r w:rsidR="00680523">
        <w:rPr>
          <w:rFonts w:ascii="Arial" w:hAnsi="Arial" w:cs="Arial"/>
          <w:sz w:val="24"/>
          <w:szCs w:val="24"/>
        </w:rPr>
        <w:t xml:space="preserve">search </w:t>
      </w:r>
      <w:r w:rsidR="00A2421B">
        <w:rPr>
          <w:rFonts w:ascii="Arial" w:hAnsi="Arial" w:cs="Arial"/>
          <w:sz w:val="24"/>
          <w:szCs w:val="24"/>
        </w:rPr>
        <w:t>term “food”</w:t>
      </w:r>
      <w:r w:rsidR="00680523">
        <w:rPr>
          <w:rFonts w:ascii="Arial" w:hAnsi="Arial" w:cs="Arial"/>
          <w:sz w:val="24"/>
          <w:szCs w:val="24"/>
        </w:rPr>
        <w:t xml:space="preserve">. The tweets were then </w:t>
      </w:r>
      <w:r>
        <w:rPr>
          <w:rFonts w:ascii="Arial" w:hAnsi="Arial" w:cs="Arial"/>
          <w:sz w:val="24"/>
          <w:szCs w:val="24"/>
        </w:rPr>
        <w:t xml:space="preserve">labelled using a combination of the AFINN </w:t>
      </w:r>
      <w:r w:rsidR="00680523">
        <w:rPr>
          <w:rFonts w:ascii="Arial" w:hAnsi="Arial" w:cs="Arial"/>
          <w:sz w:val="24"/>
          <w:szCs w:val="24"/>
        </w:rPr>
        <w:t xml:space="preserve">sentiment analysis </w:t>
      </w:r>
      <w:r>
        <w:rPr>
          <w:rFonts w:ascii="Arial" w:hAnsi="Arial" w:cs="Arial"/>
          <w:sz w:val="24"/>
          <w:szCs w:val="24"/>
        </w:rPr>
        <w:t xml:space="preserve">library and hand-classification. It contains </w:t>
      </w:r>
      <w:r w:rsidR="00975D67">
        <w:rPr>
          <w:rFonts w:ascii="Arial" w:hAnsi="Arial" w:cs="Arial"/>
          <w:sz w:val="24"/>
          <w:szCs w:val="24"/>
        </w:rPr>
        <w:t xml:space="preserve">51 </w:t>
      </w:r>
      <w:r>
        <w:rPr>
          <w:rFonts w:ascii="Arial" w:hAnsi="Arial" w:cs="Arial"/>
          <w:sz w:val="24"/>
          <w:szCs w:val="24"/>
        </w:rPr>
        <w:t xml:space="preserve">entries </w:t>
      </w:r>
      <w:r w:rsidR="00975D67">
        <w:rPr>
          <w:rFonts w:ascii="Arial" w:hAnsi="Arial" w:cs="Arial"/>
          <w:sz w:val="24"/>
          <w:szCs w:val="24"/>
        </w:rPr>
        <w:t>with the following fields:</w:t>
      </w:r>
    </w:p>
    <w:tbl>
      <w:tblPr>
        <w:tblStyle w:val="TableGrid"/>
        <w:tblW w:w="0" w:type="auto"/>
        <w:tblLook w:val="04A0" w:firstRow="1" w:lastRow="0" w:firstColumn="1" w:lastColumn="0" w:noHBand="0" w:noVBand="1"/>
      </w:tblPr>
      <w:tblGrid>
        <w:gridCol w:w="3057"/>
        <w:gridCol w:w="3175"/>
        <w:gridCol w:w="2784"/>
      </w:tblGrid>
      <w:tr w:rsidR="00975D67" w:rsidTr="00376DB1">
        <w:tc>
          <w:tcPr>
            <w:tcW w:w="3057" w:type="dxa"/>
          </w:tcPr>
          <w:p w:rsidR="00975D67" w:rsidRDefault="00975D67" w:rsidP="00376DB1">
            <w:pPr>
              <w:rPr>
                <w:rFonts w:ascii="Arial" w:hAnsi="Arial" w:cs="Arial"/>
                <w:b/>
                <w:sz w:val="24"/>
                <w:szCs w:val="24"/>
              </w:rPr>
            </w:pPr>
            <w:r>
              <w:rPr>
                <w:rFonts w:ascii="Arial" w:hAnsi="Arial" w:cs="Arial"/>
                <w:b/>
                <w:sz w:val="24"/>
                <w:szCs w:val="24"/>
              </w:rPr>
              <w:t>Field</w:t>
            </w:r>
          </w:p>
        </w:tc>
        <w:tc>
          <w:tcPr>
            <w:tcW w:w="3175" w:type="dxa"/>
          </w:tcPr>
          <w:p w:rsidR="00975D67" w:rsidRDefault="00975D67" w:rsidP="00376DB1">
            <w:pPr>
              <w:rPr>
                <w:rFonts w:ascii="Arial" w:hAnsi="Arial" w:cs="Arial"/>
                <w:b/>
                <w:sz w:val="24"/>
                <w:szCs w:val="24"/>
              </w:rPr>
            </w:pPr>
            <w:r>
              <w:rPr>
                <w:rFonts w:ascii="Arial" w:hAnsi="Arial" w:cs="Arial"/>
                <w:b/>
                <w:sz w:val="24"/>
                <w:szCs w:val="24"/>
              </w:rPr>
              <w:t>Description</w:t>
            </w:r>
          </w:p>
        </w:tc>
        <w:tc>
          <w:tcPr>
            <w:tcW w:w="2784" w:type="dxa"/>
          </w:tcPr>
          <w:p w:rsidR="00975D67" w:rsidRDefault="00975D67" w:rsidP="00376DB1">
            <w:pPr>
              <w:rPr>
                <w:rFonts w:ascii="Arial" w:hAnsi="Arial" w:cs="Arial"/>
                <w:b/>
                <w:sz w:val="24"/>
                <w:szCs w:val="24"/>
              </w:rPr>
            </w:pPr>
            <w:r>
              <w:rPr>
                <w:rFonts w:ascii="Arial" w:hAnsi="Arial" w:cs="Arial"/>
                <w:b/>
                <w:sz w:val="24"/>
                <w:szCs w:val="24"/>
              </w:rPr>
              <w:t>Sample data</w:t>
            </w:r>
          </w:p>
        </w:tc>
      </w:tr>
      <w:tr w:rsidR="00975D67" w:rsidTr="00376DB1">
        <w:tc>
          <w:tcPr>
            <w:tcW w:w="3057" w:type="dxa"/>
          </w:tcPr>
          <w:p w:rsidR="00975D67" w:rsidRDefault="00975D67" w:rsidP="00376DB1">
            <w:pPr>
              <w:rPr>
                <w:rFonts w:ascii="Arial" w:hAnsi="Arial" w:cs="Arial"/>
                <w:b/>
                <w:sz w:val="24"/>
                <w:szCs w:val="24"/>
              </w:rPr>
            </w:pPr>
            <w:r>
              <w:rPr>
                <w:rFonts w:ascii="Arial" w:hAnsi="Arial" w:cs="Arial"/>
                <w:b/>
                <w:sz w:val="24"/>
                <w:szCs w:val="24"/>
              </w:rPr>
              <w:t>Text</w:t>
            </w:r>
          </w:p>
        </w:tc>
        <w:tc>
          <w:tcPr>
            <w:tcW w:w="3175" w:type="dxa"/>
          </w:tcPr>
          <w:p w:rsidR="00975D67" w:rsidRPr="003B1BC4" w:rsidRDefault="00A2421B" w:rsidP="00A2421B">
            <w:pPr>
              <w:rPr>
                <w:rFonts w:ascii="Arial" w:hAnsi="Arial" w:cs="Arial"/>
                <w:sz w:val="24"/>
                <w:szCs w:val="24"/>
              </w:rPr>
            </w:pPr>
            <w:r>
              <w:rPr>
                <w:rFonts w:ascii="Arial" w:hAnsi="Arial" w:cs="Arial"/>
                <w:sz w:val="24"/>
                <w:szCs w:val="24"/>
              </w:rPr>
              <w:t xml:space="preserve">A tweet </w:t>
            </w:r>
            <w:r w:rsidR="00D25B46">
              <w:rPr>
                <w:rFonts w:ascii="Arial" w:hAnsi="Arial" w:cs="Arial"/>
                <w:sz w:val="24"/>
                <w:szCs w:val="24"/>
              </w:rPr>
              <w:t>from twitter</w:t>
            </w:r>
            <w:r>
              <w:rPr>
                <w:rFonts w:ascii="Arial" w:hAnsi="Arial" w:cs="Arial"/>
                <w:sz w:val="24"/>
                <w:szCs w:val="24"/>
              </w:rPr>
              <w:t xml:space="preserve"> through the search “food”</w:t>
            </w:r>
          </w:p>
        </w:tc>
        <w:tc>
          <w:tcPr>
            <w:tcW w:w="2784" w:type="dxa"/>
          </w:tcPr>
          <w:p w:rsidR="00975D67" w:rsidRPr="00D25B46" w:rsidRDefault="00975D67" w:rsidP="00975D67">
            <w:pPr>
              <w:tabs>
                <w:tab w:val="left" w:pos="790"/>
              </w:tabs>
              <w:rPr>
                <w:rFonts w:ascii="Arial" w:hAnsi="Arial" w:cs="Arial"/>
                <w:sz w:val="24"/>
                <w:szCs w:val="24"/>
              </w:rPr>
            </w:pPr>
            <w:r w:rsidRPr="00D25B46">
              <w:rPr>
                <w:rFonts w:ascii="Arial" w:hAnsi="Arial" w:cs="Arial"/>
                <w:sz w:val="24"/>
                <w:szCs w:val="24"/>
              </w:rPr>
              <w:t xml:space="preserve">Top 5 best feeling ever is </w:t>
            </w:r>
            <w:proofErr w:type="spellStart"/>
            <w:r w:rsidRPr="00D25B46">
              <w:rPr>
                <w:rFonts w:ascii="Arial" w:hAnsi="Arial" w:cs="Arial"/>
                <w:sz w:val="24"/>
                <w:szCs w:val="24"/>
              </w:rPr>
              <w:t>comin</w:t>
            </w:r>
            <w:proofErr w:type="spellEnd"/>
            <w:r w:rsidRPr="00D25B46">
              <w:rPr>
                <w:rFonts w:ascii="Arial" w:hAnsi="Arial" w:cs="Arial"/>
                <w:sz w:val="24"/>
                <w:szCs w:val="24"/>
              </w:rPr>
              <w:t xml:space="preserve"> home seeing the fridge/pantry packed w food</w:t>
            </w:r>
          </w:p>
        </w:tc>
      </w:tr>
      <w:tr w:rsidR="00975D67" w:rsidTr="00376DB1">
        <w:tc>
          <w:tcPr>
            <w:tcW w:w="3057" w:type="dxa"/>
          </w:tcPr>
          <w:p w:rsidR="00975D67" w:rsidRDefault="00D25B46" w:rsidP="00376DB1">
            <w:pPr>
              <w:rPr>
                <w:rFonts w:ascii="Arial" w:hAnsi="Arial" w:cs="Arial"/>
                <w:b/>
                <w:sz w:val="24"/>
                <w:szCs w:val="24"/>
              </w:rPr>
            </w:pPr>
            <w:r>
              <w:rPr>
                <w:rFonts w:ascii="Arial" w:hAnsi="Arial" w:cs="Arial"/>
                <w:b/>
                <w:sz w:val="24"/>
                <w:szCs w:val="24"/>
              </w:rPr>
              <w:t>Sentiment</w:t>
            </w:r>
          </w:p>
        </w:tc>
        <w:tc>
          <w:tcPr>
            <w:tcW w:w="3175" w:type="dxa"/>
          </w:tcPr>
          <w:p w:rsidR="00975D67" w:rsidRPr="00B26CDD" w:rsidRDefault="00A2421B" w:rsidP="00B26CDD">
            <w:pPr>
              <w:rPr>
                <w:rFonts w:ascii="Arial" w:hAnsi="Arial" w:cs="Arial"/>
                <w:sz w:val="24"/>
                <w:szCs w:val="24"/>
              </w:rPr>
            </w:pPr>
            <w:r w:rsidRPr="00B26CDD">
              <w:rPr>
                <w:rFonts w:ascii="Arial" w:hAnsi="Arial" w:cs="Arial"/>
                <w:sz w:val="24"/>
                <w:szCs w:val="24"/>
              </w:rPr>
              <w:t xml:space="preserve">Prediction target. 1 </w:t>
            </w:r>
            <w:r w:rsidR="00B26CDD">
              <w:rPr>
                <w:rFonts w:ascii="Arial" w:hAnsi="Arial" w:cs="Arial"/>
                <w:sz w:val="24"/>
                <w:szCs w:val="24"/>
              </w:rPr>
              <w:t xml:space="preserve">= positive, </w:t>
            </w:r>
            <w:r w:rsidRPr="00B26CDD">
              <w:rPr>
                <w:rFonts w:ascii="Arial" w:hAnsi="Arial" w:cs="Arial"/>
                <w:sz w:val="24"/>
                <w:szCs w:val="24"/>
              </w:rPr>
              <w:t>0</w:t>
            </w:r>
            <w:r w:rsidR="00B26CDD">
              <w:rPr>
                <w:rFonts w:ascii="Arial" w:hAnsi="Arial" w:cs="Arial"/>
                <w:sz w:val="24"/>
                <w:szCs w:val="24"/>
              </w:rPr>
              <w:t xml:space="preserve"> =</w:t>
            </w:r>
            <w:r w:rsidRPr="00B26CDD">
              <w:rPr>
                <w:rFonts w:ascii="Arial" w:hAnsi="Arial" w:cs="Arial"/>
                <w:sz w:val="24"/>
                <w:szCs w:val="24"/>
              </w:rPr>
              <w:t xml:space="preserve"> negative.</w:t>
            </w:r>
          </w:p>
        </w:tc>
        <w:tc>
          <w:tcPr>
            <w:tcW w:w="2784" w:type="dxa"/>
          </w:tcPr>
          <w:p w:rsidR="00975D67" w:rsidRPr="00B26CDD" w:rsidRDefault="00B26CDD" w:rsidP="00376DB1">
            <w:pPr>
              <w:rPr>
                <w:rFonts w:ascii="Arial" w:hAnsi="Arial" w:cs="Arial"/>
                <w:sz w:val="24"/>
                <w:szCs w:val="24"/>
              </w:rPr>
            </w:pPr>
            <w:r w:rsidRPr="00B26CDD">
              <w:rPr>
                <w:rFonts w:ascii="Arial" w:hAnsi="Arial" w:cs="Arial"/>
                <w:sz w:val="24"/>
                <w:szCs w:val="24"/>
              </w:rPr>
              <w:t>1</w:t>
            </w:r>
          </w:p>
        </w:tc>
      </w:tr>
    </w:tbl>
    <w:p w:rsidR="00975D67" w:rsidRDefault="00975D67" w:rsidP="006D048D">
      <w:pPr>
        <w:rPr>
          <w:rFonts w:ascii="Arial" w:hAnsi="Arial" w:cs="Arial"/>
          <w:sz w:val="24"/>
          <w:szCs w:val="24"/>
        </w:rPr>
      </w:pPr>
    </w:p>
    <w:p w:rsidR="00025619" w:rsidRDefault="00025619" w:rsidP="006D048D">
      <w:pPr>
        <w:rPr>
          <w:rFonts w:ascii="Arial" w:hAnsi="Arial" w:cs="Arial"/>
          <w:sz w:val="24"/>
          <w:szCs w:val="24"/>
        </w:rPr>
      </w:pPr>
      <w:r>
        <w:rPr>
          <w:rFonts w:ascii="Arial" w:hAnsi="Arial" w:cs="Arial"/>
          <w:sz w:val="24"/>
          <w:szCs w:val="24"/>
        </w:rPr>
        <w:t>Characteristics of the twitter dataset:</w:t>
      </w:r>
    </w:p>
    <w:tbl>
      <w:tblPr>
        <w:tblStyle w:val="TableGrid"/>
        <w:tblW w:w="0" w:type="auto"/>
        <w:tblLook w:val="04A0" w:firstRow="1" w:lastRow="0" w:firstColumn="1" w:lastColumn="0" w:noHBand="0" w:noVBand="1"/>
      </w:tblPr>
      <w:tblGrid>
        <w:gridCol w:w="4508"/>
        <w:gridCol w:w="4508"/>
      </w:tblGrid>
      <w:tr w:rsidR="00E50FEF" w:rsidTr="00376DB1">
        <w:tc>
          <w:tcPr>
            <w:tcW w:w="4508" w:type="dxa"/>
          </w:tcPr>
          <w:p w:rsidR="00E50FEF" w:rsidRDefault="00E50FEF" w:rsidP="00E50FEF">
            <w:pPr>
              <w:tabs>
                <w:tab w:val="center" w:pos="2146"/>
              </w:tabs>
              <w:rPr>
                <w:rFonts w:ascii="Arial" w:hAnsi="Arial" w:cs="Arial"/>
                <w:sz w:val="24"/>
                <w:szCs w:val="24"/>
              </w:rPr>
            </w:pPr>
            <w:r>
              <w:rPr>
                <w:rFonts w:ascii="Arial" w:hAnsi="Arial" w:cs="Arial"/>
                <w:sz w:val="24"/>
                <w:szCs w:val="24"/>
              </w:rPr>
              <w:t>Total tweets</w:t>
            </w:r>
            <w:r>
              <w:rPr>
                <w:rFonts w:ascii="Arial" w:hAnsi="Arial" w:cs="Arial"/>
                <w:sz w:val="24"/>
                <w:szCs w:val="24"/>
              </w:rPr>
              <w:tab/>
            </w:r>
          </w:p>
        </w:tc>
        <w:tc>
          <w:tcPr>
            <w:tcW w:w="4508" w:type="dxa"/>
          </w:tcPr>
          <w:p w:rsidR="00E50FEF" w:rsidRDefault="00E50FEF" w:rsidP="00376DB1">
            <w:pPr>
              <w:rPr>
                <w:rFonts w:ascii="Arial" w:hAnsi="Arial" w:cs="Arial"/>
                <w:sz w:val="24"/>
                <w:szCs w:val="24"/>
              </w:rPr>
            </w:pPr>
            <w:r>
              <w:rPr>
                <w:rFonts w:ascii="Arial" w:hAnsi="Arial" w:cs="Arial"/>
                <w:sz w:val="24"/>
                <w:szCs w:val="24"/>
              </w:rPr>
              <w:t>51</w:t>
            </w:r>
          </w:p>
        </w:tc>
      </w:tr>
      <w:tr w:rsidR="00E50FEF" w:rsidTr="00376DB1">
        <w:tc>
          <w:tcPr>
            <w:tcW w:w="4508" w:type="dxa"/>
          </w:tcPr>
          <w:p w:rsidR="00E50FEF" w:rsidRDefault="00E50FEF" w:rsidP="00376DB1">
            <w:pPr>
              <w:rPr>
                <w:rFonts w:ascii="Arial" w:hAnsi="Arial" w:cs="Arial"/>
                <w:sz w:val="24"/>
                <w:szCs w:val="24"/>
              </w:rPr>
            </w:pPr>
            <w:r>
              <w:rPr>
                <w:rFonts w:ascii="Arial" w:hAnsi="Arial" w:cs="Arial"/>
                <w:sz w:val="24"/>
                <w:szCs w:val="24"/>
              </w:rPr>
              <w:t>Total Words</w:t>
            </w:r>
          </w:p>
        </w:tc>
        <w:tc>
          <w:tcPr>
            <w:tcW w:w="4508" w:type="dxa"/>
          </w:tcPr>
          <w:p w:rsidR="00E50FEF" w:rsidRDefault="00E50FEF" w:rsidP="00376DB1">
            <w:pPr>
              <w:rPr>
                <w:rFonts w:ascii="Arial" w:hAnsi="Arial" w:cs="Arial"/>
                <w:sz w:val="24"/>
                <w:szCs w:val="24"/>
              </w:rPr>
            </w:pPr>
            <w:r>
              <w:rPr>
                <w:rFonts w:ascii="Arial" w:hAnsi="Arial" w:cs="Arial"/>
                <w:sz w:val="24"/>
                <w:szCs w:val="24"/>
              </w:rPr>
              <w:t>928</w:t>
            </w:r>
          </w:p>
        </w:tc>
      </w:tr>
      <w:tr w:rsidR="00E50FEF" w:rsidTr="00376DB1">
        <w:tc>
          <w:tcPr>
            <w:tcW w:w="4508" w:type="dxa"/>
          </w:tcPr>
          <w:p w:rsidR="00E50FEF" w:rsidRDefault="00E50FEF" w:rsidP="00E50FEF">
            <w:pPr>
              <w:rPr>
                <w:rFonts w:ascii="Arial" w:hAnsi="Arial" w:cs="Arial"/>
                <w:sz w:val="24"/>
                <w:szCs w:val="24"/>
              </w:rPr>
            </w:pPr>
            <w:r>
              <w:rPr>
                <w:rFonts w:ascii="Arial" w:hAnsi="Arial" w:cs="Arial"/>
                <w:sz w:val="24"/>
                <w:szCs w:val="24"/>
              </w:rPr>
              <w:t>Average words per tweet</w:t>
            </w:r>
          </w:p>
        </w:tc>
        <w:tc>
          <w:tcPr>
            <w:tcW w:w="4508" w:type="dxa"/>
          </w:tcPr>
          <w:p w:rsidR="00E50FEF" w:rsidRDefault="00E50FEF" w:rsidP="00376DB1">
            <w:pPr>
              <w:rPr>
                <w:rFonts w:ascii="Arial" w:hAnsi="Arial" w:cs="Arial"/>
                <w:sz w:val="24"/>
                <w:szCs w:val="24"/>
              </w:rPr>
            </w:pPr>
            <w:r>
              <w:rPr>
                <w:rFonts w:ascii="Arial" w:hAnsi="Arial" w:cs="Arial"/>
                <w:sz w:val="24"/>
                <w:szCs w:val="24"/>
              </w:rPr>
              <w:t>18.196</w:t>
            </w:r>
          </w:p>
        </w:tc>
      </w:tr>
      <w:tr w:rsidR="00E50FEF" w:rsidTr="00376DB1">
        <w:tc>
          <w:tcPr>
            <w:tcW w:w="4508" w:type="dxa"/>
          </w:tcPr>
          <w:p w:rsidR="00E50FEF" w:rsidRDefault="00E50FEF" w:rsidP="00E50FEF">
            <w:pPr>
              <w:rPr>
                <w:rFonts w:ascii="Arial" w:hAnsi="Arial" w:cs="Arial"/>
                <w:sz w:val="24"/>
                <w:szCs w:val="24"/>
              </w:rPr>
            </w:pPr>
            <w:r>
              <w:rPr>
                <w:rFonts w:ascii="Arial" w:hAnsi="Arial" w:cs="Arial"/>
                <w:sz w:val="24"/>
                <w:szCs w:val="24"/>
              </w:rPr>
              <w:t>No. of positive tweets</w:t>
            </w:r>
          </w:p>
        </w:tc>
        <w:tc>
          <w:tcPr>
            <w:tcW w:w="4508" w:type="dxa"/>
          </w:tcPr>
          <w:p w:rsidR="00E50FEF" w:rsidRDefault="00E50FEF" w:rsidP="00E50FEF">
            <w:pPr>
              <w:rPr>
                <w:rFonts w:ascii="Arial" w:hAnsi="Arial" w:cs="Arial"/>
                <w:sz w:val="24"/>
                <w:szCs w:val="24"/>
              </w:rPr>
            </w:pPr>
            <w:r>
              <w:rPr>
                <w:rFonts w:ascii="Arial" w:hAnsi="Arial" w:cs="Arial"/>
                <w:sz w:val="24"/>
                <w:szCs w:val="24"/>
              </w:rPr>
              <w:t>29 (56.9%)</w:t>
            </w:r>
          </w:p>
        </w:tc>
      </w:tr>
      <w:tr w:rsidR="00E50FEF" w:rsidTr="00376DB1">
        <w:tc>
          <w:tcPr>
            <w:tcW w:w="4508" w:type="dxa"/>
          </w:tcPr>
          <w:p w:rsidR="00E50FEF" w:rsidRDefault="00E50FEF" w:rsidP="00E50FEF">
            <w:pPr>
              <w:rPr>
                <w:rFonts w:ascii="Arial" w:hAnsi="Arial" w:cs="Arial"/>
                <w:sz w:val="24"/>
                <w:szCs w:val="24"/>
              </w:rPr>
            </w:pPr>
            <w:r>
              <w:rPr>
                <w:rFonts w:ascii="Arial" w:hAnsi="Arial" w:cs="Arial"/>
                <w:sz w:val="24"/>
                <w:szCs w:val="24"/>
              </w:rPr>
              <w:t>No. of negative tweets</w:t>
            </w:r>
          </w:p>
        </w:tc>
        <w:tc>
          <w:tcPr>
            <w:tcW w:w="4508" w:type="dxa"/>
          </w:tcPr>
          <w:p w:rsidR="00E50FEF" w:rsidRDefault="00E50FEF" w:rsidP="00E50FEF">
            <w:pPr>
              <w:rPr>
                <w:rFonts w:ascii="Arial" w:hAnsi="Arial" w:cs="Arial"/>
                <w:sz w:val="24"/>
                <w:szCs w:val="24"/>
              </w:rPr>
            </w:pPr>
            <w:r>
              <w:rPr>
                <w:rFonts w:ascii="Arial" w:hAnsi="Arial" w:cs="Arial"/>
                <w:sz w:val="24"/>
                <w:szCs w:val="24"/>
              </w:rPr>
              <w:t>22 (43.1%)</w:t>
            </w:r>
          </w:p>
        </w:tc>
      </w:tr>
    </w:tbl>
    <w:p w:rsidR="00E50FEF" w:rsidRDefault="00E50FEF" w:rsidP="006D048D">
      <w:pPr>
        <w:rPr>
          <w:rFonts w:ascii="Arial" w:hAnsi="Arial" w:cs="Arial"/>
          <w:sz w:val="24"/>
          <w:szCs w:val="24"/>
        </w:rPr>
      </w:pPr>
    </w:p>
    <w:p w:rsidR="006D048D" w:rsidRPr="00610116" w:rsidRDefault="00E50FEF" w:rsidP="006D048D">
      <w:pPr>
        <w:rPr>
          <w:rFonts w:ascii="Arial" w:hAnsi="Arial" w:cs="Arial"/>
          <w:sz w:val="24"/>
          <w:szCs w:val="24"/>
          <w:u w:val="single"/>
        </w:rPr>
      </w:pPr>
      <w:r>
        <w:rPr>
          <w:rFonts w:ascii="Arial" w:hAnsi="Arial" w:cs="Arial"/>
          <w:sz w:val="24"/>
          <w:szCs w:val="24"/>
          <w:u w:val="single"/>
        </w:rPr>
        <w:t>Twitter w</w:t>
      </w:r>
      <w:r w:rsidR="006D048D" w:rsidRPr="00610116">
        <w:rPr>
          <w:rFonts w:ascii="Arial" w:hAnsi="Arial" w:cs="Arial"/>
          <w:sz w:val="24"/>
          <w:szCs w:val="24"/>
          <w:u w:val="single"/>
        </w:rPr>
        <w:t xml:space="preserve">ord </w:t>
      </w:r>
      <w:r>
        <w:rPr>
          <w:rFonts w:ascii="Arial" w:hAnsi="Arial" w:cs="Arial"/>
          <w:sz w:val="24"/>
          <w:szCs w:val="24"/>
          <w:u w:val="single"/>
        </w:rPr>
        <w:t>c</w:t>
      </w:r>
      <w:r w:rsidR="006D048D" w:rsidRPr="00610116">
        <w:rPr>
          <w:rFonts w:ascii="Arial" w:hAnsi="Arial" w:cs="Arial"/>
          <w:sz w:val="24"/>
          <w:szCs w:val="24"/>
          <w:u w:val="single"/>
        </w:rPr>
        <w:t>loud</w:t>
      </w:r>
    </w:p>
    <w:p w:rsidR="00C21B5B" w:rsidRDefault="00C21B5B" w:rsidP="006D048D">
      <w:pPr>
        <w:rPr>
          <w:rFonts w:ascii="Arial" w:hAnsi="Arial" w:cs="Arial"/>
          <w:sz w:val="24"/>
          <w:szCs w:val="24"/>
          <w:u w:val="single"/>
        </w:rPr>
      </w:pPr>
      <w:r>
        <w:rPr>
          <w:noProof/>
        </w:rPr>
        <w:drawing>
          <wp:inline distT="0" distB="0" distL="0" distR="0" wp14:anchorId="0F14788A" wp14:editId="064A5800">
            <wp:extent cx="5926118" cy="299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2795" cy="3000577"/>
                    </a:xfrm>
                    <a:prstGeom prst="rect">
                      <a:avLst/>
                    </a:prstGeom>
                  </pic:spPr>
                </pic:pic>
              </a:graphicData>
            </a:graphic>
          </wp:inline>
        </w:drawing>
      </w:r>
    </w:p>
    <w:p w:rsidR="00E50FEF" w:rsidRPr="001246A5" w:rsidRDefault="001246A5" w:rsidP="006D048D">
      <w:pPr>
        <w:rPr>
          <w:rFonts w:ascii="Arial" w:hAnsi="Arial" w:cs="Arial"/>
          <w:sz w:val="24"/>
          <w:szCs w:val="24"/>
        </w:rPr>
      </w:pPr>
      <w:r>
        <w:rPr>
          <w:rFonts w:ascii="Arial" w:hAnsi="Arial" w:cs="Arial"/>
          <w:sz w:val="24"/>
          <w:szCs w:val="24"/>
        </w:rPr>
        <w:t xml:space="preserve">A quick glance can see the frequency of the term “food” being the largest as </w:t>
      </w:r>
      <w:r w:rsidR="00476E16">
        <w:rPr>
          <w:rFonts w:ascii="Arial" w:hAnsi="Arial" w:cs="Arial"/>
          <w:sz w:val="24"/>
          <w:szCs w:val="24"/>
        </w:rPr>
        <w:t>the tweets are gathered with the search term “food”. It is interesting to note that there is less stop words as compared to Amazon review word cloud and the word choices appear to differ a lot.</w:t>
      </w:r>
    </w:p>
    <w:p w:rsidR="00935BF5" w:rsidRDefault="00935BF5">
      <w:pPr>
        <w:rPr>
          <w:rFonts w:ascii="Arial" w:hAnsi="Arial" w:cs="Arial"/>
          <w:sz w:val="24"/>
          <w:szCs w:val="24"/>
          <w:u w:val="single"/>
        </w:rPr>
      </w:pPr>
      <w:r>
        <w:rPr>
          <w:rFonts w:ascii="Arial" w:hAnsi="Arial" w:cs="Arial"/>
          <w:sz w:val="24"/>
          <w:szCs w:val="24"/>
          <w:u w:val="single"/>
        </w:rPr>
        <w:br w:type="page"/>
      </w:r>
    </w:p>
    <w:p w:rsidR="006D048D" w:rsidRDefault="006D048D" w:rsidP="006D048D">
      <w:pPr>
        <w:rPr>
          <w:rFonts w:ascii="Arial" w:hAnsi="Arial" w:cs="Arial"/>
          <w:sz w:val="24"/>
          <w:szCs w:val="24"/>
          <w:u w:val="single"/>
        </w:rPr>
      </w:pPr>
      <w:r w:rsidRPr="00610116">
        <w:rPr>
          <w:rFonts w:ascii="Arial" w:hAnsi="Arial" w:cs="Arial"/>
          <w:sz w:val="24"/>
          <w:szCs w:val="24"/>
          <w:u w:val="single"/>
        </w:rPr>
        <w:lastRenderedPageBreak/>
        <w:t xml:space="preserve">Data cleaning &amp; </w:t>
      </w:r>
      <w:proofErr w:type="spellStart"/>
      <w:r w:rsidRPr="00610116">
        <w:rPr>
          <w:rFonts w:ascii="Arial" w:hAnsi="Arial" w:cs="Arial"/>
          <w:sz w:val="24"/>
          <w:szCs w:val="24"/>
          <w:u w:val="single"/>
        </w:rPr>
        <w:t>preprocessing</w:t>
      </w:r>
      <w:proofErr w:type="spellEnd"/>
    </w:p>
    <w:p w:rsidR="00935BF5" w:rsidRDefault="00935BF5" w:rsidP="006D048D">
      <w:pPr>
        <w:rPr>
          <w:rFonts w:ascii="Arial" w:hAnsi="Arial" w:cs="Arial"/>
          <w:sz w:val="24"/>
          <w:szCs w:val="24"/>
        </w:rPr>
      </w:pPr>
      <w:r>
        <w:rPr>
          <w:rFonts w:ascii="Arial" w:hAnsi="Arial" w:cs="Arial"/>
          <w:sz w:val="24"/>
          <w:szCs w:val="24"/>
        </w:rPr>
        <w:t>The datasets were cleaned in the following manner:</w:t>
      </w:r>
    </w:p>
    <w:p w:rsidR="00935BF5" w:rsidRPr="00935BF5" w:rsidRDefault="00935BF5" w:rsidP="00935BF5">
      <w:pPr>
        <w:pStyle w:val="ListParagraph"/>
        <w:numPr>
          <w:ilvl w:val="0"/>
          <w:numId w:val="3"/>
        </w:numPr>
        <w:rPr>
          <w:rFonts w:ascii="Arial" w:hAnsi="Arial" w:cs="Arial"/>
          <w:b/>
          <w:sz w:val="24"/>
          <w:szCs w:val="24"/>
        </w:rPr>
      </w:pPr>
      <w:r w:rsidRPr="00935BF5">
        <w:rPr>
          <w:rFonts w:ascii="Arial" w:hAnsi="Arial" w:cs="Arial"/>
          <w:b/>
          <w:sz w:val="24"/>
          <w:szCs w:val="24"/>
        </w:rPr>
        <w:t>Removed punctuations</w:t>
      </w:r>
      <w:r>
        <w:rPr>
          <w:rFonts w:ascii="Arial" w:hAnsi="Arial" w:cs="Arial"/>
          <w:sz w:val="24"/>
          <w:szCs w:val="24"/>
        </w:rPr>
        <w:t>: punctuations do not appear to help in sentiment analysis and can interfere with tokenization of the letter. Therefore, all punctuations were removed</w:t>
      </w:r>
    </w:p>
    <w:p w:rsidR="00935BF5" w:rsidRPr="00935BF5" w:rsidRDefault="00935BF5" w:rsidP="00935BF5">
      <w:pPr>
        <w:pStyle w:val="ListParagraph"/>
        <w:numPr>
          <w:ilvl w:val="0"/>
          <w:numId w:val="3"/>
        </w:numPr>
        <w:rPr>
          <w:rFonts w:ascii="Arial" w:hAnsi="Arial" w:cs="Arial"/>
          <w:b/>
          <w:sz w:val="24"/>
          <w:szCs w:val="24"/>
        </w:rPr>
      </w:pPr>
      <w:r w:rsidRPr="00935BF5">
        <w:rPr>
          <w:rFonts w:ascii="Arial" w:hAnsi="Arial" w:cs="Arial"/>
          <w:b/>
          <w:sz w:val="24"/>
          <w:szCs w:val="24"/>
        </w:rPr>
        <w:t>Removed HTML elements</w:t>
      </w:r>
      <w:r>
        <w:rPr>
          <w:rFonts w:ascii="Arial" w:hAnsi="Arial" w:cs="Arial"/>
          <w:sz w:val="24"/>
          <w:szCs w:val="24"/>
        </w:rPr>
        <w:t>: HTML tags such as &lt;</w:t>
      </w:r>
      <w:proofErr w:type="spellStart"/>
      <w:r>
        <w:rPr>
          <w:rFonts w:ascii="Arial" w:hAnsi="Arial" w:cs="Arial"/>
          <w:sz w:val="24"/>
          <w:szCs w:val="24"/>
        </w:rPr>
        <w:t>br</w:t>
      </w:r>
      <w:proofErr w:type="spellEnd"/>
      <w:r>
        <w:rPr>
          <w:rFonts w:ascii="Arial" w:hAnsi="Arial" w:cs="Arial"/>
          <w:sz w:val="24"/>
          <w:szCs w:val="24"/>
        </w:rPr>
        <w:t>&gt; were included when crawling for the data which generally does not help with predictions</w:t>
      </w:r>
    </w:p>
    <w:p w:rsidR="00935BF5" w:rsidRPr="00935BF5" w:rsidRDefault="00935BF5" w:rsidP="00935BF5">
      <w:pPr>
        <w:pStyle w:val="ListParagraph"/>
        <w:numPr>
          <w:ilvl w:val="0"/>
          <w:numId w:val="3"/>
        </w:numPr>
        <w:rPr>
          <w:rFonts w:ascii="Arial" w:hAnsi="Arial" w:cs="Arial"/>
          <w:b/>
          <w:sz w:val="24"/>
          <w:szCs w:val="24"/>
        </w:rPr>
      </w:pPr>
      <w:r w:rsidRPr="00935BF5">
        <w:rPr>
          <w:rFonts w:ascii="Arial" w:hAnsi="Arial" w:cs="Arial"/>
          <w:b/>
          <w:sz w:val="24"/>
          <w:szCs w:val="24"/>
        </w:rPr>
        <w:t>Removed links</w:t>
      </w:r>
      <w:r>
        <w:rPr>
          <w:rFonts w:ascii="Arial" w:hAnsi="Arial" w:cs="Arial"/>
          <w:sz w:val="24"/>
          <w:szCs w:val="24"/>
        </w:rPr>
        <w:t>: Tweets by users often include http links which provides context. However, the analysis of the linked content is outside of the scope of this project. Therefore, links were removed to focus on the message within the tweets</w:t>
      </w:r>
    </w:p>
    <w:p w:rsidR="00935BF5" w:rsidRPr="00935BF5" w:rsidRDefault="00935BF5" w:rsidP="00935BF5">
      <w:pPr>
        <w:pStyle w:val="ListParagraph"/>
        <w:numPr>
          <w:ilvl w:val="0"/>
          <w:numId w:val="3"/>
        </w:numPr>
        <w:rPr>
          <w:rFonts w:ascii="Arial" w:hAnsi="Arial" w:cs="Arial"/>
          <w:b/>
          <w:sz w:val="24"/>
          <w:szCs w:val="24"/>
        </w:rPr>
      </w:pPr>
      <w:r w:rsidRPr="00935BF5">
        <w:rPr>
          <w:rFonts w:ascii="Arial" w:hAnsi="Arial" w:cs="Arial"/>
          <w:b/>
          <w:sz w:val="24"/>
          <w:szCs w:val="24"/>
        </w:rPr>
        <w:t>Removed stop words</w:t>
      </w:r>
      <w:r>
        <w:rPr>
          <w:rFonts w:ascii="Arial" w:hAnsi="Arial" w:cs="Arial"/>
          <w:sz w:val="24"/>
          <w:szCs w:val="24"/>
        </w:rPr>
        <w:t xml:space="preserve">: Stop words occurs frequently which doesn’t carry much meaning </w:t>
      </w:r>
      <w:r w:rsidR="0004447B">
        <w:rPr>
          <w:rFonts w:ascii="Arial" w:hAnsi="Arial" w:cs="Arial"/>
          <w:sz w:val="24"/>
          <w:szCs w:val="24"/>
        </w:rPr>
        <w:t>were removed using NLTK’s stop word list</w:t>
      </w:r>
    </w:p>
    <w:p w:rsidR="00935BF5" w:rsidRPr="0004447B" w:rsidRDefault="00935BF5" w:rsidP="00935BF5">
      <w:pPr>
        <w:pStyle w:val="ListParagraph"/>
        <w:numPr>
          <w:ilvl w:val="0"/>
          <w:numId w:val="3"/>
        </w:numPr>
        <w:rPr>
          <w:rFonts w:ascii="Arial" w:hAnsi="Arial" w:cs="Arial"/>
          <w:b/>
          <w:sz w:val="24"/>
          <w:szCs w:val="24"/>
        </w:rPr>
      </w:pPr>
      <w:r w:rsidRPr="0004447B">
        <w:rPr>
          <w:rFonts w:ascii="Arial" w:hAnsi="Arial" w:cs="Arial"/>
          <w:b/>
          <w:sz w:val="24"/>
          <w:szCs w:val="24"/>
        </w:rPr>
        <w:t>Standardized all text to lower case</w:t>
      </w:r>
      <w:r w:rsidR="0004447B">
        <w:rPr>
          <w:rFonts w:ascii="Arial" w:hAnsi="Arial" w:cs="Arial"/>
          <w:sz w:val="24"/>
          <w:szCs w:val="24"/>
        </w:rPr>
        <w:t xml:space="preserve">: python comparison is case sensitive, therefore all text </w:t>
      </w:r>
      <w:proofErr w:type="gramStart"/>
      <w:r w:rsidR="0004447B">
        <w:rPr>
          <w:rFonts w:ascii="Arial" w:hAnsi="Arial" w:cs="Arial"/>
          <w:sz w:val="24"/>
          <w:szCs w:val="24"/>
        </w:rPr>
        <w:t>were</w:t>
      </w:r>
      <w:proofErr w:type="gramEnd"/>
      <w:r w:rsidR="0004447B">
        <w:rPr>
          <w:rFonts w:ascii="Arial" w:hAnsi="Arial" w:cs="Arial"/>
          <w:sz w:val="24"/>
          <w:szCs w:val="24"/>
        </w:rPr>
        <w:t xml:space="preserve"> standardized to lower case for better comparison </w:t>
      </w:r>
    </w:p>
    <w:p w:rsidR="00935BF5" w:rsidRPr="0004447B" w:rsidRDefault="00935BF5" w:rsidP="00935BF5">
      <w:pPr>
        <w:pStyle w:val="ListParagraph"/>
        <w:numPr>
          <w:ilvl w:val="0"/>
          <w:numId w:val="3"/>
        </w:numPr>
        <w:rPr>
          <w:rFonts w:ascii="Arial" w:hAnsi="Arial" w:cs="Arial"/>
          <w:b/>
          <w:sz w:val="24"/>
          <w:szCs w:val="24"/>
        </w:rPr>
      </w:pPr>
      <w:r w:rsidRPr="0004447B">
        <w:rPr>
          <w:rFonts w:ascii="Arial" w:hAnsi="Arial" w:cs="Arial"/>
          <w:b/>
          <w:sz w:val="24"/>
          <w:szCs w:val="24"/>
        </w:rPr>
        <w:t xml:space="preserve">Data </w:t>
      </w:r>
      <w:proofErr w:type="spellStart"/>
      <w:r w:rsidRPr="0004447B">
        <w:rPr>
          <w:rFonts w:ascii="Arial" w:hAnsi="Arial" w:cs="Arial"/>
          <w:b/>
          <w:sz w:val="24"/>
          <w:szCs w:val="24"/>
        </w:rPr>
        <w:t>binarization</w:t>
      </w:r>
      <w:proofErr w:type="spellEnd"/>
      <w:r w:rsidR="0004447B">
        <w:rPr>
          <w:rFonts w:ascii="Arial" w:hAnsi="Arial" w:cs="Arial"/>
          <w:sz w:val="24"/>
          <w:szCs w:val="24"/>
        </w:rPr>
        <w:t>: the amazon review</w:t>
      </w:r>
      <w:r w:rsidR="004130C9">
        <w:rPr>
          <w:rFonts w:ascii="Arial" w:hAnsi="Arial" w:cs="Arial"/>
          <w:sz w:val="24"/>
          <w:szCs w:val="24"/>
        </w:rPr>
        <w:t xml:space="preserve"> score </w:t>
      </w:r>
      <w:r w:rsidR="0004447B">
        <w:rPr>
          <w:rFonts w:ascii="Arial" w:hAnsi="Arial" w:cs="Arial"/>
          <w:sz w:val="24"/>
          <w:szCs w:val="24"/>
        </w:rPr>
        <w:t>is converted into 1</w:t>
      </w:r>
      <w:r w:rsidR="004130C9">
        <w:rPr>
          <w:rFonts w:ascii="Arial" w:hAnsi="Arial" w:cs="Arial"/>
          <w:sz w:val="24"/>
          <w:szCs w:val="24"/>
        </w:rPr>
        <w:t xml:space="preserve"> for positive</w:t>
      </w:r>
      <w:r w:rsidR="0004447B">
        <w:rPr>
          <w:rFonts w:ascii="Arial" w:hAnsi="Arial" w:cs="Arial"/>
          <w:sz w:val="24"/>
          <w:szCs w:val="24"/>
        </w:rPr>
        <w:t xml:space="preserve"> and 0 </w:t>
      </w:r>
      <w:r w:rsidR="004130C9">
        <w:rPr>
          <w:rFonts w:ascii="Arial" w:hAnsi="Arial" w:cs="Arial"/>
          <w:sz w:val="24"/>
          <w:szCs w:val="24"/>
        </w:rPr>
        <w:t xml:space="preserve">for negative and used as training and target labels </w:t>
      </w:r>
      <w:r w:rsidR="0004447B">
        <w:rPr>
          <w:rFonts w:ascii="Arial" w:hAnsi="Arial" w:cs="Arial"/>
          <w:sz w:val="24"/>
          <w:szCs w:val="24"/>
        </w:rPr>
        <w:t>to simplify the problem into a binary-class classification</w:t>
      </w:r>
    </w:p>
    <w:p w:rsidR="006D048D" w:rsidRDefault="006D048D" w:rsidP="006D048D">
      <w:pPr>
        <w:rPr>
          <w:rFonts w:ascii="Arial" w:hAnsi="Arial" w:cs="Arial"/>
          <w:sz w:val="24"/>
          <w:szCs w:val="24"/>
          <w:u w:val="single"/>
        </w:rPr>
      </w:pPr>
      <w:r w:rsidRPr="00610116">
        <w:rPr>
          <w:rFonts w:ascii="Arial" w:hAnsi="Arial" w:cs="Arial"/>
          <w:sz w:val="24"/>
          <w:szCs w:val="24"/>
          <w:u w:val="single"/>
        </w:rPr>
        <w:t>Models</w:t>
      </w:r>
    </w:p>
    <w:p w:rsidR="001F65B3" w:rsidRDefault="004130C9" w:rsidP="006D048D">
      <w:pPr>
        <w:rPr>
          <w:rFonts w:ascii="Arial" w:hAnsi="Arial" w:cs="Arial"/>
          <w:sz w:val="24"/>
          <w:szCs w:val="24"/>
        </w:rPr>
      </w:pPr>
      <w:r>
        <w:rPr>
          <w:rFonts w:ascii="Arial" w:hAnsi="Arial" w:cs="Arial"/>
          <w:sz w:val="24"/>
          <w:szCs w:val="24"/>
        </w:rPr>
        <w:t xml:space="preserve">3 </w:t>
      </w:r>
      <w:r w:rsidR="001246A5">
        <w:rPr>
          <w:rFonts w:ascii="Arial" w:hAnsi="Arial" w:cs="Arial"/>
          <w:sz w:val="24"/>
          <w:szCs w:val="24"/>
        </w:rPr>
        <w:t xml:space="preserve">prediction </w:t>
      </w:r>
      <w:r>
        <w:rPr>
          <w:rFonts w:ascii="Arial" w:hAnsi="Arial" w:cs="Arial"/>
          <w:sz w:val="24"/>
          <w:szCs w:val="24"/>
        </w:rPr>
        <w:t xml:space="preserve">models were </w:t>
      </w:r>
      <w:r w:rsidR="001246A5">
        <w:rPr>
          <w:rFonts w:ascii="Arial" w:hAnsi="Arial" w:cs="Arial"/>
          <w:sz w:val="24"/>
          <w:szCs w:val="24"/>
        </w:rPr>
        <w:t xml:space="preserve">created </w:t>
      </w:r>
      <w:r w:rsidR="00E722F6">
        <w:rPr>
          <w:rFonts w:ascii="Arial" w:hAnsi="Arial" w:cs="Arial"/>
          <w:sz w:val="24"/>
          <w:szCs w:val="24"/>
        </w:rPr>
        <w:t>for sentiment prediction, namely the Naïve Bayes classifier, random forest classifier and the support vector machine</w:t>
      </w:r>
      <w:r w:rsidR="001F65B3">
        <w:rPr>
          <w:rFonts w:ascii="Arial" w:hAnsi="Arial" w:cs="Arial"/>
          <w:sz w:val="24"/>
          <w:szCs w:val="24"/>
        </w:rPr>
        <w:t xml:space="preserve"> (linear)</w:t>
      </w:r>
      <w:r w:rsidR="00E722F6">
        <w:rPr>
          <w:rFonts w:ascii="Arial" w:hAnsi="Arial" w:cs="Arial"/>
          <w:sz w:val="24"/>
          <w:szCs w:val="24"/>
        </w:rPr>
        <w:t xml:space="preserve">. Each model uses </w:t>
      </w:r>
      <w:proofErr w:type="gramStart"/>
      <w:r w:rsidR="00E722F6">
        <w:rPr>
          <w:rFonts w:ascii="Arial" w:hAnsi="Arial" w:cs="Arial"/>
          <w:sz w:val="24"/>
          <w:szCs w:val="24"/>
        </w:rPr>
        <w:t>a</w:t>
      </w:r>
      <w:proofErr w:type="gramEnd"/>
      <w:r w:rsidR="00E722F6">
        <w:rPr>
          <w:rFonts w:ascii="Arial" w:hAnsi="Arial" w:cs="Arial"/>
          <w:sz w:val="24"/>
          <w:szCs w:val="24"/>
        </w:rPr>
        <w:t xml:space="preserve"> 80:20 train test split on the dataset. The Naïve Bayes model used only a sample size of 20,000 reviews due to the large amount of memory required for training the model while the others used the full data set. The models trained were then used to predict the target label (sentiment) of the test results </w:t>
      </w:r>
      <w:r w:rsidR="001F65B3">
        <w:rPr>
          <w:rFonts w:ascii="Arial" w:hAnsi="Arial" w:cs="Arial"/>
          <w:sz w:val="24"/>
          <w:szCs w:val="24"/>
        </w:rPr>
        <w:t xml:space="preserve">and tweets with accuracy being used as the main model evaluation method. </w:t>
      </w:r>
    </w:p>
    <w:p w:rsidR="0012168E" w:rsidRDefault="0012168E" w:rsidP="0012168E">
      <w:pPr>
        <w:rPr>
          <w:rFonts w:ascii="Arial" w:hAnsi="Arial" w:cs="Arial"/>
          <w:sz w:val="24"/>
          <w:szCs w:val="24"/>
          <w:u w:val="single"/>
        </w:rPr>
      </w:pPr>
      <w:r>
        <w:rPr>
          <w:rFonts w:ascii="Arial" w:hAnsi="Arial" w:cs="Arial"/>
          <w:sz w:val="24"/>
          <w:szCs w:val="24"/>
          <w:u w:val="single"/>
        </w:rPr>
        <w:t>Result &amp; Analysis</w:t>
      </w:r>
    </w:p>
    <w:tbl>
      <w:tblPr>
        <w:tblStyle w:val="TableGrid"/>
        <w:tblW w:w="0" w:type="auto"/>
        <w:tblLook w:val="04A0" w:firstRow="1" w:lastRow="0" w:firstColumn="1" w:lastColumn="0" w:noHBand="0" w:noVBand="1"/>
      </w:tblPr>
      <w:tblGrid>
        <w:gridCol w:w="4508"/>
        <w:gridCol w:w="4508"/>
      </w:tblGrid>
      <w:tr w:rsidR="00DC1E21" w:rsidTr="00ED4732">
        <w:tc>
          <w:tcPr>
            <w:tcW w:w="9016" w:type="dxa"/>
            <w:gridSpan w:val="2"/>
          </w:tcPr>
          <w:p w:rsidR="00DC1E21" w:rsidRPr="001F65B3" w:rsidRDefault="00DC1E21" w:rsidP="00DC1E21">
            <w:pPr>
              <w:jc w:val="center"/>
              <w:rPr>
                <w:rFonts w:ascii="Arial" w:hAnsi="Arial" w:cs="Arial"/>
                <w:b/>
                <w:sz w:val="24"/>
                <w:szCs w:val="24"/>
              </w:rPr>
            </w:pPr>
            <w:r w:rsidRPr="00DC1E21">
              <w:rPr>
                <w:rFonts w:ascii="Arial" w:hAnsi="Arial" w:cs="Arial"/>
                <w:sz w:val="24"/>
                <w:szCs w:val="24"/>
              </w:rPr>
              <w:t>Amazon sentiment prediction</w:t>
            </w:r>
          </w:p>
        </w:tc>
      </w:tr>
      <w:tr w:rsidR="001F65B3" w:rsidTr="001F65B3">
        <w:tc>
          <w:tcPr>
            <w:tcW w:w="4508" w:type="dxa"/>
          </w:tcPr>
          <w:p w:rsidR="001F65B3" w:rsidRPr="001F65B3" w:rsidRDefault="001F65B3" w:rsidP="006D048D">
            <w:pPr>
              <w:rPr>
                <w:rFonts w:ascii="Arial" w:hAnsi="Arial" w:cs="Arial"/>
                <w:b/>
                <w:sz w:val="24"/>
                <w:szCs w:val="24"/>
              </w:rPr>
            </w:pPr>
            <w:r w:rsidRPr="001F65B3">
              <w:rPr>
                <w:rFonts w:ascii="Arial" w:hAnsi="Arial" w:cs="Arial"/>
                <w:b/>
                <w:sz w:val="24"/>
                <w:szCs w:val="24"/>
              </w:rPr>
              <w:t>Model</w:t>
            </w:r>
          </w:p>
        </w:tc>
        <w:tc>
          <w:tcPr>
            <w:tcW w:w="4508" w:type="dxa"/>
          </w:tcPr>
          <w:p w:rsidR="001F65B3" w:rsidRPr="001F65B3" w:rsidRDefault="001F65B3" w:rsidP="006D048D">
            <w:pPr>
              <w:rPr>
                <w:rFonts w:ascii="Arial" w:hAnsi="Arial" w:cs="Arial"/>
                <w:b/>
                <w:sz w:val="24"/>
                <w:szCs w:val="24"/>
              </w:rPr>
            </w:pPr>
            <w:r w:rsidRPr="001F65B3">
              <w:rPr>
                <w:rFonts w:ascii="Arial" w:hAnsi="Arial" w:cs="Arial"/>
                <w:b/>
                <w:sz w:val="24"/>
                <w:szCs w:val="24"/>
              </w:rPr>
              <w:t>Accuracy</w:t>
            </w:r>
          </w:p>
        </w:tc>
      </w:tr>
      <w:tr w:rsidR="001F65B3" w:rsidTr="001F65B3">
        <w:tc>
          <w:tcPr>
            <w:tcW w:w="4508" w:type="dxa"/>
          </w:tcPr>
          <w:p w:rsidR="001F65B3" w:rsidRPr="001F65B3" w:rsidRDefault="001F65B3" w:rsidP="001F65B3">
            <w:pPr>
              <w:rPr>
                <w:rFonts w:ascii="Arial" w:hAnsi="Arial" w:cs="Arial"/>
                <w:sz w:val="24"/>
                <w:szCs w:val="24"/>
              </w:rPr>
            </w:pPr>
            <w:r w:rsidRPr="001F65B3">
              <w:rPr>
                <w:rFonts w:ascii="Arial" w:hAnsi="Arial" w:cs="Arial"/>
                <w:sz w:val="24"/>
                <w:szCs w:val="24"/>
              </w:rPr>
              <w:t>Naive Bayes</w:t>
            </w:r>
          </w:p>
        </w:tc>
        <w:tc>
          <w:tcPr>
            <w:tcW w:w="4508" w:type="dxa"/>
          </w:tcPr>
          <w:p w:rsidR="001F65B3" w:rsidRPr="001F65B3" w:rsidRDefault="001F65B3" w:rsidP="006D048D">
            <w:pPr>
              <w:rPr>
                <w:rFonts w:ascii="Arial" w:hAnsi="Arial" w:cs="Arial"/>
                <w:sz w:val="24"/>
                <w:szCs w:val="24"/>
              </w:rPr>
            </w:pPr>
            <w:r w:rsidRPr="001F65B3">
              <w:rPr>
                <w:rFonts w:ascii="Arial" w:hAnsi="Arial" w:cs="Arial"/>
                <w:sz w:val="24"/>
                <w:szCs w:val="24"/>
              </w:rPr>
              <w:t>0.775</w:t>
            </w:r>
          </w:p>
        </w:tc>
      </w:tr>
      <w:tr w:rsidR="001F65B3" w:rsidTr="001F65B3">
        <w:tc>
          <w:tcPr>
            <w:tcW w:w="4508" w:type="dxa"/>
          </w:tcPr>
          <w:p w:rsidR="001F65B3" w:rsidRPr="001F65B3" w:rsidRDefault="001F65B3" w:rsidP="006D048D">
            <w:pPr>
              <w:rPr>
                <w:rFonts w:ascii="Arial" w:hAnsi="Arial" w:cs="Arial"/>
                <w:sz w:val="24"/>
                <w:szCs w:val="24"/>
              </w:rPr>
            </w:pPr>
            <w:r w:rsidRPr="001F65B3">
              <w:rPr>
                <w:rFonts w:ascii="Arial" w:hAnsi="Arial" w:cs="Arial"/>
                <w:sz w:val="24"/>
                <w:szCs w:val="24"/>
              </w:rPr>
              <w:t>Random Forest</w:t>
            </w:r>
          </w:p>
        </w:tc>
        <w:tc>
          <w:tcPr>
            <w:tcW w:w="4508" w:type="dxa"/>
          </w:tcPr>
          <w:p w:rsidR="001F65B3" w:rsidRPr="001F65B3" w:rsidRDefault="001F65B3" w:rsidP="006D048D">
            <w:pPr>
              <w:rPr>
                <w:rFonts w:ascii="Arial" w:hAnsi="Arial" w:cs="Arial"/>
                <w:sz w:val="24"/>
                <w:szCs w:val="24"/>
              </w:rPr>
            </w:pPr>
            <w:r w:rsidRPr="001F65B3">
              <w:rPr>
                <w:rFonts w:ascii="Arial" w:hAnsi="Arial" w:cs="Arial"/>
                <w:sz w:val="24"/>
                <w:szCs w:val="24"/>
              </w:rPr>
              <w:t>0.855</w:t>
            </w:r>
          </w:p>
        </w:tc>
      </w:tr>
      <w:tr w:rsidR="001F65B3" w:rsidTr="001F65B3">
        <w:tc>
          <w:tcPr>
            <w:tcW w:w="4508" w:type="dxa"/>
          </w:tcPr>
          <w:p w:rsidR="001F65B3" w:rsidRPr="001F65B3" w:rsidRDefault="001F65B3" w:rsidP="006D048D">
            <w:pPr>
              <w:rPr>
                <w:rFonts w:ascii="Arial" w:hAnsi="Arial" w:cs="Arial"/>
                <w:sz w:val="24"/>
                <w:szCs w:val="24"/>
              </w:rPr>
            </w:pPr>
            <w:r w:rsidRPr="001F65B3">
              <w:rPr>
                <w:rFonts w:ascii="Arial" w:hAnsi="Arial" w:cs="Arial"/>
                <w:sz w:val="24"/>
                <w:szCs w:val="24"/>
              </w:rPr>
              <w:t>Support Vector Machine (Linear)</w:t>
            </w:r>
          </w:p>
        </w:tc>
        <w:tc>
          <w:tcPr>
            <w:tcW w:w="4508" w:type="dxa"/>
          </w:tcPr>
          <w:p w:rsidR="001F65B3" w:rsidRPr="001F65B3" w:rsidRDefault="001F65B3" w:rsidP="006D048D">
            <w:pPr>
              <w:rPr>
                <w:rFonts w:ascii="Arial" w:hAnsi="Arial" w:cs="Arial"/>
                <w:sz w:val="24"/>
                <w:szCs w:val="24"/>
              </w:rPr>
            </w:pPr>
            <w:r w:rsidRPr="001F65B3">
              <w:rPr>
                <w:rFonts w:ascii="Arial" w:hAnsi="Arial" w:cs="Arial"/>
                <w:sz w:val="24"/>
                <w:szCs w:val="24"/>
              </w:rPr>
              <w:t>0.88</w:t>
            </w:r>
          </w:p>
        </w:tc>
      </w:tr>
    </w:tbl>
    <w:p w:rsidR="00DC1E21" w:rsidRPr="001F65B3" w:rsidRDefault="001F65B3" w:rsidP="006D048D">
      <w:pPr>
        <w:rPr>
          <w:rFonts w:ascii="Arial" w:hAnsi="Arial" w:cs="Arial"/>
          <w:sz w:val="24"/>
          <w:szCs w:val="24"/>
        </w:rPr>
      </w:pPr>
      <w:r>
        <w:rPr>
          <w:rFonts w:ascii="Arial" w:hAnsi="Arial" w:cs="Arial"/>
          <w:sz w:val="24"/>
          <w:szCs w:val="24"/>
        </w:rPr>
        <w:t xml:space="preserve">As we can see from </w:t>
      </w:r>
      <w:r w:rsidR="0089078B">
        <w:rPr>
          <w:rFonts w:ascii="Arial" w:hAnsi="Arial" w:cs="Arial"/>
          <w:sz w:val="24"/>
          <w:szCs w:val="24"/>
        </w:rPr>
        <w:t xml:space="preserve">the model results, </w:t>
      </w:r>
      <w:r w:rsidR="00DC1E21">
        <w:rPr>
          <w:rFonts w:ascii="Arial" w:hAnsi="Arial" w:cs="Arial"/>
          <w:sz w:val="24"/>
          <w:szCs w:val="24"/>
        </w:rPr>
        <w:t xml:space="preserve">SVM </w:t>
      </w:r>
      <w:r w:rsidR="0089078B">
        <w:rPr>
          <w:rFonts w:ascii="Arial" w:hAnsi="Arial" w:cs="Arial"/>
          <w:sz w:val="24"/>
          <w:szCs w:val="24"/>
        </w:rPr>
        <w:t>reported</w:t>
      </w:r>
      <w:r w:rsidR="00DC1E21">
        <w:rPr>
          <w:rFonts w:ascii="Arial" w:hAnsi="Arial" w:cs="Arial"/>
          <w:sz w:val="24"/>
          <w:szCs w:val="24"/>
        </w:rPr>
        <w:t xml:space="preserve"> the highest accuracy out of the following closely by </w:t>
      </w:r>
      <w:r w:rsidR="0089078B">
        <w:rPr>
          <w:rFonts w:ascii="Arial" w:hAnsi="Arial" w:cs="Arial"/>
          <w:sz w:val="24"/>
          <w:szCs w:val="24"/>
        </w:rPr>
        <w:t xml:space="preserve">the </w:t>
      </w:r>
      <w:r w:rsidR="00DC1E21">
        <w:rPr>
          <w:rFonts w:ascii="Arial" w:hAnsi="Arial" w:cs="Arial"/>
          <w:sz w:val="24"/>
          <w:szCs w:val="24"/>
        </w:rPr>
        <w:t>random forest</w:t>
      </w:r>
      <w:r w:rsidR="0089078B">
        <w:rPr>
          <w:rFonts w:ascii="Arial" w:hAnsi="Arial" w:cs="Arial"/>
          <w:sz w:val="24"/>
          <w:szCs w:val="24"/>
        </w:rPr>
        <w:t xml:space="preserve"> classifier</w:t>
      </w:r>
      <w:r w:rsidR="00DC1E21">
        <w:rPr>
          <w:rFonts w:ascii="Arial" w:hAnsi="Arial" w:cs="Arial"/>
          <w:sz w:val="24"/>
          <w:szCs w:val="24"/>
        </w:rPr>
        <w:t>.</w:t>
      </w:r>
      <w:r w:rsidR="00E64F1D">
        <w:rPr>
          <w:rFonts w:ascii="Arial" w:hAnsi="Arial" w:cs="Arial"/>
          <w:sz w:val="24"/>
          <w:szCs w:val="24"/>
        </w:rPr>
        <w:t xml:space="preserve"> SVM with linear kernel was chosen as it reported the highest accuracy </w:t>
      </w:r>
      <w:r w:rsidR="0089078B">
        <w:rPr>
          <w:rFonts w:ascii="Arial" w:hAnsi="Arial" w:cs="Arial"/>
          <w:sz w:val="24"/>
          <w:szCs w:val="24"/>
        </w:rPr>
        <w:t xml:space="preserve">for this problem set as compared to </w:t>
      </w:r>
      <w:r w:rsidR="00B86044">
        <w:rPr>
          <w:rFonts w:ascii="Arial" w:hAnsi="Arial" w:cs="Arial"/>
          <w:sz w:val="24"/>
          <w:szCs w:val="24"/>
        </w:rPr>
        <w:t>other kernels ran.</w:t>
      </w:r>
    </w:p>
    <w:tbl>
      <w:tblPr>
        <w:tblStyle w:val="TableGrid"/>
        <w:tblW w:w="0" w:type="auto"/>
        <w:tblLook w:val="04A0" w:firstRow="1" w:lastRow="0" w:firstColumn="1" w:lastColumn="0" w:noHBand="0" w:noVBand="1"/>
      </w:tblPr>
      <w:tblGrid>
        <w:gridCol w:w="4508"/>
        <w:gridCol w:w="4508"/>
      </w:tblGrid>
      <w:tr w:rsidR="00DC1E21" w:rsidTr="00376DB1">
        <w:tc>
          <w:tcPr>
            <w:tcW w:w="9016" w:type="dxa"/>
            <w:gridSpan w:val="2"/>
          </w:tcPr>
          <w:p w:rsidR="00DC1E21" w:rsidRPr="001F65B3" w:rsidRDefault="00DC1E21" w:rsidP="00376DB1">
            <w:pPr>
              <w:jc w:val="center"/>
              <w:rPr>
                <w:rFonts w:ascii="Arial" w:hAnsi="Arial" w:cs="Arial"/>
                <w:b/>
                <w:sz w:val="24"/>
                <w:szCs w:val="24"/>
              </w:rPr>
            </w:pPr>
            <w:r>
              <w:rPr>
                <w:rFonts w:ascii="Arial" w:hAnsi="Arial" w:cs="Arial"/>
                <w:sz w:val="24"/>
                <w:szCs w:val="24"/>
              </w:rPr>
              <w:t>Twitter sentiment prediction</w:t>
            </w:r>
          </w:p>
        </w:tc>
      </w:tr>
      <w:tr w:rsidR="00DC1E21" w:rsidTr="00376DB1">
        <w:tc>
          <w:tcPr>
            <w:tcW w:w="4508" w:type="dxa"/>
          </w:tcPr>
          <w:p w:rsidR="00DC1E21" w:rsidRPr="001F65B3" w:rsidRDefault="00DC1E21" w:rsidP="00376DB1">
            <w:pPr>
              <w:rPr>
                <w:rFonts w:ascii="Arial" w:hAnsi="Arial" w:cs="Arial"/>
                <w:b/>
                <w:sz w:val="24"/>
                <w:szCs w:val="24"/>
              </w:rPr>
            </w:pPr>
            <w:r w:rsidRPr="001F65B3">
              <w:rPr>
                <w:rFonts w:ascii="Arial" w:hAnsi="Arial" w:cs="Arial"/>
                <w:b/>
                <w:sz w:val="24"/>
                <w:szCs w:val="24"/>
              </w:rPr>
              <w:t>Model</w:t>
            </w:r>
          </w:p>
        </w:tc>
        <w:tc>
          <w:tcPr>
            <w:tcW w:w="4508" w:type="dxa"/>
          </w:tcPr>
          <w:p w:rsidR="00DC1E21" w:rsidRPr="001F65B3" w:rsidRDefault="00DC1E21" w:rsidP="00376DB1">
            <w:pPr>
              <w:rPr>
                <w:rFonts w:ascii="Arial" w:hAnsi="Arial" w:cs="Arial"/>
                <w:b/>
                <w:sz w:val="24"/>
                <w:szCs w:val="24"/>
              </w:rPr>
            </w:pPr>
            <w:r w:rsidRPr="001F65B3">
              <w:rPr>
                <w:rFonts w:ascii="Arial" w:hAnsi="Arial" w:cs="Arial"/>
                <w:b/>
                <w:sz w:val="24"/>
                <w:szCs w:val="24"/>
              </w:rPr>
              <w:t>Accuracy</w:t>
            </w:r>
          </w:p>
        </w:tc>
      </w:tr>
      <w:tr w:rsidR="00DC1E21" w:rsidTr="00376DB1">
        <w:tc>
          <w:tcPr>
            <w:tcW w:w="4508" w:type="dxa"/>
          </w:tcPr>
          <w:p w:rsidR="00DC1E21" w:rsidRPr="001F65B3" w:rsidRDefault="00DC1E21" w:rsidP="00376DB1">
            <w:pPr>
              <w:rPr>
                <w:rFonts w:ascii="Arial" w:hAnsi="Arial" w:cs="Arial"/>
                <w:sz w:val="24"/>
                <w:szCs w:val="24"/>
              </w:rPr>
            </w:pPr>
            <w:r w:rsidRPr="001F65B3">
              <w:rPr>
                <w:rFonts w:ascii="Arial" w:hAnsi="Arial" w:cs="Arial"/>
                <w:sz w:val="24"/>
                <w:szCs w:val="24"/>
              </w:rPr>
              <w:t>Naive Bayes</w:t>
            </w:r>
          </w:p>
        </w:tc>
        <w:tc>
          <w:tcPr>
            <w:tcW w:w="4508" w:type="dxa"/>
          </w:tcPr>
          <w:p w:rsidR="00DC1E21" w:rsidRPr="001F65B3" w:rsidRDefault="00DC1E21" w:rsidP="00376DB1">
            <w:pPr>
              <w:rPr>
                <w:rFonts w:ascii="Arial" w:hAnsi="Arial" w:cs="Arial"/>
                <w:sz w:val="24"/>
                <w:szCs w:val="24"/>
              </w:rPr>
            </w:pPr>
            <w:r>
              <w:rPr>
                <w:rFonts w:ascii="Arial" w:hAnsi="Arial" w:cs="Arial"/>
                <w:sz w:val="24"/>
                <w:szCs w:val="24"/>
              </w:rPr>
              <w:t>0.569</w:t>
            </w:r>
          </w:p>
        </w:tc>
      </w:tr>
      <w:tr w:rsidR="00DC1E21" w:rsidTr="00376DB1">
        <w:tc>
          <w:tcPr>
            <w:tcW w:w="4508" w:type="dxa"/>
          </w:tcPr>
          <w:p w:rsidR="00DC1E21" w:rsidRPr="001F65B3" w:rsidRDefault="00DC1E21" w:rsidP="00376DB1">
            <w:pPr>
              <w:rPr>
                <w:rFonts w:ascii="Arial" w:hAnsi="Arial" w:cs="Arial"/>
                <w:sz w:val="24"/>
                <w:szCs w:val="24"/>
              </w:rPr>
            </w:pPr>
            <w:r w:rsidRPr="001F65B3">
              <w:rPr>
                <w:rFonts w:ascii="Arial" w:hAnsi="Arial" w:cs="Arial"/>
                <w:sz w:val="24"/>
                <w:szCs w:val="24"/>
              </w:rPr>
              <w:t>Random Forest</w:t>
            </w:r>
          </w:p>
        </w:tc>
        <w:tc>
          <w:tcPr>
            <w:tcW w:w="4508" w:type="dxa"/>
          </w:tcPr>
          <w:p w:rsidR="00DC1E21" w:rsidRPr="001F65B3" w:rsidRDefault="00DC1E21" w:rsidP="00376DB1">
            <w:pPr>
              <w:rPr>
                <w:rFonts w:ascii="Arial" w:hAnsi="Arial" w:cs="Arial"/>
                <w:sz w:val="24"/>
                <w:szCs w:val="24"/>
              </w:rPr>
            </w:pPr>
            <w:r>
              <w:rPr>
                <w:rFonts w:ascii="Arial" w:hAnsi="Arial" w:cs="Arial"/>
                <w:sz w:val="24"/>
                <w:szCs w:val="24"/>
              </w:rPr>
              <w:t>0.62</w:t>
            </w:r>
          </w:p>
        </w:tc>
      </w:tr>
      <w:tr w:rsidR="00DC1E21" w:rsidTr="00376DB1">
        <w:tc>
          <w:tcPr>
            <w:tcW w:w="4508" w:type="dxa"/>
          </w:tcPr>
          <w:p w:rsidR="00DC1E21" w:rsidRPr="001F65B3" w:rsidRDefault="00DC1E21" w:rsidP="00376DB1">
            <w:pPr>
              <w:rPr>
                <w:rFonts w:ascii="Arial" w:hAnsi="Arial" w:cs="Arial"/>
                <w:sz w:val="24"/>
                <w:szCs w:val="24"/>
              </w:rPr>
            </w:pPr>
            <w:r w:rsidRPr="001F65B3">
              <w:rPr>
                <w:rFonts w:ascii="Arial" w:hAnsi="Arial" w:cs="Arial"/>
                <w:sz w:val="24"/>
                <w:szCs w:val="24"/>
              </w:rPr>
              <w:t>Support Vector Machine (Linear)</w:t>
            </w:r>
          </w:p>
        </w:tc>
        <w:tc>
          <w:tcPr>
            <w:tcW w:w="4508" w:type="dxa"/>
          </w:tcPr>
          <w:p w:rsidR="00DC1E21" w:rsidRPr="001F65B3" w:rsidRDefault="00DC1E21" w:rsidP="00930145">
            <w:pPr>
              <w:rPr>
                <w:rFonts w:ascii="Arial" w:hAnsi="Arial" w:cs="Arial"/>
                <w:sz w:val="24"/>
                <w:szCs w:val="24"/>
              </w:rPr>
            </w:pPr>
            <w:r>
              <w:rPr>
                <w:rFonts w:ascii="Arial" w:hAnsi="Arial" w:cs="Arial"/>
                <w:sz w:val="24"/>
                <w:szCs w:val="24"/>
              </w:rPr>
              <w:t>0.5</w:t>
            </w:r>
            <w:r w:rsidR="00930145">
              <w:rPr>
                <w:rFonts w:ascii="Arial" w:hAnsi="Arial" w:cs="Arial"/>
                <w:sz w:val="24"/>
                <w:szCs w:val="24"/>
              </w:rPr>
              <w:t>8</w:t>
            </w:r>
          </w:p>
        </w:tc>
      </w:tr>
    </w:tbl>
    <w:p w:rsidR="00B86044" w:rsidRDefault="00B86044" w:rsidP="006D048D">
      <w:pPr>
        <w:rPr>
          <w:rFonts w:ascii="Arial" w:hAnsi="Arial" w:cs="Arial"/>
          <w:sz w:val="24"/>
          <w:szCs w:val="24"/>
        </w:rPr>
      </w:pPr>
    </w:p>
    <w:p w:rsidR="00B86044" w:rsidRDefault="0028220B" w:rsidP="006D048D">
      <w:pPr>
        <w:rPr>
          <w:rFonts w:ascii="Arial" w:hAnsi="Arial" w:cs="Arial"/>
          <w:sz w:val="24"/>
          <w:szCs w:val="24"/>
        </w:rPr>
      </w:pPr>
      <w:r>
        <w:rPr>
          <w:rFonts w:ascii="Arial" w:hAnsi="Arial" w:cs="Arial"/>
          <w:sz w:val="24"/>
          <w:szCs w:val="24"/>
        </w:rPr>
        <w:lastRenderedPageBreak/>
        <w:t xml:space="preserve">The models </w:t>
      </w:r>
      <w:r w:rsidR="00B86044">
        <w:rPr>
          <w:rFonts w:ascii="Arial" w:hAnsi="Arial" w:cs="Arial"/>
          <w:sz w:val="24"/>
          <w:szCs w:val="24"/>
        </w:rPr>
        <w:t xml:space="preserve">ran for prediction on the Tweets </w:t>
      </w:r>
      <w:r>
        <w:rPr>
          <w:rFonts w:ascii="Arial" w:hAnsi="Arial" w:cs="Arial"/>
          <w:sz w:val="24"/>
          <w:szCs w:val="24"/>
        </w:rPr>
        <w:t xml:space="preserve">reported significantly lower accuracy </w:t>
      </w:r>
      <w:r w:rsidR="00AC23C1">
        <w:rPr>
          <w:rFonts w:ascii="Arial" w:hAnsi="Arial" w:cs="Arial"/>
          <w:sz w:val="24"/>
          <w:szCs w:val="24"/>
        </w:rPr>
        <w:t>for all 3 models a</w:t>
      </w:r>
      <w:r w:rsidR="00F30BAF">
        <w:rPr>
          <w:rFonts w:ascii="Arial" w:hAnsi="Arial" w:cs="Arial"/>
          <w:sz w:val="24"/>
          <w:szCs w:val="24"/>
        </w:rPr>
        <w:t xml:space="preserve">nd the </w:t>
      </w:r>
      <w:r w:rsidR="008A3718">
        <w:rPr>
          <w:rFonts w:ascii="Arial" w:hAnsi="Arial" w:cs="Arial"/>
          <w:sz w:val="24"/>
          <w:szCs w:val="24"/>
        </w:rPr>
        <w:t xml:space="preserve">trained </w:t>
      </w:r>
      <w:r w:rsidR="00F30BAF">
        <w:rPr>
          <w:rFonts w:ascii="Arial" w:hAnsi="Arial" w:cs="Arial"/>
          <w:sz w:val="24"/>
          <w:szCs w:val="24"/>
        </w:rPr>
        <w:t xml:space="preserve">random forest classifier is the best performing model when predicting sentiment for tweets. </w:t>
      </w:r>
      <w:r w:rsidR="002250FE">
        <w:rPr>
          <w:rFonts w:ascii="Arial" w:hAnsi="Arial" w:cs="Arial"/>
          <w:sz w:val="24"/>
          <w:szCs w:val="24"/>
        </w:rPr>
        <w:t>The significant difference in results may be attributed to the following factors:</w:t>
      </w:r>
    </w:p>
    <w:p w:rsidR="004130C9" w:rsidRDefault="004130C9" w:rsidP="00482F09">
      <w:pPr>
        <w:rPr>
          <w:rFonts w:ascii="Arial" w:hAnsi="Arial" w:cs="Arial"/>
          <w:sz w:val="24"/>
          <w:szCs w:val="24"/>
        </w:rPr>
      </w:pPr>
      <w:r w:rsidRPr="00C71150">
        <w:rPr>
          <w:rFonts w:ascii="Arial" w:hAnsi="Arial" w:cs="Arial"/>
          <w:b/>
          <w:sz w:val="24"/>
          <w:szCs w:val="24"/>
        </w:rPr>
        <w:t>Context</w:t>
      </w:r>
      <w:r w:rsidR="00C71150">
        <w:rPr>
          <w:rFonts w:ascii="Arial" w:hAnsi="Arial" w:cs="Arial"/>
          <w:b/>
          <w:sz w:val="24"/>
          <w:szCs w:val="24"/>
        </w:rPr>
        <w:t xml:space="preserve"> of platform</w:t>
      </w:r>
      <w:r>
        <w:rPr>
          <w:rFonts w:ascii="Arial" w:hAnsi="Arial" w:cs="Arial"/>
          <w:sz w:val="24"/>
          <w:szCs w:val="24"/>
        </w:rPr>
        <w:t xml:space="preserve">: </w:t>
      </w:r>
      <w:r w:rsidR="002250FE">
        <w:rPr>
          <w:rFonts w:ascii="Arial" w:hAnsi="Arial" w:cs="Arial"/>
          <w:sz w:val="24"/>
          <w:szCs w:val="24"/>
        </w:rPr>
        <w:t>The context of the 2 different dataset may have contributed to the difference in prediction accuracy. The amazon reviews were written to share their thoughts on a targeted subject (the food product in question) while the tweets selected were based on the search term “food”. Therefore, the tweets may be a lot more general and wide in terms of context as compared to the Amazon training data, leading to very different lexicon as suggested by the vastly different word cloud. The models may provide a more accurate result for food reviews on other social media platform such as Instagram.</w:t>
      </w:r>
    </w:p>
    <w:p w:rsidR="004130C9" w:rsidRPr="004130C9" w:rsidRDefault="002250FE" w:rsidP="00E74693">
      <w:pPr>
        <w:rPr>
          <w:rFonts w:ascii="Arial" w:hAnsi="Arial" w:cs="Arial"/>
          <w:sz w:val="24"/>
          <w:szCs w:val="24"/>
        </w:rPr>
      </w:pPr>
      <w:r>
        <w:rPr>
          <w:rFonts w:ascii="Arial" w:hAnsi="Arial" w:cs="Arial"/>
          <w:b/>
          <w:sz w:val="24"/>
          <w:szCs w:val="24"/>
        </w:rPr>
        <w:t>L</w:t>
      </w:r>
      <w:r>
        <w:rPr>
          <w:rFonts w:ascii="Arial" w:hAnsi="Arial" w:cs="Arial"/>
          <w:b/>
          <w:sz w:val="24"/>
          <w:szCs w:val="24"/>
        </w:rPr>
        <w:t>imitation</w:t>
      </w:r>
      <w:r>
        <w:rPr>
          <w:rFonts w:ascii="Arial" w:hAnsi="Arial" w:cs="Arial"/>
          <w:b/>
          <w:sz w:val="24"/>
          <w:szCs w:val="24"/>
        </w:rPr>
        <w:t xml:space="preserve"> of platform</w:t>
      </w:r>
      <w:r>
        <w:rPr>
          <w:rFonts w:ascii="Arial" w:hAnsi="Arial" w:cs="Arial"/>
          <w:sz w:val="24"/>
          <w:szCs w:val="24"/>
        </w:rPr>
        <w:t>: the 140-character limit by twitter may be a limitation for the models</w:t>
      </w:r>
      <w:r w:rsidR="00482F09">
        <w:rPr>
          <w:rFonts w:ascii="Arial" w:hAnsi="Arial" w:cs="Arial"/>
          <w:sz w:val="24"/>
          <w:szCs w:val="24"/>
        </w:rPr>
        <w:t>. The lexicon difference mentioned in regards to platform context may also be affected by the character limit of Twitter which may result in much different word choices as compared to writing for Amazon reviews. The short tweets with an average length of 18 words as compared to Amazon’s average of 83 words may also have contributed to the models’ low accuracy.</w:t>
      </w:r>
      <w:r w:rsidR="00E74693">
        <w:rPr>
          <w:rFonts w:ascii="Arial" w:hAnsi="Arial" w:cs="Arial"/>
          <w:sz w:val="24"/>
          <w:szCs w:val="24"/>
        </w:rPr>
        <w:t xml:space="preserve"> </w:t>
      </w:r>
    </w:p>
    <w:p w:rsidR="006D048D" w:rsidRPr="00610116" w:rsidRDefault="006D048D" w:rsidP="006D048D">
      <w:pPr>
        <w:rPr>
          <w:rFonts w:ascii="Arial" w:hAnsi="Arial" w:cs="Arial"/>
          <w:sz w:val="24"/>
          <w:szCs w:val="24"/>
          <w:u w:val="single"/>
        </w:rPr>
      </w:pPr>
      <w:r w:rsidRPr="00610116">
        <w:rPr>
          <w:rFonts w:ascii="Arial" w:hAnsi="Arial" w:cs="Arial"/>
          <w:sz w:val="24"/>
          <w:szCs w:val="24"/>
          <w:u w:val="single"/>
        </w:rPr>
        <w:t>Future development</w:t>
      </w:r>
    </w:p>
    <w:p w:rsidR="00E74693" w:rsidRDefault="00E74693" w:rsidP="00E74693">
      <w:pPr>
        <w:rPr>
          <w:rFonts w:ascii="Arial" w:hAnsi="Arial" w:cs="Arial"/>
          <w:sz w:val="24"/>
          <w:szCs w:val="24"/>
        </w:rPr>
      </w:pPr>
      <w:r>
        <w:rPr>
          <w:rFonts w:ascii="Arial" w:hAnsi="Arial" w:cs="Arial"/>
          <w:sz w:val="24"/>
          <w:szCs w:val="24"/>
        </w:rPr>
        <w:t>An ensemble of the different models may yield a better prediction result. Further feature pre</w:t>
      </w:r>
      <w:r w:rsidR="008A3718">
        <w:rPr>
          <w:rFonts w:ascii="Arial" w:hAnsi="Arial" w:cs="Arial"/>
          <w:sz w:val="24"/>
          <w:szCs w:val="24"/>
        </w:rPr>
        <w:t>-</w:t>
      </w:r>
      <w:r>
        <w:rPr>
          <w:rFonts w:ascii="Arial" w:hAnsi="Arial" w:cs="Arial"/>
          <w:sz w:val="24"/>
          <w:szCs w:val="24"/>
        </w:rPr>
        <w:t xml:space="preserve">processing and engineering such as </w:t>
      </w:r>
      <w:r w:rsidRPr="00E74693">
        <w:rPr>
          <w:rFonts w:ascii="Arial" w:hAnsi="Arial" w:cs="Arial"/>
          <w:sz w:val="24"/>
          <w:szCs w:val="24"/>
        </w:rPr>
        <w:t>lemmatization</w:t>
      </w:r>
      <w:r>
        <w:rPr>
          <w:rFonts w:ascii="Arial" w:hAnsi="Arial" w:cs="Arial"/>
          <w:sz w:val="24"/>
          <w:szCs w:val="24"/>
        </w:rPr>
        <w:t xml:space="preserve"> as well as tuning of the models may also improve prediction performance.</w:t>
      </w:r>
      <w:r w:rsidR="004130C9">
        <w:rPr>
          <w:rFonts w:ascii="Arial" w:hAnsi="Arial" w:cs="Arial"/>
          <w:sz w:val="24"/>
          <w:szCs w:val="24"/>
        </w:rPr>
        <w:t xml:space="preserve"> </w:t>
      </w:r>
    </w:p>
    <w:p w:rsidR="006D048D" w:rsidRDefault="006D048D" w:rsidP="006D048D">
      <w:pPr>
        <w:rPr>
          <w:rFonts w:ascii="Arial" w:hAnsi="Arial" w:cs="Arial"/>
          <w:sz w:val="24"/>
          <w:szCs w:val="24"/>
          <w:u w:val="single"/>
        </w:rPr>
      </w:pPr>
      <w:r w:rsidRPr="00610116">
        <w:rPr>
          <w:rFonts w:ascii="Arial" w:hAnsi="Arial" w:cs="Arial"/>
          <w:sz w:val="24"/>
          <w:szCs w:val="24"/>
          <w:u w:val="single"/>
        </w:rPr>
        <w:t>Conclusion</w:t>
      </w:r>
    </w:p>
    <w:p w:rsidR="0007492A" w:rsidRDefault="0007492A" w:rsidP="006D048D">
      <w:pPr>
        <w:rPr>
          <w:rFonts w:ascii="Arial" w:hAnsi="Arial" w:cs="Arial"/>
          <w:sz w:val="24"/>
          <w:szCs w:val="24"/>
        </w:rPr>
      </w:pPr>
      <w:r>
        <w:rPr>
          <w:rFonts w:ascii="Arial" w:hAnsi="Arial" w:cs="Arial"/>
          <w:sz w:val="24"/>
          <w:szCs w:val="24"/>
        </w:rPr>
        <w:t xml:space="preserve">According to </w:t>
      </w:r>
      <w:proofErr w:type="spellStart"/>
      <w:r w:rsidRPr="0007492A">
        <w:rPr>
          <w:rFonts w:ascii="Arial" w:hAnsi="Arial" w:cs="Arial"/>
          <w:sz w:val="24"/>
          <w:szCs w:val="24"/>
        </w:rPr>
        <w:t>Ogneva</w:t>
      </w:r>
      <w:proofErr w:type="spellEnd"/>
      <w:r w:rsidRPr="0007492A">
        <w:rPr>
          <w:rFonts w:ascii="Arial" w:hAnsi="Arial" w:cs="Arial"/>
          <w:sz w:val="24"/>
          <w:szCs w:val="24"/>
        </w:rPr>
        <w:t xml:space="preserve"> </w:t>
      </w:r>
      <w:r>
        <w:rPr>
          <w:rFonts w:ascii="Arial" w:hAnsi="Arial" w:cs="Arial"/>
          <w:sz w:val="24"/>
          <w:szCs w:val="24"/>
        </w:rPr>
        <w:t xml:space="preserve">(2010), human analysis’s accuracy is estimated to be at about 79% of the time. Although the models did similar or better than that when analysing sentiments of text with similar context, the accuracy was significantly lower when the test data is from a different platform. </w:t>
      </w:r>
      <w:r w:rsidR="008A3718">
        <w:rPr>
          <w:rFonts w:ascii="Arial" w:hAnsi="Arial" w:cs="Arial"/>
          <w:sz w:val="24"/>
          <w:szCs w:val="24"/>
        </w:rPr>
        <w:t xml:space="preserve">The results </w:t>
      </w:r>
      <w:r>
        <w:rPr>
          <w:rFonts w:ascii="Arial" w:hAnsi="Arial" w:cs="Arial"/>
          <w:sz w:val="24"/>
          <w:szCs w:val="24"/>
        </w:rPr>
        <w:t xml:space="preserve">appear to suggest </w:t>
      </w:r>
      <w:r w:rsidR="00E74693">
        <w:rPr>
          <w:rFonts w:ascii="Arial" w:hAnsi="Arial" w:cs="Arial"/>
          <w:sz w:val="24"/>
          <w:szCs w:val="24"/>
        </w:rPr>
        <w:t xml:space="preserve">some translatability </w:t>
      </w:r>
      <w:r w:rsidR="008A3718">
        <w:rPr>
          <w:rFonts w:ascii="Arial" w:hAnsi="Arial" w:cs="Arial"/>
          <w:sz w:val="24"/>
          <w:szCs w:val="24"/>
        </w:rPr>
        <w:t xml:space="preserve">between the two platforms across </w:t>
      </w:r>
      <w:r w:rsidR="006E4AEA">
        <w:rPr>
          <w:rFonts w:ascii="Arial" w:hAnsi="Arial" w:cs="Arial"/>
          <w:sz w:val="24"/>
          <w:szCs w:val="24"/>
        </w:rPr>
        <w:t xml:space="preserve">the </w:t>
      </w:r>
      <w:r>
        <w:rPr>
          <w:rFonts w:ascii="Arial" w:hAnsi="Arial" w:cs="Arial"/>
          <w:sz w:val="24"/>
          <w:szCs w:val="24"/>
        </w:rPr>
        <w:t xml:space="preserve">three </w:t>
      </w:r>
      <w:r w:rsidR="008A3718">
        <w:rPr>
          <w:rFonts w:ascii="Arial" w:hAnsi="Arial" w:cs="Arial"/>
          <w:sz w:val="24"/>
          <w:szCs w:val="24"/>
        </w:rPr>
        <w:t>different models</w:t>
      </w:r>
      <w:r>
        <w:rPr>
          <w:rFonts w:ascii="Arial" w:hAnsi="Arial" w:cs="Arial"/>
          <w:sz w:val="24"/>
          <w:szCs w:val="24"/>
        </w:rPr>
        <w:t xml:space="preserve"> but</w:t>
      </w:r>
      <w:r w:rsidR="008A3718">
        <w:rPr>
          <w:rFonts w:ascii="Arial" w:hAnsi="Arial" w:cs="Arial"/>
          <w:sz w:val="24"/>
          <w:szCs w:val="24"/>
        </w:rPr>
        <w:t xml:space="preserve"> fundamental differences between the context and limitation of the platforms may have contributed to the differences which are difficult to bridge.</w:t>
      </w:r>
      <w:bookmarkStart w:id="0" w:name="_GoBack"/>
      <w:bookmarkEnd w:id="0"/>
    </w:p>
    <w:p w:rsidR="0007492A" w:rsidRDefault="0007492A">
      <w:pPr>
        <w:rPr>
          <w:rFonts w:ascii="Arial" w:hAnsi="Arial" w:cs="Arial"/>
          <w:sz w:val="24"/>
          <w:szCs w:val="24"/>
        </w:rPr>
      </w:pPr>
      <w:r>
        <w:rPr>
          <w:rFonts w:ascii="Arial" w:hAnsi="Arial" w:cs="Arial"/>
          <w:sz w:val="24"/>
          <w:szCs w:val="24"/>
        </w:rPr>
        <w:br w:type="page"/>
      </w:r>
    </w:p>
    <w:p w:rsidR="00E74693" w:rsidRPr="0007492A" w:rsidRDefault="0007492A" w:rsidP="0007492A">
      <w:pPr>
        <w:jc w:val="center"/>
        <w:rPr>
          <w:rFonts w:ascii="Arial" w:hAnsi="Arial" w:cs="Arial"/>
          <w:sz w:val="24"/>
          <w:szCs w:val="24"/>
          <w:u w:val="single"/>
        </w:rPr>
      </w:pPr>
      <w:r w:rsidRPr="0007492A">
        <w:rPr>
          <w:rFonts w:ascii="Arial" w:hAnsi="Arial" w:cs="Arial"/>
          <w:sz w:val="24"/>
          <w:szCs w:val="24"/>
          <w:u w:val="single"/>
        </w:rPr>
        <w:lastRenderedPageBreak/>
        <w:t>Reference</w:t>
      </w:r>
    </w:p>
    <w:p w:rsidR="0007492A" w:rsidRPr="0007492A" w:rsidRDefault="0007492A" w:rsidP="0007492A">
      <w:pPr>
        <w:spacing w:after="0" w:line="240" w:lineRule="auto"/>
        <w:rPr>
          <w:rFonts w:ascii="Arial" w:eastAsia="Times New Roman" w:hAnsi="Arial" w:cs="Arial"/>
          <w:b/>
          <w:bCs/>
          <w:color w:val="333333"/>
          <w:sz w:val="24"/>
          <w:szCs w:val="24"/>
        </w:rPr>
      </w:pPr>
      <w:proofErr w:type="spellStart"/>
      <w:r w:rsidRPr="0007492A">
        <w:rPr>
          <w:rFonts w:ascii="Arial" w:eastAsia="Times New Roman" w:hAnsi="Arial" w:cs="Arial"/>
          <w:b/>
          <w:bCs/>
          <w:color w:val="333333"/>
          <w:sz w:val="24"/>
          <w:szCs w:val="24"/>
        </w:rPr>
        <w:t>Ogneva</w:t>
      </w:r>
      <w:proofErr w:type="spellEnd"/>
      <w:r w:rsidRPr="0007492A">
        <w:rPr>
          <w:rFonts w:ascii="Arial" w:eastAsia="Times New Roman" w:hAnsi="Arial" w:cs="Arial"/>
          <w:b/>
          <w:bCs/>
          <w:color w:val="333333"/>
          <w:sz w:val="24"/>
          <w:szCs w:val="24"/>
        </w:rPr>
        <w:t>, M. (2010, April 19). How Companies Can Use Sentiment Analysis to Improve Their Business. Retrieved May 07, 2017, from http://mashable.com/2010/04/19/sentiment-analysis/#Vv5zClkY25qa</w:t>
      </w:r>
    </w:p>
    <w:p w:rsidR="0007492A" w:rsidRPr="00E74693" w:rsidRDefault="0007492A" w:rsidP="006D048D">
      <w:pPr>
        <w:rPr>
          <w:rFonts w:ascii="Arial" w:hAnsi="Arial" w:cs="Arial"/>
          <w:sz w:val="24"/>
          <w:szCs w:val="24"/>
        </w:rPr>
      </w:pPr>
    </w:p>
    <w:sectPr w:rsidR="0007492A" w:rsidRPr="00E74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751BA8"/>
    <w:multiLevelType w:val="hybridMultilevel"/>
    <w:tmpl w:val="1C38D1CC"/>
    <w:lvl w:ilvl="0" w:tplc="B33466FA">
      <w:start w:val="18"/>
      <w:numFmt w:val="bullet"/>
      <w:lvlText w:val=""/>
      <w:lvlJc w:val="left"/>
      <w:pPr>
        <w:ind w:left="720" w:hanging="360"/>
      </w:pPr>
      <w:rPr>
        <w:rFonts w:ascii="Symbol" w:eastAsiaTheme="minorEastAsi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78122FE5"/>
    <w:multiLevelType w:val="hybridMultilevel"/>
    <w:tmpl w:val="D174CC76"/>
    <w:lvl w:ilvl="0" w:tplc="1162380E">
      <w:start w:val="18"/>
      <w:numFmt w:val="bullet"/>
      <w:lvlText w:val=""/>
      <w:lvlJc w:val="left"/>
      <w:pPr>
        <w:ind w:left="1080" w:hanging="360"/>
      </w:pPr>
      <w:rPr>
        <w:rFonts w:ascii="Symbol" w:eastAsiaTheme="minorEastAsia" w:hAnsi="Symbol" w:cs="Arial" w:hint="default"/>
        <w:b/>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7E5C674B"/>
    <w:multiLevelType w:val="hybridMultilevel"/>
    <w:tmpl w:val="AD3EC84C"/>
    <w:lvl w:ilvl="0" w:tplc="5F1E9B3A">
      <w:start w:val="18"/>
      <w:numFmt w:val="bullet"/>
      <w:lvlText w:val=""/>
      <w:lvlJc w:val="left"/>
      <w:pPr>
        <w:ind w:left="720" w:hanging="360"/>
      </w:pPr>
      <w:rPr>
        <w:rFonts w:ascii="Symbol" w:eastAsiaTheme="minorEastAsi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FBE"/>
    <w:rsid w:val="00025619"/>
    <w:rsid w:val="0004447B"/>
    <w:rsid w:val="0007492A"/>
    <w:rsid w:val="000A3326"/>
    <w:rsid w:val="0012168E"/>
    <w:rsid w:val="001246A5"/>
    <w:rsid w:val="0015239A"/>
    <w:rsid w:val="001A4FD9"/>
    <w:rsid w:val="001C6654"/>
    <w:rsid w:val="001F65B3"/>
    <w:rsid w:val="00212D2D"/>
    <w:rsid w:val="002250FE"/>
    <w:rsid w:val="0028220B"/>
    <w:rsid w:val="003B1BC4"/>
    <w:rsid w:val="003F0001"/>
    <w:rsid w:val="00411D2A"/>
    <w:rsid w:val="004130C9"/>
    <w:rsid w:val="004753C3"/>
    <w:rsid w:val="00476E16"/>
    <w:rsid w:val="00482F09"/>
    <w:rsid w:val="004E322F"/>
    <w:rsid w:val="00610116"/>
    <w:rsid w:val="006207C0"/>
    <w:rsid w:val="00674DB6"/>
    <w:rsid w:val="00680523"/>
    <w:rsid w:val="006A1C30"/>
    <w:rsid w:val="006B13A7"/>
    <w:rsid w:val="006B73DE"/>
    <w:rsid w:val="006D048D"/>
    <w:rsid w:val="006E4AEA"/>
    <w:rsid w:val="007D2E32"/>
    <w:rsid w:val="00843820"/>
    <w:rsid w:val="0089078B"/>
    <w:rsid w:val="008A3718"/>
    <w:rsid w:val="008E6CC5"/>
    <w:rsid w:val="00930145"/>
    <w:rsid w:val="00935BF5"/>
    <w:rsid w:val="009678E3"/>
    <w:rsid w:val="00975D67"/>
    <w:rsid w:val="009F5C33"/>
    <w:rsid w:val="00A2421B"/>
    <w:rsid w:val="00AC23C1"/>
    <w:rsid w:val="00AF5CD0"/>
    <w:rsid w:val="00B26CDD"/>
    <w:rsid w:val="00B86044"/>
    <w:rsid w:val="00BB16EC"/>
    <w:rsid w:val="00BC0420"/>
    <w:rsid w:val="00BF3B91"/>
    <w:rsid w:val="00C01397"/>
    <w:rsid w:val="00C167CA"/>
    <w:rsid w:val="00C21B5B"/>
    <w:rsid w:val="00C35153"/>
    <w:rsid w:val="00C6614A"/>
    <w:rsid w:val="00C71150"/>
    <w:rsid w:val="00D11FBE"/>
    <w:rsid w:val="00D25B46"/>
    <w:rsid w:val="00D62195"/>
    <w:rsid w:val="00DC1E21"/>
    <w:rsid w:val="00DD0C4E"/>
    <w:rsid w:val="00E50FEF"/>
    <w:rsid w:val="00E61426"/>
    <w:rsid w:val="00E64F1D"/>
    <w:rsid w:val="00E722F6"/>
    <w:rsid w:val="00E74693"/>
    <w:rsid w:val="00F261B4"/>
    <w:rsid w:val="00F30BAF"/>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C8E6"/>
  <w15:chartTrackingRefBased/>
  <w15:docId w15:val="{1BE11913-AF54-44AE-9E8E-2D39A43DC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11F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048D"/>
    <w:rPr>
      <w:color w:val="0563C1" w:themeColor="hyperlink"/>
      <w:u w:val="single"/>
    </w:rPr>
  </w:style>
  <w:style w:type="table" w:styleId="TableGrid">
    <w:name w:val="Table Grid"/>
    <w:basedOn w:val="TableNormal"/>
    <w:uiPriority w:val="39"/>
    <w:rsid w:val="00C16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5B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15798">
      <w:bodyDiv w:val="1"/>
      <w:marLeft w:val="0"/>
      <w:marRight w:val="0"/>
      <w:marTop w:val="0"/>
      <w:marBottom w:val="0"/>
      <w:divBdr>
        <w:top w:val="none" w:sz="0" w:space="0" w:color="auto"/>
        <w:left w:val="none" w:sz="0" w:space="0" w:color="auto"/>
        <w:bottom w:val="none" w:sz="0" w:space="0" w:color="auto"/>
        <w:right w:val="none" w:sz="0" w:space="0" w:color="auto"/>
      </w:divBdr>
    </w:div>
    <w:div w:id="273366169">
      <w:bodyDiv w:val="1"/>
      <w:marLeft w:val="0"/>
      <w:marRight w:val="0"/>
      <w:marTop w:val="0"/>
      <w:marBottom w:val="0"/>
      <w:divBdr>
        <w:top w:val="none" w:sz="0" w:space="0" w:color="auto"/>
        <w:left w:val="none" w:sz="0" w:space="0" w:color="auto"/>
        <w:bottom w:val="none" w:sz="0" w:space="0" w:color="auto"/>
        <w:right w:val="none" w:sz="0" w:space="0" w:color="auto"/>
      </w:divBdr>
    </w:div>
    <w:div w:id="392124093">
      <w:bodyDiv w:val="1"/>
      <w:marLeft w:val="0"/>
      <w:marRight w:val="0"/>
      <w:marTop w:val="0"/>
      <w:marBottom w:val="0"/>
      <w:divBdr>
        <w:top w:val="none" w:sz="0" w:space="0" w:color="auto"/>
        <w:left w:val="none" w:sz="0" w:space="0" w:color="auto"/>
        <w:bottom w:val="none" w:sz="0" w:space="0" w:color="auto"/>
        <w:right w:val="none" w:sz="0" w:space="0" w:color="auto"/>
      </w:divBdr>
      <w:divsChild>
        <w:div w:id="1423985680">
          <w:marLeft w:val="0"/>
          <w:marRight w:val="0"/>
          <w:marTop w:val="90"/>
          <w:marBottom w:val="0"/>
          <w:divBdr>
            <w:top w:val="none" w:sz="0" w:space="0" w:color="auto"/>
            <w:left w:val="none" w:sz="0" w:space="0" w:color="auto"/>
            <w:bottom w:val="none" w:sz="0" w:space="0" w:color="auto"/>
            <w:right w:val="none" w:sz="0" w:space="0" w:color="auto"/>
          </w:divBdr>
          <w:divsChild>
            <w:div w:id="198588232">
              <w:marLeft w:val="0"/>
              <w:marRight w:val="0"/>
              <w:marTop w:val="0"/>
              <w:marBottom w:val="0"/>
              <w:divBdr>
                <w:top w:val="none" w:sz="0" w:space="0" w:color="auto"/>
                <w:left w:val="none" w:sz="0" w:space="0" w:color="auto"/>
                <w:bottom w:val="none" w:sz="0" w:space="0" w:color="auto"/>
                <w:right w:val="none" w:sz="0" w:space="0" w:color="auto"/>
              </w:divBdr>
              <w:divsChild>
                <w:div w:id="215121826">
                  <w:marLeft w:val="0"/>
                  <w:marRight w:val="0"/>
                  <w:marTop w:val="0"/>
                  <w:marBottom w:val="0"/>
                  <w:divBdr>
                    <w:top w:val="none" w:sz="0" w:space="0" w:color="auto"/>
                    <w:left w:val="none" w:sz="0" w:space="0" w:color="auto"/>
                    <w:bottom w:val="none" w:sz="0" w:space="0" w:color="auto"/>
                    <w:right w:val="none" w:sz="0" w:space="0" w:color="auto"/>
                  </w:divBdr>
                  <w:divsChild>
                    <w:div w:id="1307467419">
                      <w:marLeft w:val="0"/>
                      <w:marRight w:val="0"/>
                      <w:marTop w:val="0"/>
                      <w:marBottom w:val="0"/>
                      <w:divBdr>
                        <w:top w:val="none" w:sz="0" w:space="0" w:color="auto"/>
                        <w:left w:val="none" w:sz="0" w:space="0" w:color="auto"/>
                        <w:bottom w:val="none" w:sz="0" w:space="0" w:color="auto"/>
                        <w:right w:val="none" w:sz="0" w:space="0" w:color="auto"/>
                      </w:divBdr>
                      <w:divsChild>
                        <w:div w:id="647367913">
                          <w:marLeft w:val="0"/>
                          <w:marRight w:val="0"/>
                          <w:marTop w:val="0"/>
                          <w:marBottom w:val="390"/>
                          <w:divBdr>
                            <w:top w:val="none" w:sz="0" w:space="0" w:color="auto"/>
                            <w:left w:val="none" w:sz="0" w:space="0" w:color="auto"/>
                            <w:bottom w:val="none" w:sz="0" w:space="0" w:color="auto"/>
                            <w:right w:val="none" w:sz="0" w:space="0" w:color="auto"/>
                          </w:divBdr>
                          <w:divsChild>
                            <w:div w:id="1074358350">
                              <w:marLeft w:val="0"/>
                              <w:marRight w:val="0"/>
                              <w:marTop w:val="0"/>
                              <w:marBottom w:val="0"/>
                              <w:divBdr>
                                <w:top w:val="none" w:sz="0" w:space="0" w:color="auto"/>
                                <w:left w:val="none" w:sz="0" w:space="0" w:color="auto"/>
                                <w:bottom w:val="none" w:sz="0" w:space="0" w:color="auto"/>
                                <w:right w:val="none" w:sz="0" w:space="0" w:color="auto"/>
                              </w:divBdr>
                              <w:divsChild>
                                <w:div w:id="12033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053114">
      <w:bodyDiv w:val="1"/>
      <w:marLeft w:val="0"/>
      <w:marRight w:val="0"/>
      <w:marTop w:val="0"/>
      <w:marBottom w:val="0"/>
      <w:divBdr>
        <w:top w:val="none" w:sz="0" w:space="0" w:color="auto"/>
        <w:left w:val="none" w:sz="0" w:space="0" w:color="auto"/>
        <w:bottom w:val="none" w:sz="0" w:space="0" w:color="auto"/>
        <w:right w:val="none" w:sz="0" w:space="0" w:color="auto"/>
      </w:divBdr>
      <w:divsChild>
        <w:div w:id="19865486">
          <w:marLeft w:val="360"/>
          <w:marRight w:val="0"/>
          <w:marTop w:val="140"/>
          <w:marBottom w:val="0"/>
          <w:divBdr>
            <w:top w:val="none" w:sz="0" w:space="0" w:color="auto"/>
            <w:left w:val="none" w:sz="0" w:space="0" w:color="auto"/>
            <w:bottom w:val="none" w:sz="0" w:space="0" w:color="auto"/>
            <w:right w:val="none" w:sz="0" w:space="0" w:color="auto"/>
          </w:divBdr>
        </w:div>
      </w:divsChild>
    </w:div>
    <w:div w:id="559707966">
      <w:bodyDiv w:val="1"/>
      <w:marLeft w:val="0"/>
      <w:marRight w:val="0"/>
      <w:marTop w:val="0"/>
      <w:marBottom w:val="0"/>
      <w:divBdr>
        <w:top w:val="none" w:sz="0" w:space="0" w:color="auto"/>
        <w:left w:val="none" w:sz="0" w:space="0" w:color="auto"/>
        <w:bottom w:val="none" w:sz="0" w:space="0" w:color="auto"/>
        <w:right w:val="none" w:sz="0" w:space="0" w:color="auto"/>
      </w:divBdr>
      <w:divsChild>
        <w:div w:id="1658345287">
          <w:marLeft w:val="0"/>
          <w:marRight w:val="0"/>
          <w:marTop w:val="0"/>
          <w:marBottom w:val="0"/>
          <w:divBdr>
            <w:top w:val="none" w:sz="0" w:space="0" w:color="auto"/>
            <w:left w:val="none" w:sz="0" w:space="0" w:color="auto"/>
            <w:bottom w:val="none" w:sz="0" w:space="0" w:color="auto"/>
            <w:right w:val="none" w:sz="0" w:space="0" w:color="auto"/>
          </w:divBdr>
        </w:div>
      </w:divsChild>
    </w:div>
    <w:div w:id="685443660">
      <w:bodyDiv w:val="1"/>
      <w:marLeft w:val="0"/>
      <w:marRight w:val="0"/>
      <w:marTop w:val="0"/>
      <w:marBottom w:val="0"/>
      <w:divBdr>
        <w:top w:val="none" w:sz="0" w:space="0" w:color="auto"/>
        <w:left w:val="none" w:sz="0" w:space="0" w:color="auto"/>
        <w:bottom w:val="none" w:sz="0" w:space="0" w:color="auto"/>
        <w:right w:val="none" w:sz="0" w:space="0" w:color="auto"/>
      </w:divBdr>
      <w:divsChild>
        <w:div w:id="843397672">
          <w:marLeft w:val="-225"/>
          <w:marRight w:val="-225"/>
          <w:marTop w:val="0"/>
          <w:marBottom w:val="0"/>
          <w:divBdr>
            <w:top w:val="none" w:sz="0" w:space="0" w:color="auto"/>
            <w:left w:val="none" w:sz="0" w:space="0" w:color="auto"/>
            <w:bottom w:val="none" w:sz="0" w:space="0" w:color="auto"/>
            <w:right w:val="none" w:sz="0" w:space="0" w:color="auto"/>
          </w:divBdr>
          <w:divsChild>
            <w:div w:id="2415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1870">
      <w:bodyDiv w:val="1"/>
      <w:marLeft w:val="0"/>
      <w:marRight w:val="0"/>
      <w:marTop w:val="0"/>
      <w:marBottom w:val="0"/>
      <w:divBdr>
        <w:top w:val="none" w:sz="0" w:space="0" w:color="auto"/>
        <w:left w:val="none" w:sz="0" w:space="0" w:color="auto"/>
        <w:bottom w:val="none" w:sz="0" w:space="0" w:color="auto"/>
        <w:right w:val="none" w:sz="0" w:space="0" w:color="auto"/>
      </w:divBdr>
    </w:div>
    <w:div w:id="1150555820">
      <w:bodyDiv w:val="1"/>
      <w:marLeft w:val="0"/>
      <w:marRight w:val="0"/>
      <w:marTop w:val="0"/>
      <w:marBottom w:val="0"/>
      <w:divBdr>
        <w:top w:val="none" w:sz="0" w:space="0" w:color="auto"/>
        <w:left w:val="none" w:sz="0" w:space="0" w:color="auto"/>
        <w:bottom w:val="none" w:sz="0" w:space="0" w:color="auto"/>
        <w:right w:val="none" w:sz="0" w:space="0" w:color="auto"/>
      </w:divBdr>
      <w:divsChild>
        <w:div w:id="1635909946">
          <w:marLeft w:val="-225"/>
          <w:marRight w:val="-225"/>
          <w:marTop w:val="0"/>
          <w:marBottom w:val="0"/>
          <w:divBdr>
            <w:top w:val="none" w:sz="0" w:space="0" w:color="auto"/>
            <w:left w:val="none" w:sz="0" w:space="0" w:color="auto"/>
            <w:bottom w:val="none" w:sz="0" w:space="0" w:color="auto"/>
            <w:right w:val="none" w:sz="0" w:space="0" w:color="auto"/>
          </w:divBdr>
          <w:divsChild>
            <w:div w:id="6212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7125">
      <w:bodyDiv w:val="1"/>
      <w:marLeft w:val="0"/>
      <w:marRight w:val="0"/>
      <w:marTop w:val="0"/>
      <w:marBottom w:val="0"/>
      <w:divBdr>
        <w:top w:val="none" w:sz="0" w:space="0" w:color="auto"/>
        <w:left w:val="none" w:sz="0" w:space="0" w:color="auto"/>
        <w:bottom w:val="none" w:sz="0" w:space="0" w:color="auto"/>
        <w:right w:val="none" w:sz="0" w:space="0" w:color="auto"/>
      </w:divBdr>
      <w:divsChild>
        <w:div w:id="1080450421">
          <w:marLeft w:val="360"/>
          <w:marRight w:val="0"/>
          <w:marTop w:val="140"/>
          <w:marBottom w:val="0"/>
          <w:divBdr>
            <w:top w:val="none" w:sz="0" w:space="0" w:color="auto"/>
            <w:left w:val="none" w:sz="0" w:space="0" w:color="auto"/>
            <w:bottom w:val="none" w:sz="0" w:space="0" w:color="auto"/>
            <w:right w:val="none" w:sz="0" w:space="0" w:color="auto"/>
          </w:divBdr>
        </w:div>
        <w:div w:id="2039694544">
          <w:marLeft w:val="360"/>
          <w:marRight w:val="0"/>
          <w:marTop w:val="140"/>
          <w:marBottom w:val="0"/>
          <w:divBdr>
            <w:top w:val="none" w:sz="0" w:space="0" w:color="auto"/>
            <w:left w:val="none" w:sz="0" w:space="0" w:color="auto"/>
            <w:bottom w:val="none" w:sz="0" w:space="0" w:color="auto"/>
            <w:right w:val="none" w:sz="0" w:space="0" w:color="auto"/>
          </w:divBdr>
        </w:div>
        <w:div w:id="2059280383">
          <w:marLeft w:val="360"/>
          <w:marRight w:val="0"/>
          <w:marTop w:val="140"/>
          <w:marBottom w:val="0"/>
          <w:divBdr>
            <w:top w:val="none" w:sz="0" w:space="0" w:color="auto"/>
            <w:left w:val="none" w:sz="0" w:space="0" w:color="auto"/>
            <w:bottom w:val="none" w:sz="0" w:space="0" w:color="auto"/>
            <w:right w:val="none" w:sz="0" w:space="0" w:color="auto"/>
          </w:divBdr>
        </w:div>
        <w:div w:id="1046368646">
          <w:marLeft w:val="360"/>
          <w:marRight w:val="0"/>
          <w:marTop w:val="140"/>
          <w:marBottom w:val="0"/>
          <w:divBdr>
            <w:top w:val="none" w:sz="0" w:space="0" w:color="auto"/>
            <w:left w:val="none" w:sz="0" w:space="0" w:color="auto"/>
            <w:bottom w:val="none" w:sz="0" w:space="0" w:color="auto"/>
            <w:right w:val="none" w:sz="0" w:space="0" w:color="auto"/>
          </w:divBdr>
        </w:div>
        <w:div w:id="1506824183">
          <w:marLeft w:val="360"/>
          <w:marRight w:val="0"/>
          <w:marTop w:val="140"/>
          <w:marBottom w:val="0"/>
          <w:divBdr>
            <w:top w:val="none" w:sz="0" w:space="0" w:color="auto"/>
            <w:left w:val="none" w:sz="0" w:space="0" w:color="auto"/>
            <w:bottom w:val="none" w:sz="0" w:space="0" w:color="auto"/>
            <w:right w:val="none" w:sz="0" w:space="0" w:color="auto"/>
          </w:divBdr>
        </w:div>
      </w:divsChild>
    </w:div>
    <w:div w:id="1385368247">
      <w:bodyDiv w:val="1"/>
      <w:marLeft w:val="0"/>
      <w:marRight w:val="0"/>
      <w:marTop w:val="0"/>
      <w:marBottom w:val="0"/>
      <w:divBdr>
        <w:top w:val="none" w:sz="0" w:space="0" w:color="auto"/>
        <w:left w:val="none" w:sz="0" w:space="0" w:color="auto"/>
        <w:bottom w:val="none" w:sz="0" w:space="0" w:color="auto"/>
        <w:right w:val="none" w:sz="0" w:space="0" w:color="auto"/>
      </w:divBdr>
      <w:divsChild>
        <w:div w:id="317923776">
          <w:marLeft w:val="360"/>
          <w:marRight w:val="0"/>
          <w:marTop w:val="140"/>
          <w:marBottom w:val="0"/>
          <w:divBdr>
            <w:top w:val="none" w:sz="0" w:space="0" w:color="auto"/>
            <w:left w:val="none" w:sz="0" w:space="0" w:color="auto"/>
            <w:bottom w:val="none" w:sz="0" w:space="0" w:color="auto"/>
            <w:right w:val="none" w:sz="0" w:space="0" w:color="auto"/>
          </w:divBdr>
        </w:div>
      </w:divsChild>
    </w:div>
    <w:div w:id="1481846593">
      <w:bodyDiv w:val="1"/>
      <w:marLeft w:val="0"/>
      <w:marRight w:val="0"/>
      <w:marTop w:val="0"/>
      <w:marBottom w:val="0"/>
      <w:divBdr>
        <w:top w:val="none" w:sz="0" w:space="0" w:color="auto"/>
        <w:left w:val="none" w:sz="0" w:space="0" w:color="auto"/>
        <w:bottom w:val="none" w:sz="0" w:space="0" w:color="auto"/>
        <w:right w:val="none" w:sz="0" w:space="0" w:color="auto"/>
      </w:divBdr>
    </w:div>
    <w:div w:id="160087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sokong@syr.ed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0FDF8-B527-47DA-BCDB-797580DA0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7</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wakka kong</dc:creator>
  <cp:keywords/>
  <dc:description/>
  <cp:lastModifiedBy>wakka kong</cp:lastModifiedBy>
  <cp:revision>51</cp:revision>
  <dcterms:created xsi:type="dcterms:W3CDTF">2017-05-07T07:04:00Z</dcterms:created>
  <dcterms:modified xsi:type="dcterms:W3CDTF">2017-05-08T02:56:00Z</dcterms:modified>
</cp:coreProperties>
</file>