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color w:val="212225"/>
          <w:sz w:val="27"/>
          <w:szCs w:val="27"/>
        </w:rPr>
      </w:pPr>
      <w:hyperlink r:id="rId6">
        <w:r w:rsidDel="00000000" w:rsidR="00000000" w:rsidRPr="00000000">
          <w:rPr>
            <w:rFonts w:ascii="Times New Roman" w:cs="Times New Roman" w:eastAsia="Times New Roman" w:hAnsi="Times New Roman"/>
            <w:color w:val="1155cc"/>
            <w:sz w:val="27"/>
            <w:szCs w:val="27"/>
            <w:rtl w:val="0"/>
          </w:rPr>
          <w:t xml:space="preserve">JS History, 1838–1856, vol. A-1, pp. 2–3</w:t>
        </w:r>
      </w:hyperlink>
      <w:r w:rsidDel="00000000" w:rsidR="00000000" w:rsidRPr="00000000">
        <w:rPr>
          <w:rFonts w:ascii="Times New Roman" w:cs="Times New Roman" w:eastAsia="Times New Roman" w:hAnsi="Times New Roman"/>
          <w:color w:val="212225"/>
          <w:sz w:val="27"/>
          <w:szCs w:val="27"/>
          <w:rtl w:val="0"/>
        </w:rPr>
        <w:t xml:space="preserve">.</w:t>
      </w:r>
    </w:p>
    <w:p w:rsidR="00000000" w:rsidDel="00000000" w:rsidP="00000000" w:rsidRDefault="00000000" w:rsidRPr="00000000" w14:paraId="00000002">
      <w:pPr>
        <w:rPr>
          <w:rFonts w:ascii="Times New Roman" w:cs="Times New Roman" w:eastAsia="Times New Roman" w:hAnsi="Times New Roman"/>
          <w:color w:val="212225"/>
          <w:sz w:val="27"/>
          <w:szCs w:val="27"/>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color w:val="212225"/>
          <w:sz w:val="27"/>
          <w:szCs w:val="27"/>
        </w:rPr>
      </w:pPr>
      <w:r w:rsidDel="00000000" w:rsidR="00000000" w:rsidRPr="00000000">
        <w:rPr>
          <w:rFonts w:ascii="Times New Roman" w:cs="Times New Roman" w:eastAsia="Times New Roman" w:hAnsi="Times New Roman"/>
          <w:color w:val="212225"/>
          <w:sz w:val="27"/>
          <w:szCs w:val="27"/>
          <w:rtl w:val="0"/>
        </w:rPr>
        <w:t xml:space="preserve">At length I came to the conclusion that I must either remain in darkness and confusion or else I must do as James directs, that is, Ask of God. I at last came to the determination to ask of God, concluding that if he gave wisdom to them that lacked wisdom, and would give liberally and not upbraid, I might venture. So in accordance with this my determination to ask of God, I retired to the woods to make the attempt. It was on the morning of a beautiful clear day early in the spring of Eightteen hundred and twenty.</w:t>
      </w:r>
      <w:r w:rsidDel="00000000" w:rsidR="00000000" w:rsidRPr="00000000">
        <w:rPr>
          <w:rFonts w:ascii="Times New Roman" w:cs="Times New Roman" w:eastAsia="Times New Roman" w:hAnsi="Times New Roman"/>
          <w:color w:val="212225"/>
          <w:sz w:val="27"/>
          <w:szCs w:val="27"/>
          <w:highlight w:val="white"/>
          <w:rtl w:val="0"/>
        </w:rPr>
        <w:t xml:space="preserve">9</w:t>
      </w:r>
      <w:r w:rsidDel="00000000" w:rsidR="00000000" w:rsidRPr="00000000">
        <w:rPr>
          <w:rFonts w:ascii="Times New Roman" w:cs="Times New Roman" w:eastAsia="Times New Roman" w:hAnsi="Times New Roman"/>
          <w:color w:val="212225"/>
          <w:sz w:val="27"/>
          <w:szCs w:val="27"/>
          <w:rtl w:val="0"/>
        </w:rPr>
        <w:t xml:space="preserve"> It was the first time in my life that I had &lt;​made​&gt; such an attempt, for amidst all &lt;​my​&gt; anxieties I had never as yet made the attempt to pray vocally.</w:t>
      </w:r>
    </w:p>
    <w:p w:rsidR="00000000" w:rsidDel="00000000" w:rsidP="00000000" w:rsidRDefault="00000000" w:rsidRPr="00000000" w14:paraId="00000004">
      <w:pPr>
        <w:ind w:firstLine="340"/>
        <w:rPr>
          <w:rFonts w:ascii="Times New Roman" w:cs="Times New Roman" w:eastAsia="Times New Roman" w:hAnsi="Times New Roman"/>
          <w:color w:val="212225"/>
          <w:sz w:val="27"/>
          <w:szCs w:val="27"/>
        </w:rPr>
      </w:pPr>
      <w:r w:rsidDel="00000000" w:rsidR="00000000" w:rsidRPr="00000000">
        <w:rPr>
          <w:rFonts w:ascii="Times New Roman" w:cs="Times New Roman" w:eastAsia="Times New Roman" w:hAnsi="Times New Roman"/>
          <w:color w:val="212225"/>
          <w:sz w:val="27"/>
          <w:szCs w:val="27"/>
          <w:rtl w:val="0"/>
        </w:rPr>
        <w:t xml:space="preserve">After I had retired into the place where I had previously designed to go, having looked around me and finding myself alone, I kneeled down and began to offer up the desires of my heart to God, I had scarcely done so, when immediately I was &lt;​siezed​&gt; upon by some power which entirely overcame me and &lt;​had​&gt; such astonishing influence over me as to bind my tongue so that I could not speak. Thick darkness gathered around me and it seemed to me for a time as if I were doomed to sudden destruction. But exerting all my powers to call upon God to deliver me out of the power of this enemy which had siezed upon me, and at the very moment when I was ready to sink into despair and abandon myself to destruction, not to an imaginary ruin but to the power of some actual being from the unseen world who had such a marvelous power as I had never before felt in any being. Just at this moment of great alarm I saw a pillar &lt;​of​&gt; light exactly over my head above the brightness of the sun, which descended </w:t>
      </w:r>
      <w:r w:rsidDel="00000000" w:rsidR="00000000" w:rsidRPr="00000000">
        <w:rPr>
          <w:rFonts w:ascii="Times New Roman" w:cs="Times New Roman" w:eastAsia="Times New Roman" w:hAnsi="Times New Roman"/>
          <w:strike w:val="1"/>
          <w:color w:val="212225"/>
          <w:sz w:val="27"/>
          <w:szCs w:val="27"/>
          <w:rtl w:val="0"/>
        </w:rPr>
        <w:t xml:space="preserve">gracefully</w:t>
      </w:r>
      <w:r w:rsidDel="00000000" w:rsidR="00000000" w:rsidRPr="00000000">
        <w:rPr>
          <w:rFonts w:ascii="Times New Roman" w:cs="Times New Roman" w:eastAsia="Times New Roman" w:hAnsi="Times New Roman"/>
          <w:color w:val="212225"/>
          <w:sz w:val="27"/>
          <w:szCs w:val="27"/>
          <w:rtl w:val="0"/>
        </w:rPr>
        <w:t xml:space="preserve"> gradually untill it fell upon me. It no sooner appeared than I found myself delivered from the enemy which held me bound. When the light rested upon me I saw two personages (whose brightness and glory defy all description) standing above me in the air. One of &lt;​them​&gt; spake unto me calling me by name and said (pointing to the other) “This is my beloved Son, Hear him.”</w:t>
      </w:r>
    </w:p>
    <w:p w:rsidR="00000000" w:rsidDel="00000000" w:rsidP="00000000" w:rsidRDefault="00000000" w:rsidRPr="00000000" w14:paraId="00000005">
      <w:pPr>
        <w:ind w:firstLine="340"/>
        <w:rPr>
          <w:rFonts w:ascii="Times New Roman" w:cs="Times New Roman" w:eastAsia="Times New Roman" w:hAnsi="Times New Roman"/>
          <w:color w:val="212225"/>
          <w:sz w:val="27"/>
          <w:szCs w:val="27"/>
        </w:rPr>
      </w:pPr>
      <w:r w:rsidDel="00000000" w:rsidR="00000000" w:rsidRPr="00000000">
        <w:rPr>
          <w:rFonts w:ascii="Times New Roman" w:cs="Times New Roman" w:eastAsia="Times New Roman" w:hAnsi="Times New Roman"/>
          <w:color w:val="212225"/>
          <w:sz w:val="27"/>
          <w:szCs w:val="27"/>
          <w:rtl w:val="0"/>
        </w:rPr>
        <w:t xml:space="preserve">My object in going to enquire of the Lord was to know which of all the sects was right, that I might know which to join. No sooner therefore did I get possession of myself so as to be able to speak, than I asked the personages who stood above me in the light, which of all the sects was right, (for at this time it had never entered into my heart that all were wrong) and which I should join. I was answered that I must join none of them, for they were all wrong, and the Personage who addressed me said that all their Creeds were an abomination in his sight, that those professors were all corrupt, that “they draw near to me </w:t>
      </w:r>
      <w:r w:rsidDel="00000000" w:rsidR="00000000" w:rsidRPr="00000000">
        <w:rPr>
          <w:rFonts w:ascii="Times New Roman" w:cs="Times New Roman" w:eastAsia="Times New Roman" w:hAnsi="Times New Roman"/>
          <w:strike w:val="1"/>
          <w:color w:val="212225"/>
          <w:sz w:val="27"/>
          <w:szCs w:val="27"/>
          <w:rtl w:val="0"/>
        </w:rPr>
        <w:t xml:space="preserve">to</w:t>
      </w:r>
      <w:r w:rsidDel="00000000" w:rsidR="00000000" w:rsidRPr="00000000">
        <w:rPr>
          <w:rFonts w:ascii="Times New Roman" w:cs="Times New Roman" w:eastAsia="Times New Roman" w:hAnsi="Times New Roman"/>
          <w:color w:val="212225"/>
          <w:sz w:val="27"/>
          <w:szCs w:val="27"/>
          <w:rtl w:val="0"/>
        </w:rPr>
        <w:t xml:space="preserve"> with their lips but their hearts are far from me, They teach for doctrines the commandments of men, having a form of Godliness but they deny the power thereof.”</w:t>
      </w:r>
      <w:r w:rsidDel="00000000" w:rsidR="00000000" w:rsidRPr="00000000">
        <w:rPr>
          <w:rFonts w:ascii="Times New Roman" w:cs="Times New Roman" w:eastAsia="Times New Roman" w:hAnsi="Times New Roman"/>
          <w:color w:val="212225"/>
          <w:sz w:val="27"/>
          <w:szCs w:val="27"/>
          <w:highlight w:val="white"/>
          <w:rtl w:val="0"/>
        </w:rPr>
        <w:t xml:space="preserve">10</w:t>
      </w:r>
      <w:r w:rsidDel="00000000" w:rsidR="00000000" w:rsidRPr="00000000">
        <w:rPr>
          <w:rFonts w:ascii="Times New Roman" w:cs="Times New Roman" w:eastAsia="Times New Roman" w:hAnsi="Times New Roman"/>
          <w:color w:val="212225"/>
          <w:sz w:val="27"/>
          <w:szCs w:val="27"/>
          <w:rtl w:val="0"/>
        </w:rPr>
        <w:t xml:space="preserve"> He again forbade me to join with any of them and many other thing[s]</w:t>
      </w:r>
      <w:r w:rsidDel="00000000" w:rsidR="00000000" w:rsidRPr="00000000">
        <w:rPr>
          <w:rFonts w:ascii="Times New Roman" w:cs="Times New Roman" w:eastAsia="Times New Roman" w:hAnsi="Times New Roman"/>
          <w:color w:val="212225"/>
          <w:sz w:val="27"/>
          <w:szCs w:val="27"/>
          <w:highlight w:val="white"/>
          <w:rtl w:val="0"/>
        </w:rPr>
        <w:t xml:space="preserve">11</w:t>
      </w:r>
      <w:r w:rsidDel="00000000" w:rsidR="00000000" w:rsidRPr="00000000">
        <w:rPr>
          <w:rFonts w:ascii="Times New Roman" w:cs="Times New Roman" w:eastAsia="Times New Roman" w:hAnsi="Times New Roman"/>
          <w:color w:val="212225"/>
          <w:sz w:val="27"/>
          <w:szCs w:val="27"/>
          <w:rtl w:val="0"/>
        </w:rPr>
        <w:t xml:space="preserve"> did he say unto me which I cannot write at this time.</w:t>
      </w:r>
      <w:r w:rsidDel="00000000" w:rsidR="00000000" w:rsidRPr="00000000">
        <w:rPr>
          <w:rFonts w:ascii="Times New Roman" w:cs="Times New Roman" w:eastAsia="Times New Roman" w:hAnsi="Times New Roman"/>
          <w:color w:val="212225"/>
          <w:sz w:val="27"/>
          <w:szCs w:val="27"/>
          <w:highlight w:val="white"/>
          <w:rtl w:val="0"/>
        </w:rPr>
        <w:t xml:space="preserve">12</w:t>
      </w:r>
      <w:r w:rsidDel="00000000" w:rsidR="00000000" w:rsidRPr="00000000">
        <w:rPr>
          <w:rFonts w:ascii="Times New Roman" w:cs="Times New Roman" w:eastAsia="Times New Roman" w:hAnsi="Times New Roman"/>
          <w:color w:val="212225"/>
          <w:sz w:val="27"/>
          <w:szCs w:val="27"/>
          <w:rtl w:val="0"/>
        </w:rPr>
        <w:t xml:space="preserve"> When I came to myself again I found myself lying on &lt;​my​&gt; back looking up into Heaven.</w:t>
      </w:r>
    </w:p>
    <w:p w:rsidR="00000000" w:rsidDel="00000000" w:rsidP="00000000" w:rsidRDefault="00000000" w:rsidRPr="00000000" w14:paraId="00000006">
      <w:pPr>
        <w:rPr>
          <w:rFonts w:ascii="Times New Roman" w:cs="Times New Roman" w:eastAsia="Times New Roman" w:hAnsi="Times New Roman"/>
          <w:color w:val="212225"/>
          <w:sz w:val="27"/>
          <w:szCs w:val="27"/>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color w:val="212225"/>
          <w:sz w:val="27"/>
          <w:szCs w:val="27"/>
        </w:rPr>
      </w:pPr>
      <w:hyperlink r:id="rId7">
        <w:r w:rsidDel="00000000" w:rsidR="00000000" w:rsidRPr="00000000">
          <w:rPr>
            <w:rFonts w:ascii="Times New Roman" w:cs="Times New Roman" w:eastAsia="Times New Roman" w:hAnsi="Times New Roman"/>
            <w:color w:val="1155cc"/>
            <w:sz w:val="27"/>
            <w:szCs w:val="27"/>
            <w:rtl w:val="0"/>
          </w:rPr>
          <w:t xml:space="preserve">History, 1838–ca. 1841, draft copy, pp. 2–4</w:t>
        </w:r>
      </w:hyperlink>
      <w:r w:rsidDel="00000000" w:rsidR="00000000" w:rsidRPr="00000000">
        <w:rPr>
          <w:rFonts w:ascii="Times New Roman" w:cs="Times New Roman" w:eastAsia="Times New Roman" w:hAnsi="Times New Roman"/>
          <w:color w:val="212225"/>
          <w:sz w:val="27"/>
          <w:szCs w:val="27"/>
          <w:rtl w:val="0"/>
        </w:rPr>
        <w:t xml:space="preserve">.</w:t>
      </w:r>
    </w:p>
    <w:p w:rsidR="00000000" w:rsidDel="00000000" w:rsidP="00000000" w:rsidRDefault="00000000" w:rsidRPr="00000000" w14:paraId="00000008">
      <w:pPr>
        <w:rPr>
          <w:rFonts w:ascii="Times New Roman" w:cs="Times New Roman" w:eastAsia="Times New Roman" w:hAnsi="Times New Roman"/>
          <w:color w:val="212225"/>
          <w:sz w:val="27"/>
          <w:szCs w:val="27"/>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color w:val="212225"/>
          <w:sz w:val="27"/>
          <w:szCs w:val="27"/>
        </w:rPr>
      </w:pPr>
      <w:r w:rsidDel="00000000" w:rsidR="00000000" w:rsidRPr="00000000">
        <w:rPr>
          <w:rFonts w:ascii="Times New Roman" w:cs="Times New Roman" w:eastAsia="Times New Roman" w:hAnsi="Times New Roman"/>
          <w:color w:val="212225"/>
          <w:sz w:val="27"/>
          <w:szCs w:val="27"/>
          <w:rtl w:val="0"/>
        </w:rPr>
        <w:t xml:space="preserve">At length I came to the conclusion, to ask of him for wisdom, believing that he “that giveth </w:t>
      </w:r>
      <w:r w:rsidDel="00000000" w:rsidR="00000000" w:rsidRPr="00000000">
        <w:rPr>
          <w:rFonts w:ascii="Times New Roman" w:cs="Times New Roman" w:eastAsia="Times New Roman" w:hAnsi="Times New Roman"/>
          <w:strike w:val="1"/>
          <w:color w:val="212225"/>
          <w:sz w:val="27"/>
          <w:szCs w:val="27"/>
          <w:rtl w:val="0"/>
        </w:rPr>
        <w:t xml:space="preserve">giveth</w:t>
      </w:r>
      <w:r w:rsidDel="00000000" w:rsidR="00000000" w:rsidRPr="00000000">
        <w:rPr>
          <w:rFonts w:ascii="Times New Roman" w:cs="Times New Roman" w:eastAsia="Times New Roman" w:hAnsi="Times New Roman"/>
          <w:color w:val="212225"/>
          <w:sz w:val="27"/>
          <w:szCs w:val="27"/>
          <w:rtl w:val="0"/>
        </w:rPr>
        <w:t xml:space="preserve"> to all men”. liberally and upbraideth not. would not refuse to verify his promise to me, Accordingly I retired into the woods, to make the attempt. It was on the morning of a clear and beautiful day, early in the spring of Eighteen hundred and twenty. </w:t>
      </w:r>
      <w:r w:rsidDel="00000000" w:rsidR="00000000" w:rsidRPr="00000000">
        <w:rPr>
          <w:rFonts w:ascii="Times New Roman" w:cs="Times New Roman" w:eastAsia="Times New Roman" w:hAnsi="Times New Roman"/>
          <w:strike w:val="1"/>
          <w:color w:val="212225"/>
          <w:sz w:val="27"/>
          <w:szCs w:val="27"/>
          <w:rtl w:val="0"/>
        </w:rPr>
        <w:t xml:space="preserve">It</w:t>
      </w:r>
      <w:r w:rsidDel="00000000" w:rsidR="00000000" w:rsidRPr="00000000">
        <w:rPr>
          <w:rFonts w:ascii="Times New Roman" w:cs="Times New Roman" w:eastAsia="Times New Roman" w:hAnsi="Times New Roman"/>
          <w:color w:val="212225"/>
          <w:sz w:val="27"/>
          <w:szCs w:val="27"/>
          <w:rtl w:val="0"/>
        </w:rPr>
        <w:t xml:space="preserve"> &lt;​and it​&gt; was the first time that I ever made such an effort; for amidst all my anxieties. I had as yet never made the attempt to pray vocally. After arriving at the place where I had previously designed to go I looked around me. and finding myself alone, kneeled down. and began to offer up &lt;​to God.​&gt; the desires of my heart. I had scarcely done so, when I was immediately seized upon, by some power which entirely overcame me, and had such astonishing influence over me, as to bind my tongue </w:t>
      </w:r>
      <w:r w:rsidDel="00000000" w:rsidR="00000000" w:rsidRPr="00000000">
        <w:rPr>
          <w:rFonts w:ascii="Times New Roman" w:cs="Times New Roman" w:eastAsia="Times New Roman" w:hAnsi="Times New Roman"/>
          <w:strike w:val="1"/>
          <w:color w:val="212225"/>
          <w:sz w:val="27"/>
          <w:szCs w:val="27"/>
          <w:rtl w:val="0"/>
        </w:rPr>
        <w:t xml:space="preserve">so</w:t>
      </w:r>
      <w:r w:rsidDel="00000000" w:rsidR="00000000" w:rsidRPr="00000000">
        <w:rPr>
          <w:rFonts w:ascii="Times New Roman" w:cs="Times New Roman" w:eastAsia="Times New Roman" w:hAnsi="Times New Roman"/>
          <w:color w:val="212225"/>
          <w:sz w:val="27"/>
          <w:szCs w:val="27"/>
          <w:rtl w:val="0"/>
        </w:rPr>
        <w:t xml:space="preserve"> &lt;​so as to​&gt; </w:t>
      </w:r>
      <w:r w:rsidDel="00000000" w:rsidR="00000000" w:rsidRPr="00000000">
        <w:rPr>
          <w:rFonts w:ascii="Times New Roman" w:cs="Times New Roman" w:eastAsia="Times New Roman" w:hAnsi="Times New Roman"/>
          <w:strike w:val="1"/>
          <w:color w:val="212225"/>
          <w:sz w:val="27"/>
          <w:szCs w:val="27"/>
          <w:rtl w:val="0"/>
        </w:rPr>
        <w:t xml:space="preserve">depriving</w:t>
      </w:r>
      <w:r w:rsidDel="00000000" w:rsidR="00000000" w:rsidRPr="00000000">
        <w:rPr>
          <w:rFonts w:ascii="Times New Roman" w:cs="Times New Roman" w:eastAsia="Times New Roman" w:hAnsi="Times New Roman"/>
          <w:color w:val="212225"/>
          <w:sz w:val="27"/>
          <w:szCs w:val="27"/>
          <w:rtl w:val="0"/>
        </w:rPr>
        <w:t xml:space="preserve"> &lt;​deprive​&gt; me of </w:t>
      </w:r>
      <w:r w:rsidDel="00000000" w:rsidR="00000000" w:rsidRPr="00000000">
        <w:rPr>
          <w:rFonts w:ascii="Times New Roman" w:cs="Times New Roman" w:eastAsia="Times New Roman" w:hAnsi="Times New Roman"/>
          <w:strike w:val="1"/>
          <w:color w:val="212225"/>
          <w:sz w:val="27"/>
          <w:szCs w:val="27"/>
          <w:rtl w:val="0"/>
        </w:rPr>
        <w:t xml:space="preserve">the power</w:t>
      </w:r>
      <w:r w:rsidDel="00000000" w:rsidR="00000000" w:rsidRPr="00000000">
        <w:rPr>
          <w:rFonts w:ascii="Times New Roman" w:cs="Times New Roman" w:eastAsia="Times New Roman" w:hAnsi="Times New Roman"/>
          <w:color w:val="212225"/>
          <w:sz w:val="27"/>
          <w:szCs w:val="27"/>
          <w:rtl w:val="0"/>
        </w:rPr>
        <w:t xml:space="preserve"> </w:t>
      </w:r>
      <w:r w:rsidDel="00000000" w:rsidR="00000000" w:rsidRPr="00000000">
        <w:rPr>
          <w:rFonts w:ascii="Times New Roman" w:cs="Times New Roman" w:eastAsia="Times New Roman" w:hAnsi="Times New Roman"/>
          <w:strike w:val="1"/>
          <w:color w:val="212225"/>
          <w:sz w:val="27"/>
          <w:szCs w:val="27"/>
          <w:rtl w:val="0"/>
        </w:rPr>
        <w:t xml:space="preserve">of</w:t>
      </w:r>
      <w:r w:rsidDel="00000000" w:rsidR="00000000" w:rsidRPr="00000000">
        <w:rPr>
          <w:rFonts w:ascii="Times New Roman" w:cs="Times New Roman" w:eastAsia="Times New Roman" w:hAnsi="Times New Roman"/>
          <w:color w:val="212225"/>
          <w:sz w:val="27"/>
          <w:szCs w:val="27"/>
          <w:rtl w:val="0"/>
        </w:rPr>
        <w:t xml:space="preserve"> speech— Thick darkness gathered around me, and for a time it seemed that I were doomed to distruction. But exerting every energy to call upon God. to deliver me out of the power of this enemy; at the </w:t>
      </w:r>
      <w:r w:rsidDel="00000000" w:rsidR="00000000" w:rsidRPr="00000000">
        <w:rPr>
          <w:rFonts w:ascii="Times New Roman" w:cs="Times New Roman" w:eastAsia="Times New Roman" w:hAnsi="Times New Roman"/>
          <w:strike w:val="1"/>
          <w:color w:val="212225"/>
          <w:sz w:val="27"/>
          <w:szCs w:val="27"/>
          <w:rtl w:val="0"/>
        </w:rPr>
        <w:t xml:space="preserve">very</w:t>
      </w:r>
      <w:r w:rsidDel="00000000" w:rsidR="00000000" w:rsidRPr="00000000">
        <w:rPr>
          <w:rFonts w:ascii="Times New Roman" w:cs="Times New Roman" w:eastAsia="Times New Roman" w:hAnsi="Times New Roman"/>
          <w:color w:val="212225"/>
          <w:sz w:val="27"/>
          <w:szCs w:val="27"/>
          <w:rtl w:val="0"/>
        </w:rPr>
        <w:t xml:space="preserve"> moment when I was sinking in</w:t>
      </w:r>
      <w:r w:rsidDel="00000000" w:rsidR="00000000" w:rsidRPr="00000000">
        <w:rPr>
          <w:rFonts w:ascii="Times New Roman" w:cs="Times New Roman" w:eastAsia="Times New Roman" w:hAnsi="Times New Roman"/>
          <w:strike w:val="1"/>
          <w:color w:val="212225"/>
          <w:sz w:val="27"/>
          <w:szCs w:val="27"/>
          <w:rtl w:val="0"/>
        </w:rPr>
        <w:t xml:space="preserve">to</w:t>
      </w:r>
      <w:r w:rsidDel="00000000" w:rsidR="00000000" w:rsidRPr="00000000">
        <w:rPr>
          <w:rFonts w:ascii="Times New Roman" w:cs="Times New Roman" w:eastAsia="Times New Roman" w:hAnsi="Times New Roman"/>
          <w:color w:val="212225"/>
          <w:sz w:val="27"/>
          <w:szCs w:val="27"/>
          <w:rtl w:val="0"/>
        </w:rPr>
        <w:t xml:space="preserve"> dispair and abandon myself to distruction. &lt;​an​&gt; not </w:t>
      </w:r>
      <w:r w:rsidDel="00000000" w:rsidR="00000000" w:rsidRPr="00000000">
        <w:rPr>
          <w:rFonts w:ascii="Times New Roman" w:cs="Times New Roman" w:eastAsia="Times New Roman" w:hAnsi="Times New Roman"/>
          <w:strike w:val="1"/>
          <w:color w:val="212225"/>
          <w:sz w:val="27"/>
          <w:szCs w:val="27"/>
          <w:rtl w:val="0"/>
        </w:rPr>
        <w:t xml:space="preserve">a</w:t>
      </w:r>
      <w:r w:rsidDel="00000000" w:rsidR="00000000" w:rsidRPr="00000000">
        <w:rPr>
          <w:rFonts w:ascii="Times New Roman" w:cs="Times New Roman" w:eastAsia="Times New Roman" w:hAnsi="Times New Roman"/>
          <w:color w:val="212225"/>
          <w:sz w:val="27"/>
          <w:szCs w:val="27"/>
          <w:rtl w:val="0"/>
        </w:rPr>
        <w:t xml:space="preserve"> imaginary. but to the </w:t>
      </w:r>
      <w:r w:rsidDel="00000000" w:rsidR="00000000" w:rsidRPr="00000000">
        <w:rPr>
          <w:rFonts w:ascii="Times New Roman" w:cs="Times New Roman" w:eastAsia="Times New Roman" w:hAnsi="Times New Roman"/>
          <w:strike w:val="1"/>
          <w:color w:val="212225"/>
          <w:sz w:val="27"/>
          <w:szCs w:val="27"/>
          <w:rtl w:val="0"/>
        </w:rPr>
        <w:t xml:space="preserve">power</w:t>
      </w:r>
      <w:r w:rsidDel="00000000" w:rsidR="00000000" w:rsidRPr="00000000">
        <w:rPr>
          <w:rFonts w:ascii="Times New Roman" w:cs="Times New Roman" w:eastAsia="Times New Roman" w:hAnsi="Times New Roman"/>
          <w:color w:val="212225"/>
          <w:sz w:val="27"/>
          <w:szCs w:val="27"/>
          <w:rtl w:val="0"/>
        </w:rPr>
        <w:t xml:space="preserve"> &lt;​influence​&gt; of some being from the unseen world. who had such marvelous power as this. Just at this moment of alarm, I saw a pillar of light. over my head, </w:t>
      </w:r>
      <w:r w:rsidDel="00000000" w:rsidR="00000000" w:rsidRPr="00000000">
        <w:rPr>
          <w:rFonts w:ascii="Times New Roman" w:cs="Times New Roman" w:eastAsia="Times New Roman" w:hAnsi="Times New Roman"/>
          <w:strike w:val="1"/>
          <w:color w:val="212225"/>
          <w:sz w:val="27"/>
          <w:szCs w:val="27"/>
          <w:rtl w:val="0"/>
        </w:rPr>
        <w:t xml:space="preserve">exceeding the brightn</w:t>
      </w:r>
      <w:r w:rsidDel="00000000" w:rsidR="00000000" w:rsidRPr="00000000">
        <w:rPr>
          <w:rFonts w:ascii="Times New Roman" w:cs="Times New Roman" w:eastAsia="Times New Roman" w:hAnsi="Times New Roman"/>
          <w:color w:val="212225"/>
          <w:sz w:val="27"/>
          <w:szCs w:val="27"/>
          <w:rtl w:val="0"/>
        </w:rPr>
        <w:t xml:space="preserve"> &lt;​far more bright and dazling than the sun in his meridian splendor​&gt;</w:t>
      </w:r>
      <w:r w:rsidDel="00000000" w:rsidR="00000000" w:rsidRPr="00000000">
        <w:rPr>
          <w:rFonts w:ascii="Times New Roman" w:cs="Times New Roman" w:eastAsia="Times New Roman" w:hAnsi="Times New Roman"/>
          <w:color w:val="212225"/>
          <w:sz w:val="27"/>
          <w:szCs w:val="27"/>
          <w:highlight w:val="white"/>
          <w:rtl w:val="0"/>
        </w:rPr>
        <w:t xml:space="preserve">2</w:t>
      </w:r>
      <w:r w:rsidDel="00000000" w:rsidR="00000000" w:rsidRPr="00000000">
        <w:rPr>
          <w:rFonts w:ascii="Times New Roman" w:cs="Times New Roman" w:eastAsia="Times New Roman" w:hAnsi="Times New Roman"/>
          <w:color w:val="212225"/>
          <w:sz w:val="27"/>
          <w:szCs w:val="27"/>
          <w:rtl w:val="0"/>
        </w:rPr>
        <w:t xml:space="preserve"> the brightness of which. exceeded that of the sun; which gradually decended untill it fell upon me. and I found myself. delivered from the enemy which held me bound. When the light rested upon me I saw two personages. (whose brightness and glory defy all description.) standing above in the air. One of them called me by name. &lt;​and​&gt; said (pointing to the other) this is my beloved son hear him. My object </w:t>
      </w:r>
      <w:r w:rsidDel="00000000" w:rsidR="00000000" w:rsidRPr="00000000">
        <w:rPr>
          <w:rFonts w:ascii="Times New Roman" w:cs="Times New Roman" w:eastAsia="Times New Roman" w:hAnsi="Times New Roman"/>
          <w:strike w:val="1"/>
          <w:color w:val="212225"/>
          <w:sz w:val="27"/>
          <w:szCs w:val="27"/>
          <w:rtl w:val="0"/>
        </w:rPr>
        <w:t xml:space="preserve">in</w:t>
      </w:r>
      <w:r w:rsidDel="00000000" w:rsidR="00000000" w:rsidRPr="00000000">
        <w:rPr>
          <w:rFonts w:ascii="Times New Roman" w:cs="Times New Roman" w:eastAsia="Times New Roman" w:hAnsi="Times New Roman"/>
          <w:color w:val="212225"/>
          <w:sz w:val="27"/>
          <w:szCs w:val="27"/>
          <w:rtl w:val="0"/>
        </w:rPr>
        <w:t xml:space="preserve"> </w:t>
      </w:r>
      <w:r w:rsidDel="00000000" w:rsidR="00000000" w:rsidRPr="00000000">
        <w:rPr>
          <w:rFonts w:ascii="Times New Roman" w:cs="Times New Roman" w:eastAsia="Times New Roman" w:hAnsi="Times New Roman"/>
          <w:strike w:val="1"/>
          <w:color w:val="212225"/>
          <w:sz w:val="27"/>
          <w:szCs w:val="27"/>
          <w:rtl w:val="0"/>
        </w:rPr>
        <w:t xml:space="preserve">going</w:t>
      </w:r>
      <w:r w:rsidDel="00000000" w:rsidR="00000000" w:rsidRPr="00000000">
        <w:rPr>
          <w:rFonts w:ascii="Times New Roman" w:cs="Times New Roman" w:eastAsia="Times New Roman" w:hAnsi="Times New Roman"/>
          <w:color w:val="212225"/>
          <w:sz w:val="27"/>
          <w:szCs w:val="27"/>
          <w:rtl w:val="0"/>
        </w:rPr>
        <w:t xml:space="preserve"> was to assertain. which of the sects were right. that I might join it. &lt;​Consequently​&gt; as soon as possible. I asked the Personages who stood in the light; Which of the sects were right. (for I supposed that one of them were so.) and which I should join. I was answered “join none of them; they </w:t>
      </w:r>
      <w:r w:rsidDel="00000000" w:rsidR="00000000" w:rsidRPr="00000000">
        <w:rPr>
          <w:rFonts w:ascii="Times New Roman" w:cs="Times New Roman" w:eastAsia="Times New Roman" w:hAnsi="Times New Roman"/>
          <w:strike w:val="1"/>
          <w:color w:val="212225"/>
          <w:sz w:val="27"/>
          <w:szCs w:val="27"/>
          <w:rtl w:val="0"/>
        </w:rPr>
        <w:t xml:space="preserve">are</w:t>
      </w:r>
      <w:r w:rsidDel="00000000" w:rsidR="00000000" w:rsidRPr="00000000">
        <w:rPr>
          <w:rFonts w:ascii="Times New Roman" w:cs="Times New Roman" w:eastAsia="Times New Roman" w:hAnsi="Times New Roman"/>
          <w:color w:val="212225"/>
          <w:sz w:val="27"/>
          <w:szCs w:val="27"/>
          <w:rtl w:val="0"/>
        </w:rPr>
        <w:t xml:space="preserve"> all are wrong—their creeds are an abomination in my sight—those professors are all corrupt—they draw near &lt;​to​&gt; me with their lips. but their hearts are far from me.— They teach for doctrine. the commandments of men. having a form of Godliness. but they deny the power thereof”. He again borfade [forbade] me to join any of them; and many other things. did he say unto me; which I cannot write at this time.</w:t>
      </w:r>
    </w:p>
    <w:p w:rsidR="00000000" w:rsidDel="00000000" w:rsidP="00000000" w:rsidRDefault="00000000" w:rsidRPr="00000000" w14:paraId="0000000A">
      <w:pPr>
        <w:ind w:firstLine="340"/>
        <w:rPr>
          <w:rFonts w:ascii="Times New Roman" w:cs="Times New Roman" w:eastAsia="Times New Roman" w:hAnsi="Times New Roman"/>
          <w:color w:val="212225"/>
          <w:sz w:val="27"/>
          <w:szCs w:val="27"/>
        </w:rPr>
      </w:pPr>
      <w:r w:rsidDel="00000000" w:rsidR="00000000" w:rsidRPr="00000000">
        <w:rPr>
          <w:rFonts w:ascii="Times New Roman" w:cs="Times New Roman" w:eastAsia="Times New Roman" w:hAnsi="Times New Roman"/>
          <w:color w:val="212225"/>
          <w:sz w:val="27"/>
          <w:szCs w:val="27"/>
          <w:rtl w:val="0"/>
        </w:rPr>
        <w:t xml:space="preserve">When I came to myself </w:t>
      </w:r>
      <w:r w:rsidDel="00000000" w:rsidR="00000000" w:rsidRPr="00000000">
        <w:rPr>
          <w:rFonts w:ascii="Times New Roman" w:cs="Times New Roman" w:eastAsia="Times New Roman" w:hAnsi="Times New Roman"/>
          <w:strike w:val="1"/>
          <w:color w:val="212225"/>
          <w:sz w:val="27"/>
          <w:szCs w:val="27"/>
          <w:rtl w:val="0"/>
        </w:rPr>
        <w:t xml:space="preserve">again</w:t>
      </w:r>
      <w:r w:rsidDel="00000000" w:rsidR="00000000" w:rsidRPr="00000000">
        <w:rPr>
          <w:rFonts w:ascii="Times New Roman" w:cs="Times New Roman" w:eastAsia="Times New Roman" w:hAnsi="Times New Roman"/>
          <w:color w:val="212225"/>
          <w:sz w:val="27"/>
          <w:szCs w:val="27"/>
          <w:rtl w:val="0"/>
        </w:rPr>
        <w:t xml:space="preserve">, I was lying on my </w:t>
      </w:r>
      <w:r w:rsidDel="00000000" w:rsidR="00000000" w:rsidRPr="00000000">
        <w:rPr>
          <w:rFonts w:ascii="Times New Roman" w:cs="Times New Roman" w:eastAsia="Times New Roman" w:hAnsi="Times New Roman"/>
          <w:strike w:val="1"/>
          <w:color w:val="212225"/>
          <w:sz w:val="27"/>
          <w:szCs w:val="27"/>
          <w:rtl w:val="0"/>
        </w:rPr>
        <w:t xml:space="preserve">my</w:t>
      </w:r>
      <w:r w:rsidDel="00000000" w:rsidR="00000000" w:rsidRPr="00000000">
        <w:rPr>
          <w:rFonts w:ascii="Times New Roman" w:cs="Times New Roman" w:eastAsia="Times New Roman" w:hAnsi="Times New Roman"/>
          <w:color w:val="212225"/>
          <w:sz w:val="27"/>
          <w:szCs w:val="27"/>
          <w:rtl w:val="0"/>
        </w:rPr>
        <w:t xml:space="preserve"> back, looking up into heaven. </w:t>
      </w:r>
    </w:p>
    <w:p w:rsidR="00000000" w:rsidDel="00000000" w:rsidP="00000000" w:rsidRDefault="00000000" w:rsidRPr="00000000" w14:paraId="0000000B">
      <w:pPr>
        <w:rPr>
          <w:rFonts w:ascii="Times New Roman" w:cs="Times New Roman" w:eastAsia="Times New Roman" w:hAnsi="Times New Roman"/>
          <w:color w:val="212225"/>
          <w:sz w:val="27"/>
          <w:szCs w:val="27"/>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color w:val="212225"/>
          <w:sz w:val="27"/>
          <w:szCs w:val="27"/>
        </w:rPr>
      </w:pPr>
      <w:hyperlink r:id="rId8">
        <w:r w:rsidDel="00000000" w:rsidR="00000000" w:rsidRPr="00000000">
          <w:rPr>
            <w:rFonts w:ascii="Times New Roman" w:cs="Times New Roman" w:eastAsia="Times New Roman" w:hAnsi="Times New Roman"/>
            <w:color w:val="1155cc"/>
            <w:sz w:val="27"/>
            <w:szCs w:val="27"/>
            <w:rtl w:val="0"/>
          </w:rPr>
          <w:t xml:space="preserve">JS History, ca. 1841, fair copy, pp. 2–4</w:t>
        </w:r>
      </w:hyperlink>
      <w:r w:rsidDel="00000000" w:rsidR="00000000" w:rsidRPr="00000000">
        <w:rPr>
          <w:rFonts w:ascii="Times New Roman" w:cs="Times New Roman" w:eastAsia="Times New Roman" w:hAnsi="Times New Roman"/>
          <w:color w:val="212225"/>
          <w:sz w:val="27"/>
          <w:szCs w:val="27"/>
          <w:rtl w:val="0"/>
        </w:rPr>
        <w:t xml:space="preserve">.</w:t>
      </w:r>
    </w:p>
    <w:p w:rsidR="00000000" w:rsidDel="00000000" w:rsidP="00000000" w:rsidRDefault="00000000" w:rsidRPr="00000000" w14:paraId="0000000D">
      <w:pPr>
        <w:rPr>
          <w:rFonts w:ascii="Times New Roman" w:cs="Times New Roman" w:eastAsia="Times New Roman" w:hAnsi="Times New Roman"/>
          <w:color w:val="212225"/>
          <w:sz w:val="27"/>
          <w:szCs w:val="27"/>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color w:val="212225"/>
          <w:sz w:val="27"/>
          <w:szCs w:val="27"/>
        </w:rPr>
      </w:pPr>
      <w:r w:rsidDel="00000000" w:rsidR="00000000" w:rsidRPr="00000000">
        <w:rPr>
          <w:rFonts w:ascii="Times New Roman" w:cs="Times New Roman" w:eastAsia="Times New Roman" w:hAnsi="Times New Roman"/>
          <w:color w:val="212225"/>
          <w:sz w:val="27"/>
          <w:szCs w:val="27"/>
          <w:rtl w:val="0"/>
        </w:rPr>
        <w:t xml:space="preserve">At length I came to the conclusion to “ask of </w:t>
      </w:r>
      <w:r w:rsidDel="00000000" w:rsidR="00000000" w:rsidRPr="00000000">
        <w:rPr>
          <w:rFonts w:ascii="Times New Roman" w:cs="Times New Roman" w:eastAsia="Times New Roman" w:hAnsi="Times New Roman"/>
          <w:strike w:val="1"/>
          <w:color w:val="212225"/>
          <w:sz w:val="27"/>
          <w:szCs w:val="27"/>
          <w:rtl w:val="0"/>
        </w:rPr>
        <w:t xml:space="preserve">God</w:t>
      </w:r>
      <w:r w:rsidDel="00000000" w:rsidR="00000000" w:rsidRPr="00000000">
        <w:rPr>
          <w:rFonts w:ascii="Times New Roman" w:cs="Times New Roman" w:eastAsia="Times New Roman" w:hAnsi="Times New Roman"/>
          <w:color w:val="212225"/>
          <w:sz w:val="27"/>
          <w:szCs w:val="27"/>
          <w:rtl w:val="0"/>
        </w:rPr>
        <w:t xml:space="preserve"> him for wisdom, believing that he that giveth to all men liberally and upbraideth not,” would not refuse to verify his promise to me Accordingly I retired into the woods to make the attempt. It was on the morning of a clear and beutiful day, early in the spring of Eighteen hundred and Twenty, and it was the first time that I ever made such an effort; for amidst all my anxieties I had as yet, never made the attempt to pray vocally After arriving at the place where I had previously designed to go, I looked around me and finding myself alone, kneeled down and began to offer up to God the desires of my heart. I had scarcely done so, when I was immediately seized </w:t>
      </w:r>
      <w:r w:rsidDel="00000000" w:rsidR="00000000" w:rsidRPr="00000000">
        <w:rPr>
          <w:rFonts w:ascii="Times New Roman" w:cs="Times New Roman" w:eastAsia="Times New Roman" w:hAnsi="Times New Roman"/>
          <w:strike w:val="1"/>
          <w:color w:val="212225"/>
          <w:sz w:val="27"/>
          <w:szCs w:val="27"/>
          <w:rtl w:val="0"/>
        </w:rPr>
        <w:t xml:space="preserve">upon</w:t>
      </w:r>
      <w:r w:rsidDel="00000000" w:rsidR="00000000" w:rsidRPr="00000000">
        <w:rPr>
          <w:rFonts w:ascii="Times New Roman" w:cs="Times New Roman" w:eastAsia="Times New Roman" w:hAnsi="Times New Roman"/>
          <w:color w:val="212225"/>
          <w:sz w:val="27"/>
          <w:szCs w:val="27"/>
          <w:rtl w:val="0"/>
        </w:rPr>
        <w:t xml:space="preserve"> by some power, which entirely overcame me, and had such astonishing influence over me, as to bind my tounge so as to deprive me of speech. Thick </w:t>
      </w:r>
      <w:r w:rsidDel="00000000" w:rsidR="00000000" w:rsidRPr="00000000">
        <w:rPr>
          <w:rFonts w:ascii="Times New Roman" w:cs="Times New Roman" w:eastAsia="Times New Roman" w:hAnsi="Times New Roman"/>
          <w:strike w:val="1"/>
          <w:color w:val="212225"/>
          <w:sz w:val="27"/>
          <w:szCs w:val="27"/>
          <w:rtl w:val="0"/>
        </w:rPr>
        <w:t xml:space="preserve">darkness</w:t>
      </w:r>
      <w:r w:rsidDel="00000000" w:rsidR="00000000" w:rsidRPr="00000000">
        <w:rPr>
          <w:rFonts w:ascii="Times New Roman" w:cs="Times New Roman" w:eastAsia="Times New Roman" w:hAnsi="Times New Roman"/>
          <w:color w:val="212225"/>
          <w:sz w:val="27"/>
          <w:szCs w:val="27"/>
          <w:rtl w:val="0"/>
        </w:rPr>
        <w:t xml:space="preserve"> darkness gathered around me, and for a time it seemed that I were doomed to destruction. But exerting every </w:t>
      </w:r>
      <w:r w:rsidDel="00000000" w:rsidR="00000000" w:rsidRPr="00000000">
        <w:rPr>
          <w:rFonts w:ascii="Times New Roman" w:cs="Times New Roman" w:eastAsia="Times New Roman" w:hAnsi="Times New Roman"/>
          <w:strike w:val="1"/>
          <w:color w:val="212225"/>
          <w:sz w:val="27"/>
          <w:szCs w:val="27"/>
          <w:rtl w:val="0"/>
        </w:rPr>
        <w:t xml:space="preserve">power</w:t>
      </w:r>
      <w:r w:rsidDel="00000000" w:rsidR="00000000" w:rsidRPr="00000000">
        <w:rPr>
          <w:rFonts w:ascii="Times New Roman" w:cs="Times New Roman" w:eastAsia="Times New Roman" w:hAnsi="Times New Roman"/>
          <w:color w:val="212225"/>
          <w:sz w:val="27"/>
          <w:szCs w:val="27"/>
          <w:rtl w:val="0"/>
        </w:rPr>
        <w:t xml:space="preserve"> energy to call upon God, to deliver me out of the power of this enemy; at the very moment when I was sinking in despair and abandoning myself to destruction; not imaginary, but to the influence of some being from the unseen world, who had such marvellous power as this; just at this moment of alarm, I saw a pillar of light over my head, the brightness of which, exceeded that of the sun; </w:t>
      </w:r>
      <w:r w:rsidDel="00000000" w:rsidR="00000000" w:rsidRPr="00000000">
        <w:rPr>
          <w:rFonts w:ascii="Times New Roman" w:cs="Times New Roman" w:eastAsia="Times New Roman" w:hAnsi="Times New Roman"/>
          <w:strike w:val="1"/>
          <w:color w:val="212225"/>
          <w:sz w:val="27"/>
          <w:szCs w:val="27"/>
          <w:rtl w:val="0"/>
        </w:rPr>
        <w:t xml:space="preserve">which</w:t>
      </w:r>
      <w:r w:rsidDel="00000000" w:rsidR="00000000" w:rsidRPr="00000000">
        <w:rPr>
          <w:rFonts w:ascii="Times New Roman" w:cs="Times New Roman" w:eastAsia="Times New Roman" w:hAnsi="Times New Roman"/>
          <w:color w:val="212225"/>
          <w:sz w:val="27"/>
          <w:szCs w:val="27"/>
          <w:rtl w:val="0"/>
        </w:rPr>
        <w:t xml:space="preserve"> &lt;​and​&gt; gradually decended untill it fell upon me, and I found myself delivered from the enemy, which held me bound. When the light rested upon me I saw two personages, (whose brightness and glory dify all description,) standing above in the air. One of them called me by name, said (pointing to the other,) this is my beloved son, hear him. My object was to ascertain which of the sects were right; that I might Join it. Consequently as soon as possible, I asked the personages who stood in the light, Which of the sects were right, (for I supposed that one of them were so,) and which I should Join. I was answered, “join none of them,— they are all wrong, their creeds are an abomination in my sight,— those professors are all corrupt,— they &lt;​come​&gt; near to me with their lips but their hearts are far from me,— they teach for doctrines the commandments of men,— “having a form of Godliness, but they deny the power thereof,” He again forbad me to join any of them, and many other things did he say </w:t>
      </w:r>
      <w:r w:rsidDel="00000000" w:rsidR="00000000" w:rsidRPr="00000000">
        <w:rPr>
          <w:rFonts w:ascii="Times New Roman" w:cs="Times New Roman" w:eastAsia="Times New Roman" w:hAnsi="Times New Roman"/>
          <w:strike w:val="1"/>
          <w:color w:val="212225"/>
          <w:sz w:val="27"/>
          <w:szCs w:val="27"/>
          <w:rtl w:val="0"/>
        </w:rPr>
        <w:t xml:space="preserve">un</w:t>
      </w:r>
      <w:r w:rsidDel="00000000" w:rsidR="00000000" w:rsidRPr="00000000">
        <w:rPr>
          <w:rFonts w:ascii="Times New Roman" w:cs="Times New Roman" w:eastAsia="Times New Roman" w:hAnsi="Times New Roman"/>
          <w:color w:val="212225"/>
          <w:sz w:val="27"/>
          <w:szCs w:val="27"/>
          <w:rtl w:val="0"/>
        </w:rPr>
        <w:t xml:space="preserve">to me, which I cannot write at this time.</w:t>
      </w:r>
    </w:p>
    <w:p w:rsidR="00000000" w:rsidDel="00000000" w:rsidP="00000000" w:rsidRDefault="00000000" w:rsidRPr="00000000" w14:paraId="0000000F">
      <w:pPr>
        <w:ind w:firstLine="340"/>
        <w:rPr>
          <w:rFonts w:ascii="Times New Roman" w:cs="Times New Roman" w:eastAsia="Times New Roman" w:hAnsi="Times New Roman"/>
          <w:color w:val="212225"/>
          <w:sz w:val="27"/>
          <w:szCs w:val="27"/>
        </w:rPr>
      </w:pPr>
      <w:r w:rsidDel="00000000" w:rsidR="00000000" w:rsidRPr="00000000">
        <w:rPr>
          <w:rFonts w:ascii="Times New Roman" w:cs="Times New Roman" w:eastAsia="Times New Roman" w:hAnsi="Times New Roman"/>
          <w:color w:val="212225"/>
          <w:sz w:val="27"/>
          <w:szCs w:val="27"/>
          <w:rtl w:val="0"/>
        </w:rPr>
        <w:t xml:space="preserve">When I came to myself, I was </w:t>
      </w:r>
      <w:r w:rsidDel="00000000" w:rsidR="00000000" w:rsidRPr="00000000">
        <w:rPr>
          <w:rFonts w:ascii="Times New Roman" w:cs="Times New Roman" w:eastAsia="Times New Roman" w:hAnsi="Times New Roman"/>
          <w:strike w:val="1"/>
          <w:color w:val="212225"/>
          <w:sz w:val="27"/>
          <w:szCs w:val="27"/>
          <w:rtl w:val="0"/>
        </w:rPr>
        <w:t xml:space="preserve">lyin</w:t>
      </w:r>
      <w:r w:rsidDel="00000000" w:rsidR="00000000" w:rsidRPr="00000000">
        <w:rPr>
          <w:rFonts w:ascii="Times New Roman" w:cs="Times New Roman" w:eastAsia="Times New Roman" w:hAnsi="Times New Roman"/>
          <w:color w:val="212225"/>
          <w:sz w:val="27"/>
          <w:szCs w:val="27"/>
          <w:rtl w:val="0"/>
        </w:rPr>
        <w:t xml:space="preserve"> laying on my back, looking up into heaven.</w:t>
      </w:r>
    </w:p>
    <w:p w:rsidR="00000000" w:rsidDel="00000000" w:rsidP="00000000" w:rsidRDefault="00000000" w:rsidRPr="00000000" w14:paraId="00000010">
      <w:pPr>
        <w:rPr>
          <w:rFonts w:ascii="Times New Roman" w:cs="Times New Roman" w:eastAsia="Times New Roman" w:hAnsi="Times New Roman"/>
          <w:color w:val="212225"/>
          <w:sz w:val="27"/>
          <w:szCs w:val="27"/>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josephsmithpapers.org/paperSummary/history-circa-june-1839-circa-1841-draft-2?p=2" TargetMode="External"/><Relationship Id="rId7" Type="http://schemas.openxmlformats.org/officeDocument/2006/relationships/hyperlink" Target="https://www.josephsmithpapers.org/paperSummary/history-circa-1841-draft-draft-3?p=2" TargetMode="External"/><Relationship Id="rId8" Type="http://schemas.openxmlformats.org/officeDocument/2006/relationships/hyperlink" Target="https://www.josephsmithpapers.org/paperSummary/history-circa-1841-fair-copy?p=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