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113 -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https://www.josephsmithpapers.org/paper-summary/questions-and-answers-between-circa-16-and-circa-29-march-1838-a-dc-1131-6/1#historical-intro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3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67.5"/>
        <w:gridCol w:w="6667.5"/>
        <w:tblGridChange w:id="0">
          <w:tblGrid>
            <w:gridCol w:w="6667.5"/>
            <w:gridCol w:w="666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 </w:t>
            </w:r>
            <w:hyperlink r:id="rId7">
              <w:r w:rsidDel="00000000" w:rsidR="00000000" w:rsidRPr="00000000">
                <w:rPr>
                  <w:color w:val="1155cc"/>
                  <w:u w:val="single"/>
                  <w:rtl w:val="0"/>
                </w:rPr>
                <w:t xml:space="preserve">JS, Journal, Mar.–Sept. 1838, p. 17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Quest. on Scripture.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Section 113</w:t>
            </w:r>
          </w:p>
          <w:p w:rsidR="00000000" w:rsidDel="00000000" w:rsidP="00000000" w:rsidRDefault="00000000" w:rsidRPr="00000000" w14:paraId="0000000A">
            <w:pPr>
              <w:spacing w:line="240" w:lineRule="auto"/>
              <w:rPr/>
            </w:pPr>
            <w:r w:rsidDel="00000000" w:rsidR="00000000" w:rsidRPr="00000000">
              <w:rPr>
                <w:rtl w:val="0"/>
              </w:rPr>
              <w:t xml:space="preserve">Answers to certain questions on the writings of Isaiah, given by Joseph Smith the Prophet, at or near Far West, Missouri, March 1838.</w:t>
            </w:r>
          </w:p>
          <w:p w:rsidR="00000000" w:rsidDel="00000000" w:rsidP="00000000" w:rsidRDefault="00000000" w:rsidRPr="00000000" w14:paraId="0000000B">
            <w:pPr>
              <w:spacing w:line="240" w:lineRule="auto"/>
              <w:rPr/>
            </w:pPr>
            <w:hyperlink r:id="rId8">
              <w:r w:rsidDel="00000000" w:rsidR="00000000" w:rsidRPr="00000000">
                <w:rPr>
                  <w:color w:val="1155cc"/>
                  <w:u w:val="single"/>
                  <w:rtl w:val="0"/>
                </w:rPr>
                <w:t xml:space="preserve">1–6</w:t>
              </w:r>
            </w:hyperlink>
            <w:r w:rsidDel="00000000" w:rsidR="00000000" w:rsidRPr="00000000">
              <w:rPr>
                <w:rtl w:val="0"/>
              </w:rPr>
              <w:t xml:space="preserve">, The Stem of Jesse, the rod coming therefrom, and the root of Jesse are identified; </w:t>
            </w:r>
            <w:hyperlink r:id="rId9">
              <w:r w:rsidDel="00000000" w:rsidR="00000000" w:rsidRPr="00000000">
                <w:rPr>
                  <w:color w:val="1155cc"/>
                  <w:u w:val="single"/>
                  <w:rtl w:val="0"/>
                </w:rPr>
                <w:t xml:space="preserve">7–10</w:t>
              </w:r>
            </w:hyperlink>
            <w:r w:rsidDel="00000000" w:rsidR="00000000" w:rsidRPr="00000000">
              <w:rPr>
                <w:rtl w:val="0"/>
              </w:rPr>
              <w:t xml:space="preserve">, The scattered remnants of Zion have a right to the priesthood and are called to return to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1</w:t>
            </w:r>
            <w:r w:rsidDel="00000000" w:rsidR="00000000" w:rsidRPr="00000000">
              <w:rPr>
                <w:vertAlign w:val="superscript"/>
                <w:rtl w:val="0"/>
              </w:rPr>
              <w:t xml:space="preserve">st.</w:t>
            </w:r>
            <w:r w:rsidDel="00000000" w:rsidR="00000000" w:rsidRPr="00000000">
              <w:rPr>
                <w:rtl w:val="0"/>
              </w:rPr>
              <w:t xml:space="preserve"> Who is the stem of Jessee spoken of in the 1</w:t>
            </w:r>
            <w:r w:rsidDel="00000000" w:rsidR="00000000" w:rsidRPr="00000000">
              <w:rPr>
                <w:vertAlign w:val="superscript"/>
                <w:rtl w:val="0"/>
              </w:rPr>
              <w:t xml:space="preserve">st.</w:t>
            </w:r>
            <w:r w:rsidDel="00000000" w:rsidR="00000000" w:rsidRPr="00000000">
              <w:rPr>
                <w:rtl w:val="0"/>
              </w:rPr>
              <w:t xml:space="preserve"> 2</w:t>
            </w:r>
            <w:r w:rsidDel="00000000" w:rsidR="00000000" w:rsidRPr="00000000">
              <w:rPr>
                <w:vertAlign w:val="superscript"/>
                <w:rtl w:val="0"/>
              </w:rPr>
              <w:t xml:space="preserve">d.</w:t>
            </w:r>
            <w:r w:rsidDel="00000000" w:rsidR="00000000" w:rsidRPr="00000000">
              <w:rPr>
                <w:rtl w:val="0"/>
              </w:rPr>
              <w:t xml:space="preserve"> 3</w:t>
            </w:r>
            <w:r w:rsidDel="00000000" w:rsidR="00000000" w:rsidRPr="00000000">
              <w:rPr>
                <w:vertAlign w:val="superscript"/>
                <w:rtl w:val="0"/>
              </w:rPr>
              <w:t xml:space="preserve">d.</w:t>
            </w:r>
            <w:r w:rsidDel="00000000" w:rsidR="00000000" w:rsidRPr="00000000">
              <w:rPr>
                <w:rtl w:val="0"/>
              </w:rPr>
              <w:t xml:space="preserve"> 4</w:t>
            </w:r>
            <w:r w:rsidDel="00000000" w:rsidR="00000000" w:rsidRPr="00000000">
              <w:rPr>
                <w:vertAlign w:val="superscript"/>
                <w:rtl w:val="0"/>
              </w:rPr>
              <w:t xml:space="preserve">th.</w:t>
            </w:r>
            <w:r w:rsidDel="00000000" w:rsidR="00000000" w:rsidRPr="00000000">
              <w:rPr>
                <w:rtl w:val="0"/>
              </w:rPr>
              <w:t xml:space="preserve"> and 5</w:t>
            </w:r>
            <w:r w:rsidDel="00000000" w:rsidR="00000000" w:rsidRPr="00000000">
              <w:rPr>
                <w:vertAlign w:val="superscript"/>
                <w:rtl w:val="0"/>
              </w:rPr>
              <w:t xml:space="preserve">th.</w:t>
            </w:r>
            <w:r w:rsidDel="00000000" w:rsidR="00000000" w:rsidRPr="00000000">
              <w:rPr>
                <w:rtl w:val="0"/>
              </w:rPr>
              <w:t xml:space="preserve"> verses of the 11</w:t>
            </w:r>
            <w:r w:rsidDel="00000000" w:rsidR="00000000" w:rsidRPr="00000000">
              <w:rPr>
                <w:vertAlign w:val="superscript"/>
                <w:rtl w:val="0"/>
              </w:rPr>
              <w:t xml:space="preserve">th.</w:t>
            </w:r>
            <w:r w:rsidDel="00000000" w:rsidR="00000000" w:rsidRPr="00000000">
              <w:rPr>
                <w:rtl w:val="0"/>
              </w:rPr>
              <w:t xml:space="preserve"> Chap. of Isiah.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1 Who is the </w:t>
            </w:r>
            <w:hyperlink r:id="rId10">
              <w:r w:rsidDel="00000000" w:rsidR="00000000" w:rsidRPr="00000000">
                <w:rPr>
                  <w:color w:val="1155cc"/>
                  <w:u w:val="single"/>
                  <w:rtl w:val="0"/>
                </w:rPr>
                <w:t xml:space="preserve">Stem of Jesse</w:t>
              </w:r>
            </w:hyperlink>
            <w:r w:rsidDel="00000000" w:rsidR="00000000" w:rsidRPr="00000000">
              <w:rPr>
                <w:rtl w:val="0"/>
              </w:rPr>
              <w:t xml:space="preserve"> spoken of in the </w:t>
            </w:r>
            <w:hyperlink r:id="rId11">
              <w:r w:rsidDel="00000000" w:rsidR="00000000" w:rsidRPr="00000000">
                <w:rPr>
                  <w:color w:val="1155cc"/>
                  <w:u w:val="single"/>
                  <w:rtl w:val="0"/>
                </w:rPr>
                <w:t xml:space="preserve">1st, 2d, 3d, 4th, and 5th verses of the 11th chapter of Isaiah</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Ans. Verely thus saith the Lord It is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2 Verily thus saith the Lord: It is Christ.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Q. 2</w:t>
            </w:r>
            <w:r w:rsidDel="00000000" w:rsidR="00000000" w:rsidRPr="00000000">
              <w:rPr>
                <w:vertAlign w:val="superscript"/>
                <w:rtl w:val="0"/>
              </w:rPr>
              <w:t xml:space="preserve">d.</w:t>
            </w:r>
            <w:r w:rsidDel="00000000" w:rsidR="00000000" w:rsidRPr="00000000">
              <w:rPr>
                <w:rtl w:val="0"/>
              </w:rPr>
              <w:t xml:space="preserve"> What is the Rod spoken of in the 1</w:t>
            </w:r>
            <w:r w:rsidDel="00000000" w:rsidR="00000000" w:rsidRPr="00000000">
              <w:rPr>
                <w:vertAlign w:val="superscript"/>
                <w:rtl w:val="0"/>
              </w:rPr>
              <w:t xml:space="preserve">st.</w:t>
            </w:r>
            <w:r w:rsidDel="00000000" w:rsidR="00000000" w:rsidRPr="00000000">
              <w:rPr>
                <w:rtl w:val="0"/>
              </w:rPr>
              <w:t xml:space="preserve"> verse of the 11</w:t>
            </w:r>
            <w:r w:rsidDel="00000000" w:rsidR="00000000" w:rsidRPr="00000000">
              <w:rPr>
                <w:vertAlign w:val="superscript"/>
                <w:rtl w:val="0"/>
              </w:rPr>
              <w:t xml:space="preserve">th.</w:t>
            </w:r>
            <w:r w:rsidDel="00000000" w:rsidR="00000000" w:rsidRPr="00000000">
              <w:rPr>
                <w:rtl w:val="0"/>
              </w:rPr>
              <w:t xml:space="preserve"> verse Chap. that shoud come of the stem of Jessee.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3 What is the </w:t>
            </w:r>
            <w:hyperlink r:id="rId12">
              <w:r w:rsidDel="00000000" w:rsidR="00000000" w:rsidRPr="00000000">
                <w:rPr>
                  <w:color w:val="1155cc"/>
                  <w:u w:val="single"/>
                  <w:rtl w:val="0"/>
                </w:rPr>
                <w:t xml:space="preserve">rod</w:t>
              </w:r>
            </w:hyperlink>
            <w:r w:rsidDel="00000000" w:rsidR="00000000" w:rsidRPr="00000000">
              <w:rPr>
                <w:rtl w:val="0"/>
              </w:rPr>
              <w:t xml:space="preserve"> spoken of in the </w:t>
            </w:r>
            <w:hyperlink r:id="rId13">
              <w:r w:rsidDel="00000000" w:rsidR="00000000" w:rsidRPr="00000000">
                <w:rPr>
                  <w:color w:val="1155cc"/>
                  <w:u w:val="single"/>
                  <w:rtl w:val="0"/>
                </w:rPr>
                <w:t xml:space="preserve">first verse of the 11th </w:t>
              </w:r>
            </w:hyperlink>
            <w:r w:rsidDel="00000000" w:rsidR="00000000" w:rsidRPr="00000000">
              <w:rPr>
                <w:rtl w:val="0"/>
              </w:rPr>
            </w:r>
          </w:p>
          <w:p w:rsidR="00000000" w:rsidDel="00000000" w:rsidP="00000000" w:rsidRDefault="00000000" w:rsidRPr="00000000" w14:paraId="00000012">
            <w:pPr>
              <w:spacing w:line="240" w:lineRule="auto"/>
              <w:rPr/>
            </w:pPr>
            <w:hyperlink r:id="rId14">
              <w:r w:rsidDel="00000000" w:rsidR="00000000" w:rsidRPr="00000000">
                <w:rPr>
                  <w:color w:val="1155cc"/>
                  <w:u w:val="single"/>
                  <w:rtl w:val="0"/>
                </w:rPr>
                <w:t xml:space="preserve">chapter of Isaiah</w:t>
              </w:r>
            </w:hyperlink>
            <w:r w:rsidDel="00000000" w:rsidR="00000000" w:rsidRPr="00000000">
              <w:rPr>
                <w:rtl w:val="0"/>
              </w:rPr>
              <w:t xml:space="preserve">, that should come of the Stem of Jesse?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Ans. Behold thus saith &lt;​the Lord​&gt; it is a servant in the hands of Christ who is partly a decendant of Jessee as well as of Ephraim or of the house of Joseph, on whome thare is Laid much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4 Behold, thus saith the Lord: It is a servant in the hands of </w:t>
            </w:r>
          </w:p>
          <w:p w:rsidR="00000000" w:rsidDel="00000000" w:rsidP="00000000" w:rsidRDefault="00000000" w:rsidRPr="00000000" w14:paraId="00000015">
            <w:pPr>
              <w:spacing w:line="240" w:lineRule="auto"/>
              <w:rPr/>
            </w:pPr>
            <w:r w:rsidDel="00000000" w:rsidR="00000000" w:rsidRPr="00000000">
              <w:rPr>
                <w:rtl w:val="0"/>
              </w:rPr>
              <w:t xml:space="preserve">Christ, who is partly a descendant of Jesse as well as of </w:t>
            </w:r>
            <w:hyperlink r:id="rId15">
              <w:r w:rsidDel="00000000" w:rsidR="00000000" w:rsidRPr="00000000">
                <w:rPr>
                  <w:color w:val="1155cc"/>
                  <w:u w:val="single"/>
                  <w:rtl w:val="0"/>
                </w:rPr>
                <w:t xml:space="preserve">Ephraim</w:t>
              </w:r>
            </w:hyperlink>
            <w:r w:rsidDel="00000000" w:rsidR="00000000" w:rsidRPr="00000000">
              <w:rPr>
                <w:rtl w:val="0"/>
              </w:rPr>
              <w:t xml:space="preserve">, or of the house of Joseph, on whom there is laid much </w:t>
            </w:r>
            <w:hyperlink r:id="rId16">
              <w:r w:rsidDel="00000000" w:rsidR="00000000" w:rsidRPr="00000000">
                <w:rPr>
                  <w:color w:val="1155cc"/>
                  <w:u w:val="single"/>
                  <w:rtl w:val="0"/>
                </w:rPr>
                <w:t xml:space="preserve">power</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Qest 3</w:t>
            </w:r>
            <w:r w:rsidDel="00000000" w:rsidR="00000000" w:rsidRPr="00000000">
              <w:rPr>
                <w:vertAlign w:val="superscript"/>
                <w:rtl w:val="0"/>
              </w:rPr>
              <w:t xml:space="preserve">d.</w:t>
            </w:r>
            <w:r w:rsidDel="00000000" w:rsidR="00000000" w:rsidRPr="00000000">
              <w:rPr>
                <w:rtl w:val="0"/>
              </w:rPr>
              <w:t xml:space="preserve"> What is the Root of Jessee spoken of in the 10</w:t>
            </w:r>
            <w:r w:rsidDel="00000000" w:rsidR="00000000" w:rsidRPr="00000000">
              <w:rPr>
                <w:vertAlign w:val="superscript"/>
                <w:rtl w:val="0"/>
              </w:rPr>
              <w:t xml:space="preserve">th.</w:t>
            </w:r>
            <w:r w:rsidDel="00000000" w:rsidR="00000000" w:rsidRPr="00000000">
              <w:rPr>
                <w:rtl w:val="0"/>
              </w:rPr>
              <w:t xml:space="preserve"> verse of the 11</w:t>
            </w:r>
            <w:r w:rsidDel="00000000" w:rsidR="00000000" w:rsidRPr="00000000">
              <w:rPr>
                <w:vertAlign w:val="superscript"/>
                <w:rtl w:val="0"/>
              </w:rPr>
              <w:t xml:space="preserve">th.</w:t>
            </w:r>
            <w:r w:rsidDel="00000000" w:rsidR="00000000" w:rsidRPr="00000000">
              <w:rPr>
                <w:rtl w:val="0"/>
              </w:rPr>
              <w:t xml:space="preserve"> Chap.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5 What is the </w:t>
            </w:r>
            <w:hyperlink r:id="rId17">
              <w:r w:rsidDel="00000000" w:rsidR="00000000" w:rsidRPr="00000000">
                <w:rPr>
                  <w:color w:val="1155cc"/>
                  <w:u w:val="single"/>
                  <w:rtl w:val="0"/>
                </w:rPr>
                <w:t xml:space="preserve">root of Jesse</w:t>
              </w:r>
            </w:hyperlink>
            <w:r w:rsidDel="00000000" w:rsidR="00000000" w:rsidRPr="00000000">
              <w:rPr>
                <w:rtl w:val="0"/>
              </w:rPr>
              <w:t xml:space="preserve"> spoken of in the </w:t>
            </w:r>
            <w:hyperlink r:id="rId18">
              <w:r w:rsidDel="00000000" w:rsidR="00000000" w:rsidRPr="00000000">
                <w:rPr>
                  <w:color w:val="1155cc"/>
                  <w:u w:val="single"/>
                  <w:rtl w:val="0"/>
                </w:rPr>
                <w:t xml:space="preserve">10th verse of </w:t>
              </w:r>
            </w:hyperlink>
            <w:r w:rsidDel="00000000" w:rsidR="00000000" w:rsidRPr="00000000">
              <w:rPr>
                <w:rtl w:val="0"/>
              </w:rPr>
            </w:r>
          </w:p>
          <w:p w:rsidR="00000000" w:rsidDel="00000000" w:rsidP="00000000" w:rsidRDefault="00000000" w:rsidRPr="00000000" w14:paraId="00000018">
            <w:pPr>
              <w:spacing w:line="240" w:lineRule="auto"/>
              <w:rPr/>
            </w:pPr>
            <w:hyperlink r:id="rId19">
              <w:r w:rsidDel="00000000" w:rsidR="00000000" w:rsidRPr="00000000">
                <w:rPr>
                  <w:color w:val="1155cc"/>
                  <w:u w:val="single"/>
                  <w:rtl w:val="0"/>
                </w:rPr>
                <w:t xml:space="preserve">the 11th chapter</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Ans. Behold thus saith the Lord; it is a decendant of Jessee as well as of Joseph unto whom rightly belongs the Priesthood and the kees of the Kingdom for an ensign and for the geathering of my people in the Last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6 Behold, thus saith the Lord, it is a </w:t>
            </w:r>
            <w:hyperlink r:id="rId20">
              <w:r w:rsidDel="00000000" w:rsidR="00000000" w:rsidRPr="00000000">
                <w:rPr>
                  <w:color w:val="1155cc"/>
                  <w:u w:val="single"/>
                  <w:rtl w:val="0"/>
                </w:rPr>
                <w:t xml:space="preserve">descendant</w:t>
              </w:r>
            </w:hyperlink>
            <w:r w:rsidDel="00000000" w:rsidR="00000000" w:rsidRPr="00000000">
              <w:rPr>
                <w:rtl w:val="0"/>
              </w:rPr>
              <w:t xml:space="preserve"> of Jesse, as </w:t>
            </w:r>
          </w:p>
          <w:p w:rsidR="00000000" w:rsidDel="00000000" w:rsidP="00000000" w:rsidRDefault="00000000" w:rsidRPr="00000000" w14:paraId="0000001B">
            <w:pPr>
              <w:spacing w:line="240" w:lineRule="auto"/>
              <w:rPr/>
            </w:pPr>
            <w:r w:rsidDel="00000000" w:rsidR="00000000" w:rsidRPr="00000000">
              <w:rPr>
                <w:rtl w:val="0"/>
              </w:rPr>
              <w:t xml:space="preserve">well as of Joseph, unto whom rightly belongs the </w:t>
            </w:r>
            <w:hyperlink r:id="rId21">
              <w:r w:rsidDel="00000000" w:rsidR="00000000" w:rsidRPr="00000000">
                <w:rPr>
                  <w:color w:val="1155cc"/>
                  <w:u w:val="single"/>
                  <w:rtl w:val="0"/>
                </w:rPr>
                <w:t xml:space="preserve">priesthood</w:t>
              </w:r>
            </w:hyperlink>
            <w:r w:rsidDel="00000000" w:rsidR="00000000" w:rsidRPr="00000000">
              <w:rPr>
                <w:rtl w:val="0"/>
              </w:rPr>
              <w:t xml:space="preserve">, and the </w:t>
            </w:r>
            <w:hyperlink r:id="rId22">
              <w:r w:rsidDel="00000000" w:rsidR="00000000" w:rsidRPr="00000000">
                <w:rPr>
                  <w:color w:val="1155cc"/>
                  <w:u w:val="single"/>
                  <w:rtl w:val="0"/>
                </w:rPr>
                <w:t xml:space="preserve">keys</w:t>
              </w:r>
            </w:hyperlink>
            <w:r w:rsidDel="00000000" w:rsidR="00000000" w:rsidRPr="00000000">
              <w:rPr>
                <w:rtl w:val="0"/>
              </w:rPr>
              <w:t xml:space="preserve"> of the kingdom, for an </w:t>
            </w:r>
            <w:hyperlink r:id="rId23">
              <w:r w:rsidDel="00000000" w:rsidR="00000000" w:rsidRPr="00000000">
                <w:rPr>
                  <w:color w:val="1155cc"/>
                  <w:u w:val="single"/>
                  <w:rtl w:val="0"/>
                </w:rPr>
                <w:t xml:space="preserve">ensign</w:t>
              </w:r>
            </w:hyperlink>
            <w:r w:rsidDel="00000000" w:rsidR="00000000" w:rsidRPr="00000000">
              <w:rPr>
                <w:rtl w:val="0"/>
              </w:rPr>
              <w:t xml:space="preserve">, and for the gathering of my people in the </w:t>
            </w:r>
            <w:hyperlink r:id="rId24">
              <w:r w:rsidDel="00000000" w:rsidR="00000000" w:rsidRPr="00000000">
                <w:rPr>
                  <w:color w:val="1155cc"/>
                  <w:u w:val="single"/>
                  <w:rtl w:val="0"/>
                </w:rPr>
                <w:t xml:space="preserve">last days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Questions from Elias Higbee regarding the Book of Isaiah</w:t>
            </w:r>
          </w:p>
          <w:p w:rsidR="00000000" w:rsidDel="00000000" w:rsidP="00000000" w:rsidRDefault="00000000" w:rsidRPr="00000000" w14:paraId="0000001D">
            <w:pPr>
              <w:spacing w:line="240" w:lineRule="auto"/>
              <w:rPr/>
            </w:pPr>
            <w:r w:rsidDel="00000000" w:rsidR="00000000" w:rsidRPr="00000000">
              <w:rPr>
                <w:rtl w:val="0"/>
              </w:rPr>
              <w:t xml:space="preserve">Questions by Elias Higby [Higbee]</w:t>
            </w:r>
          </w:p>
          <w:p w:rsidR="00000000" w:rsidDel="00000000" w:rsidP="00000000" w:rsidRDefault="00000000" w:rsidRPr="00000000" w14:paraId="0000001E">
            <w:pPr>
              <w:spacing w:line="240" w:lineRule="auto"/>
              <w:rPr/>
            </w:pPr>
            <w:r w:rsidDel="00000000" w:rsidR="00000000" w:rsidRPr="00000000">
              <w:rPr>
                <w:rtl w:val="0"/>
              </w:rPr>
              <w:t xml:space="preserve">1</w:t>
            </w:r>
            <w:r w:rsidDel="00000000" w:rsidR="00000000" w:rsidRPr="00000000">
              <w:rPr>
                <w:vertAlign w:val="superscript"/>
                <w:rtl w:val="0"/>
              </w:rPr>
              <w:t xml:space="preserve">st.</w:t>
            </w:r>
            <w:r w:rsidDel="00000000" w:rsidR="00000000" w:rsidRPr="00000000">
              <w:rPr>
                <w:rtl w:val="0"/>
              </w:rPr>
              <w:t xml:space="preserve"> Q. What is ment by the command in Isiah 52</w:t>
            </w:r>
            <w:r w:rsidDel="00000000" w:rsidR="00000000" w:rsidRPr="00000000">
              <w:rPr>
                <w:vertAlign w:val="superscript"/>
                <w:rtl w:val="0"/>
              </w:rPr>
              <w:t xml:space="preserve">d.</w:t>
            </w:r>
            <w:r w:rsidDel="00000000" w:rsidR="00000000" w:rsidRPr="00000000">
              <w:rPr>
                <w:rtl w:val="0"/>
              </w:rPr>
              <w:t xml:space="preserve"> chap 1</w:t>
            </w:r>
            <w:r w:rsidDel="00000000" w:rsidR="00000000" w:rsidRPr="00000000">
              <w:rPr>
                <w:vertAlign w:val="superscript"/>
                <w:rtl w:val="0"/>
              </w:rPr>
              <w:t xml:space="preserve">st.</w:t>
            </w:r>
            <w:r w:rsidDel="00000000" w:rsidR="00000000" w:rsidRPr="00000000">
              <w:rPr>
                <w:rtl w:val="0"/>
              </w:rPr>
              <w:t xml:space="preserve"> verse which saith Put on thy strength O Zion and what people had I[sa]iah referance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strike w:val="1"/>
                <w:highlight w:val="yellow"/>
              </w:rPr>
            </w:pPr>
            <w:r w:rsidDel="00000000" w:rsidR="00000000" w:rsidRPr="00000000">
              <w:rPr>
                <w:strike w:val="1"/>
                <w:highlight w:val="yellow"/>
                <w:rtl w:val="0"/>
              </w:rPr>
              <w:t xml:space="preserve">Questions from Elias Higbee regarding the Book of Isaiah</w:t>
            </w:r>
          </w:p>
          <w:p w:rsidR="00000000" w:rsidDel="00000000" w:rsidP="00000000" w:rsidRDefault="00000000" w:rsidRPr="00000000" w14:paraId="00000020">
            <w:pPr>
              <w:spacing w:line="240" w:lineRule="auto"/>
              <w:rPr/>
            </w:pPr>
            <w:r w:rsidDel="00000000" w:rsidR="00000000" w:rsidRPr="00000000">
              <w:rPr>
                <w:rtl w:val="0"/>
              </w:rPr>
              <w:t xml:space="preserve">7 Questions by Elias Higbee: </w:t>
            </w:r>
          </w:p>
          <w:p w:rsidR="00000000" w:rsidDel="00000000" w:rsidP="00000000" w:rsidRDefault="00000000" w:rsidRPr="00000000" w14:paraId="00000021">
            <w:pPr>
              <w:spacing w:line="240" w:lineRule="auto"/>
              <w:rPr/>
            </w:pPr>
            <w:r w:rsidDel="00000000" w:rsidR="00000000" w:rsidRPr="00000000">
              <w:rPr>
                <w:rtl w:val="0"/>
              </w:rPr>
              <w:t xml:space="preserve">What is meant by the command in </w:t>
            </w:r>
            <w:hyperlink r:id="rId25">
              <w:r w:rsidDel="00000000" w:rsidR="00000000" w:rsidRPr="00000000">
                <w:rPr>
                  <w:color w:val="1155cc"/>
                  <w:u w:val="single"/>
                  <w:rtl w:val="0"/>
                </w:rPr>
                <w:t xml:space="preserve">Isaiah, 52d chapter, 1st verse</w:t>
              </w:r>
            </w:hyperlink>
            <w:r w:rsidDel="00000000" w:rsidR="00000000" w:rsidRPr="00000000">
              <w:rPr>
                <w:rtl w:val="0"/>
              </w:rPr>
              <w:t xml:space="preserve">, which saith: Put on thy strength, O Zion—and what people had Isaiah reference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A. He had reference to those whome God should call in the last day’s who should hold the power of Priesthood to bring again </w:t>
            </w:r>
          </w:p>
          <w:p w:rsidR="00000000" w:rsidDel="00000000" w:rsidP="00000000" w:rsidRDefault="00000000" w:rsidRPr="00000000" w14:paraId="00000023">
            <w:pPr>
              <w:spacing w:line="240" w:lineRule="auto"/>
              <w:rPr/>
            </w:pPr>
            <w:r w:rsidDel="00000000" w:rsidR="00000000" w:rsidRPr="00000000">
              <w:rPr>
                <w:rtl w:val="0"/>
              </w:rPr>
              <w:t xml:space="preserve">zion and the redemption of Israel. And to put on her strength is to put on the authority of the priesthood which she (zion) has a right to by lineage: Also to return to that power which she had lost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strike w:val="1"/>
                <w:highlight w:val="yellow"/>
              </w:rPr>
            </w:pPr>
            <w:r w:rsidDel="00000000" w:rsidR="00000000" w:rsidRPr="00000000">
              <w:rPr>
                <w:rtl w:val="0"/>
              </w:rPr>
              <w:t xml:space="preserve">8 He had reference to those whom God should call in the last days, who should hold the </w:t>
            </w:r>
            <w:hyperlink r:id="rId26">
              <w:r w:rsidDel="00000000" w:rsidR="00000000" w:rsidRPr="00000000">
                <w:rPr>
                  <w:color w:val="1155cc"/>
                  <w:u w:val="single"/>
                  <w:rtl w:val="0"/>
                </w:rPr>
                <w:t xml:space="preserve">power</w:t>
              </w:r>
            </w:hyperlink>
            <w:r w:rsidDel="00000000" w:rsidR="00000000" w:rsidRPr="00000000">
              <w:rPr>
                <w:rtl w:val="0"/>
              </w:rPr>
              <w:t xml:space="preserve"> of </w:t>
            </w:r>
            <w:hyperlink r:id="rId27">
              <w:r w:rsidDel="00000000" w:rsidR="00000000" w:rsidRPr="00000000">
                <w:rPr>
                  <w:color w:val="1155cc"/>
                  <w:u w:val="single"/>
                  <w:rtl w:val="0"/>
                </w:rPr>
                <w:t xml:space="preserve">priesthood</w:t>
              </w:r>
            </w:hyperlink>
            <w:r w:rsidDel="00000000" w:rsidR="00000000" w:rsidRPr="00000000">
              <w:rPr>
                <w:rtl w:val="0"/>
              </w:rPr>
              <w:t xml:space="preserve"> to bring again </w:t>
            </w:r>
            <w:hyperlink r:id="rId28">
              <w:r w:rsidDel="00000000" w:rsidR="00000000" w:rsidRPr="00000000">
                <w:rPr>
                  <w:color w:val="1155cc"/>
                  <w:u w:val="single"/>
                  <w:rtl w:val="0"/>
                </w:rPr>
                <w:t xml:space="preserve">Zion</w:t>
              </w:r>
            </w:hyperlink>
            <w:r w:rsidDel="00000000" w:rsidR="00000000" w:rsidRPr="00000000">
              <w:rPr>
                <w:rtl w:val="0"/>
              </w:rPr>
              <w:t xml:space="preserve">, and the redemption of Israel; and to put on her </w:t>
            </w:r>
            <w:hyperlink r:id="rId29">
              <w:r w:rsidDel="00000000" w:rsidR="00000000" w:rsidRPr="00000000">
                <w:rPr>
                  <w:color w:val="1155cc"/>
                  <w:u w:val="single"/>
                  <w:rtl w:val="0"/>
                </w:rPr>
                <w:t xml:space="preserve">strength</w:t>
              </w:r>
            </w:hyperlink>
            <w:r w:rsidDel="00000000" w:rsidR="00000000" w:rsidRPr="00000000">
              <w:rPr>
                <w:rtl w:val="0"/>
              </w:rPr>
              <w:t xml:space="preserve"> is to put on the </w:t>
            </w:r>
            <w:hyperlink r:id="rId30">
              <w:r w:rsidDel="00000000" w:rsidR="00000000" w:rsidRPr="00000000">
                <w:rPr>
                  <w:color w:val="1155cc"/>
                  <w:u w:val="single"/>
                  <w:rtl w:val="0"/>
                </w:rPr>
                <w:t xml:space="preserve">authority</w:t>
              </w:r>
            </w:hyperlink>
            <w:r w:rsidDel="00000000" w:rsidR="00000000" w:rsidRPr="00000000">
              <w:rPr>
                <w:rtl w:val="0"/>
              </w:rPr>
              <w:t xml:space="preserve"> of the </w:t>
            </w:r>
            <w:hyperlink r:id="rId31">
              <w:r w:rsidDel="00000000" w:rsidR="00000000" w:rsidRPr="00000000">
                <w:rPr>
                  <w:color w:val="1155cc"/>
                  <w:u w:val="single"/>
                  <w:rtl w:val="0"/>
                </w:rPr>
                <w:t xml:space="preserve">priesthood</w:t>
              </w:r>
            </w:hyperlink>
            <w:r w:rsidDel="00000000" w:rsidR="00000000" w:rsidRPr="00000000">
              <w:rPr>
                <w:rtl w:val="0"/>
              </w:rPr>
              <w:t xml:space="preserve">, which she, Zion, has a </w:t>
            </w:r>
            <w:hyperlink r:id="rId32">
              <w:r w:rsidDel="00000000" w:rsidR="00000000" w:rsidRPr="00000000">
                <w:rPr>
                  <w:color w:val="1155cc"/>
                  <w:u w:val="single"/>
                  <w:rtl w:val="0"/>
                </w:rPr>
                <w:t xml:space="preserve">right</w:t>
              </w:r>
            </w:hyperlink>
            <w:r w:rsidDel="00000000" w:rsidR="00000000" w:rsidRPr="00000000">
              <w:rPr>
                <w:rtl w:val="0"/>
              </w:rPr>
              <w:t xml:space="preserve"> to by lineage; also to return to that power which she had lost.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Ques. 2</w:t>
            </w:r>
            <w:r w:rsidDel="00000000" w:rsidR="00000000" w:rsidRPr="00000000">
              <w:rPr>
                <w:vertAlign w:val="superscript"/>
                <w:rtl w:val="0"/>
              </w:rPr>
              <w:t xml:space="preserve">d.</w:t>
            </w:r>
            <w:r w:rsidDel="00000000" w:rsidR="00000000" w:rsidRPr="00000000">
              <w:rPr>
                <w:rtl w:val="0"/>
              </w:rPr>
              <w:t xml:space="preserve"> What are we to understand by zions loosing herself from the bands of her neck 2</w:t>
            </w:r>
            <w:r w:rsidDel="00000000" w:rsidR="00000000" w:rsidRPr="00000000">
              <w:rPr>
                <w:vertAlign w:val="superscript"/>
                <w:rtl w:val="0"/>
              </w:rPr>
              <w:t xml:space="preserve">d.</w:t>
            </w:r>
            <w:r w:rsidDel="00000000" w:rsidR="00000000" w:rsidRPr="00000000">
              <w:rPr>
                <w:rtl w:val="0"/>
              </w:rPr>
              <w:t xml:space="preserve"> verse.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9 What are we to understand by Zion loosing herself from </w:t>
            </w:r>
          </w:p>
          <w:p w:rsidR="00000000" w:rsidDel="00000000" w:rsidP="00000000" w:rsidRDefault="00000000" w:rsidRPr="00000000" w14:paraId="00000027">
            <w:pPr>
              <w:spacing w:line="240" w:lineRule="auto"/>
              <w:rPr/>
            </w:pPr>
            <w:r w:rsidDel="00000000" w:rsidR="00000000" w:rsidRPr="00000000">
              <w:rPr>
                <w:rtl w:val="0"/>
              </w:rPr>
              <w:t xml:space="preserve">the bands of her neck; </w:t>
            </w:r>
            <w:hyperlink r:id="rId33">
              <w:r w:rsidDel="00000000" w:rsidR="00000000" w:rsidRPr="00000000">
                <w:rPr>
                  <w:color w:val="1155cc"/>
                  <w:u w:val="single"/>
                  <w:rtl w:val="0"/>
                </w:rPr>
                <w:t xml:space="preserve">2d verse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A. We are to understand that the scattered remnants are exorted to to return to the Lord from whence they have fal[l]en which if they do the promise of the Lord is that he will speak to them or give them revelation See 6</w:t>
            </w:r>
            <w:r w:rsidDel="00000000" w:rsidR="00000000" w:rsidRPr="00000000">
              <w:rPr>
                <w:vertAlign w:val="superscript"/>
                <w:rtl w:val="0"/>
              </w:rPr>
              <w:t xml:space="preserve">th.</w:t>
            </w:r>
            <w:r w:rsidDel="00000000" w:rsidR="00000000" w:rsidRPr="00000000">
              <w:rPr>
                <w:rtl w:val="0"/>
              </w:rPr>
              <w:t xml:space="preserve"> 7</w:t>
            </w:r>
            <w:r w:rsidDel="00000000" w:rsidR="00000000" w:rsidRPr="00000000">
              <w:rPr>
                <w:vertAlign w:val="superscript"/>
                <w:rtl w:val="0"/>
              </w:rPr>
              <w:t xml:space="preserve">th.</w:t>
            </w:r>
            <w:r w:rsidDel="00000000" w:rsidR="00000000" w:rsidRPr="00000000">
              <w:rPr>
                <w:rtl w:val="0"/>
              </w:rPr>
              <w:t xml:space="preserve"> and 8</w:t>
            </w:r>
            <w:r w:rsidDel="00000000" w:rsidR="00000000" w:rsidRPr="00000000">
              <w:rPr>
                <w:vertAlign w:val="superscript"/>
                <w:rtl w:val="0"/>
              </w:rPr>
              <w:t xml:space="preserve">th.</w:t>
            </w:r>
            <w:r w:rsidDel="00000000" w:rsidR="00000000" w:rsidRPr="00000000">
              <w:rPr>
                <w:rtl w:val="0"/>
              </w:rPr>
              <w:t xml:space="preserve"> verses The bands </w:t>
            </w:r>
          </w:p>
          <w:p w:rsidR="00000000" w:rsidDel="00000000" w:rsidP="00000000" w:rsidRDefault="00000000" w:rsidRPr="00000000" w14:paraId="00000029">
            <w:pPr>
              <w:spacing w:line="240" w:lineRule="auto"/>
              <w:rPr/>
            </w:pPr>
            <w:r w:rsidDel="00000000" w:rsidR="00000000" w:rsidRPr="00000000">
              <w:rPr>
                <w:rtl w:val="0"/>
              </w:rPr>
              <w:t xml:space="preserve">of her neck are the curses of God upon her or the remnants of Israel in their scattered condition among the Gentiles.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10 We are to understand that the </w:t>
            </w:r>
            <w:hyperlink r:id="rId34">
              <w:r w:rsidDel="00000000" w:rsidR="00000000" w:rsidRPr="00000000">
                <w:rPr>
                  <w:color w:val="1155cc"/>
                  <w:u w:val="single"/>
                  <w:rtl w:val="0"/>
                </w:rPr>
                <w:t xml:space="preserve">scattered</w:t>
              </w:r>
            </w:hyperlink>
            <w:r w:rsidDel="00000000" w:rsidR="00000000" w:rsidRPr="00000000">
              <w:rPr>
                <w:rtl w:val="0"/>
              </w:rPr>
              <w:t xml:space="preserve"> </w:t>
            </w:r>
            <w:hyperlink r:id="rId35">
              <w:r w:rsidDel="00000000" w:rsidR="00000000" w:rsidRPr="00000000">
                <w:rPr>
                  <w:color w:val="1155cc"/>
                  <w:u w:val="single"/>
                  <w:rtl w:val="0"/>
                </w:rPr>
                <w:t xml:space="preserve">remnants</w:t>
              </w:r>
            </w:hyperlink>
            <w:r w:rsidDel="00000000" w:rsidR="00000000" w:rsidRPr="00000000">
              <w:rPr>
                <w:rtl w:val="0"/>
              </w:rPr>
              <w:t xml:space="preserve"> are exhorted to </w:t>
            </w:r>
            <w:hyperlink r:id="rId36">
              <w:r w:rsidDel="00000000" w:rsidR="00000000" w:rsidRPr="00000000">
                <w:rPr>
                  <w:color w:val="1155cc"/>
                  <w:u w:val="single"/>
                  <w:rtl w:val="0"/>
                </w:rPr>
                <w:t xml:space="preserve">return</w:t>
              </w:r>
            </w:hyperlink>
            <w:r w:rsidDel="00000000" w:rsidR="00000000" w:rsidRPr="00000000">
              <w:rPr>
                <w:rtl w:val="0"/>
              </w:rPr>
              <w:t xml:space="preserve"> to the Lord from whence they have fallen; which if </w:t>
            </w:r>
          </w:p>
          <w:p w:rsidR="00000000" w:rsidDel="00000000" w:rsidP="00000000" w:rsidRDefault="00000000" w:rsidRPr="00000000" w14:paraId="0000002B">
            <w:pPr>
              <w:spacing w:line="240" w:lineRule="auto"/>
              <w:rPr/>
            </w:pPr>
            <w:r w:rsidDel="00000000" w:rsidR="00000000" w:rsidRPr="00000000">
              <w:rPr>
                <w:rtl w:val="0"/>
              </w:rPr>
              <w:t xml:space="preserve">they do, the promise of the Lord is that he will speak to them, or give them revelation. See the </w:t>
            </w:r>
            <w:hyperlink r:id="rId37">
              <w:r w:rsidDel="00000000" w:rsidR="00000000" w:rsidRPr="00000000">
                <w:rPr>
                  <w:color w:val="1155cc"/>
                  <w:u w:val="single"/>
                  <w:rtl w:val="0"/>
                </w:rPr>
                <w:t xml:space="preserve">6th, 7th, and 8th verses</w:t>
              </w:r>
            </w:hyperlink>
            <w:r w:rsidDel="00000000" w:rsidR="00000000" w:rsidRPr="00000000">
              <w:rPr>
                <w:rtl w:val="0"/>
              </w:rPr>
              <w:t xml:space="preserve">. The </w:t>
            </w:r>
            <w:hyperlink r:id="rId38">
              <w:r w:rsidDel="00000000" w:rsidR="00000000" w:rsidRPr="00000000">
                <w:rPr>
                  <w:color w:val="1155cc"/>
                  <w:u w:val="single"/>
                  <w:rtl w:val="0"/>
                </w:rPr>
                <w:t xml:space="preserve">bands</w:t>
              </w:r>
            </w:hyperlink>
            <w:r w:rsidDel="00000000" w:rsidR="00000000" w:rsidRPr="00000000">
              <w:rPr>
                <w:rtl w:val="0"/>
              </w:rPr>
              <w:t xml:space="preserve"> of her neck are the curses of God upon her, or the remnants of Israel in their scattered condition among the Gentiles.</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Noteworthy Changes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While not changed, verse 8 is a startling declaration.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113?lang=eng#note6a" TargetMode="External"/><Relationship Id="rId22" Type="http://schemas.openxmlformats.org/officeDocument/2006/relationships/hyperlink" Target="https://www.churchofjesuschrist.org/study/scriptures/dc-testament/dc/113?lang=eng#note6c" TargetMode="External"/><Relationship Id="rId21" Type="http://schemas.openxmlformats.org/officeDocument/2006/relationships/hyperlink" Target="https://www.churchofjesuschrist.org/study/scriptures/dc-testament/dc/113?lang=eng#note6b" TargetMode="External"/><Relationship Id="rId24" Type="http://schemas.openxmlformats.org/officeDocument/2006/relationships/hyperlink" Target="https://www.churchofjesuschrist.org/study/scriptures/dc-testament/dc/113?lang=eng#note6e" TargetMode="External"/><Relationship Id="rId23" Type="http://schemas.openxmlformats.org/officeDocument/2006/relationships/hyperlink" Target="https://www.churchofjesuschrist.org/study/scriptures/dc-testament/dc/113?lang=eng#note6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13?lang=eng&amp;id=p7-p10#p7" TargetMode="External"/><Relationship Id="rId26" Type="http://schemas.openxmlformats.org/officeDocument/2006/relationships/hyperlink" Target="https://www.churchofjesuschrist.org/study/scriptures/dc-testament/dc/113?lang=eng#note8a" TargetMode="External"/><Relationship Id="rId25" Type="http://schemas.openxmlformats.org/officeDocument/2006/relationships/hyperlink" Target="https://www.churchofjesuschrist.org/study/scriptures/ot/isa/52?lang=eng&amp;id=p1#p1" TargetMode="External"/><Relationship Id="rId28" Type="http://schemas.openxmlformats.org/officeDocument/2006/relationships/hyperlink" Target="https://www.churchofjesuschrist.org/study/scriptures/dc-testament/dc/113?lang=eng#note8c" TargetMode="External"/><Relationship Id="rId27" Type="http://schemas.openxmlformats.org/officeDocument/2006/relationships/hyperlink" Target="https://www.churchofjesuschrist.org/study/scriptures/dc-testament/dc/113?lang=eng#note8b" TargetMode="External"/><Relationship Id="rId5" Type="http://schemas.openxmlformats.org/officeDocument/2006/relationships/styles" Target="styles.xml"/><Relationship Id="rId6" Type="http://schemas.openxmlformats.org/officeDocument/2006/relationships/hyperlink" Target="https://www.josephsmithpapers.org/paper-summary/questions-and-answers-between-circa-16-and-circa-29-march-1838-a-dc-1131-6/1#historical-intro" TargetMode="External"/><Relationship Id="rId29" Type="http://schemas.openxmlformats.org/officeDocument/2006/relationships/hyperlink" Target="https://www.churchofjesuschrist.org/study/scriptures/dc-testament/dc/113?lang=eng#note8d" TargetMode="External"/><Relationship Id="rId7" Type="http://schemas.openxmlformats.org/officeDocument/2006/relationships/hyperlink" Target="https://www.josephsmithpapers.org/paper-summary/journal-march-september-1838/3" TargetMode="External"/><Relationship Id="rId8" Type="http://schemas.openxmlformats.org/officeDocument/2006/relationships/hyperlink" Target="https://www.churchofjesuschrist.org/study/scriptures/dc-testament/dc/113?lang=eng&amp;id=p1-p6#p1" TargetMode="External"/><Relationship Id="rId31" Type="http://schemas.openxmlformats.org/officeDocument/2006/relationships/hyperlink" Target="https://www.churchofjesuschrist.org/study/scriptures/dc-testament/dc/113?lang=eng#note8f" TargetMode="External"/><Relationship Id="rId30" Type="http://schemas.openxmlformats.org/officeDocument/2006/relationships/hyperlink" Target="https://www.churchofjesuschrist.org/study/scriptures/dc-testament/dc/113?lang=eng#note8e" TargetMode="External"/><Relationship Id="rId11" Type="http://schemas.openxmlformats.org/officeDocument/2006/relationships/hyperlink" Target="https://www.churchofjesuschrist.org/study/scriptures/ot/isa/11?lang=eng&amp;id=p1-p5#p1" TargetMode="External"/><Relationship Id="rId33" Type="http://schemas.openxmlformats.org/officeDocument/2006/relationships/hyperlink" Target="https://www.churchofjesuschrist.org/study/scriptures/ot/isa/52?lang=eng&amp;id=p2#p2" TargetMode="External"/><Relationship Id="rId10" Type="http://schemas.openxmlformats.org/officeDocument/2006/relationships/hyperlink" Target="https://www.churchofjesuschrist.org/study/scriptures/dc-testament/dc/113?lang=eng#note1a" TargetMode="External"/><Relationship Id="rId32" Type="http://schemas.openxmlformats.org/officeDocument/2006/relationships/hyperlink" Target="https://www.churchofjesuschrist.org/study/scriptures/dc-testament/dc/113?lang=eng#note8g" TargetMode="External"/><Relationship Id="rId13" Type="http://schemas.openxmlformats.org/officeDocument/2006/relationships/hyperlink" Target="https://www.churchofjesuschrist.org/study/scriptures/ot/isa/11?lang=eng&amp;id=p1#p1" TargetMode="External"/><Relationship Id="rId35" Type="http://schemas.openxmlformats.org/officeDocument/2006/relationships/hyperlink" Target="https://www.churchofjesuschrist.org/study/scriptures/dc-testament/dc/113?lang=eng#note10b" TargetMode="External"/><Relationship Id="rId12" Type="http://schemas.openxmlformats.org/officeDocument/2006/relationships/hyperlink" Target="https://www.churchofjesuschrist.org/study/scriptures/dc-testament/dc/113?lang=eng#note3a" TargetMode="External"/><Relationship Id="rId34" Type="http://schemas.openxmlformats.org/officeDocument/2006/relationships/hyperlink" Target="https://www.churchofjesuschrist.org/study/scriptures/dc-testament/dc/113?lang=eng#note10a" TargetMode="External"/><Relationship Id="rId15" Type="http://schemas.openxmlformats.org/officeDocument/2006/relationships/hyperlink" Target="https://www.churchofjesuschrist.org/study/scriptures/dc-testament/dc/113?lang=eng#note4a" TargetMode="External"/><Relationship Id="rId37" Type="http://schemas.openxmlformats.org/officeDocument/2006/relationships/hyperlink" Target="https://www.churchofjesuschrist.org/study/scriptures/ot/isa/52?lang=eng&amp;id=p6-p8#p6" TargetMode="External"/><Relationship Id="rId14" Type="http://schemas.openxmlformats.org/officeDocument/2006/relationships/hyperlink" Target="https://www.churchofjesuschrist.org/study/scriptures/ot/isa/11?lang=eng&amp;id=p1#p1" TargetMode="External"/><Relationship Id="rId36" Type="http://schemas.openxmlformats.org/officeDocument/2006/relationships/hyperlink" Target="https://www.churchofjesuschrist.org/study/scriptures/dc-testament/dc/113?lang=eng#note10c" TargetMode="External"/><Relationship Id="rId17" Type="http://schemas.openxmlformats.org/officeDocument/2006/relationships/hyperlink" Target="https://www.churchofjesuschrist.org/study/scriptures/dc-testament/dc/113?lang=eng#note5a" TargetMode="External"/><Relationship Id="rId16" Type="http://schemas.openxmlformats.org/officeDocument/2006/relationships/hyperlink" Target="https://www.churchofjesuschrist.org/study/scriptures/dc-testament/dc/113?lang=eng#note4b" TargetMode="External"/><Relationship Id="rId38" Type="http://schemas.openxmlformats.org/officeDocument/2006/relationships/hyperlink" Target="https://www.churchofjesuschrist.org/study/scriptures/dc-testament/dc/113?lang=eng#note10d" TargetMode="External"/><Relationship Id="rId19" Type="http://schemas.openxmlformats.org/officeDocument/2006/relationships/hyperlink" Target="https://www.churchofjesuschrist.org/study/scriptures/ot/isa/11?lang=eng&amp;id=p10#p10" TargetMode="External"/><Relationship Id="rId18" Type="http://schemas.openxmlformats.org/officeDocument/2006/relationships/hyperlink" Target="https://www.churchofjesuschrist.org/study/scriptures/ot/isa/11?lang=eng&amp;id=p10#p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