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37 -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https://www.josephsmithpapers.org/paper-summary/revelation-30-december-1830-dc-37/1#historical-intro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2"/>
        <w:gridCol w:w="2382"/>
        <w:gridCol w:w="2382"/>
        <w:gridCol w:w="2382"/>
        <w:gridCol w:w="2382"/>
        <w:tblGridChange w:id="0">
          <w:tblGrid>
            <w:gridCol w:w="2382"/>
            <w:gridCol w:w="2382"/>
            <w:gridCol w:w="2382"/>
            <w:gridCol w:w="2382"/>
            <w:gridCol w:w="238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Commandments, 1833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30 December 1830 [D&amp;C 37]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Commandment AD 1830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Sidney [Rigdon] &amp; Joseph at at time that they went from Fayette to Canandaigua to translate &amp;c given at Canandaigua Ontario County State of New York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Commandment to sidney &amp; Joseph saying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Revelation, 30 December 1830 [D&amp;C 37]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40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strike w:val="1"/>
                <w:rtl w:val="0"/>
              </w:rPr>
              <w:t xml:space="preserve"> Commandment AD 1830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Revelation to Sidney [Rigdon] &amp; Joseph at at time that they went from Fayette to Canandaigua to translate &amp;c given at Canandaigua Ontario County State of New York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Commandment to sidney &amp; Joseph saying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Chapter 39 • Revelation, 30 December 1830 [D&amp;C 37]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XXXIX.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Joseph and Sidney [Rigdon], given in Canandaigua, New-York, December, 1830.&gt;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39 • Revelation, 30 December 1830 [D&amp;C 37]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XXXIX.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Revelation to Joseph and Sidney [Rigdon], given in Canandaigua, New-York, December, 1830.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 58 • Revelation, 30 December 1830 [D&amp;C 37]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LVIII.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Revelation to Joseph Smith, jr. and Sidney Rigdon, given December, 1830.&gt;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58 • Revelation, 30 December 1830 [D&amp;C 37]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LVIII.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to Joseph Smith, jr. and Sidney Rigdon, given December, 1830.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58 • Revelation, 30 December 1830 [D&amp;C 37]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LVIII.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 to Joseph Smith, jr. and Sidney Rigdon, given December, 1830.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37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to Joseph Smith the Prophet and Sidney Rigdon, near Fayette, New York, December 1830. Herein is given the first commandment concerning a gathering in this dispensation.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1–4</w:t>
              </w:r>
            </w:hyperlink>
            <w:r w:rsidDel="00000000" w:rsidR="00000000" w:rsidRPr="00000000">
              <w:rPr>
                <w:rtl w:val="0"/>
              </w:rPr>
              <w:t xml:space="preserve">, The Saints are called to gather at the Ohio.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I 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ye 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it is not 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Expedient in me 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ye should Translate any </w:t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until ye shall go to the Ohio &amp; </w:t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because of the enemy &amp; for 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sakes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&lt;BEHOLD&gt; I say unto </w:t>
            </w:r>
            <w:r w:rsidDel="00000000" w:rsidR="00000000" w:rsidRPr="00000000">
              <w:rPr>
                <w:strike w:val="1"/>
                <w:rtl w:val="0"/>
              </w:rPr>
              <w:t xml:space="preserve">ye</w:t>
            </w:r>
            <w:r w:rsidDel="00000000" w:rsidR="00000000" w:rsidRPr="00000000">
              <w:rPr>
                <w:rtl w:val="0"/>
              </w:rPr>
              <w:t xml:space="preserve">&lt;you,&gt; that it is not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&lt;e&gt;xpedient in me that ye should 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&lt;t&gt;ranslate any more until ye shall go to the Ohio&lt;;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this because of the enemy 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&lt;and&gt; for your sakes&lt;.&gt;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BEHOLD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1 Behold&gt; I say unto you, 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it is not 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expedient in me 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ye should translate any 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until ye shall go to the Ohio; and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because of the enemy and for 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sakes.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Behold I 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you, 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it is not 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expedient in me </w:t>
            </w:r>
          </w:p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ye should translate any 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until ye shall go to the Ohio; and 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because of the enemy and for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sakes.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Behold&lt;,&gt; I 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you 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it is not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expedient in me 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ye should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translate</w:t>
              </w:r>
            </w:hyperlink>
            <w:r w:rsidDel="00000000" w:rsidR="00000000" w:rsidRPr="00000000">
              <w:rPr>
                <w:rtl w:val="0"/>
              </w:rPr>
              <w:t xml:space="preserve"> any 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more until ye shall go to the Ohio, and </w:t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because of the enemy and for 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sakes.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again I 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you that 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not go untill ye have Preached 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Gospel in 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those parts &amp; 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strengthened up the Church whithersoever it is found &amp; more especially in Colesville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Behold 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pray unto me in much faith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&lt;2 And&gt; again&lt;,&gt; I say unto you&lt;,&gt; that ye shall not go until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 ye have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&lt;p&gt;reached my 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&lt;g&gt;ospel in those parts&lt;,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have strengthened up the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 whithersoever it is found&lt;,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more especially in Colesville&lt;:&gt;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&lt;3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</w:t>
            </w:r>
            <w:r w:rsidDel="00000000" w:rsidR="00000000" w:rsidRPr="00000000">
              <w:rPr>
                <w:strike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  <w:t xml:space="preserve">&lt;b&gt;ehold they pray unto me in much faith&lt;.&gt;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And again, I 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you, that 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not go until ye have preached 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gospel in 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those parts, and 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strengthened up the church 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whithersoever it is found, and more especially in Colesville: 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behold 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they pray unto me in much faith.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again, I 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you, that 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not go until ye have preached 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gospel in 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those parts, and 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strengthened up the church withersoever it is found, and more especially in Colesville: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behold 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pray unto me in much faith.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&gt;And again, I 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say unto you that 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 shall not go until ye have preached 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gospel in 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those parts, and 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have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strengthened</w:t>
              </w:r>
            </w:hyperlink>
            <w:r w:rsidDel="00000000" w:rsidR="00000000" w:rsidRPr="00000000">
              <w:rPr>
                <w:rtl w:val="0"/>
              </w:rPr>
              <w:t xml:space="preserve"> up the church whithersoever it is found, and more especially in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Colesville</w:t>
              </w:r>
            </w:hyperlink>
            <w:r w:rsidDel="00000000" w:rsidR="00000000" w:rsidRPr="00000000">
              <w:rPr>
                <w:rtl w:val="0"/>
              </w:rPr>
              <w:t xml:space="preserve">; 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for&lt;,&gt; behold&lt;,&gt; 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they pray unto me in much faith.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again a commandment I give unto the 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 that it 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expedient in me that they should assemble together at the Ohio by 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&lt;​against​&gt; the time that my 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Servent Oliver [Cowdery] shall return unto them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&lt;4 And&gt; again a commandment I give unto the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&lt;c&gt;hurch&lt;,&gt; that it is expedient in me that they should assemble together at the Ohio&lt;,&gt; </w:t>
            </w:r>
            <w:r w:rsidDel="00000000" w:rsidR="00000000" w:rsidRPr="00000000">
              <w:rPr>
                <w:strike w:val="1"/>
                <w:rtl w:val="0"/>
              </w:rPr>
              <w:t xml:space="preserve">by</w:t>
            </w:r>
            <w:r w:rsidDel="00000000" w:rsidR="00000000" w:rsidRPr="00000000">
              <w:rPr>
                <w:rtl w:val="0"/>
              </w:rPr>
              <w:t xml:space="preserve"> against the time 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jc w:val="left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that my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&lt;s&gt;erve</w:t>
            </w:r>
            <w:r w:rsidDel="00000000" w:rsidR="00000000" w:rsidRPr="00000000">
              <w:rPr>
                <w:strike w:val="1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a&gt;nt Oliver [Cowdery] shall return unto them&lt;.&gt;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&lt;2&gt; And again a commandment I give unto the 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that it 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expedient in me that they should assemble together at the Ohio, 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against the time 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my 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servant Oliver </w:t>
            </w:r>
            <w:r w:rsidDel="00000000" w:rsidR="00000000" w:rsidRPr="00000000">
              <w:rPr>
                <w:strike w:val="1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  <w:t xml:space="preserve">Cowdery</w:t>
            </w:r>
            <w:r w:rsidDel="00000000" w:rsidR="00000000" w:rsidRPr="00000000">
              <w:rPr>
                <w:strike w:val="1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  <w:t xml:space="preserve"> shall return unto them.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again a commandment I give unto the </w:t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that it 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expedient in me that they should assemble together at the Ohio, 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against the time </w:t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my 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servant Oliver Cowdery shall return unto them.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3&gt; And again&lt;,&gt; a commandment I give unto the 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that it 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expedient in me that they should assemble together at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Ohio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against the time </w:t>
            </w:r>
          </w:p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my 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servant Oliver Cowdery shall return unto them.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here is wisdom &amp; let 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evry man Choose 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himself until I come amen even 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 amen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 &gt;Behold here is wisdom&lt;,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let ev&lt;e&gt;ry man choose for himself until I come&lt;;&gt; </w:t>
            </w:r>
            <w:r w:rsidDel="00000000" w:rsidR="00000000" w:rsidRPr="00000000">
              <w:rPr>
                <w:strike w:val="1"/>
                <w:rtl w:val="0"/>
              </w:rPr>
              <w:t xml:space="preserve">amen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even so&lt;:&gt; &lt;A&gt;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men&lt;.&gt;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t xml:space="preserve">Behold here is wisdom, and let 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 choose 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himself until I come; even 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Amen.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here is wisdom, and let 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 choose 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himself until I come; even 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:&gt; Amen.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&gt;Behold&lt;,&gt; here is wisdom, and let 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man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choose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himself until I come</w:t>
            </w:r>
            <w:r w:rsidDel="00000000" w:rsidR="00000000" w:rsidRPr="00000000">
              <w:rPr>
                <w:strike w:val="1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&lt;E&gt;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ven so. Amen.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No noteworthy changes.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hurchofjesuschrist.org/study/scriptures/dc-testament/dc/37?lang=eng#note3a" TargetMode="External"/><Relationship Id="rId10" Type="http://schemas.openxmlformats.org/officeDocument/2006/relationships/hyperlink" Target="https://www.churchofjesuschrist.org/study/scriptures/dc-testament/dc/37?lang=eng#note2b" TargetMode="External"/><Relationship Id="rId12" Type="http://schemas.openxmlformats.org/officeDocument/2006/relationships/hyperlink" Target="https://www.churchofjesuschrist.org/study/scriptures/dc-testament/dc/37?lang=eng#note4a" TargetMode="External"/><Relationship Id="rId9" Type="http://schemas.openxmlformats.org/officeDocument/2006/relationships/hyperlink" Target="https://www.churchofjesuschrist.org/study/scriptures/dc-testament/dc/37?lang=eng#note2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josephsmithpapers.org/paper-summary/revelation-30-december-1830-dc-37/1#historical-intro" TargetMode="External"/><Relationship Id="rId7" Type="http://schemas.openxmlformats.org/officeDocument/2006/relationships/hyperlink" Target="https://www.churchofjesuschrist.org/study/scriptures/dc-testament/dc/37?lang=eng&amp;id=p1-p4#p1" TargetMode="External"/><Relationship Id="rId8" Type="http://schemas.openxmlformats.org/officeDocument/2006/relationships/hyperlink" Target="https://www.churchofjesuschrist.org/study/scriptures/dc-testament/dc/37?lang=eng#note1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