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47 -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https://www.josephsmithpapers.org/paper-summary/revelation-circa-8-march-1831-b-dc-47/1#historical-intro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1540.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0.0000000000005"/>
        <w:gridCol w:w="3590.0000000000005"/>
        <w:gridCol w:w="3590.0000000000005"/>
        <w:gridCol w:w="3590.0000000000005"/>
        <w:gridCol w:w="3590.0000000000005"/>
        <w:gridCol w:w="3590.0000000000005"/>
        <w:tblGridChange w:id="0">
          <w:tblGrid>
            <w:gridCol w:w="3590.0000000000005"/>
            <w:gridCol w:w="3590.0000000000005"/>
            <w:gridCol w:w="3590.0000000000005"/>
            <w:gridCol w:w="3590.0000000000005"/>
            <w:gridCol w:w="3590.0000000000005"/>
            <w:gridCol w:w="3590.00000000000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Revelation, circa 8 March 1831–B [D&amp;C 47]</w:t>
            </w:r>
          </w:p>
          <w:p w:rsidR="00000000" w:rsidDel="00000000" w:rsidP="00000000" w:rsidRDefault="00000000" w:rsidRPr="00000000" w14:paraId="0000000D">
            <w:pPr>
              <w:spacing w:line="240" w:lineRule="auto"/>
              <w:rPr/>
            </w:pPr>
            <w:r w:rsidDel="00000000" w:rsidR="00000000" w:rsidRPr="00000000">
              <w:rPr>
                <w:rtl w:val="0"/>
              </w:rPr>
              <w:t xml:space="preserve">50</w:t>
            </w:r>
            <w:r w:rsidDel="00000000" w:rsidR="00000000" w:rsidRPr="00000000">
              <w:rPr>
                <w:vertAlign w:val="superscript"/>
                <w:rtl w:val="0"/>
              </w:rPr>
              <w:t xml:space="preserve">th</w:t>
            </w:r>
            <w:r w:rsidDel="00000000" w:rsidR="00000000" w:rsidRPr="00000000">
              <w:rPr>
                <w:rtl w:val="0"/>
              </w:rPr>
              <w:t xml:space="preserve"> Commandment March 8</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E">
            <w:pPr>
              <w:spacing w:line="240" w:lineRule="auto"/>
              <w:rPr/>
            </w:pPr>
            <w:r w:rsidDel="00000000" w:rsidR="00000000" w:rsidRPr="00000000">
              <w:rPr>
                <w:rtl w:val="0"/>
              </w:rPr>
              <w:t xml:space="preserve">Given at Kirtland Geauga Ohio = given to John [Whitmer] in consequenc[e] of not feeling reconsiled to write at the request of Joseph with[o]ut a commandment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Revelation, circa 8 March 1831–B [D&amp;C 47]</w:t>
            </w:r>
          </w:p>
          <w:p w:rsidR="00000000" w:rsidDel="00000000" w:rsidP="00000000" w:rsidRDefault="00000000" w:rsidRPr="00000000" w14:paraId="00000010">
            <w:pPr>
              <w:spacing w:line="240" w:lineRule="auto"/>
              <w:rPr/>
            </w:pPr>
            <w:r w:rsidDel="00000000" w:rsidR="00000000" w:rsidRPr="00000000">
              <w:rPr>
                <w:rtl w:val="0"/>
              </w:rPr>
              <w:t xml:space="preserve">Hiram Portage Co Ohio March 7</w:t>
            </w:r>
            <w:r w:rsidDel="00000000" w:rsidR="00000000" w:rsidRPr="00000000">
              <w:rPr>
                <w:vertAlign w:val="superscript"/>
                <w:rtl w:val="0"/>
              </w:rPr>
              <w:t xml:space="preserve">th.</w:t>
            </w:r>
            <w:r w:rsidDel="00000000" w:rsidR="00000000" w:rsidRPr="00000000">
              <w:rPr>
                <w:rtl w:val="0"/>
              </w:rPr>
              <w:t xml:space="preserve"> 1832 18319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Chapter 50 • Revelation, circa 8 March 1831–B [D&amp;C 47]</w:t>
            </w:r>
          </w:p>
          <w:p w:rsidR="00000000" w:rsidDel="00000000" w:rsidP="00000000" w:rsidRDefault="00000000" w:rsidRPr="00000000" w14:paraId="00000012">
            <w:pPr>
              <w:spacing w:line="240" w:lineRule="auto"/>
              <w:rPr/>
            </w:pPr>
            <w:r w:rsidDel="00000000" w:rsidR="00000000" w:rsidRPr="00000000">
              <w:rPr>
                <w:rtl w:val="0"/>
              </w:rPr>
              <w:t xml:space="preserve">CHAPTER L.</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A Revelation to Joseph and John [Whitmer], given in Kirtland, Ohio,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63 • Revelation, circa 8 March 1831–B [D&amp;C 47]</w:t>
            </w:r>
          </w:p>
          <w:p w:rsidR="00000000" w:rsidDel="00000000" w:rsidP="00000000" w:rsidRDefault="00000000" w:rsidRPr="00000000" w14:paraId="00000016">
            <w:pPr>
              <w:spacing w:line="240" w:lineRule="auto"/>
              <w:rPr/>
            </w:pPr>
            <w:r w:rsidDel="00000000" w:rsidR="00000000" w:rsidRPr="00000000">
              <w:rPr>
                <w:rtl w:val="0"/>
              </w:rPr>
              <w:t xml:space="preserve">SECTION LXIII.</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Revelation to Joseph Smith, jr. and John Whitmer, given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63 • Revelation, circa 8 March 1831–B [D&amp;C 47]</w:t>
            </w:r>
          </w:p>
          <w:p w:rsidR="00000000" w:rsidDel="00000000" w:rsidP="00000000" w:rsidRDefault="00000000" w:rsidRPr="00000000" w14:paraId="0000001A">
            <w:pPr>
              <w:spacing w:line="240" w:lineRule="auto"/>
              <w:rPr/>
            </w:pPr>
            <w:r w:rsidDel="00000000" w:rsidR="00000000" w:rsidRPr="00000000">
              <w:rPr>
                <w:rtl w:val="0"/>
              </w:rPr>
              <w:t xml:space="preserve">SECTION LXIII.</w:t>
            </w:r>
          </w:p>
          <w:p w:rsidR="00000000" w:rsidDel="00000000" w:rsidP="00000000" w:rsidRDefault="00000000" w:rsidRPr="00000000" w14:paraId="0000001B">
            <w:pPr>
              <w:spacing w:line="240" w:lineRule="auto"/>
              <w:rPr/>
            </w:pPr>
            <w:r w:rsidDel="00000000" w:rsidR="00000000" w:rsidRPr="00000000">
              <w:rPr>
                <w:rtl w:val="0"/>
              </w:rPr>
              <w:t xml:space="preserve"> </w:t>
            </w:r>
          </w:p>
          <w:p w:rsidR="00000000" w:rsidDel="00000000" w:rsidP="00000000" w:rsidRDefault="00000000" w:rsidRPr="00000000" w14:paraId="0000001C">
            <w:pPr>
              <w:spacing w:line="240" w:lineRule="auto"/>
              <w:rPr/>
            </w:pPr>
            <w:r w:rsidDel="00000000" w:rsidR="00000000" w:rsidRPr="00000000">
              <w:rPr>
                <w:rtl w:val="0"/>
              </w:rPr>
              <w:t xml:space="preserve">Revelation to Joseph Smith, jr. and John Whitmer, given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Section 47</w:t>
            </w:r>
          </w:p>
          <w:p w:rsidR="00000000" w:rsidDel="00000000" w:rsidP="00000000" w:rsidRDefault="00000000" w:rsidRPr="00000000" w14:paraId="0000001E">
            <w:pPr>
              <w:spacing w:line="240" w:lineRule="auto"/>
              <w:rPr/>
            </w:pPr>
            <w:r w:rsidDel="00000000" w:rsidR="00000000" w:rsidRPr="00000000">
              <w:rPr>
                <w:rtl w:val="0"/>
              </w:rPr>
              <w:t xml:space="preserve">Revelation given through Joseph Smith the Prophet, at Kirtland, Ohio, March 8, 1831. John Whitmer, who had already served as a clerk to the Prophet, initially hesitated when he was asked to serve as the Church historian and recorder, replacing Oliver Cowdery. He wrote, “I would rather not do it but observed that the will of the Lord be done, and if he desires it, I desire that he would manifest it through Joseph the Seer.” After Joseph Smith received this revelation, John Whitmer accepted and served in his appointed office.</w:t>
            </w:r>
          </w:p>
          <w:p w:rsidR="00000000" w:rsidDel="00000000" w:rsidP="00000000" w:rsidRDefault="00000000" w:rsidRPr="00000000" w14:paraId="0000001F">
            <w:pPr>
              <w:spacing w:line="240" w:lineRule="auto"/>
              <w:rPr/>
            </w:pPr>
            <w:hyperlink r:id="rId7">
              <w:r w:rsidDel="00000000" w:rsidR="00000000" w:rsidRPr="00000000">
                <w:rPr>
                  <w:color w:val="1155cc"/>
                  <w:u w:val="single"/>
                  <w:rtl w:val="0"/>
                </w:rPr>
                <w:t xml:space="preserve">1–4</w:t>
              </w:r>
            </w:hyperlink>
            <w:r w:rsidDel="00000000" w:rsidR="00000000" w:rsidRPr="00000000">
              <w:rPr>
                <w:rtl w:val="0"/>
              </w:rPr>
              <w:t xml:space="preserve">, John Whitmer is designated to keep the history of the Church and to write for the Prophet.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Behold it is </w:t>
            </w:r>
          </w:p>
          <w:p w:rsidR="00000000" w:rsidDel="00000000" w:rsidP="00000000" w:rsidRDefault="00000000" w:rsidRPr="00000000" w14:paraId="00000021">
            <w:pPr>
              <w:spacing w:line="240" w:lineRule="auto"/>
              <w:rPr/>
            </w:pPr>
            <w:r w:rsidDel="00000000" w:rsidR="00000000" w:rsidRPr="00000000">
              <w:rPr>
                <w:rtl w:val="0"/>
              </w:rPr>
              <w:t xml:space="preserve">expedient that my </w:t>
            </w:r>
          </w:p>
          <w:p w:rsidR="00000000" w:rsidDel="00000000" w:rsidP="00000000" w:rsidRDefault="00000000" w:rsidRPr="00000000" w14:paraId="00000022">
            <w:pPr>
              <w:spacing w:line="240" w:lineRule="auto"/>
              <w:rPr/>
            </w:pPr>
            <w:r w:rsidDel="00000000" w:rsidR="00000000" w:rsidRPr="00000000">
              <w:rPr>
                <w:rtl w:val="0"/>
              </w:rPr>
              <w:t xml:space="preserve">servent John </w:t>
            </w:r>
          </w:p>
          <w:p w:rsidR="00000000" w:rsidDel="00000000" w:rsidP="00000000" w:rsidRDefault="00000000" w:rsidRPr="00000000" w14:paraId="00000023">
            <w:pPr>
              <w:spacing w:line="240" w:lineRule="auto"/>
              <w:rPr/>
            </w:pPr>
            <w:r w:rsidDel="00000000" w:rsidR="00000000" w:rsidRPr="00000000">
              <w:rPr>
                <w:rtl w:val="0"/>
              </w:rPr>
              <w:t xml:space="preserve">should write &amp; </w:t>
            </w:r>
          </w:p>
          <w:p w:rsidR="00000000" w:rsidDel="00000000" w:rsidP="00000000" w:rsidRDefault="00000000" w:rsidRPr="00000000" w14:paraId="00000024">
            <w:pPr>
              <w:spacing w:line="240" w:lineRule="auto"/>
              <w:rPr/>
            </w:pPr>
            <w:r w:rsidDel="00000000" w:rsidR="00000000" w:rsidRPr="00000000">
              <w:rPr>
                <w:rtl w:val="0"/>
              </w:rPr>
              <w:t xml:space="preserve">keep a regulal [regular] history &amp; assist my servent Joseph in Transcribing all things which </w:t>
            </w:r>
          </w:p>
          <w:p w:rsidR="00000000" w:rsidDel="00000000" w:rsidP="00000000" w:rsidRDefault="00000000" w:rsidRPr="00000000" w14:paraId="00000025">
            <w:pPr>
              <w:spacing w:line="240" w:lineRule="auto"/>
              <w:rPr/>
            </w:pPr>
            <w:r w:rsidDel="00000000" w:rsidR="00000000" w:rsidRPr="00000000">
              <w:rPr>
                <w:rtl w:val="0"/>
              </w:rPr>
              <w:t xml:space="preserve">shall be given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Behold it is </w:t>
            </w:r>
          </w:p>
          <w:p w:rsidR="00000000" w:rsidDel="00000000" w:rsidP="00000000" w:rsidRDefault="00000000" w:rsidRPr="00000000" w14:paraId="00000027">
            <w:pPr>
              <w:spacing w:line="240" w:lineRule="auto"/>
              <w:rPr/>
            </w:pPr>
            <w:r w:rsidDel="00000000" w:rsidR="00000000" w:rsidRPr="00000000">
              <w:rPr>
                <w:rtl w:val="0"/>
              </w:rPr>
              <w:t xml:space="preserve">expedient in me that my </w:t>
            </w:r>
          </w:p>
          <w:p w:rsidR="00000000" w:rsidDel="00000000" w:rsidP="00000000" w:rsidRDefault="00000000" w:rsidRPr="00000000" w14:paraId="00000028">
            <w:pPr>
              <w:spacing w:line="240" w:lineRule="auto"/>
              <w:rPr/>
            </w:pPr>
            <w:r w:rsidDel="00000000" w:rsidR="00000000" w:rsidRPr="00000000">
              <w:rPr>
                <w:rtl w:val="0"/>
              </w:rPr>
              <w:t xml:space="preserve">servent John &lt;Whitmor [Whitmer]&gt; should write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keep a regular history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assist my serv</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a&gt;nt Joseph in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t&gt;ranslating all things which shall be given him&lt;,&gt;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Behold&lt;BEHOLD&gt; it is </w:t>
            </w:r>
          </w:p>
          <w:p w:rsidR="00000000" w:rsidDel="00000000" w:rsidP="00000000" w:rsidRDefault="00000000" w:rsidRPr="00000000" w14:paraId="0000002A">
            <w:pPr>
              <w:spacing w:line="240" w:lineRule="auto"/>
              <w:rPr/>
            </w:pPr>
            <w:r w:rsidDel="00000000" w:rsidR="00000000" w:rsidRPr="00000000">
              <w:rPr>
                <w:rtl w:val="0"/>
              </w:rPr>
              <w:t xml:space="preserve">expedient in me that my  serv</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a&gt;nt John </w:t>
            </w:r>
            <w:r w:rsidDel="00000000" w:rsidR="00000000" w:rsidRPr="00000000">
              <w:rPr>
                <w:strike w:val="1"/>
                <w:rtl w:val="0"/>
              </w:rPr>
              <w:t xml:space="preserve">Whitmor [Whitmer]</w:t>
            </w:r>
            <w:r w:rsidDel="00000000" w:rsidR="00000000" w:rsidRPr="00000000">
              <w:rPr>
                <w:rtl w:val="0"/>
              </w:rPr>
              <w:t xml:space="preserve">should write and </w:t>
            </w:r>
          </w:p>
          <w:p w:rsidR="00000000" w:rsidDel="00000000" w:rsidP="00000000" w:rsidRDefault="00000000" w:rsidRPr="00000000" w14:paraId="0000002B">
            <w:pPr>
              <w:spacing w:line="240" w:lineRule="auto"/>
              <w:rPr/>
            </w:pPr>
            <w:r w:rsidDel="00000000" w:rsidR="00000000" w:rsidRPr="00000000">
              <w:rPr>
                <w:rtl w:val="0"/>
              </w:rPr>
              <w:t xml:space="preserve">keep a regular history, and assist you, my servant Joseph&lt;,&gt; in transcribing all things which </w:t>
            </w:r>
          </w:p>
          <w:p w:rsidR="00000000" w:rsidDel="00000000" w:rsidP="00000000" w:rsidRDefault="00000000" w:rsidRPr="00000000" w14:paraId="0000002C">
            <w:pPr>
              <w:spacing w:line="240" w:lineRule="auto"/>
              <w:rPr>
                <w:strike w:val="1"/>
              </w:rPr>
            </w:pPr>
            <w:r w:rsidDel="00000000" w:rsidR="00000000" w:rsidRPr="00000000">
              <w:rPr>
                <w:rtl w:val="0"/>
              </w:rPr>
              <w:t xml:space="preserve">shall be given </w:t>
            </w:r>
            <w:r w:rsidDel="00000000" w:rsidR="00000000" w:rsidRPr="00000000">
              <w:rPr>
                <w:strike w:val="1"/>
                <w:rtl w:val="0"/>
              </w:rPr>
              <w:t xml:space="preserve">him </w:t>
            </w:r>
            <w:r w:rsidDel="00000000" w:rsidR="00000000" w:rsidRPr="00000000">
              <w:rPr>
                <w:rtl w:val="0"/>
              </w:rPr>
              <w:t xml:space="preserve">&lt;</w:t>
            </w:r>
            <w:r w:rsidDel="00000000" w:rsidR="00000000" w:rsidRPr="00000000">
              <w:rPr>
                <w:rtl w:val="0"/>
              </w:rPr>
              <w:t xml:space="preserve">you.&gt;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BEHOLD&lt;1 Behold&gt; it is expedient in me that my </w:t>
            </w:r>
          </w:p>
          <w:p w:rsidR="00000000" w:rsidDel="00000000" w:rsidP="00000000" w:rsidRDefault="00000000" w:rsidRPr="00000000" w14:paraId="0000002E">
            <w:pPr>
              <w:spacing w:line="240" w:lineRule="auto"/>
              <w:rPr/>
            </w:pPr>
            <w:r w:rsidDel="00000000" w:rsidR="00000000" w:rsidRPr="00000000">
              <w:rPr>
                <w:rtl w:val="0"/>
              </w:rPr>
              <w:t xml:space="preserve">servant John </w:t>
            </w:r>
          </w:p>
          <w:p w:rsidR="00000000" w:rsidDel="00000000" w:rsidP="00000000" w:rsidRDefault="00000000" w:rsidRPr="00000000" w14:paraId="0000002F">
            <w:pPr>
              <w:spacing w:line="240" w:lineRule="auto"/>
              <w:rPr/>
            </w:pPr>
            <w:r w:rsidDel="00000000" w:rsidR="00000000" w:rsidRPr="00000000">
              <w:rPr>
                <w:rtl w:val="0"/>
              </w:rPr>
              <w:t xml:space="preserve">should write and </w:t>
            </w:r>
          </w:p>
          <w:p w:rsidR="00000000" w:rsidDel="00000000" w:rsidP="00000000" w:rsidRDefault="00000000" w:rsidRPr="00000000" w14:paraId="00000030">
            <w:pPr>
              <w:spacing w:line="240" w:lineRule="auto"/>
              <w:rPr/>
            </w:pPr>
            <w:r w:rsidDel="00000000" w:rsidR="00000000" w:rsidRPr="00000000">
              <w:rPr>
                <w:rtl w:val="0"/>
              </w:rPr>
              <w:t xml:space="preserve">keep a regular history, and assist you, my servant Joseph, in transcribing all things which </w:t>
            </w:r>
          </w:p>
          <w:p w:rsidR="00000000" w:rsidDel="00000000" w:rsidP="00000000" w:rsidRDefault="00000000" w:rsidRPr="00000000" w14:paraId="00000031">
            <w:pPr>
              <w:spacing w:line="240" w:lineRule="auto"/>
              <w:rPr>
                <w:strike w:val="1"/>
              </w:rPr>
            </w:pPr>
            <w:r w:rsidDel="00000000" w:rsidR="00000000" w:rsidRPr="00000000">
              <w:rPr>
                <w:rtl w:val="0"/>
              </w:rPr>
              <w:t xml:space="preserve">shall be given you</w:t>
            </w:r>
            <w:r w:rsidDel="00000000" w:rsidR="00000000" w:rsidRPr="00000000">
              <w:rPr>
                <w:strike w:val="1"/>
                <w:rtl w:val="0"/>
              </w:rPr>
              <w:t xml:space="preserve">.</w:t>
            </w:r>
          </w:p>
          <w:p w:rsidR="00000000" w:rsidDel="00000000" w:rsidP="00000000" w:rsidRDefault="00000000" w:rsidRPr="00000000" w14:paraId="00000032">
            <w:pPr>
              <w:spacing w:line="240" w:lineRule="auto"/>
              <w:rPr/>
            </w:pPr>
            <w:r w:rsidDel="00000000" w:rsidR="00000000" w:rsidRPr="00000000">
              <w:rPr>
                <w:rtl w:val="0"/>
              </w:rPr>
              <w:t xml:space="preserve">&lt;</w:t>
            </w:r>
            <w:r w:rsidDel="00000000" w:rsidR="00000000" w:rsidRPr="00000000">
              <w:rPr>
                <w:rtl w:val="0"/>
              </w:rPr>
              <w:t xml:space="preserve">, until he is called to further duties.&gt;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1 Behold it is </w:t>
            </w:r>
          </w:p>
          <w:p w:rsidR="00000000" w:rsidDel="00000000" w:rsidP="00000000" w:rsidRDefault="00000000" w:rsidRPr="00000000" w14:paraId="00000034">
            <w:pPr>
              <w:spacing w:line="240" w:lineRule="auto"/>
              <w:rPr/>
            </w:pPr>
            <w:r w:rsidDel="00000000" w:rsidR="00000000" w:rsidRPr="00000000">
              <w:rPr>
                <w:rtl w:val="0"/>
              </w:rPr>
              <w:t xml:space="preserve">expedient in me that my </w:t>
            </w:r>
          </w:p>
          <w:p w:rsidR="00000000" w:rsidDel="00000000" w:rsidP="00000000" w:rsidRDefault="00000000" w:rsidRPr="00000000" w14:paraId="00000035">
            <w:pPr>
              <w:spacing w:line="240" w:lineRule="auto"/>
              <w:rPr/>
            </w:pPr>
            <w:r w:rsidDel="00000000" w:rsidR="00000000" w:rsidRPr="00000000">
              <w:rPr>
                <w:rtl w:val="0"/>
              </w:rPr>
              <w:t xml:space="preserve">servant John </w:t>
            </w:r>
          </w:p>
          <w:p w:rsidR="00000000" w:rsidDel="00000000" w:rsidP="00000000" w:rsidRDefault="00000000" w:rsidRPr="00000000" w14:paraId="00000036">
            <w:pPr>
              <w:spacing w:line="240" w:lineRule="auto"/>
              <w:rPr/>
            </w:pPr>
            <w:r w:rsidDel="00000000" w:rsidR="00000000" w:rsidRPr="00000000">
              <w:rPr>
                <w:rtl w:val="0"/>
              </w:rPr>
              <w:t xml:space="preserve">should write and </w:t>
            </w:r>
          </w:p>
          <w:p w:rsidR="00000000" w:rsidDel="00000000" w:rsidP="00000000" w:rsidRDefault="00000000" w:rsidRPr="00000000" w14:paraId="00000037">
            <w:pPr>
              <w:spacing w:line="240" w:lineRule="auto"/>
              <w:rPr/>
            </w:pPr>
            <w:r w:rsidDel="00000000" w:rsidR="00000000" w:rsidRPr="00000000">
              <w:rPr>
                <w:rtl w:val="0"/>
              </w:rPr>
              <w:t xml:space="preserve">keep a regular history, and assist you, my servant Joseph, in transcribing all things which </w:t>
            </w:r>
          </w:p>
          <w:p w:rsidR="00000000" w:rsidDel="00000000" w:rsidP="00000000" w:rsidRDefault="00000000" w:rsidRPr="00000000" w14:paraId="00000038">
            <w:pPr>
              <w:spacing w:line="240" w:lineRule="auto"/>
              <w:rPr/>
            </w:pPr>
            <w:r w:rsidDel="00000000" w:rsidR="00000000" w:rsidRPr="00000000">
              <w:rPr>
                <w:rtl w:val="0"/>
              </w:rPr>
              <w:t xml:space="preserve">shall be given you, </w:t>
            </w:r>
          </w:p>
          <w:p w:rsidR="00000000" w:rsidDel="00000000" w:rsidP="00000000" w:rsidRDefault="00000000" w:rsidRPr="00000000" w14:paraId="00000039">
            <w:pPr>
              <w:spacing w:line="240" w:lineRule="auto"/>
              <w:rPr/>
            </w:pPr>
            <w:r w:rsidDel="00000000" w:rsidR="00000000" w:rsidRPr="00000000">
              <w:rPr>
                <w:rtl w:val="0"/>
              </w:rPr>
              <w:t xml:space="preserve">until he is called to further </w:t>
            </w:r>
          </w:p>
          <w:p w:rsidR="00000000" w:rsidDel="00000000" w:rsidP="00000000" w:rsidRDefault="00000000" w:rsidRPr="00000000" w14:paraId="0000003A">
            <w:pPr>
              <w:spacing w:line="240" w:lineRule="auto"/>
              <w:rPr/>
            </w:pPr>
            <w:r w:rsidDel="00000000" w:rsidR="00000000" w:rsidRPr="00000000">
              <w:rPr>
                <w:rtl w:val="0"/>
              </w:rPr>
              <w:t xml:space="preserve">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1 Behold&lt;,&gt; it is </w:t>
            </w:r>
          </w:p>
          <w:p w:rsidR="00000000" w:rsidDel="00000000" w:rsidP="00000000" w:rsidRDefault="00000000" w:rsidRPr="00000000" w14:paraId="0000003C">
            <w:pPr>
              <w:spacing w:line="240" w:lineRule="auto"/>
              <w:rPr/>
            </w:pPr>
            <w:r w:rsidDel="00000000" w:rsidR="00000000" w:rsidRPr="00000000">
              <w:rPr>
                <w:rtl w:val="0"/>
              </w:rPr>
              <w:t xml:space="preserve">expedient in me that my </w:t>
            </w:r>
          </w:p>
          <w:p w:rsidR="00000000" w:rsidDel="00000000" w:rsidP="00000000" w:rsidRDefault="00000000" w:rsidRPr="00000000" w14:paraId="0000003D">
            <w:pPr>
              <w:spacing w:line="240" w:lineRule="auto"/>
              <w:rPr/>
            </w:pPr>
            <w:r w:rsidDel="00000000" w:rsidR="00000000" w:rsidRPr="00000000">
              <w:rPr>
                <w:rtl w:val="0"/>
              </w:rPr>
              <w:t xml:space="preserve">servant John </w:t>
            </w:r>
          </w:p>
          <w:p w:rsidR="00000000" w:rsidDel="00000000" w:rsidP="00000000" w:rsidRDefault="00000000" w:rsidRPr="00000000" w14:paraId="0000003E">
            <w:pPr>
              <w:spacing w:line="240" w:lineRule="auto"/>
              <w:rPr/>
            </w:pPr>
            <w:r w:rsidDel="00000000" w:rsidR="00000000" w:rsidRPr="00000000">
              <w:rPr>
                <w:rtl w:val="0"/>
              </w:rPr>
              <w:t xml:space="preserve">should write and </w:t>
            </w:r>
          </w:p>
          <w:p w:rsidR="00000000" w:rsidDel="00000000" w:rsidP="00000000" w:rsidRDefault="00000000" w:rsidRPr="00000000" w14:paraId="0000003F">
            <w:pPr>
              <w:spacing w:line="240" w:lineRule="auto"/>
              <w:rPr/>
            </w:pPr>
            <w:r w:rsidDel="00000000" w:rsidR="00000000" w:rsidRPr="00000000">
              <w:rPr>
                <w:rtl w:val="0"/>
              </w:rPr>
              <w:t xml:space="preserve">keep a regular </w:t>
            </w:r>
            <w:hyperlink r:id="rId8">
              <w:r w:rsidDel="00000000" w:rsidR="00000000" w:rsidRPr="00000000">
                <w:rPr>
                  <w:color w:val="1155cc"/>
                  <w:u w:val="single"/>
                  <w:rtl w:val="0"/>
                </w:rPr>
                <w:t xml:space="preserve">history</w:t>
              </w:r>
            </w:hyperlink>
            <w:r w:rsidDel="00000000" w:rsidR="00000000" w:rsidRPr="00000000">
              <w:rPr>
                <w:rtl w:val="0"/>
              </w:rPr>
              <w:t xml:space="preserve">, and assist you, my servant Joseph, in transcribing all things which </w:t>
            </w:r>
          </w:p>
          <w:p w:rsidR="00000000" w:rsidDel="00000000" w:rsidP="00000000" w:rsidRDefault="00000000" w:rsidRPr="00000000" w14:paraId="00000040">
            <w:pPr>
              <w:spacing w:line="240" w:lineRule="auto"/>
              <w:rPr/>
            </w:pPr>
            <w:r w:rsidDel="00000000" w:rsidR="00000000" w:rsidRPr="00000000">
              <w:rPr>
                <w:rtl w:val="0"/>
              </w:rPr>
              <w:t xml:space="preserve">shall be given you, </w:t>
            </w:r>
          </w:p>
          <w:p w:rsidR="00000000" w:rsidDel="00000000" w:rsidP="00000000" w:rsidRDefault="00000000" w:rsidRPr="00000000" w14:paraId="00000041">
            <w:pPr>
              <w:spacing w:line="240" w:lineRule="auto"/>
              <w:rPr/>
            </w:pPr>
            <w:r w:rsidDel="00000000" w:rsidR="00000000" w:rsidRPr="00000000">
              <w:rPr>
                <w:rtl w:val="0"/>
              </w:rPr>
              <w:t xml:space="preserve">until he is called to further </w:t>
            </w:r>
          </w:p>
          <w:p w:rsidR="00000000" w:rsidDel="00000000" w:rsidP="00000000" w:rsidRDefault="00000000" w:rsidRPr="00000000" w14:paraId="00000042">
            <w:pPr>
              <w:spacing w:line="240" w:lineRule="auto"/>
              <w:rPr/>
            </w:pPr>
            <w:r w:rsidDel="00000000" w:rsidR="00000000" w:rsidRPr="00000000">
              <w:rPr>
                <w:rtl w:val="0"/>
              </w:rPr>
              <w:t xml:space="preserve">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044">
            <w:pPr>
              <w:spacing w:line="240" w:lineRule="auto"/>
              <w:rPr/>
            </w:pPr>
            <w:r w:rsidDel="00000000" w:rsidR="00000000" w:rsidRPr="00000000">
              <w:rPr>
                <w:rtl w:val="0"/>
              </w:rPr>
              <w:t xml:space="preserve">you that ye can can also lift </w:t>
            </w:r>
          </w:p>
          <w:p w:rsidR="00000000" w:rsidDel="00000000" w:rsidP="00000000" w:rsidRDefault="00000000" w:rsidRPr="00000000" w14:paraId="00000045">
            <w:pPr>
              <w:spacing w:line="240" w:lineRule="auto"/>
              <w:rPr/>
            </w:pPr>
            <w:r w:rsidDel="00000000" w:rsidR="00000000" w:rsidRPr="00000000">
              <w:rPr>
                <w:rtl w:val="0"/>
              </w:rPr>
              <w:t xml:space="preserve">Up your voice in Meetings </w:t>
            </w:r>
          </w:p>
          <w:p w:rsidR="00000000" w:rsidDel="00000000" w:rsidP="00000000" w:rsidRDefault="00000000" w:rsidRPr="00000000" w14:paraId="00000046">
            <w:pPr>
              <w:spacing w:line="240" w:lineRule="auto"/>
              <w:rPr/>
            </w:pPr>
            <w:r w:rsidDel="00000000" w:rsidR="00000000" w:rsidRPr="00000000">
              <w:rPr>
                <w:rtl w:val="0"/>
              </w:rPr>
              <w:t xml:space="preserve">when ever it shall be expedient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a&gt;nd again verily I say unto </w:t>
            </w:r>
          </w:p>
          <w:p w:rsidR="00000000" w:rsidDel="00000000" w:rsidP="00000000" w:rsidRDefault="00000000" w:rsidRPr="00000000" w14:paraId="00000048">
            <w:pPr>
              <w:spacing w:line="240" w:lineRule="auto"/>
              <w:rPr/>
            </w:pPr>
            <w:r w:rsidDel="00000000" w:rsidR="00000000" w:rsidRPr="00000000">
              <w:rPr>
                <w:rtl w:val="0"/>
              </w:rPr>
              <w:t xml:space="preserve">you that ye can </w:t>
            </w:r>
            <w:r w:rsidDel="00000000" w:rsidR="00000000" w:rsidRPr="00000000">
              <w:rPr>
                <w:strike w:val="1"/>
                <w:rtl w:val="0"/>
              </w:rPr>
              <w:t xml:space="preserve">can </w:t>
            </w:r>
            <w:r w:rsidDel="00000000" w:rsidR="00000000" w:rsidRPr="00000000">
              <w:rPr>
                <w:rtl w:val="0"/>
              </w:rPr>
              <w:t xml:space="preserve">also lift </w:t>
            </w:r>
          </w:p>
          <w:p w:rsidR="00000000" w:rsidDel="00000000" w:rsidP="00000000" w:rsidRDefault="00000000" w:rsidRPr="00000000" w14:paraId="00000049">
            <w:pPr>
              <w:spacing w:line="240" w:lineRule="auto"/>
              <w:rPr/>
            </w:pPr>
            <w:r w:rsidDel="00000000" w:rsidR="00000000" w:rsidRPr="00000000">
              <w:rPr>
                <w:strike w:val="1"/>
                <w:rtl w:val="0"/>
              </w:rPr>
              <w:t xml:space="preserve">U</w:t>
            </w:r>
            <w:r w:rsidDel="00000000" w:rsidR="00000000" w:rsidRPr="00000000">
              <w:rPr>
                <w:rtl w:val="0"/>
              </w:rPr>
              <w:t xml:space="preserve">&lt;</w:t>
            </w:r>
            <w:r w:rsidDel="00000000" w:rsidR="00000000" w:rsidRPr="00000000">
              <w:rPr>
                <w:rtl w:val="0"/>
              </w:rPr>
              <w:t xml:space="preserve">u&gt;p your voice in </w:t>
            </w:r>
            <w:r w:rsidDel="00000000" w:rsidR="00000000" w:rsidRPr="00000000">
              <w:rPr>
                <w:strike w:val="1"/>
                <w:rtl w:val="0"/>
              </w:rPr>
              <w:t xml:space="preserve">M</w:t>
            </w:r>
            <w:r w:rsidDel="00000000" w:rsidR="00000000" w:rsidRPr="00000000">
              <w:rPr>
                <w:rtl w:val="0"/>
              </w:rPr>
              <w:t xml:space="preserve">&lt;</w:t>
            </w:r>
            <w:r w:rsidDel="00000000" w:rsidR="00000000" w:rsidRPr="00000000">
              <w:rPr>
                <w:rtl w:val="0"/>
              </w:rPr>
              <w:t xml:space="preserve">m&gt;eetings when ever it shall be expedient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gain&lt;,&gt; verily I say unto you&lt;,&gt; that he can also lift </w:t>
            </w:r>
          </w:p>
          <w:p w:rsidR="00000000" w:rsidDel="00000000" w:rsidP="00000000" w:rsidRDefault="00000000" w:rsidRPr="00000000" w14:paraId="0000004B">
            <w:pPr>
              <w:spacing w:line="240" w:lineRule="auto"/>
              <w:rPr/>
            </w:pPr>
            <w:r w:rsidDel="00000000" w:rsidR="00000000" w:rsidRPr="00000000">
              <w:rPr>
                <w:rtl w:val="0"/>
              </w:rPr>
              <w:t xml:space="preserve">up his voice in meetings&lt;,&gt; </w:t>
            </w:r>
          </w:p>
          <w:p w:rsidR="00000000" w:rsidDel="00000000" w:rsidP="00000000" w:rsidRDefault="00000000" w:rsidRPr="00000000" w14:paraId="0000004C">
            <w:pPr>
              <w:spacing w:line="240" w:lineRule="auto"/>
              <w:rPr/>
            </w:pPr>
            <w:r w:rsidDel="00000000" w:rsidR="00000000" w:rsidRPr="00000000">
              <w:rPr>
                <w:rtl w:val="0"/>
              </w:rPr>
              <w:t xml:space="preserve">when</w:t>
            </w:r>
            <w:r w:rsidDel="00000000" w:rsidR="00000000" w:rsidRPr="00000000">
              <w:rPr>
                <w:strike w:val="1"/>
                <w:rtl w:val="0"/>
              </w:rPr>
              <w:t xml:space="preserve"> </w:t>
            </w:r>
            <w:r w:rsidDel="00000000" w:rsidR="00000000" w:rsidRPr="00000000">
              <w:rPr>
                <w:rtl w:val="0"/>
              </w:rPr>
              <w:t xml:space="preserve">ever it shall be expedient&lt;.&gt;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Again, verily I say unto </w:t>
            </w:r>
          </w:p>
          <w:p w:rsidR="00000000" w:rsidDel="00000000" w:rsidP="00000000" w:rsidRDefault="00000000" w:rsidRPr="00000000" w14:paraId="0000004E">
            <w:pPr>
              <w:spacing w:line="240" w:lineRule="auto"/>
              <w:rPr/>
            </w:pPr>
            <w:r w:rsidDel="00000000" w:rsidR="00000000" w:rsidRPr="00000000">
              <w:rPr>
                <w:rtl w:val="0"/>
              </w:rPr>
              <w:t xml:space="preserve">you, that he can also lift </w:t>
            </w:r>
          </w:p>
          <w:p w:rsidR="00000000" w:rsidDel="00000000" w:rsidP="00000000" w:rsidRDefault="00000000" w:rsidRPr="00000000" w14:paraId="0000004F">
            <w:pPr>
              <w:spacing w:line="240" w:lineRule="auto"/>
              <w:rPr/>
            </w:pPr>
            <w:r w:rsidDel="00000000" w:rsidR="00000000" w:rsidRPr="00000000">
              <w:rPr>
                <w:rtl w:val="0"/>
              </w:rPr>
              <w:t xml:space="preserve">up his voice in meetings, whenever it shall be expedient.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Again, verily I say unto </w:t>
            </w:r>
          </w:p>
          <w:p w:rsidR="00000000" w:rsidDel="00000000" w:rsidP="00000000" w:rsidRDefault="00000000" w:rsidRPr="00000000" w14:paraId="00000051">
            <w:pPr>
              <w:spacing w:line="240" w:lineRule="auto"/>
              <w:rPr/>
            </w:pPr>
            <w:r w:rsidDel="00000000" w:rsidR="00000000" w:rsidRPr="00000000">
              <w:rPr>
                <w:rtl w:val="0"/>
              </w:rPr>
              <w:t xml:space="preserve">you, that he can also lift </w:t>
            </w:r>
          </w:p>
          <w:p w:rsidR="00000000" w:rsidDel="00000000" w:rsidP="00000000" w:rsidRDefault="00000000" w:rsidRPr="00000000" w14:paraId="00000052">
            <w:pPr>
              <w:spacing w:line="240" w:lineRule="auto"/>
              <w:rPr/>
            </w:pPr>
            <w:r w:rsidDel="00000000" w:rsidR="00000000" w:rsidRPr="00000000">
              <w:rPr>
                <w:rtl w:val="0"/>
              </w:rPr>
              <w:t xml:space="preserve">up his voice in meetings, whenever it shall be expedient.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2 Again, verily I say unto </w:t>
            </w:r>
          </w:p>
          <w:p w:rsidR="00000000" w:rsidDel="00000000" w:rsidP="00000000" w:rsidRDefault="00000000" w:rsidRPr="00000000" w14:paraId="00000054">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 that he can also </w:t>
            </w:r>
            <w:hyperlink r:id="rId9">
              <w:r w:rsidDel="00000000" w:rsidR="00000000" w:rsidRPr="00000000">
                <w:rPr>
                  <w:color w:val="1155cc"/>
                  <w:u w:val="single"/>
                  <w:rtl w:val="0"/>
                </w:rPr>
                <w:t xml:space="preserve">lift </w:t>
              </w:r>
            </w:hyperlink>
            <w:r w:rsidDel="00000000" w:rsidR="00000000" w:rsidRPr="00000000">
              <w:rPr>
                <w:rtl w:val="0"/>
              </w:rPr>
            </w:r>
          </w:p>
          <w:p w:rsidR="00000000" w:rsidDel="00000000" w:rsidP="00000000" w:rsidRDefault="00000000" w:rsidRPr="00000000" w14:paraId="00000055">
            <w:pPr>
              <w:spacing w:line="240" w:lineRule="auto"/>
              <w:rPr/>
            </w:pPr>
            <w:hyperlink r:id="rId10">
              <w:r w:rsidDel="00000000" w:rsidR="00000000" w:rsidRPr="00000000">
                <w:rPr>
                  <w:color w:val="1155cc"/>
                  <w:u w:val="single"/>
                  <w:rtl w:val="0"/>
                </w:rPr>
                <w:t xml:space="preserve">up</w:t>
              </w:r>
            </w:hyperlink>
            <w:r w:rsidDel="00000000" w:rsidR="00000000" w:rsidRPr="00000000">
              <w:rPr>
                <w:rtl w:val="0"/>
              </w:rPr>
              <w:t xml:space="preserve"> his voice in meetings, whenever it shall be expedient.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&amp; again I say unto </w:t>
            </w:r>
          </w:p>
          <w:p w:rsidR="00000000" w:rsidDel="00000000" w:rsidP="00000000" w:rsidRDefault="00000000" w:rsidRPr="00000000" w14:paraId="00000057">
            <w:pPr>
              <w:widowControl w:val="0"/>
              <w:spacing w:line="240" w:lineRule="auto"/>
              <w:rPr/>
            </w:pPr>
            <w:r w:rsidDel="00000000" w:rsidR="00000000" w:rsidRPr="00000000">
              <w:rPr>
                <w:rtl w:val="0"/>
              </w:rPr>
              <w:t xml:space="preserve">you, that it shall be appointed </w:t>
            </w:r>
          </w:p>
          <w:p w:rsidR="00000000" w:rsidDel="00000000" w:rsidP="00000000" w:rsidRDefault="00000000" w:rsidRPr="00000000" w14:paraId="00000058">
            <w:pPr>
              <w:widowControl w:val="0"/>
              <w:spacing w:line="240" w:lineRule="auto"/>
              <w:rPr/>
            </w:pPr>
            <w:r w:rsidDel="00000000" w:rsidR="00000000" w:rsidRPr="00000000">
              <w:rPr>
                <w:rtl w:val="0"/>
              </w:rPr>
              <w:t xml:space="preserve">unto you to Keep the </w:t>
            </w:r>
          </w:p>
          <w:p w:rsidR="00000000" w:rsidDel="00000000" w:rsidP="00000000" w:rsidRDefault="00000000" w:rsidRPr="00000000" w14:paraId="00000059">
            <w:pPr>
              <w:widowControl w:val="0"/>
              <w:spacing w:line="240" w:lineRule="auto"/>
              <w:rPr/>
            </w:pPr>
            <w:r w:rsidDel="00000000" w:rsidR="00000000" w:rsidRPr="00000000">
              <w:rPr>
                <w:rtl w:val="0"/>
              </w:rPr>
              <w:t xml:space="preserve">Church Record &amp; </w:t>
            </w:r>
          </w:p>
          <w:p w:rsidR="00000000" w:rsidDel="00000000" w:rsidP="00000000" w:rsidRDefault="00000000" w:rsidRPr="00000000" w14:paraId="0000005A">
            <w:pPr>
              <w:widowControl w:val="0"/>
              <w:spacing w:line="240" w:lineRule="auto"/>
              <w:rPr/>
            </w:pPr>
            <w:r w:rsidDel="00000000" w:rsidR="00000000" w:rsidRPr="00000000">
              <w:rPr>
                <w:rtl w:val="0"/>
              </w:rPr>
              <w:t xml:space="preserve">History continually for Oliver [Cowdery] I have appointed to </w:t>
            </w:r>
          </w:p>
          <w:p w:rsidR="00000000" w:rsidDel="00000000" w:rsidP="00000000" w:rsidRDefault="00000000" w:rsidRPr="00000000" w14:paraId="0000005B">
            <w:pPr>
              <w:widowControl w:val="0"/>
              <w:spacing w:line="240" w:lineRule="auto"/>
              <w:rPr/>
            </w:pPr>
            <w:r w:rsidDel="00000000" w:rsidR="00000000" w:rsidRPr="00000000">
              <w:rPr>
                <w:rtl w:val="0"/>
              </w:rPr>
              <w:t xml:space="preserve">an other 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strike w:val="1"/>
                <w:rtl w:val="0"/>
              </w:rPr>
              <w:t xml:space="preserve">&amp;</w:t>
            </w:r>
            <w:r w:rsidDel="00000000" w:rsidR="00000000" w:rsidRPr="00000000">
              <w:rPr>
                <w:rtl w:val="0"/>
              </w:rPr>
              <w:t xml:space="preserve">&lt;and&gt; again I say unto </w:t>
            </w:r>
          </w:p>
          <w:p w:rsidR="00000000" w:rsidDel="00000000" w:rsidP="00000000" w:rsidRDefault="00000000" w:rsidRPr="00000000" w14:paraId="0000005D">
            <w:pPr>
              <w:widowControl w:val="0"/>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 that it shall be appointed </w:t>
            </w:r>
          </w:p>
          <w:p w:rsidR="00000000" w:rsidDel="00000000" w:rsidP="00000000" w:rsidRDefault="00000000" w:rsidRPr="00000000" w14:paraId="0000005E">
            <w:pPr>
              <w:widowControl w:val="0"/>
              <w:spacing w:line="240" w:lineRule="auto"/>
              <w:rPr/>
            </w:pPr>
            <w:r w:rsidDel="00000000" w:rsidR="00000000" w:rsidRPr="00000000">
              <w:rPr>
                <w:rtl w:val="0"/>
              </w:rPr>
              <w:t xml:space="preserve">unto you to </w:t>
            </w:r>
            <w:r w:rsidDel="00000000" w:rsidR="00000000" w:rsidRPr="00000000">
              <w:rPr>
                <w:strike w:val="1"/>
                <w:rtl w:val="0"/>
              </w:rPr>
              <w:t xml:space="preserve">K</w:t>
            </w:r>
            <w:r w:rsidDel="00000000" w:rsidR="00000000" w:rsidRPr="00000000">
              <w:rPr>
                <w:rtl w:val="0"/>
              </w:rPr>
              <w:t xml:space="preserve">&lt;k&gt;eep the </w:t>
            </w:r>
            <w:r w:rsidDel="00000000" w:rsidR="00000000" w:rsidRPr="00000000">
              <w:rPr>
                <w:strike w:val="1"/>
                <w:rtl w:val="0"/>
              </w:rPr>
              <w:t xml:space="preserve">C</w:t>
            </w:r>
            <w:r w:rsidDel="00000000" w:rsidR="00000000" w:rsidRPr="00000000">
              <w:rPr>
                <w:rtl w:val="0"/>
              </w:rPr>
              <w:t xml:space="preserve">&lt;c&gt;hurch </w:t>
            </w:r>
            <w:r w:rsidDel="00000000" w:rsidR="00000000" w:rsidRPr="00000000">
              <w:rPr>
                <w:strike w:val="1"/>
                <w:rtl w:val="0"/>
              </w:rPr>
              <w:t xml:space="preserve">R</w:t>
            </w:r>
            <w:r w:rsidDel="00000000" w:rsidR="00000000" w:rsidRPr="00000000">
              <w:rPr>
                <w:rtl w:val="0"/>
              </w:rPr>
              <w:t xml:space="preserve">&lt;r&gt;ecord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H</w:t>
            </w:r>
            <w:r w:rsidDel="00000000" w:rsidR="00000000" w:rsidRPr="00000000">
              <w:rPr>
                <w:rtl w:val="0"/>
              </w:rPr>
              <w:t xml:space="preserve">&lt;h&gt;istory contin</w:t>
            </w:r>
            <w:r w:rsidDel="00000000" w:rsidR="00000000" w:rsidRPr="00000000">
              <w:rPr>
                <w:strike w:val="1"/>
                <w:rtl w:val="0"/>
              </w:rPr>
              <w:t xml:space="preserve">u</w:t>
            </w:r>
            <w:r w:rsidDel="00000000" w:rsidR="00000000" w:rsidRPr="00000000">
              <w:rPr>
                <w:rtl w:val="0"/>
              </w:rPr>
              <w:t xml:space="preserve">a</w:t>
            </w:r>
            <w:r w:rsidDel="00000000" w:rsidR="00000000" w:rsidRPr="00000000">
              <w:rPr>
                <w:strike w:val="1"/>
                <w:rtl w:val="0"/>
              </w:rPr>
              <w:t xml:space="preserve">l</w:t>
            </w:r>
            <w:r w:rsidDel="00000000" w:rsidR="00000000" w:rsidRPr="00000000">
              <w:rPr>
                <w:rtl w:val="0"/>
              </w:rPr>
              <w:t xml:space="preserve">ly for Oliver [Cowdery] I have appointed to </w:t>
            </w:r>
          </w:p>
          <w:p w:rsidR="00000000" w:rsidDel="00000000" w:rsidP="00000000" w:rsidRDefault="00000000" w:rsidRPr="00000000" w14:paraId="0000005F">
            <w:pPr>
              <w:widowControl w:val="0"/>
              <w:spacing w:line="240" w:lineRule="auto"/>
              <w:rPr>
                <w:strike w:val="1"/>
              </w:rPr>
            </w:pPr>
            <w:r w:rsidDel="00000000" w:rsidR="00000000" w:rsidRPr="00000000">
              <w:rPr>
                <w:rtl w:val="0"/>
              </w:rPr>
              <w:t xml:space="preserve">an other office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Fonts w:ascii="Arial Unicode MS" w:cs="Arial Unicode MS" w:eastAsia="Arial Unicode MS" w:hAnsi="Arial Unicode MS"/>
                <w:rtl w:val="0"/>
              </w:rPr>
              <w:t xml:space="preserve">nd again&lt;,≥ I say unto you&lt;,&gt; that it shall be appointed unto him to keep the </w:t>
            </w:r>
          </w:p>
          <w:p w:rsidR="00000000" w:rsidDel="00000000" w:rsidP="00000000" w:rsidRDefault="00000000" w:rsidRPr="00000000" w14:paraId="00000061">
            <w:pPr>
              <w:widowControl w:val="0"/>
              <w:spacing w:line="240" w:lineRule="auto"/>
              <w:rPr/>
            </w:pPr>
            <w:r w:rsidDel="00000000" w:rsidR="00000000" w:rsidRPr="00000000">
              <w:rPr>
                <w:rtl w:val="0"/>
              </w:rPr>
              <w:t xml:space="preserve">church record and </w:t>
            </w:r>
          </w:p>
          <w:p w:rsidR="00000000" w:rsidDel="00000000" w:rsidP="00000000" w:rsidRDefault="00000000" w:rsidRPr="00000000" w14:paraId="00000062">
            <w:pPr>
              <w:widowControl w:val="0"/>
              <w:spacing w:line="240" w:lineRule="auto"/>
              <w:rPr/>
            </w:pPr>
            <w:r w:rsidDel="00000000" w:rsidR="00000000" w:rsidRPr="00000000">
              <w:rPr>
                <w:rtl w:val="0"/>
              </w:rPr>
              <w:t xml:space="preserve">history continually&lt;,&gt; for Oliver [Cowdery] I have appointed to </w:t>
            </w:r>
          </w:p>
          <w:p w:rsidR="00000000" w:rsidDel="00000000" w:rsidP="00000000" w:rsidRDefault="00000000" w:rsidRPr="00000000" w14:paraId="00000063">
            <w:pPr>
              <w:widowControl w:val="0"/>
              <w:spacing w:line="240" w:lineRule="auto"/>
              <w:rPr/>
            </w:pPr>
            <w:r w:rsidDel="00000000" w:rsidR="00000000" w:rsidRPr="00000000">
              <w:rPr>
                <w:rtl w:val="0"/>
              </w:rPr>
              <w:t xml:space="preserve">an</w:t>
            </w:r>
            <w:r w:rsidDel="00000000" w:rsidR="00000000" w:rsidRPr="00000000">
              <w:rPr>
                <w:strike w:val="1"/>
                <w:rtl w:val="0"/>
              </w:rPr>
              <w:t xml:space="preserve"> </w:t>
            </w:r>
            <w:r w:rsidDel="00000000" w:rsidR="00000000" w:rsidRPr="00000000">
              <w:rPr>
                <w:rtl w:val="0"/>
              </w:rPr>
              <w:t xml:space="preserve">other office&lt;:&gt;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2&gt; And again, I say unto </w:t>
            </w:r>
          </w:p>
          <w:p w:rsidR="00000000" w:rsidDel="00000000" w:rsidP="00000000" w:rsidRDefault="00000000" w:rsidRPr="00000000" w14:paraId="00000065">
            <w:pPr>
              <w:widowControl w:val="0"/>
              <w:spacing w:line="240" w:lineRule="auto"/>
              <w:rPr/>
            </w:pPr>
            <w:r w:rsidDel="00000000" w:rsidR="00000000" w:rsidRPr="00000000">
              <w:rPr>
                <w:rtl w:val="0"/>
              </w:rPr>
              <w:t xml:space="preserve">you, that it shall be appointed </w:t>
            </w:r>
          </w:p>
          <w:p w:rsidR="00000000" w:rsidDel="00000000" w:rsidP="00000000" w:rsidRDefault="00000000" w:rsidRPr="00000000" w14:paraId="00000066">
            <w:pPr>
              <w:widowControl w:val="0"/>
              <w:spacing w:line="240" w:lineRule="auto"/>
              <w:rPr/>
            </w:pPr>
            <w:r w:rsidDel="00000000" w:rsidR="00000000" w:rsidRPr="00000000">
              <w:rPr>
                <w:rtl w:val="0"/>
              </w:rPr>
              <w:t xml:space="preserve">unto him to keep the </w:t>
            </w:r>
          </w:p>
          <w:p w:rsidR="00000000" w:rsidDel="00000000" w:rsidP="00000000" w:rsidRDefault="00000000" w:rsidRPr="00000000" w14:paraId="00000067">
            <w:pPr>
              <w:widowControl w:val="0"/>
              <w:spacing w:line="240" w:lineRule="auto"/>
              <w:rPr/>
            </w:pPr>
            <w:r w:rsidDel="00000000" w:rsidR="00000000" w:rsidRPr="00000000">
              <w:rPr>
                <w:rtl w:val="0"/>
              </w:rPr>
              <w:t xml:space="preserve">church record and </w:t>
            </w:r>
          </w:p>
          <w:p w:rsidR="00000000" w:rsidDel="00000000" w:rsidP="00000000" w:rsidRDefault="00000000" w:rsidRPr="00000000" w14:paraId="00000068">
            <w:pPr>
              <w:widowControl w:val="0"/>
              <w:spacing w:line="240" w:lineRule="auto"/>
              <w:rPr/>
            </w:pPr>
            <w:r w:rsidDel="00000000" w:rsidR="00000000" w:rsidRPr="00000000">
              <w:rPr>
                <w:rtl w:val="0"/>
              </w:rPr>
              <w:t xml:space="preserve">history continually, for Oliver Cowdery I have appointed to another office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2 And again, I say unto </w:t>
            </w:r>
          </w:p>
          <w:p w:rsidR="00000000" w:rsidDel="00000000" w:rsidP="00000000" w:rsidRDefault="00000000" w:rsidRPr="00000000" w14:paraId="0000006A">
            <w:pPr>
              <w:widowControl w:val="0"/>
              <w:spacing w:line="240" w:lineRule="auto"/>
              <w:rPr/>
            </w:pPr>
            <w:r w:rsidDel="00000000" w:rsidR="00000000" w:rsidRPr="00000000">
              <w:rPr>
                <w:rtl w:val="0"/>
              </w:rPr>
              <w:t xml:space="preserve">you, that it shall be appointed </w:t>
            </w:r>
          </w:p>
          <w:p w:rsidR="00000000" w:rsidDel="00000000" w:rsidP="00000000" w:rsidRDefault="00000000" w:rsidRPr="00000000" w14:paraId="0000006B">
            <w:pPr>
              <w:widowControl w:val="0"/>
              <w:spacing w:line="240" w:lineRule="auto"/>
              <w:rPr/>
            </w:pPr>
            <w:r w:rsidDel="00000000" w:rsidR="00000000" w:rsidRPr="00000000">
              <w:rPr>
                <w:rtl w:val="0"/>
              </w:rPr>
              <w:t xml:space="preserve">unto him to keep the </w:t>
            </w:r>
          </w:p>
          <w:p w:rsidR="00000000" w:rsidDel="00000000" w:rsidP="00000000" w:rsidRDefault="00000000" w:rsidRPr="00000000" w14:paraId="0000006C">
            <w:pPr>
              <w:widowControl w:val="0"/>
              <w:spacing w:line="240" w:lineRule="auto"/>
              <w:rPr/>
            </w:pPr>
            <w:r w:rsidDel="00000000" w:rsidR="00000000" w:rsidRPr="00000000">
              <w:rPr>
                <w:rtl w:val="0"/>
              </w:rPr>
              <w:t xml:space="preserve">church record and </w:t>
            </w:r>
          </w:p>
          <w:p w:rsidR="00000000" w:rsidDel="00000000" w:rsidP="00000000" w:rsidRDefault="00000000" w:rsidRPr="00000000" w14:paraId="0000006D">
            <w:pPr>
              <w:widowControl w:val="0"/>
              <w:spacing w:line="240" w:lineRule="auto"/>
              <w:rPr/>
            </w:pPr>
            <w:r w:rsidDel="00000000" w:rsidR="00000000" w:rsidRPr="00000000">
              <w:rPr>
                <w:rtl w:val="0"/>
              </w:rPr>
              <w:t xml:space="preserve">history continually, for Oliver Cowdery I have appointed to another office.&lt;—&gt;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3&gt; And again, I say unto </w:t>
            </w:r>
          </w:p>
          <w:p w:rsidR="00000000" w:rsidDel="00000000" w:rsidP="00000000" w:rsidRDefault="00000000" w:rsidRPr="00000000" w14:paraId="0000006F">
            <w:pPr>
              <w:widowControl w:val="0"/>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 that it shall be appointed </w:t>
            </w:r>
          </w:p>
          <w:p w:rsidR="00000000" w:rsidDel="00000000" w:rsidP="00000000" w:rsidRDefault="00000000" w:rsidRPr="00000000" w14:paraId="00000070">
            <w:pPr>
              <w:widowControl w:val="0"/>
              <w:spacing w:line="240" w:lineRule="auto"/>
              <w:rPr/>
            </w:pPr>
            <w:r w:rsidDel="00000000" w:rsidR="00000000" w:rsidRPr="00000000">
              <w:rPr>
                <w:rtl w:val="0"/>
              </w:rPr>
              <w:t xml:space="preserve">unto him to keep the </w:t>
            </w:r>
          </w:p>
          <w:p w:rsidR="00000000" w:rsidDel="00000000" w:rsidP="00000000" w:rsidRDefault="00000000" w:rsidRPr="00000000" w14:paraId="00000071">
            <w:pPr>
              <w:widowControl w:val="0"/>
              <w:spacing w:line="240" w:lineRule="auto"/>
              <w:rPr/>
            </w:pPr>
            <w:r w:rsidDel="00000000" w:rsidR="00000000" w:rsidRPr="00000000">
              <w:rPr>
                <w:rtl w:val="0"/>
              </w:rPr>
              <w:t xml:space="preserve">church </w:t>
            </w:r>
            <w:hyperlink r:id="rId11">
              <w:r w:rsidDel="00000000" w:rsidR="00000000" w:rsidRPr="00000000">
                <w:rPr>
                  <w:color w:val="1155cc"/>
                  <w:u w:val="single"/>
                  <w:rtl w:val="0"/>
                </w:rPr>
                <w:t xml:space="preserve">record</w:t>
              </w:r>
            </w:hyperlink>
            <w:r w:rsidDel="00000000" w:rsidR="00000000" w:rsidRPr="00000000">
              <w:rPr>
                <w:rtl w:val="0"/>
              </w:rPr>
              <w:t xml:space="preserve"> and </w:t>
            </w:r>
          </w:p>
          <w:p w:rsidR="00000000" w:rsidDel="00000000" w:rsidP="00000000" w:rsidRDefault="00000000" w:rsidRPr="00000000" w14:paraId="00000072">
            <w:pPr>
              <w:widowControl w:val="0"/>
              <w:spacing w:line="240" w:lineRule="auto"/>
              <w:rPr>
                <w:strike w:val="1"/>
              </w:rPr>
            </w:pPr>
            <w:r w:rsidDel="00000000" w:rsidR="00000000" w:rsidRPr="00000000">
              <w:rPr>
                <w:rtl w:val="0"/>
              </w:rPr>
              <w:t xml:space="preserve">history continually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Oliver Cowdery I have appointed to another office.</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wherefore it shall be given </w:t>
            </w:r>
          </w:p>
          <w:p w:rsidR="00000000" w:rsidDel="00000000" w:rsidP="00000000" w:rsidRDefault="00000000" w:rsidRPr="00000000" w14:paraId="00000074">
            <w:pPr>
              <w:spacing w:line="240" w:lineRule="auto"/>
              <w:rPr/>
            </w:pPr>
            <w:r w:rsidDel="00000000" w:rsidR="00000000" w:rsidRPr="00000000">
              <w:rPr>
                <w:rtl w:val="0"/>
              </w:rPr>
              <w:t xml:space="preserve">thee </w:t>
            </w:r>
          </w:p>
          <w:p w:rsidR="00000000" w:rsidDel="00000000" w:rsidP="00000000" w:rsidRDefault="00000000" w:rsidRPr="00000000" w14:paraId="00000075">
            <w:pPr>
              <w:spacing w:line="240" w:lineRule="auto"/>
              <w:rPr/>
            </w:pPr>
            <w:r w:rsidDel="00000000" w:rsidR="00000000" w:rsidRPr="00000000">
              <w:rPr>
                <w:rtl w:val="0"/>
              </w:rPr>
              <w:t xml:space="preserve">by th[e] comforter </w:t>
            </w:r>
          </w:p>
          <w:p w:rsidR="00000000" w:rsidDel="00000000" w:rsidP="00000000" w:rsidRDefault="00000000" w:rsidRPr="00000000" w14:paraId="00000076">
            <w:pPr>
              <w:spacing w:line="240" w:lineRule="auto"/>
              <w:rPr/>
            </w:pPr>
            <w:r w:rsidDel="00000000" w:rsidR="00000000" w:rsidRPr="00000000">
              <w:rPr>
                <w:rtl w:val="0"/>
              </w:rPr>
              <w:t xml:space="preserve">to write these things even </w:t>
            </w:r>
          </w:p>
          <w:p w:rsidR="00000000" w:rsidDel="00000000" w:rsidP="00000000" w:rsidRDefault="00000000" w:rsidRPr="00000000" w14:paraId="00000077">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wherefore it shall be given </w:t>
            </w:r>
          </w:p>
          <w:p w:rsidR="00000000" w:rsidDel="00000000" w:rsidP="00000000" w:rsidRDefault="00000000" w:rsidRPr="00000000" w14:paraId="00000079">
            <w:pPr>
              <w:spacing w:line="240" w:lineRule="auto"/>
              <w:rPr/>
            </w:pPr>
            <w:r w:rsidDel="00000000" w:rsidR="00000000" w:rsidRPr="00000000">
              <w:rPr>
                <w:rtl w:val="0"/>
              </w:rPr>
              <w:t xml:space="preserve">thee </w:t>
            </w:r>
          </w:p>
          <w:p w:rsidR="00000000" w:rsidDel="00000000" w:rsidP="00000000" w:rsidRDefault="00000000" w:rsidRPr="00000000" w14:paraId="0000007A">
            <w:pPr>
              <w:spacing w:line="240" w:lineRule="auto"/>
              <w:rPr/>
            </w:pPr>
            <w:r w:rsidDel="00000000" w:rsidR="00000000" w:rsidRPr="00000000">
              <w:rPr>
                <w:rtl w:val="0"/>
              </w:rPr>
              <w:t xml:space="preserve">by the comforter </w:t>
            </w:r>
          </w:p>
          <w:p w:rsidR="00000000" w:rsidDel="00000000" w:rsidP="00000000" w:rsidRDefault="00000000" w:rsidRPr="00000000" w14:paraId="0000007B">
            <w:pPr>
              <w:spacing w:line="240" w:lineRule="auto"/>
              <w:rPr/>
            </w:pPr>
            <w:r w:rsidDel="00000000" w:rsidR="00000000" w:rsidRPr="00000000">
              <w:rPr>
                <w:rtl w:val="0"/>
              </w:rPr>
              <w:t xml:space="preserve">to write these things even </w:t>
            </w:r>
          </w:p>
          <w:p w:rsidR="00000000" w:rsidDel="00000000" w:rsidP="00000000" w:rsidRDefault="00000000" w:rsidRPr="00000000" w14:paraId="0000007C">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&lt;4 W&gt;</w:t>
            </w:r>
            <w:r w:rsidDel="00000000" w:rsidR="00000000" w:rsidRPr="00000000">
              <w:rPr>
                <w:strike w:val="1"/>
                <w:rtl w:val="0"/>
              </w:rPr>
              <w:t xml:space="preserve">w</w:t>
            </w:r>
            <w:r w:rsidDel="00000000" w:rsidR="00000000" w:rsidRPr="00000000">
              <w:rPr>
                <w:rtl w:val="0"/>
              </w:rPr>
              <w:t xml:space="preserve">herefore it shall be given </w:t>
            </w:r>
            <w:r w:rsidDel="00000000" w:rsidR="00000000" w:rsidRPr="00000000">
              <w:rPr>
                <w:strike w:val="1"/>
                <w:rtl w:val="0"/>
              </w:rPr>
              <w:t xml:space="preserve">thee</w:t>
            </w:r>
            <w:r w:rsidDel="00000000" w:rsidR="00000000" w:rsidRPr="00000000">
              <w:rPr>
                <w:rtl w:val="0"/>
              </w:rPr>
              <w:t xml:space="preserve">&lt;</w:t>
            </w:r>
            <w:r w:rsidDel="00000000" w:rsidR="00000000" w:rsidRPr="00000000">
              <w:rPr>
                <w:rtl w:val="0"/>
              </w:rPr>
              <w:t xml:space="preserve">him, inasmuch as he is faithful, &gt;by the &lt;C&gt;</w:t>
            </w:r>
            <w:r w:rsidDel="00000000" w:rsidR="00000000" w:rsidRPr="00000000">
              <w:rPr>
                <w:strike w:val="1"/>
                <w:rtl w:val="0"/>
              </w:rPr>
              <w:t xml:space="preserve">c</w:t>
            </w:r>
            <w:r w:rsidDel="00000000" w:rsidR="00000000" w:rsidRPr="00000000">
              <w:rPr>
                <w:rtl w:val="0"/>
              </w:rPr>
              <w:t xml:space="preserve">omforter&lt;,&gt; to write these things&lt;;&gt; even so&lt;:&gt; Amen&lt;.&gt;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strike w:val="1"/>
                <w:rtl w:val="0"/>
              </w:rPr>
              <w:t xml:space="preserve">4 </w:t>
            </w:r>
            <w:r w:rsidDel="00000000" w:rsidR="00000000" w:rsidRPr="00000000">
              <w:rPr>
                <w:rtl w:val="0"/>
              </w:rPr>
              <w:t xml:space="preserve">Wherefore it shall be given </w:t>
            </w:r>
          </w:p>
          <w:p w:rsidR="00000000" w:rsidDel="00000000" w:rsidP="00000000" w:rsidRDefault="00000000" w:rsidRPr="00000000" w14:paraId="0000007F">
            <w:pPr>
              <w:spacing w:line="240" w:lineRule="auto"/>
              <w:rPr/>
            </w:pPr>
            <w:r w:rsidDel="00000000" w:rsidR="00000000" w:rsidRPr="00000000">
              <w:rPr>
                <w:rtl w:val="0"/>
              </w:rPr>
              <w:t xml:space="preserve">him, inasmuch as he is </w:t>
            </w:r>
          </w:p>
          <w:p w:rsidR="00000000" w:rsidDel="00000000" w:rsidP="00000000" w:rsidRDefault="00000000" w:rsidRPr="00000000" w14:paraId="00000080">
            <w:pPr>
              <w:spacing w:line="240" w:lineRule="auto"/>
              <w:rPr/>
            </w:pPr>
            <w:r w:rsidDel="00000000" w:rsidR="00000000" w:rsidRPr="00000000">
              <w:rPr>
                <w:rtl w:val="0"/>
              </w:rPr>
              <w:t xml:space="preserve">faithful, by the Comforter, </w:t>
            </w:r>
          </w:p>
          <w:p w:rsidR="00000000" w:rsidDel="00000000" w:rsidP="00000000" w:rsidRDefault="00000000" w:rsidRPr="00000000" w14:paraId="00000081">
            <w:pPr>
              <w:spacing w:line="240" w:lineRule="auto"/>
              <w:rPr/>
            </w:pPr>
            <w:r w:rsidDel="00000000" w:rsidR="00000000" w:rsidRPr="00000000">
              <w:rPr>
                <w:rtl w:val="0"/>
              </w:rPr>
              <w:t xml:space="preserve">to write these things; even </w:t>
            </w:r>
          </w:p>
          <w:p w:rsidR="00000000" w:rsidDel="00000000" w:rsidP="00000000" w:rsidRDefault="00000000" w:rsidRPr="00000000" w14:paraId="00000082">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Wherefore it shall be given </w:t>
            </w:r>
          </w:p>
          <w:p w:rsidR="00000000" w:rsidDel="00000000" w:rsidP="00000000" w:rsidRDefault="00000000" w:rsidRPr="00000000" w14:paraId="00000084">
            <w:pPr>
              <w:spacing w:line="240" w:lineRule="auto"/>
              <w:rPr/>
            </w:pPr>
            <w:r w:rsidDel="00000000" w:rsidR="00000000" w:rsidRPr="00000000">
              <w:rPr>
                <w:rtl w:val="0"/>
              </w:rPr>
              <w:t xml:space="preserve">him, inasmuch as he is </w:t>
            </w:r>
          </w:p>
          <w:p w:rsidR="00000000" w:rsidDel="00000000" w:rsidP="00000000" w:rsidRDefault="00000000" w:rsidRPr="00000000" w14:paraId="00000085">
            <w:pPr>
              <w:spacing w:line="240" w:lineRule="auto"/>
              <w:rPr/>
            </w:pPr>
            <w:r w:rsidDel="00000000" w:rsidR="00000000" w:rsidRPr="00000000">
              <w:rPr>
                <w:rtl w:val="0"/>
              </w:rPr>
              <w:t xml:space="preserve">faithful, by the Comforter, </w:t>
            </w:r>
          </w:p>
          <w:p w:rsidR="00000000" w:rsidDel="00000000" w:rsidP="00000000" w:rsidRDefault="00000000" w:rsidRPr="00000000" w14:paraId="00000086">
            <w:pPr>
              <w:spacing w:line="240" w:lineRule="auto"/>
              <w:rPr/>
            </w:pPr>
            <w:r w:rsidDel="00000000" w:rsidR="00000000" w:rsidRPr="00000000">
              <w:rPr>
                <w:rtl w:val="0"/>
              </w:rPr>
              <w:t xml:space="preserve">to write these things; even </w:t>
            </w:r>
          </w:p>
          <w:p w:rsidR="00000000" w:rsidDel="00000000" w:rsidP="00000000" w:rsidRDefault="00000000" w:rsidRPr="00000000" w14:paraId="00000087">
            <w:pPr>
              <w:spacing w:line="240" w:lineRule="auto"/>
              <w:rPr/>
            </w:pPr>
            <w:r w:rsidDel="00000000" w:rsidR="00000000" w:rsidRPr="00000000">
              <w:rPr>
                <w:rtl w:val="0"/>
              </w:rPr>
              <w:t xml:space="preserve">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&lt;4 &gt;Wherefore&lt;,&gt; it shall be given him&lt;,&gt; inasmuch as he is </w:t>
            </w:r>
          </w:p>
          <w:p w:rsidR="00000000" w:rsidDel="00000000" w:rsidP="00000000" w:rsidRDefault="00000000" w:rsidRPr="00000000" w14:paraId="00000089">
            <w:pPr>
              <w:spacing w:line="240" w:lineRule="auto"/>
              <w:rPr/>
            </w:pPr>
            <w:r w:rsidDel="00000000" w:rsidR="00000000" w:rsidRPr="00000000">
              <w:rPr>
                <w:rtl w:val="0"/>
              </w:rPr>
              <w:t xml:space="preserve">faithful, by the </w:t>
            </w:r>
            <w:hyperlink r:id="rId12">
              <w:r w:rsidDel="00000000" w:rsidR="00000000" w:rsidRPr="00000000">
                <w:rPr>
                  <w:color w:val="1155cc"/>
                  <w:u w:val="single"/>
                  <w:rtl w:val="0"/>
                </w:rPr>
                <w:t xml:space="preserve">Comforter</w:t>
              </w:r>
            </w:hyperlink>
            <w:r w:rsidDel="00000000" w:rsidR="00000000" w:rsidRPr="00000000">
              <w:rPr>
                <w:rtl w:val="0"/>
              </w:rPr>
              <w:t xml:space="preserve">, </w:t>
            </w:r>
          </w:p>
          <w:p w:rsidR="00000000" w:rsidDel="00000000" w:rsidP="00000000" w:rsidRDefault="00000000" w:rsidRPr="00000000" w14:paraId="0000008A">
            <w:pPr>
              <w:spacing w:line="240" w:lineRule="auto"/>
              <w:rPr/>
            </w:pPr>
            <w:r w:rsidDel="00000000" w:rsidR="00000000" w:rsidRPr="00000000">
              <w:rPr>
                <w:rtl w:val="0"/>
              </w:rPr>
              <w:t xml:space="preserve">to write these things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Noteworthy Changes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Verse 4 Book of Commandments - “W&gt;</w:t>
      </w:r>
      <w:r w:rsidDel="00000000" w:rsidR="00000000" w:rsidRPr="00000000">
        <w:rPr>
          <w:strike w:val="1"/>
          <w:rtl w:val="0"/>
        </w:rPr>
        <w:t xml:space="preserve">w</w:t>
      </w:r>
      <w:r w:rsidDel="00000000" w:rsidR="00000000" w:rsidRPr="00000000">
        <w:rPr>
          <w:rtl w:val="0"/>
        </w:rPr>
        <w:t xml:space="preserve">herefore it shall be given </w:t>
      </w:r>
      <w:r w:rsidDel="00000000" w:rsidR="00000000" w:rsidRPr="00000000">
        <w:rPr>
          <w:strike w:val="1"/>
          <w:rtl w:val="0"/>
        </w:rPr>
        <w:t xml:space="preserve">thee</w:t>
      </w:r>
      <w:r w:rsidDel="00000000" w:rsidR="00000000" w:rsidRPr="00000000">
        <w:rPr>
          <w:rtl w:val="0"/>
        </w:rPr>
        <w:t xml:space="preserve">&lt;him, inasmuch as he is faithful, &gt;by the &lt;C&gt;</w:t>
      </w:r>
      <w:r w:rsidDel="00000000" w:rsidR="00000000" w:rsidRPr="00000000">
        <w:rPr>
          <w:strike w:val="1"/>
          <w:rtl w:val="0"/>
        </w:rPr>
        <w:t xml:space="preserve">c</w:t>
      </w:r>
      <w:r w:rsidDel="00000000" w:rsidR="00000000" w:rsidRPr="00000000">
        <w:rPr>
          <w:rtl w:val="0"/>
        </w:rPr>
        <w:t xml:space="preserve">omforter&lt;,&gt; to write these things” - the insertion of a qualification to be guided by the Spirit.</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r>
    </w:p>
    <w:sectPr>
      <w:pgSz w:h="15840" w:w="2448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hurchofjesuschrist.org/study/scriptures/dc-testament/dc/47?lang=eng#note3a" TargetMode="External"/><Relationship Id="rId10" Type="http://schemas.openxmlformats.org/officeDocument/2006/relationships/hyperlink" Target="https://www.churchofjesuschrist.org/study/scriptures/dc-testament/dc/47?lang=eng#note2a" TargetMode="External"/><Relationship Id="rId12" Type="http://schemas.openxmlformats.org/officeDocument/2006/relationships/hyperlink" Target="https://www.churchofjesuschrist.org/study/scriptures/dc-testament/dc/47?lang=eng#note4a" TargetMode="External"/><Relationship Id="rId9" Type="http://schemas.openxmlformats.org/officeDocument/2006/relationships/hyperlink" Target="https://www.churchofjesuschrist.org/study/scriptures/dc-testament/dc/47?lang=eng#note2a" TargetMode="External"/><Relationship Id="rId5" Type="http://schemas.openxmlformats.org/officeDocument/2006/relationships/styles" Target="styles.xml"/><Relationship Id="rId6" Type="http://schemas.openxmlformats.org/officeDocument/2006/relationships/hyperlink" Target="https://www.josephsmithpapers.org/paper-summary/revelation-circa-8-march-1831-b-dc-47/1#historical-intro" TargetMode="External"/><Relationship Id="rId7" Type="http://schemas.openxmlformats.org/officeDocument/2006/relationships/hyperlink" Target="https://www.churchofjesuschrist.org/study/scriptures/dc-testament/dc/47?lang=eng&amp;id=p1-p4#p1" TargetMode="External"/><Relationship Id="rId8" Type="http://schemas.openxmlformats.org/officeDocument/2006/relationships/hyperlink" Target="https://www.churchofjesuschrist.org/study/scriptures/dc-testament/dc/47?lang=eng#note1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