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99 -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https://www.josephsmithpapers.org/paper-summary/revelation-29-august-1832-dc-99/1#historical-intro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29 August 1832 [D&amp;C 99]</w:t>
            </w:r>
          </w:p>
          <w:p w:rsidR="00000000" w:rsidDel="00000000" w:rsidP="00000000" w:rsidRDefault="00000000" w:rsidRPr="00000000" w14:paraId="0000000C">
            <w:pPr>
              <w:spacing w:line="240" w:lineRule="auto"/>
              <w:rPr/>
            </w:pPr>
            <w:r w:rsidDel="00000000" w:rsidR="00000000" w:rsidRPr="00000000">
              <w:rPr>
                <w:rtl w:val="0"/>
              </w:rPr>
              <w:t xml:space="preserve">Revelation given Hiram Portage County August 29.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29 August 1832 [D&amp;C 99]</w:t>
            </w:r>
          </w:p>
          <w:p w:rsidR="00000000" w:rsidDel="00000000" w:rsidP="00000000" w:rsidRDefault="00000000" w:rsidRPr="00000000" w14:paraId="0000000E">
            <w:pPr>
              <w:spacing w:line="240" w:lineRule="auto"/>
              <w:rPr/>
            </w:pPr>
            <w:r w:rsidDel="00000000" w:rsidR="00000000" w:rsidRPr="00000000">
              <w:rPr>
                <w:rtl w:val="0"/>
              </w:rPr>
              <w:t xml:space="preserve">Hiram Portage County Ohio August 29</w:t>
            </w:r>
            <w:r w:rsidDel="00000000" w:rsidR="00000000" w:rsidRPr="00000000">
              <w:rPr>
                <w:vertAlign w:val="superscript"/>
                <w:rtl w:val="0"/>
              </w:rPr>
              <w:t xml:space="preserve">th.</w:t>
            </w:r>
            <w:r w:rsidDel="00000000" w:rsidR="00000000" w:rsidRPr="00000000">
              <w:rPr>
                <w:rtl w:val="0"/>
              </w:rPr>
              <w:t xml:space="preserve">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Section 78 • Revelation, 29 August 1832 [D&amp;C 99]</w:t>
            </w:r>
          </w:p>
          <w:p w:rsidR="00000000" w:rsidDel="00000000" w:rsidP="00000000" w:rsidRDefault="00000000" w:rsidRPr="00000000" w14:paraId="00000010">
            <w:pPr>
              <w:spacing w:line="240" w:lineRule="auto"/>
              <w:rPr/>
            </w:pPr>
            <w:r w:rsidDel="00000000" w:rsidR="00000000" w:rsidRPr="00000000">
              <w:rPr>
                <w:rtl w:val="0"/>
              </w:rPr>
              <w:t xml:space="preserve">SECTION LXXVIII.</w:t>
            </w:r>
          </w:p>
          <w:p w:rsidR="00000000" w:rsidDel="00000000" w:rsidP="00000000" w:rsidRDefault="00000000" w:rsidRPr="00000000" w14:paraId="00000011">
            <w:pPr>
              <w:spacing w:line="240" w:lineRule="auto"/>
              <w:rPr/>
            </w:pPr>
            <w:r w:rsidDel="00000000" w:rsidR="00000000" w:rsidRPr="00000000">
              <w:rPr>
                <w:rtl w:val="0"/>
              </w:rPr>
              <w:t xml:space="preserve"> </w:t>
            </w:r>
          </w:p>
          <w:p w:rsidR="00000000" w:rsidDel="00000000" w:rsidP="00000000" w:rsidRDefault="00000000" w:rsidRPr="00000000" w14:paraId="00000012">
            <w:pPr>
              <w:spacing w:line="240" w:lineRule="auto"/>
              <w:rPr/>
            </w:pPr>
            <w:r w:rsidDel="00000000" w:rsidR="00000000" w:rsidRPr="00000000">
              <w:rPr>
                <w:rtl w:val="0"/>
              </w:rPr>
              <w:t xml:space="preserve">Revelation given August,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Section 79 • Revelation, 29 August 1832 [D&amp;C 99]</w:t>
            </w:r>
          </w:p>
          <w:p w:rsidR="00000000" w:rsidDel="00000000" w:rsidP="00000000" w:rsidRDefault="00000000" w:rsidRPr="00000000" w14:paraId="00000014">
            <w:pPr>
              <w:spacing w:line="240" w:lineRule="auto"/>
              <w:rPr/>
            </w:pPr>
            <w:r w:rsidDel="00000000" w:rsidR="00000000" w:rsidRPr="00000000">
              <w:rPr>
                <w:rtl w:val="0"/>
              </w:rPr>
              <w:t xml:space="preserve">SECTION LXXIX.</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Revelation given August,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Section 99</w:t>
            </w:r>
          </w:p>
          <w:p w:rsidR="00000000" w:rsidDel="00000000" w:rsidP="00000000" w:rsidRDefault="00000000" w:rsidRPr="00000000" w14:paraId="00000018">
            <w:pPr>
              <w:spacing w:line="240" w:lineRule="auto"/>
              <w:rPr/>
            </w:pPr>
            <w:r w:rsidDel="00000000" w:rsidR="00000000" w:rsidRPr="00000000">
              <w:rPr>
                <w:rtl w:val="0"/>
              </w:rPr>
              <w:t xml:space="preserve">Revelation given through Joseph Smith the Prophet to John Murdock, August 29, 1832, at Hiram, Ohio. For over a year, John Murdock had been preaching the gospel while his children—motherless after the death of his wife, Julia Clapp, in April 1831—resided with other families in Ohio.</w:t>
            </w:r>
          </w:p>
          <w:p w:rsidR="00000000" w:rsidDel="00000000" w:rsidP="00000000" w:rsidRDefault="00000000" w:rsidRPr="00000000" w14:paraId="00000019">
            <w:pPr>
              <w:spacing w:line="240" w:lineRule="auto"/>
              <w:rPr/>
            </w:pPr>
            <w:hyperlink r:id="rId7">
              <w:r w:rsidDel="00000000" w:rsidR="00000000" w:rsidRPr="00000000">
                <w:rPr>
                  <w:color w:val="1155cc"/>
                  <w:u w:val="single"/>
                  <w:rtl w:val="0"/>
                </w:rPr>
                <w:t xml:space="preserve">1–8</w:t>
              </w:r>
            </w:hyperlink>
            <w:r w:rsidDel="00000000" w:rsidR="00000000" w:rsidRPr="00000000">
              <w:rPr>
                <w:rtl w:val="0"/>
              </w:rPr>
              <w:t xml:space="preserve">, John Murdock is called to proclaim the gospel, and those who receive him receive the Lord and will obtain mercy.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Behold thus saith the Lord unto you my servant John (Murdock) thou art called to go unto the eastern countries from house to house and from Village to Village and from City to City to proclaim mine everlasting gospel unto the inhabitants thereof in the midst of persecution and wickedness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Behold thus saith the Lord unto you my servant John [Murdock] thou art called to go unto the eastern countries from house to house and from Village to Village and from City to City to proclaim mine everlasting Gospel unto the in habitants thereof in the midst of persicution and wickedness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1 Behold thus saith the Lord unto my servant John Murdock, thou art called to go into the eastern countries from house to house, from village to village, and from city </w:t>
            </w:r>
          </w:p>
          <w:p w:rsidR="00000000" w:rsidDel="00000000" w:rsidP="00000000" w:rsidRDefault="00000000" w:rsidRPr="00000000" w14:paraId="0000001D">
            <w:pPr>
              <w:spacing w:line="240" w:lineRule="auto"/>
              <w:rPr/>
            </w:pPr>
            <w:r w:rsidDel="00000000" w:rsidR="00000000" w:rsidRPr="00000000">
              <w:rPr>
                <w:rtl w:val="0"/>
              </w:rPr>
              <w:t xml:space="preserve">to city, to proclaim mine everlasting gospel unto the inhabitants thereof, in the midst of persecution and wickedness;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1 Behold thus saith the Lord unto my servant John Murdock, thou art called to go into the eastern countries from house to house, from village to village, and from city </w:t>
            </w:r>
          </w:p>
          <w:p w:rsidR="00000000" w:rsidDel="00000000" w:rsidP="00000000" w:rsidRDefault="00000000" w:rsidRPr="00000000" w14:paraId="0000001F">
            <w:pPr>
              <w:spacing w:line="240" w:lineRule="auto"/>
              <w:rPr/>
            </w:pPr>
            <w:r w:rsidDel="00000000" w:rsidR="00000000" w:rsidRPr="00000000">
              <w:rPr>
                <w:rtl w:val="0"/>
              </w:rPr>
              <w:t xml:space="preserve">to city, to proclaim mine everlasting gospel unto the inhabitants thereof, in the midst of persecution and wickedness;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1 Behold, thus saith the Lord unto my servant John Murdock—thou art </w:t>
            </w:r>
            <w:hyperlink r:id="rId8">
              <w:r w:rsidDel="00000000" w:rsidR="00000000" w:rsidRPr="00000000">
                <w:rPr>
                  <w:color w:val="1155cc"/>
                  <w:u w:val="single"/>
                  <w:rtl w:val="0"/>
                </w:rPr>
                <w:t xml:space="preserve">called</w:t>
              </w:r>
            </w:hyperlink>
            <w:r w:rsidDel="00000000" w:rsidR="00000000" w:rsidRPr="00000000">
              <w:rPr>
                <w:rtl w:val="0"/>
              </w:rPr>
              <w:t xml:space="preserve"> to go into the eastern countries from house to house, from village to village, and from city </w:t>
            </w:r>
          </w:p>
          <w:p w:rsidR="00000000" w:rsidDel="00000000" w:rsidP="00000000" w:rsidRDefault="00000000" w:rsidRPr="00000000" w14:paraId="00000021">
            <w:pPr>
              <w:spacing w:line="240" w:lineRule="auto"/>
              <w:rPr/>
            </w:pPr>
            <w:r w:rsidDel="00000000" w:rsidR="00000000" w:rsidRPr="00000000">
              <w:rPr>
                <w:rtl w:val="0"/>
              </w:rPr>
              <w:t xml:space="preserve">to city, to proclaim mine everlasting gospel unto the inhabitants thereof, in the midst of </w:t>
            </w:r>
            <w:hyperlink r:id="rId9">
              <w:r w:rsidDel="00000000" w:rsidR="00000000" w:rsidRPr="00000000">
                <w:rPr>
                  <w:color w:val="1155cc"/>
                  <w:u w:val="single"/>
                  <w:rtl w:val="0"/>
                </w:rPr>
                <w:t xml:space="preserve">persecution</w:t>
              </w:r>
            </w:hyperlink>
            <w:r w:rsidDel="00000000" w:rsidR="00000000" w:rsidRPr="00000000">
              <w:rPr>
                <w:rtl w:val="0"/>
              </w:rPr>
              <w:t xml:space="preserve"> and wickedness.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and whosoever receiveth you receiveth me and you shall have power to declare my word in the demmonstration of my Holy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and whos[o] </w:t>
            </w:r>
          </w:p>
          <w:p w:rsidR="00000000" w:rsidDel="00000000" w:rsidP="00000000" w:rsidRDefault="00000000" w:rsidRPr="00000000" w14:paraId="00000024">
            <w:pPr>
              <w:spacing w:line="240" w:lineRule="auto"/>
              <w:rPr/>
            </w:pPr>
            <w:r w:rsidDel="00000000" w:rsidR="00000000" w:rsidRPr="00000000">
              <w:rPr>
                <w:rtl w:val="0"/>
              </w:rPr>
              <w:t xml:space="preserve">receiveth you receiveth me and you shall have power to declare my word in the demonstration of my holy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and whoso </w:t>
            </w:r>
          </w:p>
          <w:p w:rsidR="00000000" w:rsidDel="00000000" w:rsidP="00000000" w:rsidRDefault="00000000" w:rsidRPr="00000000" w14:paraId="00000026">
            <w:pPr>
              <w:spacing w:line="240" w:lineRule="auto"/>
              <w:rPr/>
            </w:pPr>
            <w:r w:rsidDel="00000000" w:rsidR="00000000" w:rsidRPr="00000000">
              <w:rPr>
                <w:rtl w:val="0"/>
              </w:rPr>
              <w:t xml:space="preserve">receiveth you receiveth me, and you shall have power to declare my word in the demonstration of my Holy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and whoso </w:t>
            </w:r>
          </w:p>
          <w:p w:rsidR="00000000" w:rsidDel="00000000" w:rsidP="00000000" w:rsidRDefault="00000000" w:rsidRPr="00000000" w14:paraId="00000028">
            <w:pPr>
              <w:spacing w:line="240" w:lineRule="auto"/>
              <w:rPr/>
            </w:pPr>
            <w:r w:rsidDel="00000000" w:rsidR="00000000" w:rsidRPr="00000000">
              <w:rPr>
                <w:rtl w:val="0"/>
              </w:rPr>
              <w:t xml:space="preserve">receiveth you receiveth me, and you shall have power to declare my word in the demonstration of my Holy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2 And who </w:t>
            </w:r>
          </w:p>
          <w:p w:rsidR="00000000" w:rsidDel="00000000" w:rsidP="00000000" w:rsidRDefault="00000000" w:rsidRPr="00000000" w14:paraId="0000002A">
            <w:pPr>
              <w:spacing w:line="240" w:lineRule="auto"/>
              <w:rPr/>
            </w:pPr>
            <w:hyperlink r:id="rId10">
              <w:r w:rsidDel="00000000" w:rsidR="00000000" w:rsidRPr="00000000">
                <w:rPr>
                  <w:color w:val="1155cc"/>
                  <w:u w:val="single"/>
                  <w:rtl w:val="0"/>
                </w:rPr>
                <w:t xml:space="preserve">receiveth</w:t>
              </w:r>
            </w:hyperlink>
            <w:r w:rsidDel="00000000" w:rsidR="00000000" w:rsidRPr="00000000">
              <w:rPr>
                <w:rtl w:val="0"/>
              </w:rPr>
              <w:t xml:space="preserve"> you receiveth me; and you shall have power to declare my word in the </w:t>
            </w:r>
            <w:hyperlink r:id="rId11">
              <w:r w:rsidDel="00000000" w:rsidR="00000000" w:rsidRPr="00000000">
                <w:rPr>
                  <w:color w:val="1155cc"/>
                  <w:u w:val="single"/>
                  <w:rtl w:val="0"/>
                </w:rPr>
                <w:t xml:space="preserve">demonstration</w:t>
              </w:r>
            </w:hyperlink>
            <w:r w:rsidDel="00000000" w:rsidR="00000000" w:rsidRPr="00000000">
              <w:rPr>
                <w:rtl w:val="0"/>
              </w:rPr>
              <w:t xml:space="preserve"> of my Holy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and whoso receiveth you as a little child receiveth my </w:t>
            </w:r>
          </w:p>
          <w:p w:rsidR="00000000" w:rsidDel="00000000" w:rsidP="00000000" w:rsidRDefault="00000000" w:rsidRPr="00000000" w14:paraId="0000002C">
            <w:pPr>
              <w:spacing w:line="240" w:lineRule="auto"/>
              <w:rPr/>
            </w:pPr>
            <w:r w:rsidDel="00000000" w:rsidR="00000000" w:rsidRPr="00000000">
              <w:rPr>
                <w:rtl w:val="0"/>
              </w:rPr>
              <w:t xml:space="preserve">kingdom and blessed are they for they shall obtain mercy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and whoso receiveth you as a little child receiveth my Kingdom and blessed are they for they shall obtain mercy,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and whoso receiveth you as a little child, receiveth my </w:t>
            </w:r>
          </w:p>
          <w:p w:rsidR="00000000" w:rsidDel="00000000" w:rsidP="00000000" w:rsidRDefault="00000000" w:rsidRPr="00000000" w14:paraId="0000002F">
            <w:pPr>
              <w:spacing w:line="240" w:lineRule="auto"/>
              <w:rPr/>
            </w:pPr>
            <w:r w:rsidDel="00000000" w:rsidR="00000000" w:rsidRPr="00000000">
              <w:rPr>
                <w:rtl w:val="0"/>
              </w:rPr>
              <w:t xml:space="preserve">kingdom and blessed are they, for they shall obtain mercy;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and whoso receiveth you as a little child, receiveth my </w:t>
            </w:r>
          </w:p>
          <w:p w:rsidR="00000000" w:rsidDel="00000000" w:rsidP="00000000" w:rsidRDefault="00000000" w:rsidRPr="00000000" w14:paraId="00000031">
            <w:pPr>
              <w:spacing w:line="240" w:lineRule="auto"/>
              <w:rPr/>
            </w:pPr>
            <w:r w:rsidDel="00000000" w:rsidR="00000000" w:rsidRPr="00000000">
              <w:rPr>
                <w:rtl w:val="0"/>
              </w:rPr>
              <w:t xml:space="preserve">kingdom and blessed are they, for they shall obtain mercy;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3 And who receiveth you </w:t>
            </w:r>
            <w:hyperlink r:id="rId12">
              <w:r w:rsidDel="00000000" w:rsidR="00000000" w:rsidRPr="00000000">
                <w:rPr>
                  <w:color w:val="1155cc"/>
                  <w:u w:val="single"/>
                  <w:rtl w:val="0"/>
                </w:rPr>
                <w:t xml:space="preserve">as</w:t>
              </w:r>
            </w:hyperlink>
            <w:r w:rsidDel="00000000" w:rsidR="00000000" w:rsidRPr="00000000">
              <w:rPr>
                <w:rtl w:val="0"/>
              </w:rPr>
              <w:t xml:space="preserve"> a little child, receiveth my </w:t>
            </w:r>
            <w:hyperlink r:id="rId13">
              <w:r w:rsidDel="00000000" w:rsidR="00000000" w:rsidRPr="00000000">
                <w:rPr>
                  <w:color w:val="1155cc"/>
                  <w:u w:val="single"/>
                  <w:rtl w:val="0"/>
                </w:rPr>
                <w:t xml:space="preserve">kingdom</w:t>
              </w:r>
            </w:hyperlink>
            <w:r w:rsidDel="00000000" w:rsidR="00000000" w:rsidRPr="00000000">
              <w:rPr>
                <w:rtl w:val="0"/>
              </w:rPr>
              <w:t xml:space="preserve">; and blessed are they, for they shall obtain </w:t>
            </w:r>
            <w:hyperlink r:id="rId14">
              <w:r w:rsidDel="00000000" w:rsidR="00000000" w:rsidRPr="00000000">
                <w:rPr>
                  <w:color w:val="1155cc"/>
                  <w:u w:val="single"/>
                  <w:rtl w:val="0"/>
                </w:rPr>
                <w:t xml:space="preserve">mercy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and whoso </w:t>
            </w:r>
          </w:p>
          <w:p w:rsidR="00000000" w:rsidDel="00000000" w:rsidP="00000000" w:rsidRDefault="00000000" w:rsidRPr="00000000" w14:paraId="00000034">
            <w:pPr>
              <w:spacing w:line="240" w:lineRule="auto"/>
              <w:rPr/>
            </w:pPr>
            <w:r w:rsidDel="00000000" w:rsidR="00000000" w:rsidRPr="00000000">
              <w:rPr>
                <w:rtl w:val="0"/>
              </w:rPr>
              <w:t xml:space="preserve">rejecteth you shall be rejected of my father and his house and you shall cleanse your feet in the secret places by the way for a testimony against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and whoso </w:t>
            </w:r>
          </w:p>
          <w:p w:rsidR="00000000" w:rsidDel="00000000" w:rsidP="00000000" w:rsidRDefault="00000000" w:rsidRPr="00000000" w14:paraId="00000036">
            <w:pPr>
              <w:spacing w:line="240" w:lineRule="auto"/>
              <w:rPr/>
            </w:pPr>
            <w:r w:rsidDel="00000000" w:rsidR="00000000" w:rsidRPr="00000000">
              <w:rPr>
                <w:rtl w:val="0"/>
              </w:rPr>
              <w:t xml:space="preserve">rejecteth you shall be rejected of my Father and his house and you shall cleanse your feet in the secret places by the way for a testamony against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and whoso </w:t>
            </w:r>
          </w:p>
          <w:p w:rsidR="00000000" w:rsidDel="00000000" w:rsidP="00000000" w:rsidRDefault="00000000" w:rsidRPr="00000000" w14:paraId="00000038">
            <w:pPr>
              <w:spacing w:line="240" w:lineRule="auto"/>
              <w:rPr/>
            </w:pPr>
            <w:r w:rsidDel="00000000" w:rsidR="00000000" w:rsidRPr="00000000">
              <w:rPr>
                <w:rtl w:val="0"/>
              </w:rPr>
              <w:t xml:space="preserve">rejecteth you shall be rejected of my Father, and his house: and you shall cleanse your feet in the secret places by the way for a testimony against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and whoso </w:t>
            </w:r>
          </w:p>
          <w:p w:rsidR="00000000" w:rsidDel="00000000" w:rsidP="00000000" w:rsidRDefault="00000000" w:rsidRPr="00000000" w14:paraId="0000003A">
            <w:pPr>
              <w:spacing w:line="240" w:lineRule="auto"/>
              <w:rPr/>
            </w:pPr>
            <w:r w:rsidDel="00000000" w:rsidR="00000000" w:rsidRPr="00000000">
              <w:rPr>
                <w:rtl w:val="0"/>
              </w:rPr>
              <w:t xml:space="preserve">rejecteth you shall be rejected of my Father and his house: and you shall cleanse your feet in the secret places by the way for a testimony against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4 And whoso rejecteth you shall be </w:t>
            </w:r>
            <w:hyperlink r:id="rId15">
              <w:r w:rsidDel="00000000" w:rsidR="00000000" w:rsidRPr="00000000">
                <w:rPr>
                  <w:color w:val="1155cc"/>
                  <w:u w:val="single"/>
                  <w:rtl w:val="0"/>
                </w:rPr>
                <w:t xml:space="preserve">rejected</w:t>
              </w:r>
            </w:hyperlink>
            <w:r w:rsidDel="00000000" w:rsidR="00000000" w:rsidRPr="00000000">
              <w:rPr>
                <w:rtl w:val="0"/>
              </w:rPr>
              <w:t xml:space="preserve"> of my Father and his house; and you shall cleanse your </w:t>
            </w:r>
            <w:hyperlink r:id="rId16">
              <w:r w:rsidDel="00000000" w:rsidR="00000000" w:rsidRPr="00000000">
                <w:rPr>
                  <w:color w:val="1155cc"/>
                  <w:u w:val="single"/>
                  <w:rtl w:val="0"/>
                </w:rPr>
                <w:t xml:space="preserve">feet</w:t>
              </w:r>
            </w:hyperlink>
            <w:r w:rsidDel="00000000" w:rsidR="00000000" w:rsidRPr="00000000">
              <w:rPr>
                <w:rtl w:val="0"/>
              </w:rPr>
              <w:t xml:space="preserve"> in the secret places by the way for a testimony against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And behold, &lt;​and​&gt; Lo I come quickly to Judgement to convin[c]e all of their ungodly deeds which they have committed against me as it is written of me in the volume of the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and behold and lo </w:t>
            </w:r>
          </w:p>
          <w:p w:rsidR="00000000" w:rsidDel="00000000" w:rsidP="00000000" w:rsidRDefault="00000000" w:rsidRPr="00000000" w14:paraId="0000003E">
            <w:pPr>
              <w:spacing w:line="240" w:lineRule="auto"/>
              <w:rPr/>
            </w:pPr>
            <w:r w:rsidDel="00000000" w:rsidR="00000000" w:rsidRPr="00000000">
              <w:rPr>
                <w:rtl w:val="0"/>
              </w:rPr>
              <w:t xml:space="preserve">I come quickly to judgment to </w:t>
            </w:r>
          </w:p>
          <w:p w:rsidR="00000000" w:rsidDel="00000000" w:rsidP="00000000" w:rsidRDefault="00000000" w:rsidRPr="00000000" w14:paraId="0000003F">
            <w:pPr>
              <w:spacing w:line="240" w:lineRule="auto"/>
              <w:rPr/>
            </w:pPr>
            <w:r w:rsidDel="00000000" w:rsidR="00000000" w:rsidRPr="00000000">
              <w:rPr>
                <w:rtl w:val="0"/>
              </w:rPr>
              <w:t xml:space="preserve">convince all of their ungodly deeds which they have commited against me as it is writen of me in the volum of the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2 And behold, and lo, I come quickly to judgment, to </w:t>
            </w:r>
          </w:p>
          <w:p w:rsidR="00000000" w:rsidDel="00000000" w:rsidP="00000000" w:rsidRDefault="00000000" w:rsidRPr="00000000" w14:paraId="00000041">
            <w:pPr>
              <w:spacing w:line="240" w:lineRule="auto"/>
              <w:rPr/>
            </w:pPr>
            <w:r w:rsidDel="00000000" w:rsidR="00000000" w:rsidRPr="00000000">
              <w:rPr>
                <w:rtl w:val="0"/>
              </w:rPr>
              <w:t xml:space="preserve">convince all of their ungodly deeds which they have committed against me, as it is written of me in the volume of the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2 And behold, and lo, I come quickly to judgment, to </w:t>
            </w:r>
          </w:p>
          <w:p w:rsidR="00000000" w:rsidDel="00000000" w:rsidP="00000000" w:rsidRDefault="00000000" w:rsidRPr="00000000" w14:paraId="00000043">
            <w:pPr>
              <w:spacing w:line="240" w:lineRule="auto"/>
              <w:rPr/>
            </w:pPr>
            <w:r w:rsidDel="00000000" w:rsidR="00000000" w:rsidRPr="00000000">
              <w:rPr>
                <w:rtl w:val="0"/>
              </w:rPr>
              <w:t xml:space="preserve">convince all of their ungodly deeds which they have committed against me, as it is written of me in the volume of the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5 And behold, and lo, I </w:t>
            </w:r>
            <w:hyperlink r:id="rId17">
              <w:r w:rsidDel="00000000" w:rsidR="00000000" w:rsidRPr="00000000">
                <w:rPr>
                  <w:color w:val="1155cc"/>
                  <w:u w:val="single"/>
                  <w:rtl w:val="0"/>
                </w:rPr>
                <w:t xml:space="preserve">come</w:t>
              </w:r>
            </w:hyperlink>
            <w:r w:rsidDel="00000000" w:rsidR="00000000" w:rsidRPr="00000000">
              <w:rPr>
                <w:rtl w:val="0"/>
              </w:rPr>
              <w:t xml:space="preserve"> quickly to </w:t>
            </w:r>
            <w:hyperlink r:id="rId18">
              <w:r w:rsidDel="00000000" w:rsidR="00000000" w:rsidRPr="00000000">
                <w:rPr>
                  <w:color w:val="1155cc"/>
                  <w:u w:val="single"/>
                  <w:rtl w:val="0"/>
                </w:rPr>
                <w:t xml:space="preserve">judgment</w:t>
              </w:r>
            </w:hyperlink>
            <w:r w:rsidDel="00000000" w:rsidR="00000000" w:rsidRPr="00000000">
              <w:rPr>
                <w:rtl w:val="0"/>
              </w:rPr>
              <w:t xml:space="preserve">, to </w:t>
            </w:r>
          </w:p>
          <w:p w:rsidR="00000000" w:rsidDel="00000000" w:rsidP="00000000" w:rsidRDefault="00000000" w:rsidRPr="00000000" w14:paraId="00000045">
            <w:pPr>
              <w:spacing w:line="240" w:lineRule="auto"/>
              <w:rPr/>
            </w:pPr>
            <w:r w:rsidDel="00000000" w:rsidR="00000000" w:rsidRPr="00000000">
              <w:rPr>
                <w:rtl w:val="0"/>
              </w:rPr>
              <w:t xml:space="preserve">convince all of their ungodly deeds which they have committed against me, as it is written of me in the volume of the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And now verily I </w:t>
            </w:r>
          </w:p>
          <w:p w:rsidR="00000000" w:rsidDel="00000000" w:rsidP="00000000" w:rsidRDefault="00000000" w:rsidRPr="00000000" w14:paraId="00000047">
            <w:pPr>
              <w:spacing w:line="240" w:lineRule="auto"/>
              <w:rPr/>
            </w:pPr>
            <w:r w:rsidDel="00000000" w:rsidR="00000000" w:rsidRPr="00000000">
              <w:rPr>
                <w:rtl w:val="0"/>
              </w:rPr>
              <w:t xml:space="preserve">say unto you that it is not expedient that you should go untill your children are provided &lt;​for​&gt; and </w:t>
            </w:r>
          </w:p>
          <w:p w:rsidR="00000000" w:rsidDel="00000000" w:rsidP="00000000" w:rsidRDefault="00000000" w:rsidRPr="00000000" w14:paraId="00000048">
            <w:pPr>
              <w:spacing w:line="240" w:lineRule="auto"/>
              <w:rPr/>
            </w:pPr>
            <w:r w:rsidDel="00000000" w:rsidR="00000000" w:rsidRPr="00000000">
              <w:rPr>
                <w:rtl w:val="0"/>
              </w:rPr>
              <w:t xml:space="preserve">kindly sent up unto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and now verely I </w:t>
            </w:r>
          </w:p>
          <w:p w:rsidR="00000000" w:rsidDel="00000000" w:rsidP="00000000" w:rsidRDefault="00000000" w:rsidRPr="00000000" w14:paraId="0000004A">
            <w:pPr>
              <w:spacing w:line="240" w:lineRule="auto"/>
              <w:rPr/>
            </w:pPr>
            <w:r w:rsidDel="00000000" w:rsidR="00000000" w:rsidRPr="00000000">
              <w:rPr>
                <w:rtl w:val="0"/>
              </w:rPr>
              <w:t xml:space="preserve">say unto you that it is not expedient that you should go untill your children are provided for and </w:t>
            </w:r>
          </w:p>
          <w:p w:rsidR="00000000" w:rsidDel="00000000" w:rsidP="00000000" w:rsidRDefault="00000000" w:rsidRPr="00000000" w14:paraId="0000004B">
            <w:pPr>
              <w:spacing w:line="240" w:lineRule="auto"/>
              <w:rPr/>
            </w:pPr>
            <w:r w:rsidDel="00000000" w:rsidR="00000000" w:rsidRPr="00000000">
              <w:rPr>
                <w:rtl w:val="0"/>
              </w:rPr>
              <w:t xml:space="preserve">kindly sent up unto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And now verily I </w:t>
            </w:r>
          </w:p>
          <w:p w:rsidR="00000000" w:rsidDel="00000000" w:rsidP="00000000" w:rsidRDefault="00000000" w:rsidRPr="00000000" w14:paraId="0000004D">
            <w:pPr>
              <w:spacing w:line="240" w:lineRule="auto"/>
              <w:rPr/>
            </w:pPr>
            <w:r w:rsidDel="00000000" w:rsidR="00000000" w:rsidRPr="00000000">
              <w:rPr>
                <w:rtl w:val="0"/>
              </w:rPr>
              <w:t xml:space="preserve">say unto you, that it is not expedient that you should go until your children are provided for, and </w:t>
            </w:r>
          </w:p>
          <w:p w:rsidR="00000000" w:rsidDel="00000000" w:rsidP="00000000" w:rsidRDefault="00000000" w:rsidRPr="00000000" w14:paraId="0000004E">
            <w:pPr>
              <w:spacing w:line="240" w:lineRule="auto"/>
              <w:rPr/>
            </w:pPr>
            <w:r w:rsidDel="00000000" w:rsidR="00000000" w:rsidRPr="00000000">
              <w:rPr>
                <w:rtl w:val="0"/>
              </w:rPr>
              <w:t xml:space="preserve">kindly sent up unto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And now verily I </w:t>
            </w:r>
          </w:p>
          <w:p w:rsidR="00000000" w:rsidDel="00000000" w:rsidP="00000000" w:rsidRDefault="00000000" w:rsidRPr="00000000" w14:paraId="00000050">
            <w:pPr>
              <w:spacing w:line="240" w:lineRule="auto"/>
              <w:rPr/>
            </w:pPr>
            <w:r w:rsidDel="00000000" w:rsidR="00000000" w:rsidRPr="00000000">
              <w:rPr>
                <w:rtl w:val="0"/>
              </w:rPr>
              <w:t xml:space="preserve">say unto you, that it is not expedient that you should go until your children are provided for, and </w:t>
            </w:r>
          </w:p>
          <w:p w:rsidR="00000000" w:rsidDel="00000000" w:rsidP="00000000" w:rsidRDefault="00000000" w:rsidRPr="00000000" w14:paraId="00000051">
            <w:pPr>
              <w:spacing w:line="240" w:lineRule="auto"/>
              <w:rPr/>
            </w:pPr>
            <w:r w:rsidDel="00000000" w:rsidR="00000000" w:rsidRPr="00000000">
              <w:rPr>
                <w:rtl w:val="0"/>
              </w:rPr>
              <w:t xml:space="preserve">kindly sent up unto the bishop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6 And now, verily I say unto you, that it is not expedient that you should go until your children are </w:t>
            </w:r>
            <w:hyperlink r:id="rId19">
              <w:r w:rsidDel="00000000" w:rsidR="00000000" w:rsidRPr="00000000">
                <w:rPr>
                  <w:color w:val="1155cc"/>
                  <w:u w:val="single"/>
                  <w:rtl w:val="0"/>
                </w:rPr>
                <w:t xml:space="preserve">provided</w:t>
              </w:r>
            </w:hyperlink>
            <w:r w:rsidDel="00000000" w:rsidR="00000000" w:rsidRPr="00000000">
              <w:rPr>
                <w:rtl w:val="0"/>
              </w:rPr>
              <w:t xml:space="preserve"> for, and </w:t>
            </w:r>
            <w:r w:rsidDel="00000000" w:rsidR="00000000" w:rsidRPr="00000000">
              <w:rPr>
                <w:strike w:val="1"/>
                <w:highlight w:val="yellow"/>
                <w:rtl w:val="0"/>
              </w:rPr>
              <w:t xml:space="preserve">kindly </w:t>
            </w:r>
            <w:r w:rsidDel="00000000" w:rsidR="00000000" w:rsidRPr="00000000">
              <w:rPr>
                <w:highlight w:val="yellow"/>
                <w:rtl w:val="0"/>
              </w:rPr>
              <w:t xml:space="preserve">sent up &lt;kindly&gt;</w:t>
            </w:r>
            <w:r w:rsidDel="00000000" w:rsidR="00000000" w:rsidRPr="00000000">
              <w:rPr>
                <w:rtl w:val="0"/>
              </w:rPr>
              <w:t xml:space="preserve"> unto </w:t>
            </w:r>
          </w:p>
          <w:p w:rsidR="00000000" w:rsidDel="00000000" w:rsidP="00000000" w:rsidRDefault="00000000" w:rsidRPr="00000000" w14:paraId="00000053">
            <w:pPr>
              <w:spacing w:line="240" w:lineRule="auto"/>
              <w:rPr/>
            </w:pPr>
            <w:r w:rsidDel="00000000" w:rsidR="00000000" w:rsidRPr="00000000">
              <w:rPr>
                <w:rtl w:val="0"/>
              </w:rPr>
              <w:t xml:space="preserve">the bishop of 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and after a few </w:t>
            </w:r>
          </w:p>
          <w:p w:rsidR="00000000" w:rsidDel="00000000" w:rsidP="00000000" w:rsidRDefault="00000000" w:rsidRPr="00000000" w14:paraId="00000055">
            <w:pPr>
              <w:spacing w:line="240" w:lineRule="auto"/>
              <w:rPr/>
            </w:pPr>
            <w:r w:rsidDel="00000000" w:rsidR="00000000" w:rsidRPr="00000000">
              <w:rPr>
                <w:rtl w:val="0"/>
              </w:rPr>
              <w:t xml:space="preserve">years if thou desirest of me thou mayest </w:t>
            </w:r>
          </w:p>
          <w:p w:rsidR="00000000" w:rsidDel="00000000" w:rsidP="00000000" w:rsidRDefault="00000000" w:rsidRPr="00000000" w14:paraId="00000056">
            <w:pPr>
              <w:spacing w:line="240" w:lineRule="auto"/>
              <w:rPr/>
            </w:pPr>
            <w:r w:rsidDel="00000000" w:rsidR="00000000" w:rsidRPr="00000000">
              <w:rPr>
                <w:rtl w:val="0"/>
              </w:rPr>
              <w:t xml:space="preserve">go up also unto the goodly land to possess thine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and after a few </w:t>
            </w:r>
          </w:p>
          <w:p w:rsidR="00000000" w:rsidDel="00000000" w:rsidP="00000000" w:rsidRDefault="00000000" w:rsidRPr="00000000" w14:paraId="00000058">
            <w:pPr>
              <w:spacing w:line="240" w:lineRule="auto"/>
              <w:rPr/>
            </w:pPr>
            <w:r w:rsidDel="00000000" w:rsidR="00000000" w:rsidRPr="00000000">
              <w:rPr>
                <w:rtl w:val="0"/>
              </w:rPr>
              <w:t xml:space="preserve">years if thou desirest of me thou mayest </w:t>
            </w:r>
          </w:p>
          <w:p w:rsidR="00000000" w:rsidDel="00000000" w:rsidP="00000000" w:rsidRDefault="00000000" w:rsidRPr="00000000" w14:paraId="00000059">
            <w:pPr>
              <w:spacing w:line="240" w:lineRule="auto"/>
              <w:rPr/>
            </w:pPr>
            <w:r w:rsidDel="00000000" w:rsidR="00000000" w:rsidRPr="00000000">
              <w:rPr>
                <w:rtl w:val="0"/>
              </w:rPr>
              <w:t xml:space="preserve">go up also unto the goo[d]ly land to possess thine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and after a few </w:t>
            </w:r>
          </w:p>
          <w:p w:rsidR="00000000" w:rsidDel="00000000" w:rsidP="00000000" w:rsidRDefault="00000000" w:rsidRPr="00000000" w14:paraId="0000005B">
            <w:pPr>
              <w:spacing w:line="240" w:lineRule="auto"/>
              <w:rPr/>
            </w:pPr>
            <w:r w:rsidDel="00000000" w:rsidR="00000000" w:rsidRPr="00000000">
              <w:rPr>
                <w:rtl w:val="0"/>
              </w:rPr>
              <w:t xml:space="preserve">years, if thou desirest of me thou mayest </w:t>
            </w:r>
          </w:p>
          <w:p w:rsidR="00000000" w:rsidDel="00000000" w:rsidP="00000000" w:rsidRDefault="00000000" w:rsidRPr="00000000" w14:paraId="0000005C">
            <w:pPr>
              <w:spacing w:line="240" w:lineRule="auto"/>
              <w:rPr/>
            </w:pPr>
            <w:r w:rsidDel="00000000" w:rsidR="00000000" w:rsidRPr="00000000">
              <w:rPr>
                <w:rtl w:val="0"/>
              </w:rPr>
              <w:t xml:space="preserve">go up also unto the goodly land, to possess thine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and after a few </w:t>
            </w:r>
          </w:p>
          <w:p w:rsidR="00000000" w:rsidDel="00000000" w:rsidP="00000000" w:rsidRDefault="00000000" w:rsidRPr="00000000" w14:paraId="0000005E">
            <w:pPr>
              <w:spacing w:line="240" w:lineRule="auto"/>
              <w:rPr/>
            </w:pPr>
            <w:r w:rsidDel="00000000" w:rsidR="00000000" w:rsidRPr="00000000">
              <w:rPr>
                <w:rtl w:val="0"/>
              </w:rPr>
              <w:t xml:space="preserve">years, if thou desirest of me thou mayest </w:t>
            </w:r>
          </w:p>
          <w:p w:rsidR="00000000" w:rsidDel="00000000" w:rsidP="00000000" w:rsidRDefault="00000000" w:rsidRPr="00000000" w14:paraId="0000005F">
            <w:pPr>
              <w:spacing w:line="240" w:lineRule="auto"/>
              <w:rPr/>
            </w:pPr>
            <w:r w:rsidDel="00000000" w:rsidR="00000000" w:rsidRPr="00000000">
              <w:rPr>
                <w:rtl w:val="0"/>
              </w:rPr>
              <w:t xml:space="preserve">go up also unto the goodly land, to possess thine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7 And after a few years, if thou desirest of me, thou mayest go up also unto the goodly land, to possess thine </w:t>
            </w:r>
            <w:hyperlink r:id="rId20">
              <w:r w:rsidDel="00000000" w:rsidR="00000000" w:rsidRPr="00000000">
                <w:rPr>
                  <w:color w:val="1155cc"/>
                  <w:u w:val="single"/>
                  <w:rtl w:val="0"/>
                </w:rPr>
                <w:t xml:space="preserve">inheritance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otherwise thou </w:t>
            </w:r>
          </w:p>
          <w:p w:rsidR="00000000" w:rsidDel="00000000" w:rsidP="00000000" w:rsidRDefault="00000000" w:rsidRPr="00000000" w14:paraId="00000062">
            <w:pPr>
              <w:spacing w:line="240" w:lineRule="auto"/>
              <w:rPr/>
            </w:pPr>
            <w:r w:rsidDel="00000000" w:rsidR="00000000" w:rsidRPr="00000000">
              <w:rPr>
                <w:rtl w:val="0"/>
              </w:rPr>
              <w:t xml:space="preserve">shalt continue proclaiming my Gospel until thou be taken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otherwise thou </w:t>
            </w:r>
          </w:p>
          <w:p w:rsidR="00000000" w:rsidDel="00000000" w:rsidP="00000000" w:rsidRDefault="00000000" w:rsidRPr="00000000" w14:paraId="00000064">
            <w:pPr>
              <w:spacing w:line="240" w:lineRule="auto"/>
              <w:rPr/>
            </w:pPr>
            <w:r w:rsidDel="00000000" w:rsidR="00000000" w:rsidRPr="00000000">
              <w:rPr>
                <w:rtl w:val="0"/>
              </w:rPr>
              <w:t xml:space="preserve">shalt continue proclaiming my gospel untill thou be taken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otherwise thou </w:t>
            </w:r>
          </w:p>
          <w:p w:rsidR="00000000" w:rsidDel="00000000" w:rsidP="00000000" w:rsidRDefault="00000000" w:rsidRPr="00000000" w14:paraId="00000066">
            <w:pPr>
              <w:spacing w:line="240" w:lineRule="auto"/>
              <w:rPr/>
            </w:pPr>
            <w:r w:rsidDel="00000000" w:rsidR="00000000" w:rsidRPr="00000000">
              <w:rPr>
                <w:rtl w:val="0"/>
              </w:rPr>
              <w:t xml:space="preserve">shalt continue proclaiming my gospel until thou be taken.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otherwise thou </w:t>
            </w:r>
          </w:p>
          <w:p w:rsidR="00000000" w:rsidDel="00000000" w:rsidP="00000000" w:rsidRDefault="00000000" w:rsidRPr="00000000" w14:paraId="00000068">
            <w:pPr>
              <w:spacing w:line="240" w:lineRule="auto"/>
              <w:rPr/>
            </w:pPr>
            <w:r w:rsidDel="00000000" w:rsidR="00000000" w:rsidRPr="00000000">
              <w:rPr>
                <w:rtl w:val="0"/>
              </w:rPr>
              <w:t xml:space="preserve">shalt continue proclaiming my gospel until thou be taken:—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8 Otherwise thou shalt continue proclaiming my gospel </w:t>
            </w:r>
            <w:hyperlink r:id="rId21">
              <w:r w:rsidDel="00000000" w:rsidR="00000000" w:rsidRPr="00000000">
                <w:rPr>
                  <w:color w:val="1155cc"/>
                  <w:u w:val="single"/>
                  <w:rtl w:val="0"/>
                </w:rPr>
                <w:t xml:space="preserve">until</w:t>
              </w:r>
            </w:hyperlink>
            <w:r w:rsidDel="00000000" w:rsidR="00000000" w:rsidRPr="00000000">
              <w:rPr>
                <w:rtl w:val="0"/>
              </w:rPr>
              <w:t xml:space="preserve"> thou be taken. Amen.</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Noteworthy Changes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99?lang=eng#note7a" TargetMode="External"/><Relationship Id="rId11" Type="http://schemas.openxmlformats.org/officeDocument/2006/relationships/hyperlink" Target="https://www.churchofjesuschrist.org/study/scriptures/dc-testament/dc/99?lang=eng#note2b" TargetMode="External"/><Relationship Id="rId10" Type="http://schemas.openxmlformats.org/officeDocument/2006/relationships/hyperlink" Target="https://www.churchofjesuschrist.org/study/scriptures/dc-testament/dc/99?lang=eng#note2a" TargetMode="External"/><Relationship Id="rId21" Type="http://schemas.openxmlformats.org/officeDocument/2006/relationships/hyperlink" Target="https://www.churchofjesuschrist.org/study/scriptures/dc-testament/dc/99?lang=eng#note8a" TargetMode="External"/><Relationship Id="rId13" Type="http://schemas.openxmlformats.org/officeDocument/2006/relationships/hyperlink" Target="https://www.churchofjesuschrist.org/study/scriptures/dc-testament/dc/99?lang=eng#note3b" TargetMode="External"/><Relationship Id="rId12" Type="http://schemas.openxmlformats.org/officeDocument/2006/relationships/hyperlink" Target="https://www.churchofjesuschrist.org/study/scriptures/dc-testament/dc/99?lang=eng#note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99?lang=eng#note1b" TargetMode="External"/><Relationship Id="rId15" Type="http://schemas.openxmlformats.org/officeDocument/2006/relationships/hyperlink" Target="https://www.churchofjesuschrist.org/study/scriptures/dc-testament/dc/99?lang=eng#note4a" TargetMode="External"/><Relationship Id="rId14" Type="http://schemas.openxmlformats.org/officeDocument/2006/relationships/hyperlink" Target="https://www.churchofjesuschrist.org/study/scriptures/dc-testament/dc/99?lang=eng#note3c" TargetMode="External"/><Relationship Id="rId17" Type="http://schemas.openxmlformats.org/officeDocument/2006/relationships/hyperlink" Target="https://www.churchofjesuschrist.org/study/scriptures/dc-testament/dc/99?lang=eng#note5a" TargetMode="External"/><Relationship Id="rId16" Type="http://schemas.openxmlformats.org/officeDocument/2006/relationships/hyperlink" Target="https://www.churchofjesuschrist.org/study/scriptures/dc-testament/dc/99?lang=eng#note4b" TargetMode="External"/><Relationship Id="rId5" Type="http://schemas.openxmlformats.org/officeDocument/2006/relationships/styles" Target="styles.xml"/><Relationship Id="rId19" Type="http://schemas.openxmlformats.org/officeDocument/2006/relationships/hyperlink" Target="https://www.churchofjesuschrist.org/study/scriptures/dc-testament/dc/99?lang=eng#note6a" TargetMode="External"/><Relationship Id="rId6" Type="http://schemas.openxmlformats.org/officeDocument/2006/relationships/hyperlink" Target="https://www.josephsmithpapers.org/paper-summary/revelation-29-august-1832-dc-99/1#historical-intro" TargetMode="External"/><Relationship Id="rId18" Type="http://schemas.openxmlformats.org/officeDocument/2006/relationships/hyperlink" Target="https://www.churchofjesuschrist.org/study/scriptures/dc-testament/dc/99?lang=eng#note5b" TargetMode="External"/><Relationship Id="rId7" Type="http://schemas.openxmlformats.org/officeDocument/2006/relationships/hyperlink" Target="https://www.churchofjesuschrist.org/study/scriptures/dc-testament/dc/99?lang=eng&amp;id=p1-p8#p1" TargetMode="External"/><Relationship Id="rId8" Type="http://schemas.openxmlformats.org/officeDocument/2006/relationships/hyperlink" Target="https://www.churchofjesuschrist.org/study/scriptures/dc-testament/dc/99?lang=eng#note1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