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1F10A3" w14:textId="3C514968" w:rsidR="001C2A3A" w:rsidRPr="00877875" w:rsidRDefault="009E570E">
      <w:pPr>
        <w:rPr>
          <w:rFonts w:ascii="Times New Roman" w:hAnsi="Times New Roman" w:cs="Times New Roman"/>
        </w:rPr>
      </w:pPr>
      <w:r w:rsidRPr="009E570E">
        <w:rPr>
          <w:rFonts w:ascii="Times New Roman" w:hAnsi="Times New Roman" w:cs="Times New Roman"/>
          <w:noProof/>
          <w:color w:val="2D3B45"/>
        </w:rPr>
        <w:drawing>
          <wp:inline distT="0" distB="0" distL="0" distR="0" wp14:anchorId="1579EA35" wp14:editId="39E90F93">
            <wp:extent cx="5274310" cy="3023235"/>
            <wp:effectExtent l="0" t="0" r="0" b="0"/>
            <wp:docPr id="1200662170" name="图片 1" descr="图形用户界面, 文本, 应用程序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62170" name="图片 1" descr="图形用户界面, 文本, 应用程序, 信件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3B6C" w14:textId="254885DD" w:rsidR="001C2A3A" w:rsidRPr="00877875" w:rsidRDefault="001C2A3A">
      <w:pPr>
        <w:rPr>
          <w:rFonts w:ascii="Times New Roman" w:hAnsi="Times New Roman" w:cs="Times New Roman"/>
        </w:rPr>
      </w:pPr>
    </w:p>
    <w:p w14:paraId="6A442AC7" w14:textId="5429F6AC" w:rsidR="001C2A3A" w:rsidRPr="00877875" w:rsidRDefault="001C2A3A">
      <w:pPr>
        <w:rPr>
          <w:rFonts w:ascii="Times New Roman" w:hAnsi="Times New Roman" w:cs="Times New Roman"/>
        </w:rPr>
      </w:pPr>
    </w:p>
    <w:p w14:paraId="68E91147" w14:textId="5048C71B" w:rsidR="001C2A3A" w:rsidRPr="00877875" w:rsidRDefault="001C2A3A">
      <w:pPr>
        <w:rPr>
          <w:rFonts w:ascii="Times New Roman" w:hAnsi="Times New Roman" w:cs="Times New Roman"/>
        </w:rPr>
      </w:pPr>
    </w:p>
    <w:p w14:paraId="130B2962" w14:textId="2E3F4E86" w:rsidR="001C2A3A" w:rsidRPr="00877875" w:rsidRDefault="001C2A3A">
      <w:pPr>
        <w:rPr>
          <w:rFonts w:ascii="Times New Roman" w:hAnsi="Times New Roman" w:cs="Times New Roman"/>
        </w:rPr>
      </w:pPr>
    </w:p>
    <w:p w14:paraId="4DB42DD1" w14:textId="144E7B2D" w:rsidR="001C2A3A" w:rsidRPr="00877875" w:rsidRDefault="001C2A3A">
      <w:pPr>
        <w:rPr>
          <w:rFonts w:ascii="Times New Roman" w:hAnsi="Times New Roman" w:cs="Times New Roman"/>
        </w:rPr>
      </w:pPr>
    </w:p>
    <w:p w14:paraId="21D8356E" w14:textId="7E868CC2" w:rsidR="001C2A3A" w:rsidRPr="00877875" w:rsidRDefault="001C2A3A">
      <w:pPr>
        <w:rPr>
          <w:rFonts w:ascii="Times New Roman" w:hAnsi="Times New Roman" w:cs="Times New Roman"/>
        </w:rPr>
      </w:pPr>
    </w:p>
    <w:p w14:paraId="0AD2D97A" w14:textId="55EDDF7B" w:rsidR="001C2A3A" w:rsidRPr="00877875" w:rsidRDefault="001C2A3A">
      <w:pPr>
        <w:rPr>
          <w:rFonts w:ascii="Times New Roman" w:hAnsi="Times New Roman" w:cs="Times New Roman"/>
        </w:rPr>
      </w:pPr>
    </w:p>
    <w:p w14:paraId="21A35A6F" w14:textId="12D12B9E" w:rsidR="001C2A3A" w:rsidRPr="00877875" w:rsidRDefault="001C2A3A">
      <w:pPr>
        <w:rPr>
          <w:rFonts w:ascii="Times New Roman" w:hAnsi="Times New Roman" w:cs="Times New Roman"/>
        </w:rPr>
      </w:pPr>
    </w:p>
    <w:p w14:paraId="7D831753" w14:textId="2922BD92" w:rsidR="001C2A3A" w:rsidRPr="00877875" w:rsidRDefault="001C2A3A">
      <w:pPr>
        <w:rPr>
          <w:rFonts w:ascii="Times New Roman" w:hAnsi="Times New Roman" w:cs="Times New Roman"/>
        </w:rPr>
      </w:pPr>
    </w:p>
    <w:p w14:paraId="34CF4B9A" w14:textId="0F942A51" w:rsidR="001C2A3A" w:rsidRPr="00877875" w:rsidRDefault="001C2A3A">
      <w:pPr>
        <w:rPr>
          <w:rFonts w:ascii="Times New Roman" w:hAnsi="Times New Roman" w:cs="Times New Roman"/>
        </w:rPr>
      </w:pPr>
    </w:p>
    <w:p w14:paraId="422810F6" w14:textId="161F754D" w:rsidR="001C2A3A" w:rsidRPr="00877875" w:rsidRDefault="001C2A3A">
      <w:pPr>
        <w:rPr>
          <w:rFonts w:ascii="Times New Roman" w:hAnsi="Times New Roman" w:cs="Times New Roman"/>
        </w:rPr>
      </w:pPr>
    </w:p>
    <w:p w14:paraId="22B28AB4" w14:textId="77777777" w:rsidR="00164293" w:rsidRDefault="00164293" w:rsidP="00C420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EastAsia" w:hAnsi="Helvetica" w:cs="Helvetica"/>
          <w:color w:val="000000"/>
          <w:sz w:val="22"/>
          <w:szCs w:val="22"/>
        </w:rPr>
      </w:pPr>
    </w:p>
    <w:p w14:paraId="7438538B" w14:textId="79C76860" w:rsidR="00403569" w:rsidRDefault="00164293" w:rsidP="00403569">
      <w:pPr>
        <w:rPr>
          <w:rFonts w:ascii="Times New Roman" w:hAnsi="Times New Roman" w:cs="Times New Roman"/>
        </w:rPr>
      </w:pPr>
      <w:r w:rsidRPr="0016429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9ACA3B" wp14:editId="45DC404A">
            <wp:extent cx="4842799" cy="3741420"/>
            <wp:effectExtent l="0" t="0" r="0" b="5080"/>
            <wp:docPr id="1096306498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06498" name="图片 1" descr="图示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2467" cy="37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D108" w14:textId="5048D52C" w:rsidR="00877875" w:rsidRPr="00877875" w:rsidRDefault="00164293" w:rsidP="008778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5B1CD8">
        <w:rPr>
          <w:rFonts w:ascii="Times New Roman" w:hAnsi="Times New Roman" w:cs="Times New Roman"/>
        </w:rPr>
        <w:t xml:space="preserve">:  </w:t>
      </w:r>
      <w:r w:rsidR="00877875" w:rsidRPr="00877875">
        <w:rPr>
          <w:rFonts w:ascii="Times New Roman" w:hAnsi="Times New Roman" w:cs="Times New Roman"/>
        </w:rPr>
        <w:t>Yes, it can display both types because:</w:t>
      </w:r>
    </w:p>
    <w:p w14:paraId="6F104517" w14:textId="31F48A84" w:rsidR="00877875" w:rsidRPr="00877875" w:rsidRDefault="00877875" w:rsidP="00877875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877875">
        <w:rPr>
          <w:rFonts w:ascii="Times New Roman" w:hAnsi="Times New Roman" w:cs="Times New Roman"/>
        </w:rPr>
        <w:t>Both </w:t>
      </w:r>
      <w:proofErr w:type="spellStart"/>
      <w:r w:rsidRPr="00877875">
        <w:rPr>
          <w:rFonts w:ascii="Times New Roman" w:hAnsi="Times New Roman" w:cs="Times New Roman"/>
        </w:rPr>
        <w:t>SpecialEvent</w:t>
      </w:r>
      <w:proofErr w:type="spellEnd"/>
      <w:r w:rsidRPr="00877875">
        <w:rPr>
          <w:rFonts w:ascii="Times New Roman" w:hAnsi="Times New Roman" w:cs="Times New Roman"/>
        </w:rPr>
        <w:t xml:space="preserve"> and </w:t>
      </w:r>
      <w:proofErr w:type="spellStart"/>
      <w:r w:rsidRPr="00877875">
        <w:rPr>
          <w:rFonts w:ascii="Times New Roman" w:hAnsi="Times New Roman" w:cs="Times New Roman"/>
        </w:rPr>
        <w:t>RegularEvent</w:t>
      </w:r>
      <w:proofErr w:type="spellEnd"/>
      <w:r w:rsidRPr="00877875">
        <w:rPr>
          <w:rFonts w:ascii="Times New Roman" w:hAnsi="Times New Roman" w:cs="Times New Roman"/>
        </w:rPr>
        <w:t> inherit from Event class</w:t>
      </w:r>
    </w:p>
    <w:p w14:paraId="5E3772C6" w14:textId="5E2B8338" w:rsidR="00877875" w:rsidRPr="00877875" w:rsidRDefault="00877875" w:rsidP="00877875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proofErr w:type="spellStart"/>
      <w:r w:rsidRPr="00877875">
        <w:rPr>
          <w:rFonts w:ascii="Times New Roman" w:hAnsi="Times New Roman" w:cs="Times New Roman"/>
        </w:rPr>
        <w:t>CurrentEventDisplay</w:t>
      </w:r>
      <w:proofErr w:type="spellEnd"/>
      <w:r w:rsidRPr="00877875">
        <w:rPr>
          <w:rFonts w:ascii="Times New Roman" w:hAnsi="Times New Roman" w:cs="Times New Roman"/>
        </w:rPr>
        <w:t xml:space="preserve"> has a "displays" relationship with Event (</w:t>
      </w:r>
      <w:proofErr w:type="gramStart"/>
      <w:r w:rsidRPr="00877875">
        <w:rPr>
          <w:rFonts w:ascii="Times New Roman" w:hAnsi="Times New Roman" w:cs="Times New Roman"/>
        </w:rPr>
        <w:t>0..</w:t>
      </w:r>
      <w:proofErr w:type="gramEnd"/>
      <w:r w:rsidRPr="00877875">
        <w:rPr>
          <w:rFonts w:ascii="Times New Roman" w:hAnsi="Times New Roman" w:cs="Times New Roman"/>
        </w:rPr>
        <w:t>)</w:t>
      </w:r>
    </w:p>
    <w:p w14:paraId="55B7790B" w14:textId="2658C958" w:rsidR="00877875" w:rsidRDefault="00877875" w:rsidP="00495EE5">
      <w:pPr>
        <w:rPr>
          <w:rFonts w:ascii="Times New Roman" w:hAnsi="Times New Roman" w:cs="Times New Roman"/>
        </w:rPr>
      </w:pPr>
      <w:r w:rsidRPr="00877875">
        <w:rPr>
          <w:rFonts w:ascii="Times New Roman" w:hAnsi="Times New Roman" w:cs="Times New Roman"/>
        </w:rPr>
        <w:t xml:space="preserve">Through polymorphism, </w:t>
      </w:r>
      <w:proofErr w:type="spellStart"/>
      <w:r w:rsidRPr="00877875">
        <w:rPr>
          <w:rFonts w:ascii="Times New Roman" w:hAnsi="Times New Roman" w:cs="Times New Roman"/>
        </w:rPr>
        <w:t>CurrentEventDisplay</w:t>
      </w:r>
      <w:proofErr w:type="spellEnd"/>
      <w:r w:rsidRPr="00877875">
        <w:rPr>
          <w:rFonts w:ascii="Times New Roman" w:hAnsi="Times New Roman" w:cs="Times New Roman"/>
        </w:rPr>
        <w:t xml:space="preserve"> can handle any subclass of Event</w:t>
      </w:r>
    </w:p>
    <w:p w14:paraId="338083FA" w14:textId="7B0A4BA3" w:rsidR="00495EE5" w:rsidRPr="00B03B3C" w:rsidRDefault="00B03B3C" w:rsidP="00164293">
      <w:pPr>
        <w:rPr>
          <w:rFonts w:ascii="Times New Roman" w:hAnsi="Times New Roman" w:cs="Times New Roman"/>
          <w:color w:val="ED7D31" w:themeColor="accent2"/>
        </w:rPr>
      </w:pPr>
      <w:r w:rsidRPr="004F41B3">
        <w:rPr>
          <w:rFonts w:ascii="Times New Roman" w:hAnsi="Times New Roman" w:cs="Times New Roman"/>
          <w:color w:val="ED7D31" w:themeColor="accent2"/>
        </w:rPr>
        <w:t>-------------------------------------------------------------------------------------------------------</w:t>
      </w:r>
    </w:p>
    <w:p w14:paraId="5DAC1DD0" w14:textId="03BD5273" w:rsidR="00877875" w:rsidRPr="00B57739" w:rsidRDefault="00164293" w:rsidP="00877875">
      <w:pPr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</w:rPr>
        <w:t>B</w:t>
      </w:r>
      <w:r w:rsidR="005B1CD8">
        <w:rPr>
          <w:rFonts w:ascii="Times New Roman" w:hAnsi="Times New Roman" w:cs="Times New Roman"/>
        </w:rPr>
        <w:t xml:space="preserve">:  </w:t>
      </w:r>
      <w:r w:rsidR="00877875" w:rsidRPr="00877875">
        <w:rPr>
          <w:rFonts w:ascii="Times New Roman" w:hAnsi="Times New Roman" w:cs="Times New Roman"/>
        </w:rPr>
        <w:t>Yes, it can display multiple events because:</w:t>
      </w:r>
    </w:p>
    <w:p w14:paraId="47026DF7" w14:textId="1990C618" w:rsidR="00877875" w:rsidRPr="00877875" w:rsidRDefault="00877875" w:rsidP="00877875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877875">
        <w:rPr>
          <w:rFonts w:ascii="Times New Roman" w:hAnsi="Times New Roman" w:cs="Times New Roman"/>
        </w:rPr>
        <w:t xml:space="preserve">The multiplicity between </w:t>
      </w:r>
      <w:proofErr w:type="spellStart"/>
      <w:r w:rsidRPr="00877875">
        <w:rPr>
          <w:rFonts w:ascii="Times New Roman" w:hAnsi="Times New Roman" w:cs="Times New Roman"/>
        </w:rPr>
        <w:t>CurrentEventDisplay</w:t>
      </w:r>
      <w:proofErr w:type="spellEnd"/>
      <w:r w:rsidRPr="00877875">
        <w:rPr>
          <w:rFonts w:ascii="Times New Roman" w:hAnsi="Times New Roman" w:cs="Times New Roman"/>
        </w:rPr>
        <w:t xml:space="preserve"> and Event is "</w:t>
      </w:r>
      <w:proofErr w:type="gramStart"/>
      <w:r w:rsidRPr="00877875">
        <w:rPr>
          <w:rFonts w:ascii="Times New Roman" w:hAnsi="Times New Roman" w:cs="Times New Roman"/>
        </w:rPr>
        <w:t>0..</w:t>
      </w:r>
      <w:proofErr w:type="gramEnd"/>
      <w:r w:rsidRPr="00877875">
        <w:rPr>
          <w:rFonts w:ascii="Times New Roman" w:hAnsi="Times New Roman" w:cs="Times New Roman"/>
        </w:rPr>
        <w:t>"</w:t>
      </w:r>
    </w:p>
    <w:p w14:paraId="43416EED" w14:textId="0D04A7C6" w:rsidR="00877875" w:rsidRPr="00877875" w:rsidRDefault="00877875" w:rsidP="00877875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877875">
        <w:rPr>
          <w:rFonts w:ascii="Times New Roman" w:hAnsi="Times New Roman" w:cs="Times New Roman"/>
        </w:rPr>
        <w:t>This means zero to many events can be displayed</w:t>
      </w:r>
    </w:p>
    <w:p w14:paraId="759EB67A" w14:textId="3823B426" w:rsidR="00877875" w:rsidRDefault="00877875" w:rsidP="00495EE5">
      <w:pPr>
        <w:rPr>
          <w:rFonts w:ascii="Times New Roman" w:hAnsi="Times New Roman" w:cs="Times New Roman"/>
        </w:rPr>
      </w:pPr>
      <w:r w:rsidRPr="00877875">
        <w:rPr>
          <w:rFonts w:ascii="Times New Roman" w:hAnsi="Times New Roman" w:cs="Times New Roman"/>
        </w:rPr>
        <w:t>Through the "displays" association with multiplicity </w:t>
      </w:r>
      <w:proofErr w:type="gramStart"/>
      <w:r w:rsidRPr="00877875">
        <w:rPr>
          <w:rFonts w:ascii="Times New Roman" w:hAnsi="Times New Roman" w:cs="Times New Roman"/>
        </w:rPr>
        <w:t>0..</w:t>
      </w:r>
      <w:proofErr w:type="gramEnd"/>
    </w:p>
    <w:p w14:paraId="100217C1" w14:textId="2F9693C6" w:rsidR="00D95CA1" w:rsidRPr="00B03B3C" w:rsidRDefault="00B03B3C" w:rsidP="00164293">
      <w:pPr>
        <w:rPr>
          <w:rFonts w:ascii="Times New Roman" w:hAnsi="Times New Roman" w:cs="Times New Roman"/>
          <w:color w:val="ED7D31" w:themeColor="accent2"/>
        </w:rPr>
      </w:pPr>
      <w:r w:rsidRPr="004F41B3">
        <w:rPr>
          <w:rFonts w:ascii="Times New Roman" w:hAnsi="Times New Roman" w:cs="Times New Roman"/>
          <w:color w:val="ED7D31" w:themeColor="accent2"/>
        </w:rPr>
        <w:t>-------------------------------------------------------------------------------------------------------</w:t>
      </w:r>
    </w:p>
    <w:p w14:paraId="2C33D4F9" w14:textId="281EA7E7" w:rsidR="00495EE5" w:rsidRPr="00495EE5" w:rsidRDefault="00164293" w:rsidP="00B577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5B1CD8">
        <w:rPr>
          <w:rFonts w:ascii="Times New Roman" w:hAnsi="Times New Roman" w:cs="Times New Roman"/>
        </w:rPr>
        <w:t xml:space="preserve">:  </w:t>
      </w:r>
      <w:r w:rsidR="00495EE5" w:rsidRPr="00495EE5">
        <w:rPr>
          <w:rFonts w:ascii="Times New Roman" w:hAnsi="Times New Roman" w:cs="Times New Roman"/>
        </w:rPr>
        <w:t>No, the Schedule cannot contain Announcements because:</w:t>
      </w:r>
    </w:p>
    <w:p w14:paraId="5B7E139F" w14:textId="280FD078" w:rsidR="00495EE5" w:rsidRPr="00495EE5" w:rsidRDefault="00495EE5" w:rsidP="00495EE5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495EE5">
        <w:rPr>
          <w:rFonts w:ascii="Times New Roman" w:hAnsi="Times New Roman" w:cs="Times New Roman"/>
        </w:rPr>
        <w:t>There is no direct association between Schedule and Announcement</w:t>
      </w:r>
    </w:p>
    <w:p w14:paraId="0EC39953" w14:textId="5753243C" w:rsidR="00495EE5" w:rsidRPr="00495EE5" w:rsidRDefault="00495EE5" w:rsidP="00495EE5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495EE5">
        <w:rPr>
          <w:rFonts w:ascii="Times New Roman" w:hAnsi="Times New Roman" w:cs="Times New Roman"/>
        </w:rPr>
        <w:t>Schedule only has a direct association with Event</w:t>
      </w:r>
    </w:p>
    <w:p w14:paraId="0440BE34" w14:textId="0B8C3DDB" w:rsidR="00495EE5" w:rsidRDefault="00495EE5" w:rsidP="00495EE5">
      <w:pPr>
        <w:rPr>
          <w:rFonts w:ascii="Times New Roman" w:hAnsi="Times New Roman" w:cs="Times New Roman"/>
        </w:rPr>
      </w:pPr>
      <w:r w:rsidRPr="00495EE5">
        <w:rPr>
          <w:rFonts w:ascii="Times New Roman" w:hAnsi="Times New Roman" w:cs="Times New Roman"/>
        </w:rPr>
        <w:t>A</w:t>
      </w:r>
      <w:bookmarkStart w:id="0" w:name="OLE_LINK1"/>
      <w:bookmarkStart w:id="1" w:name="OLE_LINK2"/>
      <w:r w:rsidRPr="00495EE5">
        <w:rPr>
          <w:rFonts w:ascii="Times New Roman" w:hAnsi="Times New Roman" w:cs="Times New Roman"/>
        </w:rPr>
        <w:t xml:space="preserve">nnouncements are handled separately through </w:t>
      </w:r>
      <w:proofErr w:type="spellStart"/>
      <w:r w:rsidRPr="00495EE5">
        <w:rPr>
          <w:rFonts w:ascii="Times New Roman" w:hAnsi="Times New Roman" w:cs="Times New Roman"/>
        </w:rPr>
        <w:t>AnnouncementDisplay</w:t>
      </w:r>
      <w:proofErr w:type="spellEnd"/>
    </w:p>
    <w:p w14:paraId="7A1FFFC8" w14:textId="7CFE800A" w:rsidR="00164293" w:rsidRPr="00B03B3C" w:rsidRDefault="00B03B3C" w:rsidP="00495EE5">
      <w:pPr>
        <w:rPr>
          <w:rFonts w:ascii="Times New Roman" w:hAnsi="Times New Roman" w:cs="Times New Roman"/>
          <w:color w:val="ED7D31" w:themeColor="accent2"/>
        </w:rPr>
      </w:pPr>
      <w:bookmarkStart w:id="2" w:name="OLE_LINK3"/>
      <w:bookmarkStart w:id="3" w:name="OLE_LINK4"/>
      <w:bookmarkEnd w:id="0"/>
      <w:bookmarkEnd w:id="1"/>
      <w:r w:rsidRPr="004F41B3">
        <w:rPr>
          <w:rFonts w:ascii="Times New Roman" w:hAnsi="Times New Roman" w:cs="Times New Roman"/>
          <w:color w:val="ED7D31" w:themeColor="accent2"/>
        </w:rPr>
        <w:t>-------------------------------------------------------------------------------------------------------</w:t>
      </w:r>
    </w:p>
    <w:p w14:paraId="1D861513" w14:textId="3430599D" w:rsidR="00495EE5" w:rsidRPr="00495EE5" w:rsidRDefault="00164293" w:rsidP="003148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="005B1CD8">
        <w:rPr>
          <w:rFonts w:ascii="Times New Roman" w:hAnsi="Times New Roman" w:cs="Times New Roman"/>
        </w:rPr>
        <w:t xml:space="preserve">:  </w:t>
      </w:r>
      <w:r w:rsidR="00495EE5" w:rsidRPr="00495EE5">
        <w:rPr>
          <w:rFonts w:ascii="Times New Roman" w:hAnsi="Times New Roman" w:cs="Times New Roman"/>
        </w:rPr>
        <w:t>No, based on the diagram:</w:t>
      </w:r>
    </w:p>
    <w:bookmarkEnd w:id="2"/>
    <w:bookmarkEnd w:id="3"/>
    <w:p w14:paraId="3BE32C7B" w14:textId="61821D2D" w:rsidR="00495EE5" w:rsidRPr="00495EE5" w:rsidRDefault="00495EE5" w:rsidP="00495EE5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495EE5">
        <w:rPr>
          <w:rFonts w:ascii="Times New Roman" w:hAnsi="Times New Roman" w:cs="Times New Roman"/>
        </w:rPr>
        <w:t>There is no direct or indirect association between Announcement and Date</w:t>
      </w:r>
    </w:p>
    <w:p w14:paraId="152E3577" w14:textId="697B88F5" w:rsidR="00495EE5" w:rsidRDefault="00495EE5" w:rsidP="00495EE5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495EE5">
        <w:rPr>
          <w:rFonts w:ascii="Times New Roman" w:hAnsi="Times New Roman" w:cs="Times New Roman"/>
        </w:rPr>
        <w:t>Only Events have the association with Date (</w:t>
      </w:r>
      <w:proofErr w:type="gramStart"/>
      <w:r w:rsidRPr="00495EE5">
        <w:rPr>
          <w:rFonts w:ascii="Times New Roman" w:hAnsi="Times New Roman" w:cs="Times New Roman"/>
        </w:rPr>
        <w:t>1..</w:t>
      </w:r>
      <w:proofErr w:type="gramEnd"/>
      <w:r w:rsidRPr="00495EE5">
        <w:rPr>
          <w:rFonts w:ascii="Times New Roman" w:hAnsi="Times New Roman" w:cs="Times New Roman"/>
        </w:rPr>
        <w:t>)</w:t>
      </w:r>
    </w:p>
    <w:p w14:paraId="4A12E1DB" w14:textId="23969CEE" w:rsidR="003148CF" w:rsidRPr="00B03B3C" w:rsidRDefault="00B03B3C" w:rsidP="00B03B3C">
      <w:pPr>
        <w:rPr>
          <w:rFonts w:ascii="Times New Roman" w:hAnsi="Times New Roman" w:cs="Times New Roman"/>
          <w:color w:val="ED7D31" w:themeColor="accent2"/>
        </w:rPr>
      </w:pPr>
      <w:r w:rsidRPr="00B03B3C">
        <w:rPr>
          <w:rFonts w:ascii="Times New Roman" w:hAnsi="Times New Roman" w:cs="Times New Roman"/>
          <w:color w:val="ED7D31" w:themeColor="accent2"/>
        </w:rPr>
        <w:t>-------------------------------------------------------------------------------------------------------</w:t>
      </w:r>
    </w:p>
    <w:p w14:paraId="71F74890" w14:textId="1526EAA7" w:rsidR="00495EE5" w:rsidRPr="00495EE5" w:rsidRDefault="003148CF" w:rsidP="00ED04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E:</w:t>
      </w:r>
      <w:r w:rsidR="00ED0431">
        <w:rPr>
          <w:rFonts w:ascii="Times New Roman" w:hAnsi="Times New Roman" w:cs="Times New Roman"/>
        </w:rPr>
        <w:t xml:space="preserve"> </w:t>
      </w:r>
      <w:r w:rsidR="005B1CD8">
        <w:rPr>
          <w:rFonts w:ascii="Times New Roman" w:hAnsi="Times New Roman" w:cs="Times New Roman"/>
        </w:rPr>
        <w:t xml:space="preserve"> </w:t>
      </w:r>
      <w:r w:rsidR="00495EE5" w:rsidRPr="00495EE5">
        <w:rPr>
          <w:rFonts w:ascii="Times New Roman" w:hAnsi="Times New Roman" w:cs="Times New Roman"/>
        </w:rPr>
        <w:t>Yes, because:</w:t>
      </w:r>
    </w:p>
    <w:p w14:paraId="36A79E2B" w14:textId="00AC5348" w:rsidR="00495EE5" w:rsidRPr="00495EE5" w:rsidRDefault="00495EE5" w:rsidP="00495EE5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proofErr w:type="spellStart"/>
      <w:r w:rsidRPr="00495EE5">
        <w:rPr>
          <w:rFonts w:ascii="Times New Roman" w:hAnsi="Times New Roman" w:cs="Times New Roman"/>
        </w:rPr>
        <w:t>SpecialEvent</w:t>
      </w:r>
      <w:proofErr w:type="spellEnd"/>
      <w:r w:rsidRPr="00495EE5">
        <w:rPr>
          <w:rFonts w:ascii="Times New Roman" w:hAnsi="Times New Roman" w:cs="Times New Roman"/>
        </w:rPr>
        <w:t xml:space="preserve"> inherits from Event</w:t>
      </w:r>
    </w:p>
    <w:p w14:paraId="576BBA27" w14:textId="0AE3C4F2" w:rsidR="00495EE5" w:rsidRPr="00495EE5" w:rsidRDefault="00495EE5" w:rsidP="00495EE5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495EE5">
        <w:rPr>
          <w:rFonts w:ascii="Times New Roman" w:hAnsi="Times New Roman" w:cs="Times New Roman"/>
        </w:rPr>
        <w:t>Event has a "</w:t>
      </w:r>
      <w:proofErr w:type="spellStart"/>
      <w:r w:rsidRPr="00495EE5">
        <w:rPr>
          <w:rFonts w:ascii="Times New Roman" w:hAnsi="Times New Roman" w:cs="Times New Roman"/>
        </w:rPr>
        <w:t>isCurrentOn</w:t>
      </w:r>
      <w:proofErr w:type="spellEnd"/>
      <w:r w:rsidRPr="00495EE5">
        <w:rPr>
          <w:rFonts w:ascii="Times New Roman" w:hAnsi="Times New Roman" w:cs="Times New Roman"/>
        </w:rPr>
        <w:t>" association with Date with multiplicity </w:t>
      </w:r>
      <w:proofErr w:type="gramStart"/>
      <w:r w:rsidRPr="00495EE5">
        <w:rPr>
          <w:rFonts w:ascii="Times New Roman" w:hAnsi="Times New Roman" w:cs="Times New Roman"/>
        </w:rPr>
        <w:t>1..</w:t>
      </w:r>
      <w:proofErr w:type="gramEnd"/>
    </w:p>
    <w:p w14:paraId="5AD13E89" w14:textId="2F17E749" w:rsidR="00495EE5" w:rsidRPr="00495EE5" w:rsidRDefault="00495EE5" w:rsidP="00495EE5">
      <w:pPr>
        <w:rPr>
          <w:rFonts w:ascii="Times New Roman" w:hAnsi="Times New Roman" w:cs="Times New Roman"/>
        </w:rPr>
      </w:pPr>
      <w:r w:rsidRPr="00495EE5">
        <w:rPr>
          <w:rFonts w:ascii="Times New Roman" w:hAnsi="Times New Roman" w:cs="Times New Roman"/>
        </w:rPr>
        <w:t xml:space="preserve">Through inheritance, </w:t>
      </w:r>
      <w:proofErr w:type="spellStart"/>
      <w:r w:rsidRPr="00495EE5">
        <w:rPr>
          <w:rFonts w:ascii="Times New Roman" w:hAnsi="Times New Roman" w:cs="Times New Roman"/>
        </w:rPr>
        <w:t>SpecialEvent</w:t>
      </w:r>
      <w:proofErr w:type="spellEnd"/>
      <w:r w:rsidRPr="00495EE5">
        <w:rPr>
          <w:rFonts w:ascii="Times New Roman" w:hAnsi="Times New Roman" w:cs="Times New Roman"/>
        </w:rPr>
        <w:t xml:space="preserve"> gets the same Date association as its parent class Event</w:t>
      </w:r>
    </w:p>
    <w:p w14:paraId="21E63857" w14:textId="03C0E36B" w:rsidR="00C4200E" w:rsidRPr="00F17FE0" w:rsidRDefault="004446C4" w:rsidP="00495EE5">
      <w:pPr>
        <w:rPr>
          <w:rFonts w:ascii="Times New Roman" w:hAnsi="Times New Roman" w:cs="Times New Roman"/>
          <w:color w:val="ED7D31" w:themeColor="accent2"/>
        </w:rPr>
      </w:pPr>
      <w:r w:rsidRPr="004F41B3">
        <w:rPr>
          <w:rFonts w:ascii="Times New Roman" w:hAnsi="Times New Roman" w:cs="Times New Roman"/>
          <w:color w:val="ED7D31" w:themeColor="accent2"/>
        </w:rPr>
        <w:t>-------------------------------------------------------------------------------------------------------</w:t>
      </w:r>
    </w:p>
    <w:p w14:paraId="40FEE198" w14:textId="38BA4457" w:rsidR="00C4200E" w:rsidRDefault="005B1CD8" w:rsidP="00877875">
      <w:pPr>
        <w:rPr>
          <w:rFonts w:ascii="Times New Roman" w:hAnsi="Times New Roman" w:cs="Times New Roman"/>
        </w:rPr>
      </w:pPr>
      <w:r w:rsidRPr="005B1CD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DC9904" wp14:editId="175835A0">
            <wp:extent cx="5274310" cy="6649085"/>
            <wp:effectExtent l="0" t="0" r="0" b="5715"/>
            <wp:docPr id="68283896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3896" name="图片 1" descr="图示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255D" w14:textId="1A4ED680" w:rsidR="00273030" w:rsidRPr="00273030" w:rsidRDefault="00273030" w:rsidP="00877875">
      <w:pPr>
        <w:rPr>
          <w:rFonts w:ascii="Times New Roman" w:hAnsi="Times New Roman" w:cs="Times New Roman"/>
          <w:color w:val="ED7D31" w:themeColor="accent2"/>
        </w:rPr>
      </w:pPr>
      <w:r w:rsidRPr="004F41B3">
        <w:rPr>
          <w:rFonts w:ascii="Times New Roman" w:hAnsi="Times New Roman" w:cs="Times New Roman"/>
          <w:color w:val="ED7D31" w:themeColor="accent2"/>
        </w:rPr>
        <w:t>-------------------------------------------------------------------------------------------------------</w:t>
      </w:r>
    </w:p>
    <w:p w14:paraId="47F0AAD8" w14:textId="4E76C370" w:rsidR="00C4200E" w:rsidRPr="007F152F" w:rsidRDefault="005B1CD8" w:rsidP="007F15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A:  </w:t>
      </w:r>
      <w:r w:rsidR="00C4200E" w:rsidRPr="007F152F">
        <w:rPr>
          <w:rFonts w:ascii="Times New Roman" w:hAnsi="Times New Roman" w:cs="Times New Roman"/>
        </w:rPr>
        <w:t>Activities (rounded rectangles):</w:t>
      </w:r>
    </w:p>
    <w:p w14:paraId="3633FD8D" w14:textId="0AA0007E" w:rsidR="00C4200E" w:rsidRPr="00C4200E" w:rsidRDefault="00C4200E" w:rsidP="00C4200E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C4200E">
        <w:rPr>
          <w:rFonts w:ascii="Times New Roman" w:hAnsi="Times New Roman" w:cs="Times New Roman"/>
        </w:rPr>
        <w:t>Record Order</w:t>
      </w:r>
    </w:p>
    <w:p w14:paraId="0392C891" w14:textId="6E5C72DE" w:rsidR="00C4200E" w:rsidRPr="00C4200E" w:rsidRDefault="00C4200E" w:rsidP="00C4200E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C4200E">
        <w:rPr>
          <w:rFonts w:ascii="Times New Roman" w:hAnsi="Times New Roman" w:cs="Times New Roman"/>
        </w:rPr>
        <w:t>Pick Order</w:t>
      </w:r>
    </w:p>
    <w:p w14:paraId="31251AF3" w14:textId="46EA3E23" w:rsidR="00C4200E" w:rsidRPr="00C4200E" w:rsidRDefault="00C4200E" w:rsidP="00C4200E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C4200E">
        <w:rPr>
          <w:rFonts w:ascii="Times New Roman" w:hAnsi="Times New Roman" w:cs="Times New Roman"/>
        </w:rPr>
        <w:t>Create Invoice</w:t>
      </w:r>
    </w:p>
    <w:p w14:paraId="77879F8F" w14:textId="4602E4D9" w:rsidR="00C4200E" w:rsidRPr="00C4200E" w:rsidRDefault="00C4200E" w:rsidP="00C4200E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C4200E">
        <w:rPr>
          <w:rFonts w:ascii="Times New Roman" w:hAnsi="Times New Roman" w:cs="Times New Roman"/>
        </w:rPr>
        <w:t>Box Order</w:t>
      </w:r>
    </w:p>
    <w:p w14:paraId="29013580" w14:textId="2B23C88A" w:rsidR="00C4200E" w:rsidRPr="00C4200E" w:rsidRDefault="00C4200E" w:rsidP="00C4200E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C4200E">
        <w:rPr>
          <w:rFonts w:ascii="Times New Roman" w:hAnsi="Times New Roman" w:cs="Times New Roman"/>
        </w:rPr>
        <w:t>Respond</w:t>
      </w:r>
    </w:p>
    <w:p w14:paraId="5A14A66A" w14:textId="12C9050E" w:rsidR="00C4200E" w:rsidRDefault="00C4200E" w:rsidP="00C4200E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C4200E">
        <w:rPr>
          <w:rFonts w:ascii="Times New Roman" w:hAnsi="Times New Roman" w:cs="Times New Roman"/>
        </w:rPr>
        <w:t>Ship</w:t>
      </w:r>
    </w:p>
    <w:p w14:paraId="222767D8" w14:textId="19E11F6B" w:rsidR="0029420B" w:rsidRDefault="0029420B" w:rsidP="00F17FE0">
      <w:pPr>
        <w:rPr>
          <w:rFonts w:ascii="Times New Roman" w:hAnsi="Times New Roman" w:cs="Times New Roman"/>
          <w:color w:val="ED7D31" w:themeColor="accent2"/>
        </w:rPr>
      </w:pPr>
      <w:r w:rsidRPr="0029420B">
        <w:rPr>
          <w:rFonts w:ascii="Times New Roman" w:hAnsi="Times New Roman" w:cs="Times New Roman"/>
          <w:color w:val="ED7D31" w:themeColor="accent2"/>
        </w:rPr>
        <w:t>-------------------------------------------------------------------------------------------------------</w:t>
      </w:r>
    </w:p>
    <w:p w14:paraId="61CB8BD6" w14:textId="77777777" w:rsidR="00F17FE0" w:rsidRDefault="00F17FE0" w:rsidP="00F17FE0">
      <w:pPr>
        <w:rPr>
          <w:rFonts w:ascii="Times New Roman" w:hAnsi="Times New Roman" w:cs="Times New Roman"/>
          <w:color w:val="ED7D31" w:themeColor="accent2"/>
        </w:rPr>
      </w:pPr>
    </w:p>
    <w:p w14:paraId="58F694A7" w14:textId="77777777" w:rsidR="00F17FE0" w:rsidRPr="00F17FE0" w:rsidRDefault="00F17FE0" w:rsidP="00F17FE0">
      <w:pPr>
        <w:rPr>
          <w:rFonts w:ascii="Times New Roman" w:hAnsi="Times New Roman" w:cs="Times New Roman"/>
          <w:color w:val="ED7D31" w:themeColor="accent2"/>
        </w:rPr>
      </w:pPr>
    </w:p>
    <w:p w14:paraId="1B0432CD" w14:textId="0EC248FD" w:rsidR="00C4200E" w:rsidRPr="007F152F" w:rsidRDefault="005B1CD8" w:rsidP="00C420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B:  </w:t>
      </w:r>
      <w:r w:rsidR="00C4200E" w:rsidRPr="007F152F">
        <w:rPr>
          <w:rFonts w:ascii="Times New Roman" w:hAnsi="Times New Roman" w:cs="Times New Roman"/>
        </w:rPr>
        <w:t>Object/Data nodes (rectangles):</w:t>
      </w:r>
    </w:p>
    <w:p w14:paraId="292DDF72" w14:textId="1E94F9F9" w:rsidR="007F152F" w:rsidRPr="007F152F" w:rsidRDefault="007F152F" w:rsidP="007F152F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 w:rsidRPr="007F152F">
        <w:rPr>
          <w:rFonts w:ascii="Times New Roman" w:hAnsi="Times New Roman" w:cs="Times New Roman"/>
        </w:rPr>
        <w:t>order: Order</w:t>
      </w:r>
    </w:p>
    <w:p w14:paraId="5FE1E092" w14:textId="68BE509E" w:rsidR="007F152F" w:rsidRPr="007F152F" w:rsidRDefault="007F152F" w:rsidP="007F152F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 w:rsidRPr="007F152F">
        <w:rPr>
          <w:rFonts w:ascii="Times New Roman" w:hAnsi="Times New Roman" w:cs="Times New Roman"/>
        </w:rPr>
        <w:t xml:space="preserve">letter: </w:t>
      </w:r>
      <w:proofErr w:type="spellStart"/>
      <w:r w:rsidRPr="007F152F">
        <w:rPr>
          <w:rFonts w:ascii="Times New Roman" w:hAnsi="Times New Roman" w:cs="Times New Roman"/>
        </w:rPr>
        <w:t>Rejection_Letter</w:t>
      </w:r>
      <w:proofErr w:type="spellEnd"/>
    </w:p>
    <w:p w14:paraId="777117CE" w14:textId="7F044F84" w:rsidR="007F152F" w:rsidRPr="007F152F" w:rsidRDefault="007F152F" w:rsidP="007F152F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 w:rsidRPr="007F152F">
        <w:rPr>
          <w:rFonts w:ascii="Times New Roman" w:hAnsi="Times New Roman" w:cs="Times New Roman"/>
        </w:rPr>
        <w:t>Items</w:t>
      </w:r>
    </w:p>
    <w:p w14:paraId="48AB20B6" w14:textId="42E3649B" w:rsidR="007F152F" w:rsidRPr="007F152F" w:rsidRDefault="007F152F" w:rsidP="007F152F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 w:rsidRPr="007F152F">
        <w:rPr>
          <w:rFonts w:ascii="Times New Roman" w:hAnsi="Times New Roman" w:cs="Times New Roman"/>
        </w:rPr>
        <w:t>Invoice</w:t>
      </w:r>
    </w:p>
    <w:p w14:paraId="6812CF17" w14:textId="572482AE" w:rsidR="007F152F" w:rsidRPr="007F152F" w:rsidRDefault="007F152F" w:rsidP="007F152F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 w:rsidRPr="007F152F">
        <w:rPr>
          <w:rFonts w:ascii="Times New Roman" w:hAnsi="Times New Roman" w:cs="Times New Roman"/>
        </w:rPr>
        <w:t>Full Box</w:t>
      </w:r>
    </w:p>
    <w:p w14:paraId="349F918E" w14:textId="688733C8" w:rsidR="007F152F" w:rsidRPr="007F152F" w:rsidRDefault="007F152F" w:rsidP="007F152F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 w:rsidRPr="007F152F">
        <w:rPr>
          <w:rFonts w:ascii="Times New Roman" w:hAnsi="Times New Roman" w:cs="Times New Roman"/>
        </w:rPr>
        <w:t>Labeled Box</w:t>
      </w:r>
    </w:p>
    <w:p w14:paraId="6E7BAA5D" w14:textId="7E064577" w:rsidR="00C4200E" w:rsidRDefault="007F152F" w:rsidP="005B1CD8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 w:rsidRPr="007F152F">
        <w:rPr>
          <w:rFonts w:ascii="Times New Roman" w:hAnsi="Times New Roman" w:cs="Times New Roman"/>
        </w:rPr>
        <w:t>shipment: Shipment</w:t>
      </w:r>
    </w:p>
    <w:p w14:paraId="18EE54F0" w14:textId="46EA7072" w:rsidR="005B1CD8" w:rsidRPr="00F17FE0" w:rsidRDefault="004F41B3" w:rsidP="00F17FE0">
      <w:pPr>
        <w:rPr>
          <w:rFonts w:ascii="Times New Roman" w:hAnsi="Times New Roman" w:cs="Times New Roman"/>
          <w:color w:val="ED7D31" w:themeColor="accent2"/>
        </w:rPr>
      </w:pPr>
      <w:r w:rsidRPr="004F41B3">
        <w:rPr>
          <w:rFonts w:ascii="Times New Roman" w:hAnsi="Times New Roman" w:cs="Times New Roman"/>
          <w:color w:val="ED7D31" w:themeColor="accent2"/>
        </w:rPr>
        <w:t>-------------------------------------------------------------------------------------------------------</w:t>
      </w:r>
    </w:p>
    <w:p w14:paraId="1EC64FF8" w14:textId="799D31A5" w:rsidR="007F152F" w:rsidRPr="007F152F" w:rsidRDefault="005B1CD8" w:rsidP="007F15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C: </w:t>
      </w:r>
      <w:r w:rsidR="00337525">
        <w:rPr>
          <w:rFonts w:ascii="Times New Roman" w:hAnsi="Times New Roman" w:cs="Times New Roman"/>
        </w:rPr>
        <w:t>Actions</w:t>
      </w:r>
    </w:p>
    <w:p w14:paraId="0B7B76AB" w14:textId="4D13303F" w:rsidR="007F152F" w:rsidRPr="007F152F" w:rsidRDefault="007F152F" w:rsidP="007F152F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 w:rsidRPr="007F152F">
        <w:rPr>
          <w:rFonts w:ascii="Times New Roman" w:hAnsi="Times New Roman" w:cs="Times New Roman"/>
        </w:rPr>
        <w:t>Record Order</w:t>
      </w:r>
    </w:p>
    <w:p w14:paraId="1A8444EE" w14:textId="612BD045" w:rsidR="007F152F" w:rsidRPr="007F152F" w:rsidRDefault="007F152F" w:rsidP="007F152F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 w:rsidRPr="007F152F">
        <w:rPr>
          <w:rFonts w:ascii="Times New Roman" w:hAnsi="Times New Roman" w:cs="Times New Roman"/>
        </w:rPr>
        <w:t>Pick Order</w:t>
      </w:r>
    </w:p>
    <w:p w14:paraId="5F552AE3" w14:textId="224C5F1D" w:rsidR="007F152F" w:rsidRPr="007F152F" w:rsidRDefault="007F152F" w:rsidP="007F152F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 w:rsidRPr="007F152F">
        <w:rPr>
          <w:rFonts w:ascii="Times New Roman" w:hAnsi="Times New Roman" w:cs="Times New Roman"/>
        </w:rPr>
        <w:t>Create Invoice</w:t>
      </w:r>
    </w:p>
    <w:p w14:paraId="615B2ACB" w14:textId="11F4F154" w:rsidR="007F152F" w:rsidRPr="007F152F" w:rsidRDefault="007F152F" w:rsidP="007F152F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 w:rsidRPr="007F152F">
        <w:rPr>
          <w:rFonts w:ascii="Times New Roman" w:hAnsi="Times New Roman" w:cs="Times New Roman"/>
        </w:rPr>
        <w:t>Box Order</w:t>
      </w:r>
    </w:p>
    <w:p w14:paraId="7BEE68CE" w14:textId="46505AC5" w:rsidR="007F152F" w:rsidRDefault="007F152F" w:rsidP="007F152F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 w:rsidRPr="007F152F">
        <w:rPr>
          <w:rFonts w:ascii="Times New Roman" w:hAnsi="Times New Roman" w:cs="Times New Roman"/>
        </w:rPr>
        <w:t>Respond</w:t>
      </w:r>
    </w:p>
    <w:p w14:paraId="1C0EBBDC" w14:textId="314DD5B3" w:rsidR="007F152F" w:rsidRDefault="007F152F" w:rsidP="007F152F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 w:rsidRPr="007F152F">
        <w:rPr>
          <w:rFonts w:ascii="Times New Roman" w:hAnsi="Times New Roman" w:cs="Times New Roman"/>
        </w:rPr>
        <w:t>Ship</w:t>
      </w:r>
    </w:p>
    <w:p w14:paraId="70079BD7" w14:textId="7BED3D17" w:rsidR="004F41B3" w:rsidRPr="004F41B3" w:rsidRDefault="004F41B3" w:rsidP="007F152F">
      <w:pPr>
        <w:rPr>
          <w:rFonts w:ascii="Times New Roman" w:hAnsi="Times New Roman" w:cs="Times New Roman"/>
          <w:color w:val="ED7D31" w:themeColor="accent2"/>
        </w:rPr>
      </w:pPr>
      <w:r w:rsidRPr="004F41B3">
        <w:rPr>
          <w:rFonts w:ascii="Times New Roman" w:hAnsi="Times New Roman" w:cs="Times New Roman"/>
          <w:color w:val="ED7D31" w:themeColor="accent2"/>
        </w:rPr>
        <w:t>-------------------------------------------------------------------------------------------------------</w:t>
      </w:r>
    </w:p>
    <w:p w14:paraId="6385FFFF" w14:textId="69C2C4DF" w:rsidR="007F152F" w:rsidRPr="007F152F" w:rsidRDefault="004F41B3" w:rsidP="007F15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D: </w:t>
      </w:r>
      <w:r w:rsidR="007F152F" w:rsidRPr="007F152F">
        <w:rPr>
          <w:rFonts w:ascii="Times New Roman" w:hAnsi="Times New Roman" w:cs="Times New Roman"/>
        </w:rPr>
        <w:t>Decision nodes (diamonds):</w:t>
      </w:r>
    </w:p>
    <w:p w14:paraId="0F173AA2" w14:textId="78789BC4" w:rsidR="007F152F" w:rsidRPr="007F152F" w:rsidRDefault="007F152F" w:rsidP="007F152F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 w:rsidRPr="007F152F">
        <w:rPr>
          <w:rFonts w:ascii="Times New Roman" w:hAnsi="Times New Roman" w:cs="Times New Roman"/>
        </w:rPr>
        <w:t>The diamond after "order: Order" with guards [else] and [existing customer]</w:t>
      </w:r>
    </w:p>
    <w:p w14:paraId="070DD40A" w14:textId="2AE8A34D" w:rsidR="004F41B3" w:rsidRPr="00F17FE0" w:rsidRDefault="004F41B3" w:rsidP="007F152F">
      <w:pPr>
        <w:rPr>
          <w:rFonts w:ascii="Times New Roman" w:hAnsi="Times New Roman" w:cs="Times New Roman"/>
          <w:color w:val="ED7D31" w:themeColor="accent2"/>
        </w:rPr>
      </w:pPr>
      <w:r w:rsidRPr="004F41B3">
        <w:rPr>
          <w:rFonts w:ascii="Times New Roman" w:hAnsi="Times New Roman" w:cs="Times New Roman"/>
          <w:color w:val="ED7D31" w:themeColor="accent2"/>
        </w:rPr>
        <w:t>-------------------------------------------------------------------------------------------------------</w:t>
      </w:r>
    </w:p>
    <w:p w14:paraId="46EB0A2B" w14:textId="0C146FB3" w:rsidR="007F152F" w:rsidRPr="007F152F" w:rsidRDefault="004F41B3" w:rsidP="007F15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E: </w:t>
      </w:r>
      <w:r w:rsidR="007F152F" w:rsidRPr="007F152F">
        <w:rPr>
          <w:rFonts w:ascii="Times New Roman" w:hAnsi="Times New Roman" w:cs="Times New Roman"/>
        </w:rPr>
        <w:t>Fork nodes (thick horizontal bars):</w:t>
      </w:r>
    </w:p>
    <w:p w14:paraId="00713AFB" w14:textId="36D459A6" w:rsidR="00F17FE0" w:rsidRDefault="007F152F" w:rsidP="00F17FE0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 w:rsidRPr="007F152F">
        <w:rPr>
          <w:rFonts w:ascii="Times New Roman" w:hAnsi="Times New Roman" w:cs="Times New Roman"/>
        </w:rPr>
        <w:t>The first bar after "Record Order" (splits flow into Pick Order and Create Invoice)</w:t>
      </w:r>
    </w:p>
    <w:p w14:paraId="4AEE8ED2" w14:textId="3CE9E4D5" w:rsidR="00F17FE0" w:rsidRPr="00F17FE0" w:rsidRDefault="00F17FE0" w:rsidP="00F17FE0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 w:rsidRPr="007F152F">
        <w:rPr>
          <w:rFonts w:ascii="Times New Roman" w:hAnsi="Times New Roman" w:cs="Times New Roman"/>
        </w:rPr>
        <w:t>The second bar before "Labeled Box" (joins the two parallel flows)</w:t>
      </w:r>
    </w:p>
    <w:p w14:paraId="0FAEF9F5" w14:textId="677D5820" w:rsidR="00F17FE0" w:rsidRPr="00F17FE0" w:rsidRDefault="00F17FE0" w:rsidP="00F17FE0">
      <w:pPr>
        <w:rPr>
          <w:rFonts w:ascii="Times New Roman" w:hAnsi="Times New Roman" w:cs="Times New Roman"/>
          <w:color w:val="ED7D31" w:themeColor="accent2"/>
        </w:rPr>
      </w:pPr>
      <w:r w:rsidRPr="00F17FE0">
        <w:rPr>
          <w:rFonts w:ascii="Times New Roman" w:hAnsi="Times New Roman" w:cs="Times New Roman"/>
          <w:color w:val="ED7D31" w:themeColor="accent2"/>
        </w:rPr>
        <w:t>-------------------------------------------------------------------------------------------------------</w:t>
      </w:r>
    </w:p>
    <w:p w14:paraId="4B3B8F78" w14:textId="59A9068A" w:rsidR="007F152F" w:rsidRPr="0052618A" w:rsidRDefault="004F41B3" w:rsidP="00526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F: </w:t>
      </w:r>
      <w:r w:rsidR="007F152F" w:rsidRPr="007F152F">
        <w:rPr>
          <w:rFonts w:ascii="Times New Roman" w:hAnsi="Times New Roman" w:cs="Times New Roman"/>
        </w:rPr>
        <w:t>Join nodes (thick horizontal bars)</w:t>
      </w:r>
      <w:r w:rsidR="0052618A">
        <w:rPr>
          <w:rFonts w:ascii="Times New Roman" w:hAnsi="Times New Roman" w:cs="Times New Roman"/>
        </w:rPr>
        <w:t xml:space="preserve">: </w:t>
      </w:r>
      <w:r w:rsidR="007F152F" w:rsidRPr="0052618A">
        <w:rPr>
          <w:rFonts w:ascii="Times New Roman" w:hAnsi="Times New Roman" w:cs="Times New Roman"/>
        </w:rPr>
        <w:t>Same as fork nodes in this diagram (the second horizontal bar acts as a join)</w:t>
      </w:r>
    </w:p>
    <w:p w14:paraId="008EF789" w14:textId="7C97AB59" w:rsidR="0052618A" w:rsidRPr="0052618A" w:rsidRDefault="0052618A" w:rsidP="0052618A">
      <w:pPr>
        <w:pStyle w:val="a5"/>
        <w:numPr>
          <w:ilvl w:val="0"/>
          <w:numId w:val="32"/>
        </w:numPr>
        <w:ind w:firstLineChars="0"/>
        <w:rPr>
          <w:rFonts w:ascii="Times New Roman" w:hAnsi="Times New Roman" w:cs="Times New Roman"/>
        </w:rPr>
      </w:pPr>
      <w:r w:rsidRPr="0052618A">
        <w:rPr>
          <w:rFonts w:ascii="Times New Roman" w:hAnsi="Times New Roman" w:cs="Times New Roman"/>
        </w:rPr>
        <w:t>The flow from Full Box</w:t>
      </w:r>
    </w:p>
    <w:p w14:paraId="59F039EB" w14:textId="0ED7306C" w:rsidR="0052618A" w:rsidRDefault="0052618A" w:rsidP="0052618A">
      <w:pPr>
        <w:pStyle w:val="a5"/>
        <w:numPr>
          <w:ilvl w:val="0"/>
          <w:numId w:val="32"/>
        </w:numPr>
        <w:ind w:firstLineChars="0"/>
        <w:rPr>
          <w:rFonts w:ascii="Times New Roman" w:hAnsi="Times New Roman" w:cs="Times New Roman"/>
        </w:rPr>
      </w:pPr>
      <w:r w:rsidRPr="0052618A">
        <w:rPr>
          <w:rFonts w:ascii="Times New Roman" w:hAnsi="Times New Roman" w:cs="Times New Roman"/>
        </w:rPr>
        <w:t>The flow from Invoice”</w:t>
      </w:r>
    </w:p>
    <w:p w14:paraId="7705AF5E" w14:textId="73FC9159" w:rsidR="004F41B3" w:rsidRPr="00F17FE0" w:rsidRDefault="004F41B3" w:rsidP="004F41B3">
      <w:pPr>
        <w:rPr>
          <w:rFonts w:ascii="Times New Roman" w:hAnsi="Times New Roman" w:cs="Times New Roman"/>
          <w:color w:val="ED7D31" w:themeColor="accent2"/>
        </w:rPr>
      </w:pPr>
      <w:r w:rsidRPr="004F41B3">
        <w:rPr>
          <w:rFonts w:ascii="Times New Roman" w:hAnsi="Times New Roman" w:cs="Times New Roman"/>
          <w:color w:val="ED7D31" w:themeColor="accent2"/>
        </w:rPr>
        <w:t>-------------------------------------------------------------------------------------------------------</w:t>
      </w:r>
    </w:p>
    <w:p w14:paraId="5A137BD7" w14:textId="5CF9BDB2" w:rsidR="0052618A" w:rsidRPr="0052618A" w:rsidRDefault="009D0E2F" w:rsidP="00526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G: </w:t>
      </w:r>
      <w:r w:rsidR="0052618A" w:rsidRPr="0052618A">
        <w:rPr>
          <w:rFonts w:ascii="Times New Roman" w:hAnsi="Times New Roman" w:cs="Times New Roman"/>
        </w:rPr>
        <w:t>Main Sequential Flow:</w:t>
      </w:r>
    </w:p>
    <w:p w14:paraId="3882D780" w14:textId="0D9347C4" w:rsidR="0052618A" w:rsidRPr="0052618A" w:rsidRDefault="0052618A" w:rsidP="0052618A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 w:rsidRPr="0052618A">
        <w:rPr>
          <w:rFonts w:ascii="Times New Roman" w:hAnsi="Times New Roman" w:cs="Times New Roman"/>
        </w:rPr>
        <w:t>order: Order → Decision Node</w:t>
      </w:r>
    </w:p>
    <w:p w14:paraId="0E920EAA" w14:textId="6634ECF6" w:rsidR="0052618A" w:rsidRDefault="0052618A" w:rsidP="0052618A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 w:rsidRPr="0052618A">
        <w:rPr>
          <w:rFonts w:ascii="Times New Roman" w:hAnsi="Times New Roman" w:cs="Times New Roman"/>
        </w:rPr>
        <w:t>Decision Node [existing customer] → Record Order</w:t>
      </w:r>
    </w:p>
    <w:p w14:paraId="57C58E85" w14:textId="3B60F898" w:rsidR="009D0E2F" w:rsidRDefault="009D0E2F" w:rsidP="00F17FE0">
      <w:pPr>
        <w:rPr>
          <w:rFonts w:ascii="Times New Roman" w:hAnsi="Times New Roman" w:cs="Times New Roman"/>
        </w:rPr>
      </w:pPr>
      <w:r w:rsidRPr="009D0E2F">
        <w:rPr>
          <w:rFonts w:ascii="Times New Roman" w:hAnsi="Times New Roman" w:cs="Times New Roman"/>
        </w:rPr>
        <w:t>Represented by arrows (→) connecting elements</w:t>
      </w:r>
    </w:p>
    <w:p w14:paraId="533BAC8A" w14:textId="543D5110" w:rsidR="004F41B3" w:rsidRPr="004F41B3" w:rsidRDefault="00F17FE0" w:rsidP="004F41B3">
      <w:pPr>
        <w:rPr>
          <w:rFonts w:ascii="Times New Roman" w:hAnsi="Times New Roman" w:cs="Times New Roman"/>
          <w:color w:val="ED7D31" w:themeColor="accent2"/>
        </w:rPr>
      </w:pPr>
      <w:r w:rsidRPr="004F41B3">
        <w:rPr>
          <w:rFonts w:ascii="Times New Roman" w:hAnsi="Times New Roman" w:cs="Times New Roman"/>
          <w:color w:val="ED7D31" w:themeColor="accent2"/>
        </w:rPr>
        <w:t>-------------------------------------------------------------------------------------------------------</w:t>
      </w:r>
    </w:p>
    <w:p w14:paraId="3784946C" w14:textId="3B544A25" w:rsidR="009D5FAE" w:rsidRPr="009D5FAE" w:rsidRDefault="009D0E2F" w:rsidP="009D5F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</w:t>
      </w:r>
      <w:r w:rsidR="005A4467">
        <w:rPr>
          <w:rFonts w:ascii="Times New Roman" w:hAnsi="Times New Roman" w:cs="Times New Roman"/>
        </w:rPr>
        <w:t xml:space="preserve">: </w:t>
      </w:r>
      <w:r w:rsidR="009D5FAE" w:rsidRPr="009D5FAE">
        <w:rPr>
          <w:rFonts w:ascii="Times New Roman" w:hAnsi="Times New Roman" w:cs="Times New Roman"/>
        </w:rPr>
        <w:t>"Record Order → Fork Node → Pick Order"</w:t>
      </w:r>
    </w:p>
    <w:p w14:paraId="4868F5A2" w14:textId="77777777" w:rsidR="009D5FAE" w:rsidRPr="009D5FAE" w:rsidRDefault="009D5FAE" w:rsidP="009D5FAE">
      <w:pPr>
        <w:rPr>
          <w:rFonts w:ascii="Times New Roman" w:hAnsi="Times New Roman" w:cs="Times New Roman"/>
        </w:rPr>
      </w:pPr>
      <w:r w:rsidRPr="009D5FAE">
        <w:rPr>
          <w:rFonts w:ascii="Times New Roman" w:hAnsi="Times New Roman" w:cs="Times New Roman"/>
        </w:rPr>
        <w:t>WHY this is a control flow:</w:t>
      </w:r>
    </w:p>
    <w:p w14:paraId="7DA41E8A" w14:textId="07E91720" w:rsidR="009D5FAE" w:rsidRPr="009D5FAE" w:rsidRDefault="009D5FAE" w:rsidP="009D5FAE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 w:rsidRPr="009D5FAE">
        <w:rPr>
          <w:rFonts w:ascii="Times New Roman" w:hAnsi="Times New Roman" w:cs="Times New Roman"/>
        </w:rPr>
        <w:t>It shows the sequence of execution</w:t>
      </w:r>
    </w:p>
    <w:p w14:paraId="1C349A68" w14:textId="5BFAD3A2" w:rsidR="009D5FAE" w:rsidRPr="009D5FAE" w:rsidRDefault="009D5FAE" w:rsidP="009D5FAE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 w:rsidRPr="009D5FAE">
        <w:rPr>
          <w:rFonts w:ascii="Times New Roman" w:hAnsi="Times New Roman" w:cs="Times New Roman"/>
        </w:rPr>
        <w:t>It uses arrows (→) to indicate direction</w:t>
      </w:r>
    </w:p>
    <w:p w14:paraId="29144E71" w14:textId="324CA9AD" w:rsidR="009D5FAE" w:rsidRPr="009D5FAE" w:rsidRDefault="009D5FAE" w:rsidP="009D5FAE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 w:rsidRPr="009D5FAE">
        <w:rPr>
          <w:rFonts w:ascii="Times New Roman" w:hAnsi="Times New Roman" w:cs="Times New Roman"/>
        </w:rPr>
        <w:t>It connects action nodes and control nodes</w:t>
      </w:r>
    </w:p>
    <w:p w14:paraId="412F57D4" w14:textId="13FE29CD" w:rsidR="009D5FAE" w:rsidRDefault="009D5FAE" w:rsidP="009D5FAE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 w:rsidRPr="009D5FAE">
        <w:rPr>
          <w:rFonts w:ascii="Times New Roman" w:hAnsi="Times New Roman" w:cs="Times New Roman"/>
        </w:rPr>
        <w:t>It represents the process logic, not data movement</w:t>
      </w:r>
    </w:p>
    <w:p w14:paraId="5B414935" w14:textId="0DE40DF0" w:rsidR="005A4467" w:rsidRPr="00F17FE0" w:rsidRDefault="004F41B3" w:rsidP="00F17FE0">
      <w:pPr>
        <w:rPr>
          <w:rFonts w:ascii="Times New Roman" w:hAnsi="Times New Roman" w:cs="Times New Roman"/>
          <w:color w:val="ED7D31" w:themeColor="accent2"/>
        </w:rPr>
      </w:pPr>
      <w:r w:rsidRPr="004F41B3">
        <w:rPr>
          <w:rFonts w:ascii="Times New Roman" w:hAnsi="Times New Roman" w:cs="Times New Roman"/>
          <w:color w:val="ED7D31" w:themeColor="accent2"/>
        </w:rPr>
        <w:t>-------------------------------------------------------------------------------------------------------</w:t>
      </w:r>
    </w:p>
    <w:p w14:paraId="43BF295F" w14:textId="36C03147" w:rsidR="00A95710" w:rsidRPr="00A95710" w:rsidRDefault="005A4467" w:rsidP="00A957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 w:rsidR="007620AB">
        <w:rPr>
          <w:rFonts w:ascii="Times New Roman" w:hAnsi="Times New Roman" w:cs="Times New Roman"/>
        </w:rPr>
        <w:t xml:space="preserve">: </w:t>
      </w:r>
      <w:r w:rsidR="00A95710" w:rsidRPr="00A95710">
        <w:rPr>
          <w:rFonts w:ascii="Times New Roman" w:hAnsi="Times New Roman" w:cs="Times New Roman"/>
        </w:rPr>
        <w:t>Yes, because:</w:t>
      </w:r>
    </w:p>
    <w:p w14:paraId="17A30BFD" w14:textId="5577CA44" w:rsidR="00A95710" w:rsidRPr="00A95710" w:rsidRDefault="00A95710" w:rsidP="00A95710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 w:rsidRPr="00A95710">
        <w:rPr>
          <w:rFonts w:ascii="Times New Roman" w:hAnsi="Times New Roman" w:cs="Times New Roman"/>
        </w:rPr>
        <w:lastRenderedPageBreak/>
        <w:t>They are connected by a fork node</w:t>
      </w:r>
    </w:p>
    <w:p w14:paraId="650FA0A8" w14:textId="28E12285" w:rsidR="00A95710" w:rsidRPr="00A95710" w:rsidRDefault="00A95710" w:rsidP="00A95710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 w:rsidRPr="00A95710">
        <w:rPr>
          <w:rFonts w:ascii="Times New Roman" w:hAnsi="Times New Roman" w:cs="Times New Roman"/>
        </w:rPr>
        <w:t>Fork nodes indicate parallel processing</w:t>
      </w:r>
    </w:p>
    <w:p w14:paraId="3D43D632" w14:textId="4E539BC8" w:rsidR="00F145B3" w:rsidRDefault="00A95710" w:rsidP="00A95710">
      <w:pPr>
        <w:rPr>
          <w:rFonts w:ascii="Times New Roman" w:hAnsi="Times New Roman" w:cs="Times New Roman"/>
        </w:rPr>
      </w:pPr>
      <w:r w:rsidRPr="00A95710">
        <w:rPr>
          <w:rFonts w:ascii="Times New Roman" w:hAnsi="Times New Roman" w:cs="Times New Roman"/>
        </w:rPr>
        <w:t>After "Record Order", both activities can execute simultaneously</w:t>
      </w:r>
    </w:p>
    <w:p w14:paraId="005872C9" w14:textId="6D379893" w:rsidR="005B1CD8" w:rsidRPr="00F17FE0" w:rsidRDefault="004F41B3" w:rsidP="00A95710">
      <w:pPr>
        <w:rPr>
          <w:rFonts w:ascii="Times New Roman" w:hAnsi="Times New Roman" w:cs="Times New Roman"/>
          <w:color w:val="ED7D31" w:themeColor="accent2"/>
        </w:rPr>
      </w:pPr>
      <w:r w:rsidRPr="004F41B3">
        <w:rPr>
          <w:rFonts w:ascii="Times New Roman" w:hAnsi="Times New Roman" w:cs="Times New Roman"/>
          <w:color w:val="ED7D31" w:themeColor="accent2"/>
        </w:rPr>
        <w:t>-------------------------------------------------------------------------------------------------------</w:t>
      </w:r>
    </w:p>
    <w:p w14:paraId="4A894E7C" w14:textId="39DE3EC8" w:rsidR="00A95710" w:rsidRPr="00A95710" w:rsidRDefault="005B1CD8" w:rsidP="005B1C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J: </w:t>
      </w:r>
      <w:r w:rsidR="00A95710" w:rsidRPr="00A95710">
        <w:rPr>
          <w:rFonts w:ascii="Times New Roman" w:hAnsi="Times New Roman" w:cs="Times New Roman"/>
        </w:rPr>
        <w:t>No, because:</w:t>
      </w:r>
    </w:p>
    <w:p w14:paraId="1094BE72" w14:textId="6C68478E" w:rsidR="00A95710" w:rsidRPr="00A95710" w:rsidRDefault="00A95710" w:rsidP="00A95710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 w:rsidRPr="00A95710">
        <w:rPr>
          <w:rFonts w:ascii="Times New Roman" w:hAnsi="Times New Roman" w:cs="Times New Roman"/>
        </w:rPr>
        <w:t>They are in a sequential flow</w:t>
      </w:r>
    </w:p>
    <w:p w14:paraId="355AD542" w14:textId="13C7860F" w:rsidR="00A95710" w:rsidRPr="00A95710" w:rsidRDefault="00A95710" w:rsidP="00A95710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 w:rsidRPr="00A95710">
        <w:rPr>
          <w:rFonts w:ascii="Times New Roman" w:hAnsi="Times New Roman" w:cs="Times New Roman"/>
        </w:rPr>
        <w:t>Ship can only occur after both parallel paths are complete</w:t>
      </w:r>
    </w:p>
    <w:p w14:paraId="78B42781" w14:textId="73E02C88" w:rsidR="00A95710" w:rsidRPr="00A95710" w:rsidRDefault="00A95710" w:rsidP="00A95710">
      <w:pPr>
        <w:rPr>
          <w:rFonts w:ascii="Times New Roman" w:hAnsi="Times New Roman" w:cs="Times New Roman"/>
        </w:rPr>
      </w:pPr>
      <w:r w:rsidRPr="00A95710">
        <w:rPr>
          <w:rFonts w:ascii="Times New Roman" w:hAnsi="Times New Roman" w:cs="Times New Roman"/>
        </w:rPr>
        <w:t>Ship must wait for the join node to synchronize both parallel paths</w:t>
      </w:r>
    </w:p>
    <w:p w14:paraId="410645B4" w14:textId="08E52EE6" w:rsidR="00C4200E" w:rsidRPr="00F17FE0" w:rsidRDefault="004F41B3" w:rsidP="00C4200E">
      <w:pPr>
        <w:rPr>
          <w:rFonts w:ascii="Times New Roman" w:hAnsi="Times New Roman" w:cs="Times New Roman"/>
          <w:color w:val="ED7D31" w:themeColor="accent2"/>
        </w:rPr>
      </w:pPr>
      <w:r w:rsidRPr="004F41B3">
        <w:rPr>
          <w:rFonts w:ascii="Times New Roman" w:hAnsi="Times New Roman" w:cs="Times New Roman"/>
          <w:color w:val="ED7D31" w:themeColor="accent2"/>
        </w:rPr>
        <w:t>-------------------------------------------------------------------------------------------------------</w:t>
      </w:r>
    </w:p>
    <w:p w14:paraId="756E52E0" w14:textId="1C1AF373" w:rsidR="00C6236C" w:rsidRDefault="00095A90" w:rsidP="00C420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Question 3</w:t>
      </w:r>
    </w:p>
    <w:p w14:paraId="188F02F1" w14:textId="77777777" w:rsidR="00E178A8" w:rsidRDefault="00E178A8" w:rsidP="00C4200E">
      <w:pPr>
        <w:rPr>
          <w:rFonts w:ascii="Times New Roman" w:hAnsi="Times New Roman" w:cs="Times New Roman"/>
        </w:rPr>
      </w:pPr>
    </w:p>
    <w:p w14:paraId="18C05460" w14:textId="2A5F98CB" w:rsidR="00E178A8" w:rsidRDefault="00E178A8" w:rsidP="00C4200E">
      <w:pPr>
        <w:rPr>
          <w:rFonts w:ascii="Times New Roman" w:hAnsi="Times New Roman" w:cs="Times New Roman"/>
        </w:rPr>
      </w:pPr>
      <w:r w:rsidRPr="00E178A8">
        <w:rPr>
          <w:rFonts w:ascii="Times New Roman" w:hAnsi="Times New Roman" w:cs="Times New Roman"/>
          <w:noProof/>
        </w:rPr>
        <w:drawing>
          <wp:inline distT="0" distB="0" distL="0" distR="0" wp14:anchorId="307560D0" wp14:editId="5AEB04CC">
            <wp:extent cx="5274310" cy="4430395"/>
            <wp:effectExtent l="0" t="0" r="0" b="1905"/>
            <wp:docPr id="17711482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482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2356" w14:textId="04C1DFCA" w:rsidR="00C6236C" w:rsidRDefault="00C6236C" w:rsidP="00C4200E">
      <w:pPr>
        <w:rPr>
          <w:rFonts w:ascii="Times New Roman" w:hAnsi="Times New Roman" w:cs="Times New Roman"/>
        </w:rPr>
      </w:pPr>
    </w:p>
    <w:p w14:paraId="7383E380" w14:textId="77777777" w:rsidR="00A87BB2" w:rsidRDefault="00A87BB2" w:rsidP="00A87BB2">
      <w:pPr>
        <w:pStyle w:val="3"/>
      </w:pPr>
      <w:r>
        <w:rPr>
          <w:rFonts w:hint="eastAsia"/>
        </w:rPr>
        <w:t xml:space="preserve">3.1 </w:t>
      </w:r>
      <w:r w:rsidRPr="00A87BB2">
        <w:t>Stakeholders (Actors)</w:t>
      </w:r>
    </w:p>
    <w:p w14:paraId="7D635CA2" w14:textId="60BAA61F" w:rsidR="00A87BB2" w:rsidRPr="00A87BB2" w:rsidRDefault="00A87BB2" w:rsidP="00A87BB2">
      <w:pPr>
        <w:pStyle w:val="3"/>
      </w:pPr>
      <w:r w:rsidRPr="00A87BB2">
        <w:rPr>
          <w:rFonts w:ascii="Times New Roman" w:hAnsi="Times New Roman" w:cs="Times New Roman"/>
        </w:rPr>
        <w:t>Anyone</w:t>
      </w:r>
    </w:p>
    <w:p w14:paraId="67E5BC58" w14:textId="77777777" w:rsidR="00A87BB2" w:rsidRPr="00A87BB2" w:rsidRDefault="00A87BB2" w:rsidP="00A87BB2">
      <w:pPr>
        <w:pStyle w:val="a5"/>
        <w:numPr>
          <w:ilvl w:val="0"/>
          <w:numId w:val="34"/>
        </w:numPr>
        <w:ind w:firstLineChars="0"/>
        <w:rPr>
          <w:rFonts w:ascii="Times New Roman" w:hAnsi="Times New Roman" w:cs="Times New Roman"/>
        </w:rPr>
      </w:pPr>
      <w:r w:rsidRPr="00A87BB2">
        <w:rPr>
          <w:rFonts w:ascii="Times New Roman" w:hAnsi="Times New Roman" w:cs="Times New Roman"/>
        </w:rPr>
        <w:t>Can search for active auctions and view auction details.</w:t>
      </w:r>
    </w:p>
    <w:p w14:paraId="737761CB" w14:textId="77777777" w:rsidR="00A87BB2" w:rsidRPr="00A87BB2" w:rsidRDefault="00A87BB2" w:rsidP="00A87BB2">
      <w:pPr>
        <w:rPr>
          <w:rFonts w:ascii="Times New Roman" w:hAnsi="Times New Roman" w:cs="Times New Roman"/>
        </w:rPr>
      </w:pPr>
      <w:r w:rsidRPr="00A87BB2">
        <w:rPr>
          <w:rFonts w:ascii="Times New Roman" w:hAnsi="Times New Roman" w:cs="Times New Roman"/>
        </w:rPr>
        <w:t>Members</w:t>
      </w:r>
    </w:p>
    <w:p w14:paraId="45EFA32E" w14:textId="77777777" w:rsidR="00A87BB2" w:rsidRPr="00A87BB2" w:rsidRDefault="00A87BB2" w:rsidP="00A87BB2">
      <w:pPr>
        <w:pStyle w:val="a5"/>
        <w:numPr>
          <w:ilvl w:val="0"/>
          <w:numId w:val="34"/>
        </w:numPr>
        <w:ind w:firstLineChars="0"/>
        <w:rPr>
          <w:rFonts w:ascii="Times New Roman" w:hAnsi="Times New Roman" w:cs="Times New Roman"/>
        </w:rPr>
      </w:pPr>
      <w:r w:rsidRPr="00A87BB2">
        <w:rPr>
          <w:rFonts w:ascii="Times New Roman" w:hAnsi="Times New Roman" w:cs="Times New Roman"/>
        </w:rPr>
        <w:t>Must register with name and email.</w:t>
      </w:r>
    </w:p>
    <w:p w14:paraId="1553EDE9" w14:textId="77777777" w:rsidR="00A87BB2" w:rsidRPr="00A87BB2" w:rsidRDefault="00A87BB2" w:rsidP="00A87BB2">
      <w:pPr>
        <w:pStyle w:val="a5"/>
        <w:numPr>
          <w:ilvl w:val="0"/>
          <w:numId w:val="34"/>
        </w:numPr>
        <w:ind w:firstLineChars="0"/>
        <w:rPr>
          <w:rFonts w:ascii="Times New Roman" w:hAnsi="Times New Roman" w:cs="Times New Roman"/>
        </w:rPr>
      </w:pPr>
      <w:r w:rsidRPr="00A87BB2">
        <w:rPr>
          <w:rFonts w:ascii="Times New Roman" w:hAnsi="Times New Roman" w:cs="Times New Roman"/>
        </w:rPr>
        <w:t>Receive password via email.</w:t>
      </w:r>
    </w:p>
    <w:p w14:paraId="4FDAC116" w14:textId="77777777" w:rsidR="00A87BB2" w:rsidRPr="00A87BB2" w:rsidRDefault="00A87BB2" w:rsidP="00A87BB2">
      <w:pPr>
        <w:pStyle w:val="a5"/>
        <w:numPr>
          <w:ilvl w:val="0"/>
          <w:numId w:val="34"/>
        </w:numPr>
        <w:ind w:firstLineChars="0"/>
        <w:rPr>
          <w:rFonts w:ascii="Times New Roman" w:hAnsi="Times New Roman" w:cs="Times New Roman"/>
        </w:rPr>
      </w:pPr>
      <w:r w:rsidRPr="00A87BB2">
        <w:rPr>
          <w:rFonts w:ascii="Times New Roman" w:hAnsi="Times New Roman" w:cs="Times New Roman"/>
        </w:rPr>
        <w:lastRenderedPageBreak/>
        <w:t>Must log in to bid or sell.</w:t>
      </w:r>
    </w:p>
    <w:p w14:paraId="162E40BC" w14:textId="77777777" w:rsidR="00A87BB2" w:rsidRPr="00A87BB2" w:rsidRDefault="00A87BB2" w:rsidP="00A87BB2">
      <w:pPr>
        <w:pStyle w:val="a5"/>
        <w:numPr>
          <w:ilvl w:val="0"/>
          <w:numId w:val="34"/>
        </w:numPr>
        <w:ind w:firstLineChars="0"/>
        <w:rPr>
          <w:rFonts w:ascii="Times New Roman" w:hAnsi="Times New Roman" w:cs="Times New Roman"/>
        </w:rPr>
      </w:pPr>
      <w:r w:rsidRPr="00A87BB2">
        <w:rPr>
          <w:rFonts w:ascii="Times New Roman" w:hAnsi="Times New Roman" w:cs="Times New Roman"/>
        </w:rPr>
        <w:t>Can reset password (receive via email).</w:t>
      </w:r>
    </w:p>
    <w:p w14:paraId="07763AAD" w14:textId="77777777" w:rsidR="00A87BB2" w:rsidRPr="00A87BB2" w:rsidRDefault="00A87BB2" w:rsidP="00A87BB2">
      <w:pPr>
        <w:pStyle w:val="a5"/>
        <w:numPr>
          <w:ilvl w:val="0"/>
          <w:numId w:val="34"/>
        </w:numPr>
        <w:ind w:firstLineChars="0"/>
        <w:rPr>
          <w:rFonts w:ascii="Times New Roman" w:hAnsi="Times New Roman" w:cs="Times New Roman"/>
        </w:rPr>
      </w:pPr>
      <w:r w:rsidRPr="00A87BB2">
        <w:rPr>
          <w:rFonts w:ascii="Times New Roman" w:hAnsi="Times New Roman" w:cs="Times New Roman"/>
        </w:rPr>
        <w:t>Can place bids and create auctions.</w:t>
      </w:r>
    </w:p>
    <w:p w14:paraId="5DB5B22C" w14:textId="77777777" w:rsidR="00A87BB2" w:rsidRPr="00A87BB2" w:rsidRDefault="00A87BB2" w:rsidP="00A87BB2">
      <w:pPr>
        <w:rPr>
          <w:rFonts w:ascii="Times New Roman" w:hAnsi="Times New Roman" w:cs="Times New Roman"/>
        </w:rPr>
      </w:pPr>
      <w:r w:rsidRPr="00A87BB2">
        <w:rPr>
          <w:rFonts w:ascii="Times New Roman" w:hAnsi="Times New Roman" w:cs="Times New Roman"/>
        </w:rPr>
        <w:t>Seller (a type of Member)</w:t>
      </w:r>
    </w:p>
    <w:p w14:paraId="1E812C16" w14:textId="77777777" w:rsidR="00A87BB2" w:rsidRPr="00154424" w:rsidRDefault="00A87BB2" w:rsidP="00154424">
      <w:pPr>
        <w:pStyle w:val="a5"/>
        <w:numPr>
          <w:ilvl w:val="0"/>
          <w:numId w:val="35"/>
        </w:numPr>
        <w:ind w:firstLineChars="0"/>
        <w:rPr>
          <w:rFonts w:ascii="Times New Roman" w:hAnsi="Times New Roman" w:cs="Times New Roman"/>
        </w:rPr>
      </w:pPr>
      <w:r w:rsidRPr="00154424">
        <w:rPr>
          <w:rFonts w:ascii="Times New Roman" w:hAnsi="Times New Roman" w:cs="Times New Roman"/>
        </w:rPr>
        <w:t>Can create multiple auctions.</w:t>
      </w:r>
    </w:p>
    <w:p w14:paraId="5C850342" w14:textId="77777777" w:rsidR="00A87BB2" w:rsidRPr="00154424" w:rsidRDefault="00A87BB2" w:rsidP="00154424">
      <w:pPr>
        <w:pStyle w:val="a5"/>
        <w:numPr>
          <w:ilvl w:val="0"/>
          <w:numId w:val="35"/>
        </w:numPr>
        <w:ind w:firstLineChars="0"/>
        <w:rPr>
          <w:rFonts w:ascii="Times New Roman" w:hAnsi="Times New Roman" w:cs="Times New Roman"/>
        </w:rPr>
      </w:pPr>
      <w:r w:rsidRPr="00154424">
        <w:rPr>
          <w:rFonts w:ascii="Times New Roman" w:hAnsi="Times New Roman" w:cs="Times New Roman"/>
        </w:rPr>
        <w:t>Can set item details, provide images/description.</w:t>
      </w:r>
    </w:p>
    <w:p w14:paraId="75DAEED0" w14:textId="77777777" w:rsidR="00A87BB2" w:rsidRPr="00154424" w:rsidRDefault="00A87BB2" w:rsidP="00154424">
      <w:pPr>
        <w:pStyle w:val="a5"/>
        <w:numPr>
          <w:ilvl w:val="0"/>
          <w:numId w:val="35"/>
        </w:numPr>
        <w:ind w:firstLineChars="0"/>
        <w:rPr>
          <w:rFonts w:ascii="Times New Roman" w:hAnsi="Times New Roman" w:cs="Times New Roman"/>
        </w:rPr>
      </w:pPr>
      <w:r w:rsidRPr="00154424">
        <w:rPr>
          <w:rFonts w:ascii="Times New Roman" w:hAnsi="Times New Roman" w:cs="Times New Roman"/>
        </w:rPr>
        <w:t>Can cancel auctions.</w:t>
      </w:r>
    </w:p>
    <w:p w14:paraId="6B089AB8" w14:textId="77777777" w:rsidR="00A87BB2" w:rsidRPr="00A87BB2" w:rsidRDefault="00A87BB2" w:rsidP="00A87BB2">
      <w:pPr>
        <w:rPr>
          <w:rFonts w:ascii="Times New Roman" w:hAnsi="Times New Roman" w:cs="Times New Roman"/>
        </w:rPr>
      </w:pPr>
      <w:r w:rsidRPr="00A87BB2">
        <w:rPr>
          <w:rFonts w:ascii="Times New Roman" w:hAnsi="Times New Roman" w:cs="Times New Roman"/>
        </w:rPr>
        <w:t>Bidder (a type of Member)</w:t>
      </w:r>
    </w:p>
    <w:p w14:paraId="44247A1B" w14:textId="77777777" w:rsidR="00A87BB2" w:rsidRPr="00154424" w:rsidRDefault="00A87BB2" w:rsidP="00154424">
      <w:pPr>
        <w:pStyle w:val="a5"/>
        <w:numPr>
          <w:ilvl w:val="0"/>
          <w:numId w:val="36"/>
        </w:numPr>
        <w:ind w:firstLineChars="0"/>
        <w:rPr>
          <w:rFonts w:ascii="Times New Roman" w:hAnsi="Times New Roman" w:cs="Times New Roman"/>
        </w:rPr>
      </w:pPr>
      <w:r w:rsidRPr="00154424">
        <w:rPr>
          <w:rFonts w:ascii="Times New Roman" w:hAnsi="Times New Roman" w:cs="Times New Roman"/>
        </w:rPr>
        <w:t>Can participate in multiple auctions.</w:t>
      </w:r>
    </w:p>
    <w:p w14:paraId="466D41FD" w14:textId="77777777" w:rsidR="00A87BB2" w:rsidRPr="00154424" w:rsidRDefault="00A87BB2" w:rsidP="00154424">
      <w:pPr>
        <w:pStyle w:val="a5"/>
        <w:numPr>
          <w:ilvl w:val="0"/>
          <w:numId w:val="36"/>
        </w:numPr>
        <w:ind w:firstLineChars="0"/>
        <w:rPr>
          <w:rFonts w:ascii="Times New Roman" w:hAnsi="Times New Roman" w:cs="Times New Roman"/>
        </w:rPr>
      </w:pPr>
      <w:r w:rsidRPr="00154424">
        <w:rPr>
          <w:rFonts w:ascii="Times New Roman" w:hAnsi="Times New Roman" w:cs="Times New Roman"/>
        </w:rPr>
        <w:t>Can place bids (must be valid and within time/amount constraints).</w:t>
      </w:r>
    </w:p>
    <w:p w14:paraId="68895B21" w14:textId="77777777" w:rsidR="00A87BB2" w:rsidRPr="00521B9D" w:rsidRDefault="00A87BB2" w:rsidP="00521B9D">
      <w:pPr>
        <w:rPr>
          <w:rFonts w:ascii="Times New Roman" w:hAnsi="Times New Roman" w:cs="Times New Roman"/>
        </w:rPr>
      </w:pPr>
      <w:r w:rsidRPr="00521B9D">
        <w:rPr>
          <w:rFonts w:ascii="Times New Roman" w:hAnsi="Times New Roman" w:cs="Times New Roman"/>
        </w:rPr>
        <w:t>Email System</w:t>
      </w:r>
    </w:p>
    <w:p w14:paraId="16DB4D75" w14:textId="7879E11E" w:rsidR="00A87BB2" w:rsidRDefault="00A87BB2" w:rsidP="00154424">
      <w:pPr>
        <w:pStyle w:val="a5"/>
        <w:numPr>
          <w:ilvl w:val="0"/>
          <w:numId w:val="36"/>
        </w:numPr>
        <w:ind w:firstLineChars="0"/>
        <w:rPr>
          <w:rFonts w:ascii="Times New Roman" w:hAnsi="Times New Roman" w:cs="Times New Roman"/>
        </w:rPr>
      </w:pPr>
      <w:r w:rsidRPr="00154424">
        <w:rPr>
          <w:rFonts w:ascii="Times New Roman" w:hAnsi="Times New Roman" w:cs="Times New Roman"/>
        </w:rPr>
        <w:t>Sends passwords, notifications to sellers and bidders.</w:t>
      </w:r>
    </w:p>
    <w:p w14:paraId="5504C8DE" w14:textId="77777777" w:rsidR="0096762D" w:rsidRDefault="0096762D" w:rsidP="0096762D">
      <w:pPr>
        <w:rPr>
          <w:rFonts w:ascii="Times New Roman" w:hAnsi="Times New Roman" w:cs="Times New Roman"/>
        </w:rPr>
      </w:pPr>
    </w:p>
    <w:p w14:paraId="36EC252F" w14:textId="4EC56CAD" w:rsidR="0096762D" w:rsidRPr="0096762D" w:rsidRDefault="0096762D" w:rsidP="0096762D">
      <w:pPr>
        <w:pStyle w:val="3"/>
      </w:pPr>
      <w:r>
        <w:rPr>
          <w:rFonts w:hint="eastAsia"/>
        </w:rPr>
        <w:t>3-</w:t>
      </w:r>
      <w:proofErr w:type="gramStart"/>
      <w:r>
        <w:rPr>
          <w:rFonts w:hint="eastAsia"/>
        </w:rPr>
        <w:t>2.</w:t>
      </w:r>
      <w:r w:rsidRPr="0096762D">
        <w:t>Use</w:t>
      </w:r>
      <w:proofErr w:type="gramEnd"/>
      <w:r w:rsidRPr="0096762D">
        <w:t xml:space="preserve"> Cases</w:t>
      </w:r>
    </w:p>
    <w:p w14:paraId="1C5B40B6" w14:textId="77777777" w:rsidR="0096762D" w:rsidRPr="0096762D" w:rsidRDefault="0096762D" w:rsidP="0096762D">
      <w:pPr>
        <w:rPr>
          <w:rFonts w:ascii="Times New Roman" w:hAnsi="Times New Roman" w:cs="Times New Roman"/>
        </w:rPr>
      </w:pPr>
      <w:r w:rsidRPr="0096762D">
        <w:rPr>
          <w:rFonts w:ascii="Times New Roman" w:hAnsi="Times New Roman" w:cs="Times New Roman"/>
        </w:rPr>
        <w:t>1. Search Management</w:t>
      </w:r>
    </w:p>
    <w:p w14:paraId="73CE4847" w14:textId="77777777" w:rsidR="0096762D" w:rsidRPr="0096762D" w:rsidRDefault="0096762D" w:rsidP="0096762D">
      <w:pPr>
        <w:pStyle w:val="a5"/>
        <w:numPr>
          <w:ilvl w:val="0"/>
          <w:numId w:val="36"/>
        </w:numPr>
        <w:ind w:firstLineChars="0"/>
        <w:rPr>
          <w:rFonts w:ascii="Times New Roman" w:hAnsi="Times New Roman" w:cs="Times New Roman"/>
        </w:rPr>
      </w:pPr>
      <w:r w:rsidRPr="0096762D">
        <w:rPr>
          <w:rFonts w:ascii="Times New Roman" w:hAnsi="Times New Roman" w:cs="Times New Roman"/>
        </w:rPr>
        <w:t>Search Active Auctions: Anyone can search auctions by keyword.</w:t>
      </w:r>
    </w:p>
    <w:p w14:paraId="4BB7B48B" w14:textId="77777777" w:rsidR="0096762D" w:rsidRPr="0096762D" w:rsidRDefault="0096762D" w:rsidP="0096762D">
      <w:pPr>
        <w:pStyle w:val="a5"/>
        <w:numPr>
          <w:ilvl w:val="0"/>
          <w:numId w:val="36"/>
        </w:numPr>
        <w:ind w:firstLineChars="0"/>
        <w:rPr>
          <w:rFonts w:ascii="Times New Roman" w:hAnsi="Times New Roman" w:cs="Times New Roman"/>
        </w:rPr>
      </w:pPr>
      <w:r w:rsidRPr="0096762D">
        <w:rPr>
          <w:rFonts w:ascii="Times New Roman" w:hAnsi="Times New Roman" w:cs="Times New Roman"/>
        </w:rPr>
        <w:t>Sort by Closing Time: Results are sorted chronologically.</w:t>
      </w:r>
    </w:p>
    <w:p w14:paraId="61960FC9" w14:textId="77777777" w:rsidR="0096762D" w:rsidRPr="0096762D" w:rsidRDefault="0096762D" w:rsidP="0096762D">
      <w:pPr>
        <w:pStyle w:val="a5"/>
        <w:numPr>
          <w:ilvl w:val="0"/>
          <w:numId w:val="36"/>
        </w:numPr>
        <w:ind w:firstLineChars="0"/>
        <w:rPr>
          <w:rFonts w:ascii="Times New Roman" w:hAnsi="Times New Roman" w:cs="Times New Roman"/>
        </w:rPr>
      </w:pPr>
      <w:r w:rsidRPr="0096762D">
        <w:rPr>
          <w:rFonts w:ascii="Times New Roman" w:hAnsi="Times New Roman" w:cs="Times New Roman"/>
        </w:rPr>
        <w:t>View Auction Detail: Anyone can view details of any auction.</w:t>
      </w:r>
    </w:p>
    <w:p w14:paraId="54E8834F" w14:textId="77777777" w:rsidR="0096762D" w:rsidRPr="0096762D" w:rsidRDefault="0096762D" w:rsidP="0096762D">
      <w:pPr>
        <w:rPr>
          <w:rFonts w:ascii="Times New Roman" w:hAnsi="Times New Roman" w:cs="Times New Roman"/>
        </w:rPr>
      </w:pPr>
      <w:r w:rsidRPr="0096762D">
        <w:rPr>
          <w:rFonts w:ascii="Times New Roman" w:hAnsi="Times New Roman" w:cs="Times New Roman"/>
        </w:rPr>
        <w:t>2. Member Management</w:t>
      </w:r>
    </w:p>
    <w:p w14:paraId="7702601D" w14:textId="77777777" w:rsidR="0096762D" w:rsidRPr="004F73B7" w:rsidRDefault="0096762D" w:rsidP="004F73B7">
      <w:pPr>
        <w:pStyle w:val="a5"/>
        <w:numPr>
          <w:ilvl w:val="0"/>
          <w:numId w:val="37"/>
        </w:numPr>
        <w:ind w:firstLineChars="0"/>
        <w:rPr>
          <w:rFonts w:ascii="Times New Roman" w:hAnsi="Times New Roman" w:cs="Times New Roman"/>
        </w:rPr>
      </w:pPr>
      <w:r w:rsidRPr="004F73B7">
        <w:rPr>
          <w:rFonts w:ascii="Times New Roman" w:hAnsi="Times New Roman" w:cs="Times New Roman"/>
        </w:rPr>
        <w:t>Register: Members must register with name and email.</w:t>
      </w:r>
    </w:p>
    <w:p w14:paraId="312E2063" w14:textId="77777777" w:rsidR="0096762D" w:rsidRPr="004F73B7" w:rsidRDefault="0096762D" w:rsidP="004F73B7">
      <w:pPr>
        <w:pStyle w:val="a5"/>
        <w:numPr>
          <w:ilvl w:val="0"/>
          <w:numId w:val="37"/>
        </w:numPr>
        <w:ind w:firstLineChars="0"/>
        <w:rPr>
          <w:rFonts w:ascii="Times New Roman" w:hAnsi="Times New Roman" w:cs="Times New Roman"/>
        </w:rPr>
      </w:pPr>
      <w:r w:rsidRPr="004F73B7">
        <w:rPr>
          <w:rFonts w:ascii="Times New Roman" w:hAnsi="Times New Roman" w:cs="Times New Roman"/>
        </w:rPr>
        <w:t>Login: Members must log in to access member features.</w:t>
      </w:r>
    </w:p>
    <w:p w14:paraId="519D465D" w14:textId="77777777" w:rsidR="0096762D" w:rsidRPr="004F73B7" w:rsidRDefault="0096762D" w:rsidP="004F73B7">
      <w:pPr>
        <w:pStyle w:val="a5"/>
        <w:numPr>
          <w:ilvl w:val="0"/>
          <w:numId w:val="37"/>
        </w:numPr>
        <w:ind w:firstLineChars="0"/>
        <w:rPr>
          <w:rFonts w:ascii="Times New Roman" w:hAnsi="Times New Roman" w:cs="Times New Roman"/>
        </w:rPr>
      </w:pPr>
      <w:r w:rsidRPr="004F73B7">
        <w:rPr>
          <w:rFonts w:ascii="Times New Roman" w:hAnsi="Times New Roman" w:cs="Times New Roman"/>
        </w:rPr>
        <w:t>Reset Password: Members can request password reset.</w:t>
      </w:r>
    </w:p>
    <w:p w14:paraId="19A133CE" w14:textId="77777777" w:rsidR="0096762D" w:rsidRPr="0096762D" w:rsidRDefault="0096762D" w:rsidP="0096762D">
      <w:pPr>
        <w:rPr>
          <w:rFonts w:ascii="Times New Roman" w:hAnsi="Times New Roman" w:cs="Times New Roman"/>
        </w:rPr>
      </w:pPr>
      <w:r w:rsidRPr="0096762D">
        <w:rPr>
          <w:rFonts w:ascii="Times New Roman" w:hAnsi="Times New Roman" w:cs="Times New Roman"/>
        </w:rPr>
        <w:t>Supply Name and Email: Required for registration.</w:t>
      </w:r>
    </w:p>
    <w:p w14:paraId="584D2D64" w14:textId="77777777" w:rsidR="0096762D" w:rsidRPr="0096762D" w:rsidRDefault="0096762D" w:rsidP="0096762D">
      <w:pPr>
        <w:rPr>
          <w:rFonts w:ascii="Times New Roman" w:hAnsi="Times New Roman" w:cs="Times New Roman"/>
        </w:rPr>
      </w:pPr>
      <w:r w:rsidRPr="0096762D">
        <w:rPr>
          <w:rFonts w:ascii="Times New Roman" w:hAnsi="Times New Roman" w:cs="Times New Roman"/>
        </w:rPr>
        <w:t>3. Auction Management</w:t>
      </w:r>
    </w:p>
    <w:p w14:paraId="23D34114" w14:textId="77777777" w:rsidR="0096762D" w:rsidRPr="00FB039B" w:rsidRDefault="0096762D" w:rsidP="00FB039B">
      <w:pPr>
        <w:pStyle w:val="a5"/>
        <w:numPr>
          <w:ilvl w:val="0"/>
          <w:numId w:val="38"/>
        </w:numPr>
        <w:ind w:firstLineChars="0"/>
        <w:rPr>
          <w:rFonts w:ascii="Times New Roman" w:hAnsi="Times New Roman" w:cs="Times New Roman"/>
        </w:rPr>
      </w:pPr>
      <w:r w:rsidRPr="00FB039B">
        <w:rPr>
          <w:rFonts w:ascii="Times New Roman" w:hAnsi="Times New Roman" w:cs="Times New Roman"/>
        </w:rPr>
        <w:t>Create Multiple Auctions: Sellers can create multiple auctions.</w:t>
      </w:r>
    </w:p>
    <w:p w14:paraId="7A745761" w14:textId="77777777" w:rsidR="0096762D" w:rsidRPr="00FB039B" w:rsidRDefault="0096762D" w:rsidP="00FB039B">
      <w:pPr>
        <w:pStyle w:val="a5"/>
        <w:numPr>
          <w:ilvl w:val="0"/>
          <w:numId w:val="38"/>
        </w:numPr>
        <w:ind w:firstLineChars="0"/>
        <w:rPr>
          <w:rFonts w:ascii="Times New Roman" w:hAnsi="Times New Roman" w:cs="Times New Roman"/>
        </w:rPr>
      </w:pPr>
      <w:r w:rsidRPr="00FB039B">
        <w:rPr>
          <w:rFonts w:ascii="Times New Roman" w:hAnsi="Times New Roman" w:cs="Times New Roman"/>
        </w:rPr>
        <w:t>Set Item Details: Each auction must have name, closing time, minimum bid.</w:t>
      </w:r>
    </w:p>
    <w:p w14:paraId="5C493081" w14:textId="77777777" w:rsidR="0096762D" w:rsidRPr="00FB039B" w:rsidRDefault="0096762D" w:rsidP="00FB039B">
      <w:pPr>
        <w:pStyle w:val="a5"/>
        <w:numPr>
          <w:ilvl w:val="0"/>
          <w:numId w:val="38"/>
        </w:numPr>
        <w:ind w:firstLineChars="0"/>
        <w:rPr>
          <w:rFonts w:ascii="Times New Roman" w:hAnsi="Times New Roman" w:cs="Times New Roman"/>
        </w:rPr>
      </w:pPr>
      <w:r w:rsidRPr="00FB039B">
        <w:rPr>
          <w:rFonts w:ascii="Times New Roman" w:hAnsi="Times New Roman" w:cs="Times New Roman"/>
        </w:rPr>
        <w:t>Provide Images and Description: Optional for each item.</w:t>
      </w:r>
    </w:p>
    <w:p w14:paraId="7ED69FE6" w14:textId="77777777" w:rsidR="0096762D" w:rsidRPr="00FB039B" w:rsidRDefault="0096762D" w:rsidP="00FB039B">
      <w:pPr>
        <w:pStyle w:val="a5"/>
        <w:numPr>
          <w:ilvl w:val="0"/>
          <w:numId w:val="38"/>
        </w:numPr>
        <w:ind w:firstLineChars="0"/>
        <w:rPr>
          <w:rFonts w:ascii="Times New Roman" w:hAnsi="Times New Roman" w:cs="Times New Roman"/>
        </w:rPr>
      </w:pPr>
      <w:r w:rsidRPr="00FB039B">
        <w:rPr>
          <w:rFonts w:ascii="Times New Roman" w:hAnsi="Times New Roman" w:cs="Times New Roman"/>
        </w:rPr>
        <w:t>Cancel Auction: Sellers can cancel auctions (with notification to bidders).</w:t>
      </w:r>
    </w:p>
    <w:p w14:paraId="0AC12EFF" w14:textId="77777777" w:rsidR="0096762D" w:rsidRPr="0096762D" w:rsidRDefault="0096762D" w:rsidP="0096762D">
      <w:pPr>
        <w:rPr>
          <w:rFonts w:ascii="Times New Roman" w:hAnsi="Times New Roman" w:cs="Times New Roman"/>
        </w:rPr>
      </w:pPr>
      <w:r w:rsidRPr="0096762D">
        <w:rPr>
          <w:rFonts w:ascii="Times New Roman" w:hAnsi="Times New Roman" w:cs="Times New Roman"/>
        </w:rPr>
        <w:t>4. Bid Management</w:t>
      </w:r>
    </w:p>
    <w:p w14:paraId="3034AA74" w14:textId="77777777" w:rsidR="0096762D" w:rsidRPr="00374F18" w:rsidRDefault="0096762D" w:rsidP="00374F18">
      <w:pPr>
        <w:pStyle w:val="a5"/>
        <w:numPr>
          <w:ilvl w:val="0"/>
          <w:numId w:val="39"/>
        </w:numPr>
        <w:ind w:firstLineChars="0"/>
        <w:rPr>
          <w:rFonts w:ascii="Times New Roman" w:hAnsi="Times New Roman" w:cs="Times New Roman"/>
        </w:rPr>
      </w:pPr>
      <w:r w:rsidRPr="00374F18">
        <w:rPr>
          <w:rFonts w:ascii="Times New Roman" w:hAnsi="Times New Roman" w:cs="Times New Roman"/>
        </w:rPr>
        <w:t>Place Bid: Members can place bids on auctions.</w:t>
      </w:r>
    </w:p>
    <w:p w14:paraId="6F7BF85C" w14:textId="77777777" w:rsidR="0096762D" w:rsidRPr="00374F18" w:rsidRDefault="0096762D" w:rsidP="00374F18">
      <w:pPr>
        <w:pStyle w:val="a5"/>
        <w:numPr>
          <w:ilvl w:val="0"/>
          <w:numId w:val="39"/>
        </w:numPr>
        <w:ind w:firstLineChars="0"/>
        <w:rPr>
          <w:rFonts w:ascii="Times New Roman" w:hAnsi="Times New Roman" w:cs="Times New Roman"/>
        </w:rPr>
      </w:pPr>
      <w:r w:rsidRPr="00374F18">
        <w:rPr>
          <w:rFonts w:ascii="Times New Roman" w:hAnsi="Times New Roman" w:cs="Times New Roman"/>
        </w:rPr>
        <w:t>Validate Bid: Bids must be above minimum and previous bids.</w:t>
      </w:r>
    </w:p>
    <w:p w14:paraId="01F3C18F" w14:textId="77777777" w:rsidR="0096762D" w:rsidRPr="00374F18" w:rsidRDefault="0096762D" w:rsidP="00374F18">
      <w:pPr>
        <w:pStyle w:val="a5"/>
        <w:numPr>
          <w:ilvl w:val="0"/>
          <w:numId w:val="39"/>
        </w:numPr>
        <w:ind w:firstLineChars="0"/>
        <w:rPr>
          <w:rFonts w:ascii="Times New Roman" w:hAnsi="Times New Roman" w:cs="Times New Roman"/>
        </w:rPr>
      </w:pPr>
      <w:r w:rsidRPr="00374F18">
        <w:rPr>
          <w:rFonts w:ascii="Times New Roman" w:hAnsi="Times New Roman" w:cs="Times New Roman"/>
        </w:rPr>
        <w:t>Check Bid Time: Bids must be before closing time.</w:t>
      </w:r>
    </w:p>
    <w:p w14:paraId="7F554038" w14:textId="77777777" w:rsidR="0096762D" w:rsidRPr="00374F18" w:rsidRDefault="0096762D" w:rsidP="00374F18">
      <w:pPr>
        <w:pStyle w:val="a5"/>
        <w:numPr>
          <w:ilvl w:val="0"/>
          <w:numId w:val="39"/>
        </w:numPr>
        <w:ind w:firstLineChars="0"/>
        <w:rPr>
          <w:rFonts w:ascii="Times New Roman" w:hAnsi="Times New Roman" w:cs="Times New Roman"/>
        </w:rPr>
      </w:pPr>
      <w:r w:rsidRPr="00374F18">
        <w:rPr>
          <w:rFonts w:ascii="Times New Roman" w:hAnsi="Times New Roman" w:cs="Times New Roman"/>
        </w:rPr>
        <w:t>Check Bid Amount: Bids must be valid.</w:t>
      </w:r>
    </w:p>
    <w:p w14:paraId="048DAA2C" w14:textId="77777777" w:rsidR="0096762D" w:rsidRPr="00374F18" w:rsidRDefault="0096762D" w:rsidP="00374F18">
      <w:pPr>
        <w:pStyle w:val="a5"/>
        <w:numPr>
          <w:ilvl w:val="0"/>
          <w:numId w:val="39"/>
        </w:numPr>
        <w:ind w:firstLineChars="0"/>
        <w:rPr>
          <w:rFonts w:ascii="Times New Roman" w:hAnsi="Times New Roman" w:cs="Times New Roman"/>
        </w:rPr>
      </w:pPr>
      <w:r w:rsidRPr="00374F18">
        <w:rPr>
          <w:rFonts w:ascii="Times New Roman" w:hAnsi="Times New Roman" w:cs="Times New Roman"/>
        </w:rPr>
        <w:t>Navigate to Auction: Members can access auction pages.</w:t>
      </w:r>
    </w:p>
    <w:p w14:paraId="49C60DC2" w14:textId="77777777" w:rsidR="0096762D" w:rsidRPr="0096762D" w:rsidRDefault="0096762D" w:rsidP="0096762D">
      <w:pPr>
        <w:rPr>
          <w:rFonts w:ascii="Times New Roman" w:hAnsi="Times New Roman" w:cs="Times New Roman"/>
        </w:rPr>
      </w:pPr>
      <w:r w:rsidRPr="0096762D">
        <w:rPr>
          <w:rFonts w:ascii="Times New Roman" w:hAnsi="Times New Roman" w:cs="Times New Roman"/>
        </w:rPr>
        <w:t>5. Auction Closure</w:t>
      </w:r>
    </w:p>
    <w:p w14:paraId="4E0AB905" w14:textId="77777777" w:rsidR="0096762D" w:rsidRPr="00AA5CD9" w:rsidRDefault="0096762D" w:rsidP="00AA5CD9">
      <w:pPr>
        <w:pStyle w:val="a5"/>
        <w:numPr>
          <w:ilvl w:val="0"/>
          <w:numId w:val="40"/>
        </w:numPr>
        <w:ind w:firstLineChars="0"/>
        <w:rPr>
          <w:rFonts w:ascii="Times New Roman" w:hAnsi="Times New Roman" w:cs="Times New Roman"/>
        </w:rPr>
      </w:pPr>
      <w:r w:rsidRPr="00AA5CD9">
        <w:rPr>
          <w:rFonts w:ascii="Times New Roman" w:hAnsi="Times New Roman" w:cs="Times New Roman"/>
        </w:rPr>
        <w:t>Close Auction: Auctions are closed after end time or cancellation.</w:t>
      </w:r>
    </w:p>
    <w:p w14:paraId="0C68E417" w14:textId="77777777" w:rsidR="0096762D" w:rsidRPr="00AA5CD9" w:rsidRDefault="0096762D" w:rsidP="00AA5CD9">
      <w:pPr>
        <w:pStyle w:val="a5"/>
        <w:numPr>
          <w:ilvl w:val="0"/>
          <w:numId w:val="40"/>
        </w:numPr>
        <w:ind w:firstLineChars="0"/>
        <w:rPr>
          <w:rFonts w:ascii="Times New Roman" w:hAnsi="Times New Roman" w:cs="Times New Roman"/>
        </w:rPr>
      </w:pPr>
      <w:r w:rsidRPr="00AA5CD9">
        <w:rPr>
          <w:rFonts w:ascii="Times New Roman" w:hAnsi="Times New Roman" w:cs="Times New Roman"/>
        </w:rPr>
        <w:t>End Successful: If there are valid bids, notify seller and winning bidder.</w:t>
      </w:r>
    </w:p>
    <w:p w14:paraId="2F02EFB8" w14:textId="77777777" w:rsidR="0096762D" w:rsidRPr="00AA5CD9" w:rsidRDefault="0096762D" w:rsidP="00AA5CD9">
      <w:pPr>
        <w:pStyle w:val="a5"/>
        <w:numPr>
          <w:ilvl w:val="0"/>
          <w:numId w:val="40"/>
        </w:numPr>
        <w:ind w:firstLineChars="0"/>
        <w:rPr>
          <w:rFonts w:ascii="Times New Roman" w:hAnsi="Times New Roman" w:cs="Times New Roman"/>
        </w:rPr>
      </w:pPr>
      <w:r w:rsidRPr="00AA5CD9">
        <w:rPr>
          <w:rFonts w:ascii="Times New Roman" w:hAnsi="Times New Roman" w:cs="Times New Roman"/>
        </w:rPr>
        <w:t>End Unsuccessful: If no bids, notify seller.</w:t>
      </w:r>
    </w:p>
    <w:p w14:paraId="1EB32383" w14:textId="77777777" w:rsidR="0096762D" w:rsidRPr="0096762D" w:rsidRDefault="0096762D" w:rsidP="0096762D">
      <w:pPr>
        <w:rPr>
          <w:rFonts w:ascii="Times New Roman" w:hAnsi="Times New Roman" w:cs="Times New Roman"/>
        </w:rPr>
      </w:pPr>
      <w:r w:rsidRPr="0096762D">
        <w:rPr>
          <w:rFonts w:ascii="Times New Roman" w:hAnsi="Times New Roman" w:cs="Times New Roman"/>
        </w:rPr>
        <w:t>6. Email Management</w:t>
      </w:r>
    </w:p>
    <w:p w14:paraId="59661EDF" w14:textId="77777777" w:rsidR="0096762D" w:rsidRPr="00691578" w:rsidRDefault="0096762D" w:rsidP="00691578">
      <w:pPr>
        <w:pStyle w:val="a5"/>
        <w:numPr>
          <w:ilvl w:val="0"/>
          <w:numId w:val="41"/>
        </w:numPr>
        <w:ind w:firstLineChars="0"/>
        <w:rPr>
          <w:rFonts w:ascii="Times New Roman" w:hAnsi="Times New Roman" w:cs="Times New Roman"/>
        </w:rPr>
      </w:pPr>
      <w:r w:rsidRPr="00691578">
        <w:rPr>
          <w:rFonts w:ascii="Times New Roman" w:hAnsi="Times New Roman" w:cs="Times New Roman"/>
        </w:rPr>
        <w:t>Receive Password: Members receive password via email.</w:t>
      </w:r>
    </w:p>
    <w:p w14:paraId="3DBB3963" w14:textId="77777777" w:rsidR="0096762D" w:rsidRPr="00691578" w:rsidRDefault="0096762D" w:rsidP="00691578">
      <w:pPr>
        <w:pStyle w:val="a5"/>
        <w:numPr>
          <w:ilvl w:val="0"/>
          <w:numId w:val="41"/>
        </w:numPr>
        <w:ind w:firstLineChars="0"/>
        <w:rPr>
          <w:rFonts w:ascii="Times New Roman" w:hAnsi="Times New Roman" w:cs="Times New Roman"/>
        </w:rPr>
      </w:pPr>
      <w:r w:rsidRPr="00691578">
        <w:rPr>
          <w:rFonts w:ascii="Times New Roman" w:hAnsi="Times New Roman" w:cs="Times New Roman"/>
        </w:rPr>
        <w:t>Notify Seller: Seller receives notifications (e.g., auction end, cancellation).</w:t>
      </w:r>
    </w:p>
    <w:p w14:paraId="56BDF8A0" w14:textId="529565C7" w:rsidR="0096762D" w:rsidRDefault="0096762D" w:rsidP="00691578">
      <w:pPr>
        <w:pStyle w:val="a5"/>
        <w:numPr>
          <w:ilvl w:val="0"/>
          <w:numId w:val="41"/>
        </w:numPr>
        <w:ind w:firstLineChars="0"/>
        <w:rPr>
          <w:rFonts w:ascii="Times New Roman" w:hAnsi="Times New Roman" w:cs="Times New Roman"/>
        </w:rPr>
      </w:pPr>
      <w:r w:rsidRPr="00691578">
        <w:rPr>
          <w:rFonts w:ascii="Times New Roman" w:hAnsi="Times New Roman" w:cs="Times New Roman"/>
        </w:rPr>
        <w:t>Notify Bidder: Bidders receive notifications (e.g., win, cancellation).</w:t>
      </w:r>
    </w:p>
    <w:p w14:paraId="20516588" w14:textId="3753E911" w:rsidR="00346819" w:rsidRPr="00346819" w:rsidRDefault="00CA7268" w:rsidP="00CA7268">
      <w:pPr>
        <w:pStyle w:val="3"/>
      </w:pPr>
      <w:r>
        <w:lastRenderedPageBreak/>
        <w:t>3-</w:t>
      </w:r>
      <w:proofErr w:type="gramStart"/>
      <w:r>
        <w:t>3.</w:t>
      </w:r>
      <w:r w:rsidR="00346819" w:rsidRPr="00346819">
        <w:t>Assumptions</w:t>
      </w:r>
      <w:proofErr w:type="gramEnd"/>
    </w:p>
    <w:p w14:paraId="6DB0DB3C" w14:textId="77777777" w:rsidR="00346819" w:rsidRPr="00346819" w:rsidRDefault="00346819" w:rsidP="00346819">
      <w:pPr>
        <w:pStyle w:val="a5"/>
        <w:numPr>
          <w:ilvl w:val="0"/>
          <w:numId w:val="41"/>
        </w:numPr>
        <w:ind w:firstLineChars="0"/>
        <w:rPr>
          <w:rFonts w:ascii="Times New Roman" w:hAnsi="Times New Roman" w:cs="Times New Roman"/>
        </w:rPr>
      </w:pPr>
      <w:r w:rsidRPr="00346819">
        <w:rPr>
          <w:rFonts w:ascii="Times New Roman" w:hAnsi="Times New Roman" w:cs="Times New Roman"/>
        </w:rPr>
        <w:t>Sellers and bidders are both members.</w:t>
      </w:r>
    </w:p>
    <w:p w14:paraId="34D77BEB" w14:textId="77777777" w:rsidR="00346819" w:rsidRPr="00346819" w:rsidRDefault="00346819" w:rsidP="00346819">
      <w:pPr>
        <w:pStyle w:val="a5"/>
        <w:numPr>
          <w:ilvl w:val="0"/>
          <w:numId w:val="41"/>
        </w:numPr>
        <w:ind w:firstLineChars="0"/>
        <w:rPr>
          <w:rFonts w:ascii="Times New Roman" w:hAnsi="Times New Roman" w:cs="Times New Roman"/>
        </w:rPr>
      </w:pPr>
      <w:r w:rsidRPr="00346819">
        <w:rPr>
          <w:rFonts w:ascii="Times New Roman" w:hAnsi="Times New Roman" w:cs="Times New Roman"/>
        </w:rPr>
        <w:t>Email notifications are handled by an external system.</w:t>
      </w:r>
    </w:p>
    <w:p w14:paraId="49B9A83C" w14:textId="77777777" w:rsidR="00346819" w:rsidRPr="00346819" w:rsidRDefault="00346819" w:rsidP="00346819">
      <w:pPr>
        <w:pStyle w:val="a5"/>
        <w:numPr>
          <w:ilvl w:val="0"/>
          <w:numId w:val="41"/>
        </w:numPr>
        <w:ind w:firstLineChars="0"/>
        <w:rPr>
          <w:rFonts w:ascii="Times New Roman" w:hAnsi="Times New Roman" w:cs="Times New Roman"/>
        </w:rPr>
      </w:pPr>
      <w:r w:rsidRPr="00346819">
        <w:rPr>
          <w:rFonts w:ascii="Times New Roman" w:hAnsi="Times New Roman" w:cs="Times New Roman"/>
        </w:rPr>
        <w:t>Only registered and logged-in members can bid or create auctions.</w:t>
      </w:r>
    </w:p>
    <w:p w14:paraId="7277D2AC" w14:textId="77777777" w:rsidR="00346819" w:rsidRPr="00346819" w:rsidRDefault="00346819" w:rsidP="00346819">
      <w:pPr>
        <w:pStyle w:val="a5"/>
        <w:numPr>
          <w:ilvl w:val="0"/>
          <w:numId w:val="41"/>
        </w:numPr>
        <w:ind w:firstLineChars="0"/>
        <w:rPr>
          <w:rFonts w:ascii="Times New Roman" w:hAnsi="Times New Roman" w:cs="Times New Roman"/>
        </w:rPr>
      </w:pPr>
      <w:r w:rsidRPr="00346819">
        <w:rPr>
          <w:rFonts w:ascii="Times New Roman" w:hAnsi="Times New Roman" w:cs="Times New Roman"/>
        </w:rPr>
        <w:t>Auctions can be cancelled only up to 24 hours before closing.</w:t>
      </w:r>
    </w:p>
    <w:p w14:paraId="7BDA7373" w14:textId="79D9F842" w:rsidR="00346819" w:rsidRDefault="00346819" w:rsidP="00346819">
      <w:pPr>
        <w:pStyle w:val="a5"/>
        <w:numPr>
          <w:ilvl w:val="0"/>
          <w:numId w:val="41"/>
        </w:numPr>
        <w:ind w:firstLineChars="0"/>
        <w:rPr>
          <w:rFonts w:ascii="Times New Roman" w:hAnsi="Times New Roman" w:cs="Times New Roman"/>
        </w:rPr>
      </w:pPr>
      <w:r w:rsidRPr="00346819">
        <w:rPr>
          <w:rFonts w:ascii="Times New Roman" w:hAnsi="Times New Roman" w:cs="Times New Roman"/>
        </w:rPr>
        <w:t>All actions are logged and validated by the system.</w:t>
      </w:r>
    </w:p>
    <w:p w14:paraId="5607389A" w14:textId="77777777" w:rsidR="00346819" w:rsidRDefault="00346819" w:rsidP="00346819">
      <w:pPr>
        <w:rPr>
          <w:rFonts w:ascii="Times New Roman" w:hAnsi="Times New Roman" w:cs="Times New Roman"/>
        </w:rPr>
      </w:pPr>
    </w:p>
    <w:p w14:paraId="083C948E" w14:textId="1F3F8C31" w:rsidR="00346819" w:rsidRDefault="00CA7268" w:rsidP="00CA7268">
      <w:pPr>
        <w:pStyle w:val="3"/>
      </w:pPr>
      <w:r>
        <w:t>3-4.</w:t>
      </w:r>
      <w:r w:rsidR="00346819">
        <w:t>Diagram-Scenario Mapping</w:t>
      </w:r>
    </w:p>
    <w:p w14:paraId="171BC429" w14:textId="77777777" w:rsidR="00346819" w:rsidRDefault="00346819" w:rsidP="00346819">
      <w:pPr>
        <w:numPr>
          <w:ilvl w:val="0"/>
          <w:numId w:val="47"/>
        </w:numPr>
        <w:spacing w:before="30" w:after="30"/>
      </w:pPr>
      <w:r>
        <w:rPr>
          <w:rStyle w:val="markdown-bold-text"/>
          <w:b/>
          <w:bCs/>
        </w:rPr>
        <w:t>Anyone</w:t>
      </w:r>
      <w:r>
        <w:t>: Can search and view auctions.</w:t>
      </w:r>
    </w:p>
    <w:p w14:paraId="1F4111B1" w14:textId="77777777" w:rsidR="00346819" w:rsidRDefault="00346819" w:rsidP="00346819">
      <w:pPr>
        <w:numPr>
          <w:ilvl w:val="0"/>
          <w:numId w:val="47"/>
        </w:numPr>
        <w:spacing w:before="30" w:after="30"/>
      </w:pPr>
      <w:r>
        <w:rPr>
          <w:rStyle w:val="markdown-bold-text"/>
          <w:b/>
          <w:bCs/>
        </w:rPr>
        <w:t>Members</w:t>
      </w:r>
      <w:r>
        <w:t>: Must register, log in, and can reset password.</w:t>
      </w:r>
    </w:p>
    <w:p w14:paraId="1E508101" w14:textId="77777777" w:rsidR="00346819" w:rsidRDefault="00346819" w:rsidP="00346819">
      <w:pPr>
        <w:numPr>
          <w:ilvl w:val="0"/>
          <w:numId w:val="47"/>
        </w:numPr>
        <w:spacing w:before="30" w:after="30"/>
      </w:pPr>
      <w:r>
        <w:rPr>
          <w:rStyle w:val="markdown-bold-text"/>
          <w:b/>
          <w:bCs/>
        </w:rPr>
        <w:t>Sellers</w:t>
      </w:r>
      <w:r>
        <w:t>: Can create, manage, and cancel auctions.</w:t>
      </w:r>
    </w:p>
    <w:p w14:paraId="1171C4B4" w14:textId="77777777" w:rsidR="00346819" w:rsidRDefault="00346819" w:rsidP="00346819">
      <w:pPr>
        <w:numPr>
          <w:ilvl w:val="0"/>
          <w:numId w:val="47"/>
        </w:numPr>
        <w:spacing w:before="30" w:after="30"/>
      </w:pPr>
      <w:r>
        <w:rPr>
          <w:rStyle w:val="markdown-bold-text"/>
          <w:b/>
          <w:bCs/>
        </w:rPr>
        <w:t>Bidders</w:t>
      </w:r>
      <w:r>
        <w:t>: Can participate and place bids.</w:t>
      </w:r>
    </w:p>
    <w:p w14:paraId="5493EFDA" w14:textId="77777777" w:rsidR="00346819" w:rsidRDefault="00346819" w:rsidP="00346819">
      <w:pPr>
        <w:numPr>
          <w:ilvl w:val="0"/>
          <w:numId w:val="47"/>
        </w:numPr>
        <w:spacing w:before="30" w:after="30"/>
      </w:pPr>
      <w:r>
        <w:rPr>
          <w:rStyle w:val="markdown-bold-text"/>
          <w:b/>
          <w:bCs/>
        </w:rPr>
        <w:t>Email System</w:t>
      </w:r>
      <w:r>
        <w:t>: Handles all email notifications.</w:t>
      </w:r>
    </w:p>
    <w:p w14:paraId="4F694082" w14:textId="77777777" w:rsidR="00346819" w:rsidRPr="00346819" w:rsidRDefault="00346819" w:rsidP="00346819">
      <w:pPr>
        <w:rPr>
          <w:rFonts w:ascii="Times New Roman" w:hAnsi="Times New Roman" w:cs="Times New Roman"/>
        </w:rPr>
      </w:pPr>
    </w:p>
    <w:sectPr w:rsidR="00346819" w:rsidRPr="003468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857698" w14:textId="77777777" w:rsidR="001F04E7" w:rsidRDefault="001F04E7" w:rsidP="00C4200E">
      <w:r>
        <w:separator/>
      </w:r>
    </w:p>
  </w:endnote>
  <w:endnote w:type="continuationSeparator" w:id="0">
    <w:p w14:paraId="2229AD74" w14:textId="77777777" w:rsidR="001F04E7" w:rsidRDefault="001F04E7" w:rsidP="00C420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AC3A95" w14:textId="77777777" w:rsidR="001F04E7" w:rsidRDefault="001F04E7" w:rsidP="00C4200E">
      <w:r>
        <w:separator/>
      </w:r>
    </w:p>
  </w:footnote>
  <w:footnote w:type="continuationSeparator" w:id="0">
    <w:p w14:paraId="3D50F7A7" w14:textId="77777777" w:rsidR="001F04E7" w:rsidRDefault="001F04E7" w:rsidP="00C420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30219"/>
    <w:multiLevelType w:val="hybridMultilevel"/>
    <w:tmpl w:val="4DC85CA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23C65B2"/>
    <w:multiLevelType w:val="multilevel"/>
    <w:tmpl w:val="30720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F35060"/>
    <w:multiLevelType w:val="hybridMultilevel"/>
    <w:tmpl w:val="E9F888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0D966C79"/>
    <w:multiLevelType w:val="hybridMultilevel"/>
    <w:tmpl w:val="FEE436B6"/>
    <w:lvl w:ilvl="0" w:tplc="8418EEE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DD83D2A"/>
    <w:multiLevelType w:val="hybridMultilevel"/>
    <w:tmpl w:val="787A59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E243DB9"/>
    <w:multiLevelType w:val="hybridMultilevel"/>
    <w:tmpl w:val="DDACA626"/>
    <w:lvl w:ilvl="0" w:tplc="9FD65FF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1DD0D93"/>
    <w:multiLevelType w:val="multilevel"/>
    <w:tmpl w:val="F1A6F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572792"/>
    <w:multiLevelType w:val="multilevel"/>
    <w:tmpl w:val="46886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1208F6"/>
    <w:multiLevelType w:val="hybridMultilevel"/>
    <w:tmpl w:val="084CA5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D697E84"/>
    <w:multiLevelType w:val="hybridMultilevel"/>
    <w:tmpl w:val="134227E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1DDC3EA0"/>
    <w:multiLevelType w:val="multilevel"/>
    <w:tmpl w:val="30720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3601CC"/>
    <w:multiLevelType w:val="hybridMultilevel"/>
    <w:tmpl w:val="522CE54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20CD2136"/>
    <w:multiLevelType w:val="hybridMultilevel"/>
    <w:tmpl w:val="A71A0A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1AE3C43"/>
    <w:multiLevelType w:val="multilevel"/>
    <w:tmpl w:val="46886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F24886"/>
    <w:multiLevelType w:val="multilevel"/>
    <w:tmpl w:val="0C186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3A5751"/>
    <w:multiLevelType w:val="hybridMultilevel"/>
    <w:tmpl w:val="0456C6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00B6056"/>
    <w:multiLevelType w:val="hybridMultilevel"/>
    <w:tmpl w:val="178EE5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7D94A61"/>
    <w:multiLevelType w:val="multilevel"/>
    <w:tmpl w:val="46886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BD22E74"/>
    <w:multiLevelType w:val="multilevel"/>
    <w:tmpl w:val="46886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E4A4CC9"/>
    <w:multiLevelType w:val="hybridMultilevel"/>
    <w:tmpl w:val="265880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E9509DB"/>
    <w:multiLevelType w:val="hybridMultilevel"/>
    <w:tmpl w:val="773CA5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FD47588"/>
    <w:multiLevelType w:val="hybridMultilevel"/>
    <w:tmpl w:val="433CBF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404859A3"/>
    <w:multiLevelType w:val="multilevel"/>
    <w:tmpl w:val="46886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A23A67"/>
    <w:multiLevelType w:val="hybridMultilevel"/>
    <w:tmpl w:val="730885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42CC5FC8"/>
    <w:multiLevelType w:val="multilevel"/>
    <w:tmpl w:val="46886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0B658F"/>
    <w:multiLevelType w:val="hybridMultilevel"/>
    <w:tmpl w:val="B79084F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6" w15:restartNumberingAfterBreak="0">
    <w:nsid w:val="465F7C69"/>
    <w:multiLevelType w:val="multilevel"/>
    <w:tmpl w:val="46886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68F0DF4"/>
    <w:multiLevelType w:val="multilevel"/>
    <w:tmpl w:val="46886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7F723A4"/>
    <w:multiLevelType w:val="multilevel"/>
    <w:tmpl w:val="F1F6F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9E52647"/>
    <w:multiLevelType w:val="multilevel"/>
    <w:tmpl w:val="30720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C3B2A50"/>
    <w:multiLevelType w:val="hybridMultilevel"/>
    <w:tmpl w:val="F20404E8"/>
    <w:lvl w:ilvl="0" w:tplc="9FD65FF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4CB91AA4"/>
    <w:multiLevelType w:val="multilevel"/>
    <w:tmpl w:val="30720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EE86AF0"/>
    <w:multiLevelType w:val="multilevel"/>
    <w:tmpl w:val="30720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0A34724"/>
    <w:multiLevelType w:val="hybridMultilevel"/>
    <w:tmpl w:val="45D4631A"/>
    <w:lvl w:ilvl="0" w:tplc="858851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60E0CAA"/>
    <w:multiLevelType w:val="multilevel"/>
    <w:tmpl w:val="30720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8A1551D"/>
    <w:multiLevelType w:val="multilevel"/>
    <w:tmpl w:val="30720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B9115D1"/>
    <w:multiLevelType w:val="multilevel"/>
    <w:tmpl w:val="30720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BA50521"/>
    <w:multiLevelType w:val="hybridMultilevel"/>
    <w:tmpl w:val="C6949F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5ECF7ED9"/>
    <w:multiLevelType w:val="hybridMultilevel"/>
    <w:tmpl w:val="3A9C02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6AF7529E"/>
    <w:multiLevelType w:val="hybridMultilevel"/>
    <w:tmpl w:val="9D008EB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0" w15:restartNumberingAfterBreak="0">
    <w:nsid w:val="704560B3"/>
    <w:multiLevelType w:val="multilevel"/>
    <w:tmpl w:val="30720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94B0B2E"/>
    <w:multiLevelType w:val="hybridMultilevel"/>
    <w:tmpl w:val="EC0C49D0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42" w15:restartNumberingAfterBreak="0">
    <w:nsid w:val="7AB717F4"/>
    <w:multiLevelType w:val="hybridMultilevel"/>
    <w:tmpl w:val="1A7A3604"/>
    <w:lvl w:ilvl="0" w:tplc="9FD65FF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B06574F"/>
    <w:multiLevelType w:val="hybridMultilevel"/>
    <w:tmpl w:val="526A40A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4" w15:restartNumberingAfterBreak="0">
    <w:nsid w:val="7D1842DF"/>
    <w:multiLevelType w:val="multilevel"/>
    <w:tmpl w:val="3934E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DBF505D"/>
    <w:multiLevelType w:val="multilevel"/>
    <w:tmpl w:val="94529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E8D386B"/>
    <w:multiLevelType w:val="hybridMultilevel"/>
    <w:tmpl w:val="592682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554241230">
    <w:abstractNumId w:val="1"/>
  </w:num>
  <w:num w:numId="2" w16cid:durableId="1504659828">
    <w:abstractNumId w:val="33"/>
  </w:num>
  <w:num w:numId="3" w16cid:durableId="1058093257">
    <w:abstractNumId w:val="23"/>
  </w:num>
  <w:num w:numId="4" w16cid:durableId="253782503">
    <w:abstractNumId w:val="22"/>
  </w:num>
  <w:num w:numId="5" w16cid:durableId="1813520485">
    <w:abstractNumId w:val="13"/>
  </w:num>
  <w:num w:numId="6" w16cid:durableId="986324364">
    <w:abstractNumId w:val="24"/>
  </w:num>
  <w:num w:numId="7" w16cid:durableId="416561376">
    <w:abstractNumId w:val="26"/>
  </w:num>
  <w:num w:numId="8" w16cid:durableId="551504948">
    <w:abstractNumId w:val="7"/>
  </w:num>
  <w:num w:numId="9" w16cid:durableId="1245872102">
    <w:abstractNumId w:val="18"/>
  </w:num>
  <w:num w:numId="10" w16cid:durableId="1574504579">
    <w:abstractNumId w:val="17"/>
  </w:num>
  <w:num w:numId="11" w16cid:durableId="836379725">
    <w:abstractNumId w:val="27"/>
  </w:num>
  <w:num w:numId="12" w16cid:durableId="585193523">
    <w:abstractNumId w:val="3"/>
  </w:num>
  <w:num w:numId="13" w16cid:durableId="1720470048">
    <w:abstractNumId w:val="5"/>
  </w:num>
  <w:num w:numId="14" w16cid:durableId="484125263">
    <w:abstractNumId w:val="34"/>
  </w:num>
  <w:num w:numId="15" w16cid:durableId="1905526750">
    <w:abstractNumId w:val="35"/>
  </w:num>
  <w:num w:numId="16" w16cid:durableId="96606289">
    <w:abstractNumId w:val="29"/>
  </w:num>
  <w:num w:numId="17" w16cid:durableId="1068766687">
    <w:abstractNumId w:val="36"/>
  </w:num>
  <w:num w:numId="18" w16cid:durableId="1944219901">
    <w:abstractNumId w:val="10"/>
  </w:num>
  <w:num w:numId="19" w16cid:durableId="795946762">
    <w:abstractNumId w:val="31"/>
  </w:num>
  <w:num w:numId="20" w16cid:durableId="12653410">
    <w:abstractNumId w:val="12"/>
  </w:num>
  <w:num w:numId="21" w16cid:durableId="213396493">
    <w:abstractNumId w:val="15"/>
  </w:num>
  <w:num w:numId="22" w16cid:durableId="1729109840">
    <w:abstractNumId w:val="16"/>
  </w:num>
  <w:num w:numId="23" w16cid:durableId="1060595348">
    <w:abstractNumId w:val="19"/>
  </w:num>
  <w:num w:numId="24" w16cid:durableId="548537904">
    <w:abstractNumId w:val="37"/>
  </w:num>
  <w:num w:numId="25" w16cid:durableId="446311260">
    <w:abstractNumId w:val="38"/>
  </w:num>
  <w:num w:numId="26" w16cid:durableId="1069959825">
    <w:abstractNumId w:val="4"/>
  </w:num>
  <w:num w:numId="27" w16cid:durableId="618217990">
    <w:abstractNumId w:val="30"/>
  </w:num>
  <w:num w:numId="28" w16cid:durableId="427623172">
    <w:abstractNumId w:val="42"/>
  </w:num>
  <w:num w:numId="29" w16cid:durableId="908422336">
    <w:abstractNumId w:val="8"/>
  </w:num>
  <w:num w:numId="30" w16cid:durableId="2061781194">
    <w:abstractNumId w:val="20"/>
  </w:num>
  <w:num w:numId="31" w16cid:durableId="468284410">
    <w:abstractNumId w:val="43"/>
  </w:num>
  <w:num w:numId="32" w16cid:durableId="77413309">
    <w:abstractNumId w:val="32"/>
  </w:num>
  <w:num w:numId="33" w16cid:durableId="311983900">
    <w:abstractNumId w:val="40"/>
  </w:num>
  <w:num w:numId="34" w16cid:durableId="160707216">
    <w:abstractNumId w:val="41"/>
  </w:num>
  <w:num w:numId="35" w16cid:durableId="742026735">
    <w:abstractNumId w:val="25"/>
  </w:num>
  <w:num w:numId="36" w16cid:durableId="1701515181">
    <w:abstractNumId w:val="2"/>
  </w:num>
  <w:num w:numId="37" w16cid:durableId="359430345">
    <w:abstractNumId w:val="46"/>
  </w:num>
  <w:num w:numId="38" w16cid:durableId="2044666166">
    <w:abstractNumId w:val="21"/>
  </w:num>
  <w:num w:numId="39" w16cid:durableId="371853201">
    <w:abstractNumId w:val="0"/>
  </w:num>
  <w:num w:numId="40" w16cid:durableId="1671373452">
    <w:abstractNumId w:val="9"/>
  </w:num>
  <w:num w:numId="41" w16cid:durableId="1037119321">
    <w:abstractNumId w:val="11"/>
  </w:num>
  <w:num w:numId="42" w16cid:durableId="12846718">
    <w:abstractNumId w:val="14"/>
  </w:num>
  <w:num w:numId="43" w16cid:durableId="1518931501">
    <w:abstractNumId w:val="28"/>
  </w:num>
  <w:num w:numId="44" w16cid:durableId="1951014192">
    <w:abstractNumId w:val="6"/>
  </w:num>
  <w:num w:numId="45" w16cid:durableId="1858807312">
    <w:abstractNumId w:val="45"/>
  </w:num>
  <w:num w:numId="46" w16cid:durableId="1750494366">
    <w:abstractNumId w:val="44"/>
  </w:num>
  <w:num w:numId="47" w16cid:durableId="569971682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A3A"/>
    <w:rsid w:val="0001163D"/>
    <w:rsid w:val="0001776F"/>
    <w:rsid w:val="00095A90"/>
    <w:rsid w:val="00154424"/>
    <w:rsid w:val="00164293"/>
    <w:rsid w:val="001B4EE6"/>
    <w:rsid w:val="001C2A3A"/>
    <w:rsid w:val="001C4287"/>
    <w:rsid w:val="001F04E7"/>
    <w:rsid w:val="002471DA"/>
    <w:rsid w:val="00273030"/>
    <w:rsid w:val="0029420B"/>
    <w:rsid w:val="002A149B"/>
    <w:rsid w:val="00302222"/>
    <w:rsid w:val="003148CF"/>
    <w:rsid w:val="00337525"/>
    <w:rsid w:val="00346819"/>
    <w:rsid w:val="00374F18"/>
    <w:rsid w:val="0039067C"/>
    <w:rsid w:val="003D2A25"/>
    <w:rsid w:val="00403569"/>
    <w:rsid w:val="00411604"/>
    <w:rsid w:val="004446C4"/>
    <w:rsid w:val="00466439"/>
    <w:rsid w:val="00495EE5"/>
    <w:rsid w:val="004F41B3"/>
    <w:rsid w:val="004F73B7"/>
    <w:rsid w:val="00521B9D"/>
    <w:rsid w:val="0052618A"/>
    <w:rsid w:val="005A4467"/>
    <w:rsid w:val="005B1CD8"/>
    <w:rsid w:val="00691578"/>
    <w:rsid w:val="006C7892"/>
    <w:rsid w:val="006E5762"/>
    <w:rsid w:val="007620AB"/>
    <w:rsid w:val="007F152F"/>
    <w:rsid w:val="00877875"/>
    <w:rsid w:val="00896110"/>
    <w:rsid w:val="0096762D"/>
    <w:rsid w:val="009D0E2F"/>
    <w:rsid w:val="009D5FAE"/>
    <w:rsid w:val="009E570E"/>
    <w:rsid w:val="00A87AC6"/>
    <w:rsid w:val="00A87BB2"/>
    <w:rsid w:val="00A95710"/>
    <w:rsid w:val="00AA5CD9"/>
    <w:rsid w:val="00B03B3C"/>
    <w:rsid w:val="00B517AB"/>
    <w:rsid w:val="00B57739"/>
    <w:rsid w:val="00B71EB7"/>
    <w:rsid w:val="00C4200E"/>
    <w:rsid w:val="00C6236C"/>
    <w:rsid w:val="00CA7268"/>
    <w:rsid w:val="00D95CA1"/>
    <w:rsid w:val="00DA693C"/>
    <w:rsid w:val="00E178A8"/>
    <w:rsid w:val="00ED0431"/>
    <w:rsid w:val="00F145B3"/>
    <w:rsid w:val="00F17FE0"/>
    <w:rsid w:val="00F23AAB"/>
    <w:rsid w:val="00FB0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13525"/>
  <w15:chartTrackingRefBased/>
  <w15:docId w15:val="{7308E7A5-A287-8847-AB31-1AFBFED07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5EE5"/>
    <w:rPr>
      <w:rFonts w:ascii="宋体" w:eastAsia="宋体" w:hAnsi="宋体" w:cs="宋体"/>
      <w:kern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3022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87BB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1C2A3A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1C2A3A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Strong"/>
    <w:basedOn w:val="a0"/>
    <w:uiPriority w:val="22"/>
    <w:qFormat/>
    <w:rsid w:val="001C2A3A"/>
    <w:rPr>
      <w:b/>
      <w:bCs/>
    </w:rPr>
  </w:style>
  <w:style w:type="paragraph" w:styleId="a4">
    <w:name w:val="Normal (Web)"/>
    <w:basedOn w:val="a"/>
    <w:uiPriority w:val="99"/>
    <w:semiHidden/>
    <w:unhideWhenUsed/>
    <w:rsid w:val="001C2A3A"/>
    <w:pPr>
      <w:spacing w:before="100" w:beforeAutospacing="1" w:after="100" w:afterAutospacing="1"/>
    </w:pPr>
  </w:style>
  <w:style w:type="paragraph" w:styleId="a5">
    <w:name w:val="List Paragraph"/>
    <w:basedOn w:val="a"/>
    <w:uiPriority w:val="34"/>
    <w:qFormat/>
    <w:rsid w:val="00877875"/>
    <w:pPr>
      <w:ind w:firstLineChars="200" w:firstLine="420"/>
    </w:pPr>
  </w:style>
  <w:style w:type="character" w:customStyle="1" w:styleId="markdown-italics-text">
    <w:name w:val="markdown-italics-text"/>
    <w:basedOn w:val="a0"/>
    <w:rsid w:val="00877875"/>
  </w:style>
  <w:style w:type="character" w:customStyle="1" w:styleId="markdown-bold-text">
    <w:name w:val="markdown-bold-text"/>
    <w:basedOn w:val="a0"/>
    <w:rsid w:val="00495EE5"/>
  </w:style>
  <w:style w:type="paragraph" w:styleId="a6">
    <w:name w:val="header"/>
    <w:basedOn w:val="a"/>
    <w:link w:val="a7"/>
    <w:uiPriority w:val="99"/>
    <w:unhideWhenUsed/>
    <w:rsid w:val="00C420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4200E"/>
    <w:rPr>
      <w:rFonts w:ascii="宋体" w:eastAsia="宋体" w:hAnsi="宋体" w:cs="宋体"/>
      <w:kern w:val="0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4200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4200E"/>
    <w:rPr>
      <w:rFonts w:ascii="宋体" w:eastAsia="宋体" w:hAnsi="宋体" w:cs="宋体"/>
      <w:kern w:val="0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02222"/>
    <w:rPr>
      <w:rFonts w:ascii="宋体" w:eastAsia="宋体" w:hAnsi="宋体" w:cs="宋体"/>
      <w:b/>
      <w:bCs/>
      <w:kern w:val="44"/>
      <w:sz w:val="44"/>
      <w:szCs w:val="44"/>
    </w:rPr>
  </w:style>
  <w:style w:type="paragraph" w:customStyle="1" w:styleId="p1">
    <w:name w:val="p1"/>
    <w:basedOn w:val="a"/>
    <w:rsid w:val="00302222"/>
    <w:rPr>
      <w:rFonts w:ascii="Arial" w:hAnsi="Arial" w:cs="Arial"/>
      <w:color w:val="000000"/>
    </w:rPr>
  </w:style>
  <w:style w:type="character" w:customStyle="1" w:styleId="20">
    <w:name w:val="标题 2 字符"/>
    <w:basedOn w:val="a0"/>
    <w:link w:val="2"/>
    <w:uiPriority w:val="9"/>
    <w:rsid w:val="00A87BB2"/>
    <w:rPr>
      <w:rFonts w:asciiTheme="majorHAnsi" w:eastAsiaTheme="majorEastAsia" w:hAnsiTheme="majorHAnsi" w:cstheme="majorBidi"/>
      <w:b/>
      <w:bCs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5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0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4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00ED196-3746-714B-A1C9-5A93A54748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1018</Words>
  <Characters>5809</Characters>
  <Application>Microsoft Office Word</Application>
  <DocSecurity>0</DocSecurity>
  <Lines>48</Lines>
  <Paragraphs>13</Paragraphs>
  <ScaleCrop>false</ScaleCrop>
  <Company/>
  <LinksUpToDate>false</LinksUpToDate>
  <CharactersWithSpaces>6814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Shengwei</dc:creator>
  <cp:keywords/>
  <dc:description/>
  <cp:lastModifiedBy>pawlowski, david</cp:lastModifiedBy>
  <cp:revision>46</cp:revision>
  <dcterms:created xsi:type="dcterms:W3CDTF">2024-12-28T15:17:00Z</dcterms:created>
  <dcterms:modified xsi:type="dcterms:W3CDTF">2025-05-15T13:20:00Z</dcterms:modified>
</cp:coreProperties>
</file>