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73BFB" w14:textId="77777777" w:rsidR="006B4FA9" w:rsidRPr="009D04C1" w:rsidRDefault="00D71F46" w:rsidP="0060444C">
      <w:pPr>
        <w:pStyle w:val="PlainText"/>
        <w:rPr>
          <w:rFonts w:asciiTheme="minorHAnsi" w:hAnsiTheme="minorHAnsi" w:cstheme="minorHAnsi"/>
          <w:b/>
          <w:sz w:val="24"/>
          <w:szCs w:val="24"/>
        </w:rPr>
      </w:pPr>
      <w:r w:rsidRPr="009D04C1">
        <w:rPr>
          <w:rFonts w:asciiTheme="minorHAnsi" w:hAnsiTheme="minorHAnsi" w:cstheme="minorHAnsi"/>
          <w:b/>
          <w:sz w:val="24"/>
          <w:szCs w:val="24"/>
        </w:rPr>
        <w:t>Grand Bay</w:t>
      </w:r>
      <w:r w:rsidR="006B4FA9" w:rsidRPr="009D04C1">
        <w:rPr>
          <w:rFonts w:asciiTheme="minorHAnsi" w:hAnsiTheme="minorHAnsi" w:cstheme="minorHAnsi"/>
          <w:b/>
          <w:sz w:val="24"/>
          <w:szCs w:val="24"/>
        </w:rPr>
        <w:t xml:space="preserve"> (</w:t>
      </w:r>
      <w:r w:rsidRPr="009D04C1">
        <w:rPr>
          <w:rFonts w:asciiTheme="minorHAnsi" w:hAnsiTheme="minorHAnsi" w:cstheme="minorHAnsi"/>
          <w:b/>
          <w:sz w:val="24"/>
          <w:szCs w:val="24"/>
        </w:rPr>
        <w:t>GND</w:t>
      </w:r>
      <w:r w:rsidR="006B4FA9" w:rsidRPr="009D04C1">
        <w:rPr>
          <w:rFonts w:asciiTheme="minorHAnsi" w:hAnsiTheme="minorHAnsi" w:cstheme="minorHAnsi"/>
          <w:b/>
          <w:sz w:val="24"/>
          <w:szCs w:val="24"/>
        </w:rPr>
        <w:t>) NERR Nutrient Metadata</w:t>
      </w:r>
    </w:p>
    <w:p w14:paraId="6E54E93E" w14:textId="6185F6A8" w:rsidR="006B4FA9" w:rsidRPr="009D04C1" w:rsidRDefault="00542814" w:rsidP="0060444C">
      <w:pPr>
        <w:pStyle w:val="PlainText"/>
        <w:rPr>
          <w:rFonts w:asciiTheme="minorHAnsi" w:hAnsiTheme="minorHAnsi" w:cstheme="minorHAnsi"/>
          <w:b/>
          <w:sz w:val="24"/>
          <w:szCs w:val="24"/>
        </w:rPr>
      </w:pPr>
      <w:r w:rsidRPr="009D04C1">
        <w:rPr>
          <w:rFonts w:asciiTheme="minorHAnsi" w:hAnsiTheme="minorHAnsi" w:cstheme="minorHAnsi"/>
          <w:b/>
          <w:sz w:val="24"/>
          <w:szCs w:val="24"/>
        </w:rPr>
        <w:t>January</w:t>
      </w:r>
      <w:r w:rsidR="006B4FA9" w:rsidRPr="009D04C1">
        <w:rPr>
          <w:rFonts w:asciiTheme="minorHAnsi" w:hAnsiTheme="minorHAnsi" w:cstheme="minorHAnsi"/>
          <w:b/>
          <w:sz w:val="24"/>
          <w:szCs w:val="24"/>
        </w:rPr>
        <w:t xml:space="preserve"> - December 20</w:t>
      </w:r>
      <w:r w:rsidR="003D333F">
        <w:rPr>
          <w:rFonts w:asciiTheme="minorHAnsi" w:hAnsiTheme="minorHAnsi" w:cstheme="minorHAnsi"/>
          <w:b/>
          <w:sz w:val="24"/>
          <w:szCs w:val="24"/>
        </w:rPr>
        <w:t>1</w:t>
      </w:r>
      <w:r w:rsidR="0013326E">
        <w:rPr>
          <w:rFonts w:asciiTheme="minorHAnsi" w:hAnsiTheme="minorHAnsi" w:cstheme="minorHAnsi"/>
          <w:b/>
          <w:sz w:val="24"/>
          <w:szCs w:val="24"/>
        </w:rPr>
        <w:t>9</w:t>
      </w:r>
    </w:p>
    <w:p w14:paraId="4A84E04A" w14:textId="49825382" w:rsidR="003E5D50" w:rsidRPr="0007029B" w:rsidRDefault="006C1901" w:rsidP="0060444C">
      <w:pPr>
        <w:pStyle w:val="PlainText"/>
        <w:rPr>
          <w:rFonts w:asciiTheme="minorHAnsi" w:hAnsiTheme="minorHAnsi" w:cstheme="minorHAnsi"/>
          <w:sz w:val="24"/>
          <w:szCs w:val="24"/>
        </w:rPr>
      </w:pPr>
      <w:r w:rsidRPr="009D04C1">
        <w:rPr>
          <w:rFonts w:asciiTheme="minorHAnsi" w:hAnsiTheme="minorHAnsi" w:cstheme="minorHAnsi"/>
          <w:b/>
          <w:sz w:val="24"/>
          <w:szCs w:val="24"/>
        </w:rPr>
        <w:t>Last Updated:</w:t>
      </w:r>
      <w:r w:rsidRPr="0007029B">
        <w:rPr>
          <w:rFonts w:asciiTheme="minorHAnsi" w:hAnsiTheme="minorHAnsi" w:cstheme="minorHAnsi"/>
          <w:sz w:val="24"/>
          <w:szCs w:val="24"/>
        </w:rPr>
        <w:t xml:space="preserve">  </w:t>
      </w:r>
      <w:r w:rsidR="001C34CC">
        <w:rPr>
          <w:rFonts w:asciiTheme="minorHAnsi" w:hAnsiTheme="minorHAnsi" w:cstheme="minorHAnsi"/>
          <w:sz w:val="24"/>
          <w:szCs w:val="24"/>
        </w:rPr>
        <w:t xml:space="preserve">June </w:t>
      </w:r>
      <w:r w:rsidR="00CA15FA">
        <w:rPr>
          <w:rFonts w:asciiTheme="minorHAnsi" w:hAnsiTheme="minorHAnsi" w:cstheme="minorHAnsi"/>
          <w:sz w:val="24"/>
          <w:szCs w:val="24"/>
        </w:rPr>
        <w:t>1</w:t>
      </w:r>
      <w:r w:rsidR="000F344A">
        <w:rPr>
          <w:rFonts w:asciiTheme="minorHAnsi" w:hAnsiTheme="minorHAnsi" w:cstheme="minorHAnsi"/>
          <w:sz w:val="24"/>
          <w:szCs w:val="24"/>
        </w:rPr>
        <w:t>2</w:t>
      </w:r>
      <w:r w:rsidR="003D333F">
        <w:rPr>
          <w:rFonts w:asciiTheme="minorHAnsi" w:hAnsiTheme="minorHAnsi" w:cstheme="minorHAnsi"/>
          <w:sz w:val="24"/>
          <w:szCs w:val="24"/>
        </w:rPr>
        <w:t>, 20</w:t>
      </w:r>
      <w:r w:rsidR="0013326E">
        <w:rPr>
          <w:rFonts w:asciiTheme="minorHAnsi" w:hAnsiTheme="minorHAnsi" w:cstheme="minorHAnsi"/>
          <w:sz w:val="24"/>
          <w:szCs w:val="24"/>
        </w:rPr>
        <w:t>20</w:t>
      </w:r>
    </w:p>
    <w:p w14:paraId="669D5EF5" w14:textId="77777777" w:rsidR="001B0CFD" w:rsidRPr="0007029B" w:rsidRDefault="001B0CFD" w:rsidP="0060444C">
      <w:pPr>
        <w:pStyle w:val="PlainText"/>
        <w:rPr>
          <w:rFonts w:asciiTheme="minorHAnsi" w:hAnsiTheme="minorHAnsi" w:cstheme="minorHAnsi"/>
          <w:sz w:val="24"/>
          <w:szCs w:val="24"/>
        </w:rPr>
      </w:pPr>
    </w:p>
    <w:p w14:paraId="3E50C24F" w14:textId="77777777" w:rsidR="0009057F" w:rsidRPr="0007029B" w:rsidRDefault="0009057F" w:rsidP="00090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Arial Unicode MS" w:hAnsiTheme="minorHAnsi" w:cstheme="minorHAnsi"/>
          <w:sz w:val="22"/>
          <w:szCs w:val="22"/>
        </w:rPr>
      </w:pPr>
      <w:r w:rsidRPr="0007029B">
        <w:rPr>
          <w:rFonts w:asciiTheme="minorHAnsi" w:eastAsia="Arial Unicode MS" w:hAnsiTheme="minorHAnsi" w:cstheme="minorHAnsi"/>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07029B">
          <w:rPr>
            <w:rFonts w:asciiTheme="minorHAnsi" w:eastAsia="Arial Unicode MS" w:hAnsiTheme="minorHAnsi" w:cstheme="minorHAnsi"/>
            <w:color w:val="0000FF"/>
            <w:sz w:val="22"/>
            <w:szCs w:val="22"/>
            <w:u w:val="single"/>
          </w:rPr>
          <w:t>cdmosupport@belle.baruch.sc.edu</w:t>
        </w:r>
      </w:hyperlink>
      <w:r w:rsidRPr="0007029B">
        <w:rPr>
          <w:rFonts w:asciiTheme="minorHAnsi" w:eastAsia="Arial Unicode MS" w:hAnsiTheme="minorHAnsi" w:cstheme="minorHAnsi"/>
          <w:sz w:val="22"/>
          <w:szCs w:val="22"/>
        </w:rPr>
        <w:t>) or Reserve with any additional questions.</w:t>
      </w:r>
    </w:p>
    <w:p w14:paraId="3B3B1A5B" w14:textId="77777777" w:rsidR="0009057F" w:rsidRPr="0007029B" w:rsidRDefault="0009057F" w:rsidP="0060444C">
      <w:pPr>
        <w:pStyle w:val="PlainText"/>
        <w:rPr>
          <w:rFonts w:asciiTheme="minorHAnsi" w:hAnsiTheme="minorHAnsi" w:cstheme="minorHAnsi"/>
          <w:sz w:val="22"/>
          <w:szCs w:val="22"/>
        </w:rPr>
      </w:pPr>
    </w:p>
    <w:p w14:paraId="656EDDBD"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I.  Data Set and Research Descriptors</w:t>
      </w:r>
    </w:p>
    <w:p w14:paraId="693D7CD7" w14:textId="77777777" w:rsidR="003E5D50" w:rsidRPr="0007029B" w:rsidRDefault="003E5D50" w:rsidP="0060444C">
      <w:pPr>
        <w:pStyle w:val="PlainText"/>
        <w:rPr>
          <w:rFonts w:asciiTheme="minorHAnsi" w:hAnsiTheme="minorHAnsi" w:cstheme="minorHAnsi"/>
          <w:sz w:val="24"/>
          <w:szCs w:val="24"/>
        </w:rPr>
      </w:pPr>
    </w:p>
    <w:p w14:paraId="76EB347F"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1)</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 xml:space="preserve"> Principal Investigator(s) and Contact Persons:</w:t>
      </w:r>
    </w:p>
    <w:p w14:paraId="3849D7A9" w14:textId="77777777" w:rsidR="006B4FA9" w:rsidRPr="0007029B" w:rsidRDefault="006B4FA9" w:rsidP="0060444C">
      <w:pPr>
        <w:pStyle w:val="PlainText"/>
        <w:rPr>
          <w:rFonts w:asciiTheme="minorHAnsi" w:hAnsiTheme="minorHAnsi" w:cstheme="minorHAnsi"/>
          <w:sz w:val="24"/>
          <w:szCs w:val="24"/>
        </w:rPr>
      </w:pPr>
    </w:p>
    <w:p w14:paraId="03E33B0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Address:</w:t>
      </w:r>
      <w:r w:rsidRPr="0007029B">
        <w:rPr>
          <w:rFonts w:asciiTheme="minorHAnsi" w:hAnsiTheme="minorHAnsi" w:cstheme="minorHAnsi"/>
        </w:rPr>
        <w:tab/>
      </w:r>
      <w:r w:rsidRPr="0007029B">
        <w:rPr>
          <w:rFonts w:asciiTheme="minorHAnsi" w:hAnsiTheme="minorHAnsi" w:cstheme="minorHAnsi"/>
        </w:rPr>
        <w:tab/>
        <w:t>Grand Bay National Estuarine Research Reserve</w:t>
      </w:r>
    </w:p>
    <w:p w14:paraId="3F5D0E3B"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6005 Bayou Heron Road</w:t>
      </w:r>
    </w:p>
    <w:p w14:paraId="6FF7C339"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Moss Point, MS  39562</w:t>
      </w:r>
    </w:p>
    <w:p w14:paraId="0F096117"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Phone</w:t>
      </w:r>
      <w:proofErr w:type="gramStart"/>
      <w:r w:rsidRPr="0007029B">
        <w:rPr>
          <w:rFonts w:asciiTheme="minorHAnsi" w:hAnsiTheme="minorHAnsi" w:cstheme="minorHAnsi"/>
        </w:rPr>
        <w:t>:  (</w:t>
      </w:r>
      <w:proofErr w:type="gramEnd"/>
      <w:r w:rsidRPr="0007029B">
        <w:rPr>
          <w:rFonts w:asciiTheme="minorHAnsi" w:hAnsiTheme="minorHAnsi" w:cstheme="minorHAnsi"/>
        </w:rPr>
        <w:t>228) 475-7047</w:t>
      </w:r>
    </w:p>
    <w:p w14:paraId="75DE5ABC"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Fax:   </w:t>
      </w:r>
      <w:proofErr w:type="gramStart"/>
      <w:r w:rsidRPr="0007029B">
        <w:rPr>
          <w:rFonts w:asciiTheme="minorHAnsi" w:hAnsiTheme="minorHAnsi" w:cstheme="minorHAnsi"/>
        </w:rPr>
        <w:t xml:space="preserve">   (</w:t>
      </w:r>
      <w:proofErr w:type="gramEnd"/>
      <w:r w:rsidRPr="0007029B">
        <w:rPr>
          <w:rFonts w:asciiTheme="minorHAnsi" w:hAnsiTheme="minorHAnsi" w:cstheme="minorHAnsi"/>
        </w:rPr>
        <w:t>228) 475-8097</w:t>
      </w:r>
    </w:p>
    <w:p w14:paraId="6E4BE504" w14:textId="77777777" w:rsidR="00D71F46" w:rsidRPr="0007029B" w:rsidRDefault="00D71F46" w:rsidP="00D71F46">
      <w:pPr>
        <w:rPr>
          <w:rFonts w:asciiTheme="minorHAnsi" w:hAnsiTheme="minorHAnsi" w:cstheme="minorHAnsi"/>
        </w:rPr>
      </w:pPr>
    </w:p>
    <w:p w14:paraId="709DBB11"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Contact Persons:</w:t>
      </w:r>
      <w:r w:rsidRPr="0007029B">
        <w:rPr>
          <w:rFonts w:asciiTheme="minorHAnsi" w:hAnsiTheme="minorHAnsi" w:cstheme="minorHAnsi"/>
        </w:rPr>
        <w:tab/>
        <w:t xml:space="preserve">Dr. Mark Woodrey, Research Coordinator </w:t>
      </w:r>
    </w:p>
    <w:p w14:paraId="6E1E7BA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E-mail:  </w:t>
      </w:r>
      <w:hyperlink r:id="rId9" w:history="1">
        <w:r w:rsidR="008721FA" w:rsidRPr="00646BB6">
          <w:rPr>
            <w:rStyle w:val="Hyperlink"/>
            <w:rFonts w:asciiTheme="minorHAnsi" w:hAnsiTheme="minorHAnsi" w:cstheme="minorHAnsi"/>
          </w:rPr>
          <w:t>mark.woodrey@msstate.edu</w:t>
        </w:r>
      </w:hyperlink>
      <w:r w:rsidR="0007029B" w:rsidRPr="0007029B">
        <w:rPr>
          <w:rFonts w:asciiTheme="minorHAnsi" w:hAnsiTheme="minorHAnsi" w:cstheme="minorHAnsi"/>
        </w:rPr>
        <w:t xml:space="preserve"> </w:t>
      </w:r>
    </w:p>
    <w:p w14:paraId="227B8978" w14:textId="13A812E0"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(228) </w:t>
      </w:r>
      <w:r w:rsidR="00AC3CA4">
        <w:rPr>
          <w:rFonts w:asciiTheme="minorHAnsi" w:hAnsiTheme="minorHAnsi" w:cstheme="minorHAnsi"/>
        </w:rPr>
        <w:t>523-4001</w:t>
      </w:r>
    </w:p>
    <w:p w14:paraId="7855908A" w14:textId="77777777" w:rsidR="00D71F46" w:rsidRPr="0007029B" w:rsidRDefault="00D71F46" w:rsidP="00D71F46">
      <w:pPr>
        <w:rPr>
          <w:rFonts w:asciiTheme="minorHAnsi" w:hAnsiTheme="minorHAnsi" w:cstheme="minorHAnsi"/>
        </w:rPr>
      </w:pPr>
    </w:p>
    <w:p w14:paraId="0596F712" w14:textId="526C360F"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r>
      <w:r w:rsidR="0007029B" w:rsidRPr="0007029B">
        <w:rPr>
          <w:rFonts w:asciiTheme="minorHAnsi" w:hAnsiTheme="minorHAnsi" w:cstheme="minorHAnsi"/>
        </w:rPr>
        <w:t>Kim Cressman</w:t>
      </w:r>
      <w:r w:rsidRPr="0007029B">
        <w:rPr>
          <w:rFonts w:asciiTheme="minorHAnsi" w:hAnsiTheme="minorHAnsi" w:cstheme="minorHAnsi"/>
        </w:rPr>
        <w:t xml:space="preserve">, </w:t>
      </w:r>
      <w:r w:rsidR="00AC3CA4">
        <w:rPr>
          <w:rFonts w:asciiTheme="minorHAnsi" w:hAnsiTheme="minorHAnsi" w:cstheme="minorHAnsi"/>
        </w:rPr>
        <w:t>SWMP Coordinator</w:t>
      </w:r>
    </w:p>
    <w:p w14:paraId="0B91279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E-mail:  </w:t>
      </w:r>
      <w:hyperlink r:id="rId10" w:history="1">
        <w:r w:rsidR="0007029B" w:rsidRPr="0007029B">
          <w:rPr>
            <w:rStyle w:val="Hyperlink"/>
            <w:rFonts w:asciiTheme="minorHAnsi" w:hAnsiTheme="minorHAnsi" w:cstheme="minorHAnsi"/>
          </w:rPr>
          <w:t>kimberly.cressman@dmr.ms.gov</w:t>
        </w:r>
      </w:hyperlink>
      <w:r w:rsidR="0007029B" w:rsidRPr="0007029B">
        <w:rPr>
          <w:rFonts w:asciiTheme="minorHAnsi" w:hAnsiTheme="minorHAnsi" w:cstheme="minorHAnsi"/>
        </w:rPr>
        <w:t xml:space="preserve"> </w:t>
      </w:r>
    </w:p>
    <w:p w14:paraId="5AA95CBE" w14:textId="72775B4F" w:rsidR="00D71F46" w:rsidRDefault="00E43FB2"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(228) </w:t>
      </w:r>
      <w:r w:rsidR="00AC3CA4">
        <w:rPr>
          <w:rFonts w:asciiTheme="minorHAnsi" w:hAnsiTheme="minorHAnsi" w:cstheme="minorHAnsi"/>
        </w:rPr>
        <w:t>523-4193</w:t>
      </w:r>
    </w:p>
    <w:p w14:paraId="67F6DF28" w14:textId="04DBEC4F" w:rsidR="00E93D28" w:rsidRDefault="00E93D28" w:rsidP="00D71F46">
      <w:pPr>
        <w:rPr>
          <w:rFonts w:asciiTheme="minorHAnsi" w:hAnsiTheme="minorHAnsi" w:cstheme="minorHAnsi"/>
        </w:rPr>
      </w:pPr>
    </w:p>
    <w:p w14:paraId="04053FF6" w14:textId="287C2CEA" w:rsidR="00E93D28" w:rsidRDefault="00E93D28" w:rsidP="00D71F46">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Elizabeth Moore, SWMP Technician</w:t>
      </w:r>
    </w:p>
    <w:p w14:paraId="1B352BB2" w14:textId="72E2073D" w:rsidR="00E93D28" w:rsidRPr="00E93D28" w:rsidRDefault="00E93D28" w:rsidP="00E93D28">
      <w:pPr>
        <w:rPr>
          <w:rFonts w:asciiTheme="minorHAnsi" w:hAnsiTheme="minorHAnsi" w:cstheme="minorHAnsi"/>
        </w:rPr>
      </w:pPr>
      <w:r w:rsidRPr="00E93D28">
        <w:rPr>
          <w:rFonts w:asciiTheme="minorHAnsi" w:hAnsiTheme="minorHAnsi" w:cstheme="minorHAnsi"/>
        </w:rPr>
        <w:tab/>
      </w:r>
      <w:r w:rsidRPr="00E93D28">
        <w:rPr>
          <w:rFonts w:asciiTheme="minorHAnsi" w:hAnsiTheme="minorHAnsi" w:cstheme="minorHAnsi"/>
        </w:rPr>
        <w:tab/>
      </w:r>
      <w:r w:rsidRPr="00E93D28">
        <w:rPr>
          <w:rFonts w:asciiTheme="minorHAnsi" w:hAnsiTheme="minorHAnsi" w:cstheme="minorHAnsi"/>
        </w:rPr>
        <w:tab/>
        <w:t xml:space="preserve">E-mail: </w:t>
      </w:r>
      <w:hyperlink r:id="rId11" w:history="1">
        <w:r w:rsidRPr="00951213">
          <w:rPr>
            <w:rStyle w:val="Hyperlink"/>
            <w:rFonts w:asciiTheme="minorHAnsi" w:hAnsiTheme="minorHAnsi" w:cstheme="minorHAnsi"/>
          </w:rPr>
          <w:t>elizabeth.moore@dmr.ms.gov</w:t>
        </w:r>
      </w:hyperlink>
      <w:r>
        <w:rPr>
          <w:rFonts w:asciiTheme="minorHAnsi" w:hAnsiTheme="minorHAnsi" w:cstheme="minorHAnsi"/>
        </w:rPr>
        <w:t xml:space="preserve"> </w:t>
      </w:r>
      <w:r w:rsidRPr="00E93D28">
        <w:rPr>
          <w:rFonts w:asciiTheme="minorHAnsi" w:hAnsiTheme="minorHAnsi" w:cstheme="minorHAnsi"/>
        </w:rPr>
        <w:t xml:space="preserve">   </w:t>
      </w:r>
    </w:p>
    <w:p w14:paraId="3ED3CF3F" w14:textId="61D9F985" w:rsidR="00E93D28" w:rsidRPr="0007029B" w:rsidRDefault="00E93D28" w:rsidP="00E93D28">
      <w:pPr>
        <w:rPr>
          <w:rFonts w:asciiTheme="minorHAnsi" w:hAnsiTheme="minorHAnsi" w:cstheme="minorHAnsi"/>
        </w:rPr>
      </w:pPr>
      <w:r w:rsidRPr="00E93D28">
        <w:rPr>
          <w:rFonts w:asciiTheme="minorHAnsi" w:hAnsiTheme="minorHAnsi" w:cstheme="minorHAnsi"/>
        </w:rPr>
        <w:tab/>
      </w:r>
      <w:r w:rsidRPr="00E93D28">
        <w:rPr>
          <w:rFonts w:asciiTheme="minorHAnsi" w:hAnsiTheme="minorHAnsi" w:cstheme="minorHAnsi"/>
        </w:rPr>
        <w:tab/>
      </w:r>
      <w:r w:rsidRPr="00E93D28">
        <w:rPr>
          <w:rFonts w:asciiTheme="minorHAnsi" w:hAnsiTheme="minorHAnsi" w:cstheme="minorHAnsi"/>
        </w:rPr>
        <w:tab/>
        <w:t>(228) 374-5010</w:t>
      </w:r>
    </w:p>
    <w:p w14:paraId="2E57D365" w14:textId="77777777" w:rsidR="006B4FA9" w:rsidRPr="0007029B" w:rsidRDefault="006B4FA9" w:rsidP="0060444C">
      <w:pPr>
        <w:pStyle w:val="PlainText"/>
        <w:rPr>
          <w:rFonts w:asciiTheme="minorHAnsi" w:hAnsiTheme="minorHAnsi" w:cstheme="minorHAnsi"/>
          <w:sz w:val="24"/>
          <w:szCs w:val="24"/>
        </w:rPr>
      </w:pPr>
    </w:p>
    <w:p w14:paraId="7A559285"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2)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Research objectives:</w:t>
      </w:r>
    </w:p>
    <w:p w14:paraId="3FE2E76F" w14:textId="77777777" w:rsidR="006B4FA9" w:rsidRPr="0007029B" w:rsidRDefault="006B4FA9" w:rsidP="0060444C">
      <w:pPr>
        <w:pStyle w:val="PlainText"/>
        <w:rPr>
          <w:rFonts w:asciiTheme="minorHAnsi" w:hAnsiTheme="minorHAnsi" w:cstheme="minorHAnsi"/>
          <w:sz w:val="24"/>
          <w:szCs w:val="24"/>
        </w:rPr>
      </w:pPr>
    </w:p>
    <w:p w14:paraId="7ED5758C"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Monthly Grab</w:t>
      </w:r>
      <w:r w:rsidR="003D4F09">
        <w:rPr>
          <w:rFonts w:asciiTheme="minorHAnsi" w:hAnsiTheme="minorHAnsi" w:cstheme="minorHAnsi"/>
          <w:sz w:val="24"/>
          <w:szCs w:val="24"/>
        </w:rPr>
        <w:t xml:space="preserve"> Sampling Program</w:t>
      </w:r>
    </w:p>
    <w:p w14:paraId="5E0B6F19" w14:textId="77777777" w:rsidR="00E43FB2" w:rsidRPr="0007029B" w:rsidRDefault="00E43FB2" w:rsidP="0060444C">
      <w:pPr>
        <w:pStyle w:val="PlainText"/>
        <w:rPr>
          <w:rFonts w:asciiTheme="minorHAnsi" w:hAnsiTheme="minorHAnsi" w:cstheme="minorHAnsi"/>
          <w:sz w:val="24"/>
          <w:szCs w:val="24"/>
        </w:rPr>
      </w:pPr>
    </w:p>
    <w:p w14:paraId="77B1FA01" w14:textId="77777777" w:rsidR="006B4FA9" w:rsidRPr="0007029B" w:rsidRDefault="006B4FA9" w:rsidP="00E43FB2">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Monthly grab samples were collected to quantify the spatial variability of</w:t>
      </w:r>
      <w:r w:rsidR="00BB38F3"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important nutrients in the water column between sites representing </w:t>
      </w:r>
      <w:r w:rsidR="00D71F46" w:rsidRPr="0007029B">
        <w:rPr>
          <w:rFonts w:asciiTheme="minorHAnsi" w:hAnsiTheme="minorHAnsi" w:cstheme="minorHAnsi"/>
          <w:sz w:val="24"/>
          <w:szCs w:val="24"/>
        </w:rPr>
        <w:t>the l</w:t>
      </w:r>
      <w:r w:rsidRPr="0007029B">
        <w:rPr>
          <w:rFonts w:asciiTheme="minorHAnsi" w:hAnsiTheme="minorHAnsi" w:cstheme="minorHAnsi"/>
          <w:sz w:val="24"/>
          <w:szCs w:val="24"/>
        </w:rPr>
        <w:t>ocal salinity gradient.</w:t>
      </w:r>
    </w:p>
    <w:p w14:paraId="01D0F619" w14:textId="77777777" w:rsidR="00BB38F3" w:rsidRPr="0007029B" w:rsidRDefault="00BB38F3" w:rsidP="0060444C">
      <w:pPr>
        <w:pStyle w:val="PlainText"/>
        <w:rPr>
          <w:rFonts w:asciiTheme="minorHAnsi" w:hAnsiTheme="minorHAnsi" w:cstheme="minorHAnsi"/>
          <w:sz w:val="24"/>
          <w:szCs w:val="24"/>
        </w:rPr>
      </w:pPr>
    </w:p>
    <w:p w14:paraId="487DC8C4"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b</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Diel Sampling Program</w:t>
      </w:r>
    </w:p>
    <w:p w14:paraId="1C8BDD13" w14:textId="77777777" w:rsidR="00E43FB2" w:rsidRPr="0007029B" w:rsidRDefault="00E43FB2" w:rsidP="0060444C">
      <w:pPr>
        <w:pStyle w:val="PlainText"/>
        <w:rPr>
          <w:rFonts w:asciiTheme="minorHAnsi" w:hAnsiTheme="minorHAnsi" w:cstheme="minorHAnsi"/>
          <w:sz w:val="24"/>
          <w:szCs w:val="24"/>
        </w:rPr>
      </w:pPr>
    </w:p>
    <w:p w14:paraId="143B8B27" w14:textId="5543579F" w:rsidR="006C0A53" w:rsidRDefault="006C0A53" w:rsidP="006C0A53">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Once per month, samples were collected through</w:t>
      </w:r>
      <w:r>
        <w:rPr>
          <w:rFonts w:asciiTheme="minorHAnsi" w:hAnsiTheme="minorHAnsi" w:cstheme="minorHAnsi"/>
          <w:sz w:val="24"/>
          <w:szCs w:val="24"/>
        </w:rPr>
        <w:t>out</w:t>
      </w:r>
      <w:r w:rsidRPr="0007029B">
        <w:rPr>
          <w:rFonts w:asciiTheme="minorHAnsi" w:hAnsiTheme="minorHAnsi" w:cstheme="minorHAnsi"/>
          <w:sz w:val="24"/>
          <w:szCs w:val="24"/>
        </w:rPr>
        <w:t xml:space="preserve"> a tidal cycle to quantify the temporal variability of important nutrients and sediment loading in the water column as a function of tidal forcing. </w:t>
      </w:r>
    </w:p>
    <w:p w14:paraId="4B561C54" w14:textId="77777777" w:rsidR="006C0A53" w:rsidRDefault="006C0A53" w:rsidP="006C0A53">
      <w:pPr>
        <w:pStyle w:val="PlainText"/>
        <w:ind w:left="1440"/>
        <w:rPr>
          <w:rFonts w:asciiTheme="minorHAnsi" w:hAnsiTheme="minorHAnsi" w:cstheme="minorHAnsi"/>
          <w:sz w:val="24"/>
          <w:szCs w:val="24"/>
        </w:rPr>
      </w:pPr>
    </w:p>
    <w:p w14:paraId="41898F18" w14:textId="592A7339" w:rsidR="006C0A53" w:rsidRDefault="006C0A53" w:rsidP="006C0A53">
      <w:pPr>
        <w:pStyle w:val="PlainText"/>
        <w:ind w:left="1440"/>
        <w:rPr>
          <w:rFonts w:asciiTheme="minorHAnsi" w:hAnsiTheme="minorHAnsi" w:cstheme="minorHAnsi"/>
          <w:sz w:val="24"/>
          <w:szCs w:val="24"/>
        </w:rPr>
      </w:pPr>
      <w:r>
        <w:rPr>
          <w:rFonts w:asciiTheme="minorHAnsi" w:hAnsiTheme="minorHAnsi" w:cstheme="minorHAnsi"/>
          <w:sz w:val="24"/>
          <w:szCs w:val="24"/>
        </w:rPr>
        <w:t>A spreadsheet was used to evenly space sample timing between two low tides, with the low tides being the first and last samples. Sample intervals used each month are noted in section 6 of this document. This is a slight methodology change from the diel sampling conducted through 2016, where samples were collected every 125 minutes unless noted.</w:t>
      </w:r>
    </w:p>
    <w:p w14:paraId="64BF3B2E" w14:textId="7C8BA4BB" w:rsidR="00925B57" w:rsidRPr="0007029B" w:rsidRDefault="00925B57" w:rsidP="00E43FB2">
      <w:pPr>
        <w:pStyle w:val="PlainText"/>
        <w:ind w:left="1440"/>
        <w:rPr>
          <w:rFonts w:asciiTheme="minorHAnsi" w:hAnsiTheme="minorHAnsi" w:cstheme="minorHAnsi"/>
          <w:sz w:val="24"/>
          <w:szCs w:val="24"/>
        </w:rPr>
      </w:pPr>
    </w:p>
    <w:p w14:paraId="51E0E99A" w14:textId="77777777" w:rsidR="006B4FA9" w:rsidRPr="0007029B" w:rsidRDefault="006B4FA9" w:rsidP="0060444C">
      <w:pPr>
        <w:pStyle w:val="PlainText"/>
        <w:rPr>
          <w:rFonts w:asciiTheme="minorHAnsi" w:hAnsiTheme="minorHAnsi" w:cstheme="minorHAnsi"/>
          <w:sz w:val="24"/>
          <w:szCs w:val="24"/>
        </w:rPr>
      </w:pPr>
    </w:p>
    <w:p w14:paraId="2262666A"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3)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 xml:space="preserve">Research methods: </w:t>
      </w:r>
    </w:p>
    <w:p w14:paraId="33FFAACE" w14:textId="77777777" w:rsidR="006B4FA9" w:rsidRPr="0007029B" w:rsidRDefault="006B4FA9" w:rsidP="0060444C">
      <w:pPr>
        <w:pStyle w:val="PlainText"/>
        <w:rPr>
          <w:rFonts w:asciiTheme="minorHAnsi" w:hAnsiTheme="minorHAnsi" w:cstheme="minorHAnsi"/>
          <w:sz w:val="24"/>
          <w:szCs w:val="24"/>
        </w:rPr>
      </w:pPr>
    </w:p>
    <w:p w14:paraId="72486073"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Monthly Grab Sampling Program</w:t>
      </w:r>
    </w:p>
    <w:p w14:paraId="5DA8FDC8" w14:textId="77777777" w:rsidR="006B4FA9" w:rsidRPr="0007029B" w:rsidRDefault="006B4FA9" w:rsidP="0060444C">
      <w:pPr>
        <w:pStyle w:val="PlainText"/>
        <w:rPr>
          <w:rFonts w:asciiTheme="minorHAnsi" w:hAnsiTheme="minorHAnsi" w:cstheme="minorHAnsi"/>
          <w:sz w:val="24"/>
          <w:szCs w:val="24"/>
        </w:rPr>
      </w:pPr>
    </w:p>
    <w:p w14:paraId="371CD1FA" w14:textId="08782267" w:rsidR="006B4FA9" w:rsidRPr="0007029B" w:rsidRDefault="004906A4" w:rsidP="004906A4">
      <w:pPr>
        <w:ind w:left="1440" w:hanging="720"/>
        <w:rPr>
          <w:rFonts w:asciiTheme="minorHAnsi" w:hAnsiTheme="minorHAnsi" w:cstheme="minorHAnsi"/>
        </w:rPr>
      </w:pPr>
      <w:r w:rsidRPr="0007029B">
        <w:rPr>
          <w:rFonts w:asciiTheme="minorHAnsi" w:hAnsiTheme="minorHAnsi" w:cstheme="minorHAnsi"/>
        </w:rPr>
        <w:tab/>
      </w:r>
      <w:r w:rsidR="006B4FA9" w:rsidRPr="0007029B">
        <w:rPr>
          <w:rFonts w:asciiTheme="minorHAnsi" w:hAnsiTheme="minorHAnsi" w:cstheme="minorHAnsi"/>
        </w:rPr>
        <w:t xml:space="preserve">Monthly grab samples were taken at </w:t>
      </w:r>
      <w:r w:rsidR="00AA7337">
        <w:rPr>
          <w:rFonts w:asciiTheme="minorHAnsi" w:hAnsiTheme="minorHAnsi" w:cstheme="minorHAnsi"/>
        </w:rPr>
        <w:t>six</w:t>
      </w:r>
      <w:r w:rsidR="00AA7337" w:rsidRPr="0007029B">
        <w:rPr>
          <w:rFonts w:asciiTheme="minorHAnsi" w:hAnsiTheme="minorHAnsi" w:cstheme="minorHAnsi"/>
        </w:rPr>
        <w:t xml:space="preserve"> </w:t>
      </w:r>
      <w:r w:rsidR="006B4FA9" w:rsidRPr="0007029B">
        <w:rPr>
          <w:rFonts w:asciiTheme="minorHAnsi" w:hAnsiTheme="minorHAnsi" w:cstheme="minorHAnsi"/>
        </w:rPr>
        <w:t xml:space="preserve">stations within the </w:t>
      </w:r>
      <w:r w:rsidR="00D71F46" w:rsidRPr="0007029B">
        <w:rPr>
          <w:rFonts w:asciiTheme="minorHAnsi" w:hAnsiTheme="minorHAnsi" w:cstheme="minorHAnsi"/>
        </w:rPr>
        <w:t>Grand</w:t>
      </w:r>
      <w:r w:rsidR="006B4FA9" w:rsidRPr="0007029B">
        <w:rPr>
          <w:rFonts w:asciiTheme="minorHAnsi" w:hAnsiTheme="minorHAnsi" w:cstheme="minorHAnsi"/>
        </w:rPr>
        <w:t xml:space="preserve"> Bay estuary.</w:t>
      </w:r>
      <w:r w:rsidR="00BB38F3" w:rsidRPr="0007029B">
        <w:rPr>
          <w:rFonts w:asciiTheme="minorHAnsi" w:hAnsiTheme="minorHAnsi" w:cstheme="minorHAnsi"/>
        </w:rPr>
        <w:t xml:space="preserve">  </w:t>
      </w:r>
      <w:r w:rsidR="006B4FA9" w:rsidRPr="0007029B">
        <w:rPr>
          <w:rFonts w:asciiTheme="minorHAnsi" w:hAnsiTheme="minorHAnsi" w:cstheme="minorHAnsi"/>
        </w:rPr>
        <w:t xml:space="preserve">Samples were taken at </w:t>
      </w:r>
      <w:r w:rsidR="00542814" w:rsidRPr="0007029B">
        <w:rPr>
          <w:rFonts w:asciiTheme="minorHAnsi" w:hAnsiTheme="minorHAnsi" w:cstheme="minorHAnsi"/>
        </w:rPr>
        <w:t>the</w:t>
      </w:r>
      <w:r w:rsidR="00D71F46" w:rsidRPr="0007029B">
        <w:rPr>
          <w:rFonts w:asciiTheme="minorHAnsi" w:hAnsiTheme="minorHAnsi" w:cstheme="minorHAnsi"/>
        </w:rPr>
        <w:t xml:space="preserve"> </w:t>
      </w:r>
      <w:r w:rsidR="008963C9">
        <w:rPr>
          <w:rFonts w:asciiTheme="minorHAnsi" w:hAnsiTheme="minorHAnsi" w:cstheme="minorHAnsi"/>
        </w:rPr>
        <w:t xml:space="preserve">four </w:t>
      </w:r>
      <w:r w:rsidR="00D71F46" w:rsidRPr="0007029B">
        <w:rPr>
          <w:rFonts w:asciiTheme="minorHAnsi" w:hAnsiTheme="minorHAnsi" w:cstheme="minorHAnsi"/>
        </w:rPr>
        <w:t>Grand Bay</w:t>
      </w:r>
      <w:r w:rsidR="006B4FA9" w:rsidRPr="0007029B">
        <w:rPr>
          <w:rFonts w:asciiTheme="minorHAnsi" w:hAnsiTheme="minorHAnsi" w:cstheme="minorHAnsi"/>
        </w:rPr>
        <w:t xml:space="preserve"> data</w:t>
      </w:r>
      <w:r w:rsidR="008B7471">
        <w:rPr>
          <w:rFonts w:asciiTheme="minorHAnsi" w:hAnsiTheme="minorHAnsi" w:cstheme="minorHAnsi"/>
        </w:rPr>
        <w:t xml:space="preserve"> </w:t>
      </w:r>
      <w:proofErr w:type="spellStart"/>
      <w:r w:rsidR="006B4FA9" w:rsidRPr="0007029B">
        <w:rPr>
          <w:rFonts w:asciiTheme="minorHAnsi" w:hAnsiTheme="minorHAnsi" w:cstheme="minorHAnsi"/>
        </w:rPr>
        <w:t>sonde</w:t>
      </w:r>
      <w:proofErr w:type="spellEnd"/>
      <w:r w:rsidR="006B4FA9" w:rsidRPr="0007029B">
        <w:rPr>
          <w:rFonts w:asciiTheme="minorHAnsi" w:hAnsiTheme="minorHAnsi" w:cstheme="minorHAnsi"/>
        </w:rPr>
        <w:t xml:space="preserve"> </w:t>
      </w:r>
      <w:r w:rsidR="008963C9">
        <w:rPr>
          <w:rFonts w:asciiTheme="minorHAnsi" w:hAnsiTheme="minorHAnsi" w:cstheme="minorHAnsi"/>
        </w:rPr>
        <w:t xml:space="preserve">(primary SWMP) </w:t>
      </w:r>
      <w:r w:rsidR="0007029B">
        <w:rPr>
          <w:rFonts w:asciiTheme="minorHAnsi" w:hAnsiTheme="minorHAnsi" w:cstheme="minorHAnsi"/>
        </w:rPr>
        <w:t>stations:</w:t>
      </w:r>
      <w:r w:rsidRPr="0007029B">
        <w:rPr>
          <w:rFonts w:asciiTheme="minorHAnsi" w:hAnsiTheme="minorHAnsi" w:cstheme="minorHAnsi"/>
        </w:rPr>
        <w:t xml:space="preserve"> Bayou Heron (BH), </w:t>
      </w:r>
      <w:r w:rsidR="00542814" w:rsidRPr="0007029B">
        <w:rPr>
          <w:rFonts w:asciiTheme="minorHAnsi" w:hAnsiTheme="minorHAnsi" w:cstheme="minorHAnsi"/>
        </w:rPr>
        <w:t xml:space="preserve">Point Aux </w:t>
      </w:r>
      <w:proofErr w:type="spellStart"/>
      <w:r w:rsidR="00542814" w:rsidRPr="0007029B">
        <w:rPr>
          <w:rFonts w:asciiTheme="minorHAnsi" w:hAnsiTheme="minorHAnsi" w:cstheme="minorHAnsi"/>
        </w:rPr>
        <w:t>Chenes</w:t>
      </w:r>
      <w:proofErr w:type="spellEnd"/>
      <w:r w:rsidR="00542814" w:rsidRPr="0007029B">
        <w:rPr>
          <w:rFonts w:asciiTheme="minorHAnsi" w:hAnsiTheme="minorHAnsi" w:cstheme="minorHAnsi"/>
        </w:rPr>
        <w:t xml:space="preserve"> (PC), Bayou </w:t>
      </w:r>
      <w:r w:rsidR="00D71F46" w:rsidRPr="0007029B">
        <w:rPr>
          <w:rFonts w:asciiTheme="minorHAnsi" w:hAnsiTheme="minorHAnsi" w:cstheme="minorHAnsi"/>
        </w:rPr>
        <w:t>Cumbest (BC), and Bangs Lake (BL</w:t>
      </w:r>
      <w:r w:rsidR="008963C9" w:rsidRPr="0007029B">
        <w:rPr>
          <w:rFonts w:asciiTheme="minorHAnsi" w:hAnsiTheme="minorHAnsi" w:cstheme="minorHAnsi"/>
        </w:rPr>
        <w:t>)</w:t>
      </w:r>
      <w:r w:rsidR="008963C9">
        <w:rPr>
          <w:rFonts w:asciiTheme="minorHAnsi" w:hAnsiTheme="minorHAnsi" w:cstheme="minorHAnsi"/>
        </w:rPr>
        <w:t xml:space="preserve">.  Samples </w:t>
      </w:r>
      <w:r w:rsidR="00245CB2">
        <w:rPr>
          <w:rFonts w:asciiTheme="minorHAnsi" w:hAnsiTheme="minorHAnsi" w:cstheme="minorHAnsi"/>
        </w:rPr>
        <w:t>were</w:t>
      </w:r>
      <w:r w:rsidR="008963C9">
        <w:rPr>
          <w:rFonts w:asciiTheme="minorHAnsi" w:hAnsiTheme="minorHAnsi" w:cstheme="minorHAnsi"/>
        </w:rPr>
        <w:t xml:space="preserve"> also taken </w:t>
      </w:r>
      <w:r w:rsidR="00AA7337">
        <w:rPr>
          <w:rFonts w:asciiTheme="minorHAnsi" w:hAnsiTheme="minorHAnsi" w:cstheme="minorHAnsi"/>
        </w:rPr>
        <w:t>at</w:t>
      </w:r>
      <w:r w:rsidR="008963C9">
        <w:rPr>
          <w:rFonts w:asciiTheme="minorHAnsi" w:hAnsiTheme="minorHAnsi" w:cstheme="minorHAnsi"/>
        </w:rPr>
        <w:t xml:space="preserve"> two </w:t>
      </w:r>
      <w:r w:rsidR="00550811">
        <w:rPr>
          <w:rFonts w:asciiTheme="minorHAnsi" w:hAnsiTheme="minorHAnsi" w:cstheme="minorHAnsi"/>
        </w:rPr>
        <w:t>s</w:t>
      </w:r>
      <w:r w:rsidR="008963C9">
        <w:rPr>
          <w:rFonts w:asciiTheme="minorHAnsi" w:hAnsiTheme="minorHAnsi" w:cstheme="minorHAnsi"/>
        </w:rPr>
        <w:t>econdary SWMP sites</w:t>
      </w:r>
      <w:r w:rsidR="00245CB2">
        <w:rPr>
          <w:rFonts w:asciiTheme="minorHAnsi" w:hAnsiTheme="minorHAnsi" w:cstheme="minorHAnsi"/>
        </w:rPr>
        <w:t>:</w:t>
      </w:r>
      <w:r w:rsidR="00AA7337">
        <w:rPr>
          <w:rFonts w:asciiTheme="minorHAnsi" w:hAnsiTheme="minorHAnsi" w:cstheme="minorHAnsi"/>
        </w:rPr>
        <w:t xml:space="preserve"> the surface of Bayou Heron</w:t>
      </w:r>
      <w:r w:rsidR="00550811">
        <w:rPr>
          <w:rFonts w:asciiTheme="minorHAnsi" w:hAnsiTheme="minorHAnsi" w:cstheme="minorHAnsi"/>
        </w:rPr>
        <w:t xml:space="preserve"> (HS)</w:t>
      </w:r>
      <w:r w:rsidR="00AA7337">
        <w:rPr>
          <w:rFonts w:asciiTheme="minorHAnsi" w:hAnsiTheme="minorHAnsi" w:cstheme="minorHAnsi"/>
        </w:rPr>
        <w:t>, due to stratification</w:t>
      </w:r>
      <w:r w:rsidR="008963C9">
        <w:rPr>
          <w:rFonts w:asciiTheme="minorHAnsi" w:hAnsiTheme="minorHAnsi" w:cstheme="minorHAnsi"/>
        </w:rPr>
        <w:t>,</w:t>
      </w:r>
      <w:r w:rsidR="008038F2" w:rsidRPr="0007029B">
        <w:rPr>
          <w:rFonts w:asciiTheme="minorHAnsi" w:hAnsiTheme="minorHAnsi" w:cstheme="minorHAnsi"/>
        </w:rPr>
        <w:t xml:space="preserve"> and at </w:t>
      </w:r>
      <w:r w:rsidR="0007029B">
        <w:rPr>
          <w:rFonts w:asciiTheme="minorHAnsi" w:hAnsiTheme="minorHAnsi" w:cstheme="minorHAnsi"/>
        </w:rPr>
        <w:t xml:space="preserve">a </w:t>
      </w:r>
      <w:r w:rsidR="008038F2" w:rsidRPr="0007029B">
        <w:rPr>
          <w:rFonts w:asciiTheme="minorHAnsi" w:hAnsiTheme="minorHAnsi" w:cstheme="minorHAnsi"/>
        </w:rPr>
        <w:t>spill site in Bangs Lake called Bangs Lake North (BN)</w:t>
      </w:r>
      <w:r w:rsidR="00D71F46" w:rsidRPr="0007029B">
        <w:rPr>
          <w:rFonts w:asciiTheme="minorHAnsi" w:hAnsiTheme="minorHAnsi" w:cstheme="minorHAnsi"/>
        </w:rPr>
        <w:t xml:space="preserve">.  </w:t>
      </w:r>
      <w:r w:rsidR="006B4FA9" w:rsidRPr="0007029B">
        <w:rPr>
          <w:rFonts w:asciiTheme="minorHAnsi" w:hAnsiTheme="minorHAnsi" w:cstheme="minorHAnsi"/>
        </w:rPr>
        <w:t xml:space="preserve">Attempts were made to collect grab samples within </w:t>
      </w:r>
      <w:r w:rsidR="00BB38F3" w:rsidRPr="0007029B">
        <w:rPr>
          <w:rFonts w:asciiTheme="minorHAnsi" w:hAnsiTheme="minorHAnsi" w:cstheme="minorHAnsi"/>
        </w:rPr>
        <w:t>two</w:t>
      </w:r>
      <w:r w:rsidR="006B4FA9" w:rsidRPr="0007029B">
        <w:rPr>
          <w:rFonts w:asciiTheme="minorHAnsi" w:hAnsiTheme="minorHAnsi" w:cstheme="minorHAnsi"/>
        </w:rPr>
        <w:t xml:space="preserve"> hour</w:t>
      </w:r>
      <w:r w:rsidR="00BB38F3" w:rsidRPr="0007029B">
        <w:rPr>
          <w:rFonts w:asciiTheme="minorHAnsi" w:hAnsiTheme="minorHAnsi" w:cstheme="minorHAnsi"/>
        </w:rPr>
        <w:t>s of</w:t>
      </w:r>
      <w:r w:rsidR="006B4FA9" w:rsidRPr="0007029B">
        <w:rPr>
          <w:rFonts w:asciiTheme="minorHAnsi" w:hAnsiTheme="minorHAnsi" w:cstheme="minorHAnsi"/>
        </w:rPr>
        <w:t xml:space="preserve"> slack low tide. </w:t>
      </w:r>
      <w:r w:rsidR="00BB38F3" w:rsidRPr="0007029B">
        <w:rPr>
          <w:rFonts w:asciiTheme="minorHAnsi" w:hAnsiTheme="minorHAnsi" w:cstheme="minorHAnsi"/>
        </w:rPr>
        <w:t xml:space="preserve"> </w:t>
      </w:r>
      <w:r w:rsidR="006B4FA9" w:rsidRPr="0007029B">
        <w:rPr>
          <w:rFonts w:asciiTheme="minorHAnsi" w:hAnsiTheme="minorHAnsi" w:cstheme="minorHAnsi"/>
        </w:rPr>
        <w:t>Rainfall conditions prior to grab sampling were not considered.</w:t>
      </w:r>
      <w:r w:rsidR="00BB38F3" w:rsidRPr="0007029B">
        <w:rPr>
          <w:rFonts w:asciiTheme="minorHAnsi" w:hAnsiTheme="minorHAnsi" w:cstheme="minorHAnsi"/>
        </w:rPr>
        <w:t xml:space="preserve">  </w:t>
      </w:r>
      <w:r w:rsidR="006B4FA9" w:rsidRPr="0007029B">
        <w:rPr>
          <w:rFonts w:asciiTheme="minorHAnsi" w:hAnsiTheme="minorHAnsi" w:cstheme="minorHAnsi"/>
        </w:rPr>
        <w:t>When possible,</w:t>
      </w:r>
      <w:r w:rsidR="00BB38F3" w:rsidRPr="0007029B">
        <w:rPr>
          <w:rFonts w:asciiTheme="minorHAnsi" w:hAnsiTheme="minorHAnsi" w:cstheme="minorHAnsi"/>
        </w:rPr>
        <w:t xml:space="preserve"> g</w:t>
      </w:r>
      <w:r w:rsidR="006B4FA9" w:rsidRPr="0007029B">
        <w:rPr>
          <w:rFonts w:asciiTheme="minorHAnsi" w:hAnsiTheme="minorHAnsi" w:cstheme="minorHAnsi"/>
        </w:rPr>
        <w:t>rab samples were obtained in conjunctio</w:t>
      </w:r>
      <w:r w:rsidR="0019142B" w:rsidRPr="0007029B">
        <w:rPr>
          <w:rFonts w:asciiTheme="minorHAnsi" w:hAnsiTheme="minorHAnsi" w:cstheme="minorHAnsi"/>
        </w:rPr>
        <w:t xml:space="preserve">n with </w:t>
      </w:r>
      <w:r w:rsidR="00BB38F3" w:rsidRPr="0007029B">
        <w:rPr>
          <w:rFonts w:asciiTheme="minorHAnsi" w:hAnsiTheme="minorHAnsi" w:cstheme="minorHAnsi"/>
        </w:rPr>
        <w:t xml:space="preserve">diel </w:t>
      </w:r>
      <w:r w:rsidR="0007029B">
        <w:rPr>
          <w:rFonts w:asciiTheme="minorHAnsi" w:hAnsiTheme="minorHAnsi" w:cstheme="minorHAnsi"/>
        </w:rPr>
        <w:t xml:space="preserve">samples </w:t>
      </w:r>
      <w:r w:rsidR="006B4FA9" w:rsidRPr="0007029B">
        <w:rPr>
          <w:rFonts w:asciiTheme="minorHAnsi" w:hAnsiTheme="minorHAnsi" w:cstheme="minorHAnsi"/>
        </w:rPr>
        <w:t>(See 3b)</w:t>
      </w:r>
      <w:r w:rsidR="00BB38F3" w:rsidRPr="0007029B">
        <w:rPr>
          <w:rFonts w:asciiTheme="minorHAnsi" w:hAnsiTheme="minorHAnsi" w:cstheme="minorHAnsi"/>
        </w:rPr>
        <w:t xml:space="preserve">.  Grab </w:t>
      </w:r>
      <w:r w:rsidR="006B4FA9" w:rsidRPr="0007029B">
        <w:rPr>
          <w:rFonts w:asciiTheme="minorHAnsi" w:hAnsiTheme="minorHAnsi" w:cstheme="minorHAnsi"/>
        </w:rPr>
        <w:t xml:space="preserve">samples were collected </w:t>
      </w:r>
      <w:r w:rsidR="00BB38F3" w:rsidRPr="0007029B">
        <w:rPr>
          <w:rFonts w:asciiTheme="minorHAnsi" w:hAnsiTheme="minorHAnsi" w:cstheme="minorHAnsi"/>
        </w:rPr>
        <w:t xml:space="preserve">at </w:t>
      </w:r>
      <w:proofErr w:type="spellStart"/>
      <w:r w:rsidR="00BB38F3" w:rsidRPr="0007029B">
        <w:rPr>
          <w:rFonts w:asciiTheme="minorHAnsi" w:hAnsiTheme="minorHAnsi" w:cstheme="minorHAnsi"/>
        </w:rPr>
        <w:t>sonde</w:t>
      </w:r>
      <w:proofErr w:type="spellEnd"/>
      <w:r w:rsidR="00BB38F3" w:rsidRPr="0007029B">
        <w:rPr>
          <w:rFonts w:asciiTheme="minorHAnsi" w:hAnsiTheme="minorHAnsi" w:cstheme="minorHAnsi"/>
        </w:rPr>
        <w:t xml:space="preserve"> depth, 0.25 meters from the bottom.  Bayou Heron required the </w:t>
      </w:r>
      <w:r w:rsidR="006B4FA9" w:rsidRPr="0007029B">
        <w:rPr>
          <w:rFonts w:asciiTheme="minorHAnsi" w:hAnsiTheme="minorHAnsi" w:cstheme="minorHAnsi"/>
        </w:rPr>
        <w:t>us</w:t>
      </w:r>
      <w:r w:rsidR="00BB38F3" w:rsidRPr="0007029B">
        <w:rPr>
          <w:rFonts w:asciiTheme="minorHAnsi" w:hAnsiTheme="minorHAnsi" w:cstheme="minorHAnsi"/>
        </w:rPr>
        <w:t xml:space="preserve">e of </w:t>
      </w:r>
      <w:r w:rsidR="006B4FA9" w:rsidRPr="0007029B">
        <w:rPr>
          <w:rFonts w:asciiTheme="minorHAnsi" w:hAnsiTheme="minorHAnsi" w:cstheme="minorHAnsi"/>
        </w:rPr>
        <w:t>a</w:t>
      </w:r>
      <w:r w:rsidR="00BB38F3" w:rsidRPr="0007029B">
        <w:rPr>
          <w:rFonts w:asciiTheme="minorHAnsi" w:hAnsiTheme="minorHAnsi" w:cstheme="minorHAnsi"/>
        </w:rPr>
        <w:t xml:space="preserve"> </w:t>
      </w:r>
      <w:proofErr w:type="spellStart"/>
      <w:r w:rsidR="00C237A6" w:rsidRPr="0007029B">
        <w:rPr>
          <w:rFonts w:asciiTheme="minorHAnsi" w:hAnsiTheme="minorHAnsi" w:cstheme="minorHAnsi"/>
        </w:rPr>
        <w:t>Wildco</w:t>
      </w:r>
      <w:proofErr w:type="spellEnd"/>
      <w:r w:rsidR="00C237A6" w:rsidRPr="0007029B">
        <w:rPr>
          <w:rFonts w:asciiTheme="minorHAnsi" w:hAnsiTheme="minorHAnsi" w:cstheme="minorHAnsi"/>
        </w:rPr>
        <w:t xml:space="preserve"> Horizontal Beta Bottle</w:t>
      </w:r>
      <w:r w:rsidR="006B4FA9" w:rsidRPr="0007029B">
        <w:rPr>
          <w:rFonts w:asciiTheme="minorHAnsi" w:hAnsiTheme="minorHAnsi" w:cstheme="minorHAnsi"/>
          <w:color w:val="FF0000"/>
        </w:rPr>
        <w:t xml:space="preserve"> </w:t>
      </w:r>
      <w:r w:rsidR="00BB38F3" w:rsidRPr="0007029B">
        <w:rPr>
          <w:rFonts w:asciiTheme="minorHAnsi" w:hAnsiTheme="minorHAnsi" w:cstheme="minorHAnsi"/>
        </w:rPr>
        <w:t xml:space="preserve">to obtain these </w:t>
      </w:r>
      <w:r w:rsidR="00C731BB" w:rsidRPr="0007029B">
        <w:rPr>
          <w:rFonts w:asciiTheme="minorHAnsi" w:hAnsiTheme="minorHAnsi" w:cstheme="minorHAnsi"/>
        </w:rPr>
        <w:t xml:space="preserve">grab </w:t>
      </w:r>
      <w:r w:rsidR="00BB38F3" w:rsidRPr="0007029B">
        <w:rPr>
          <w:rFonts w:asciiTheme="minorHAnsi" w:hAnsiTheme="minorHAnsi" w:cstheme="minorHAnsi"/>
        </w:rPr>
        <w:t>samples</w:t>
      </w:r>
      <w:r w:rsidR="006B4FA9" w:rsidRPr="0007029B">
        <w:rPr>
          <w:rFonts w:asciiTheme="minorHAnsi" w:hAnsiTheme="minorHAnsi" w:cstheme="minorHAnsi"/>
        </w:rPr>
        <w:t>.</w:t>
      </w:r>
      <w:r w:rsidR="00BB38F3" w:rsidRPr="0007029B">
        <w:rPr>
          <w:rFonts w:asciiTheme="minorHAnsi" w:hAnsiTheme="minorHAnsi" w:cstheme="minorHAnsi"/>
        </w:rPr>
        <w:t xml:space="preserve">  </w:t>
      </w:r>
      <w:r w:rsidRPr="0007029B">
        <w:rPr>
          <w:rFonts w:asciiTheme="minorHAnsi" w:hAnsiTheme="minorHAnsi" w:cstheme="minorHAnsi"/>
        </w:rPr>
        <w:t xml:space="preserve">Samples were collected in 500ml Nalgene HDPE (high-density polyethylene) wide-mouthed amber bottles.  </w:t>
      </w:r>
      <w:r w:rsidR="0007029B">
        <w:rPr>
          <w:rFonts w:asciiTheme="minorHAnsi" w:hAnsiTheme="minorHAnsi" w:cstheme="minorHAnsi"/>
        </w:rPr>
        <w:t>Prior to sampling, s</w:t>
      </w:r>
      <w:r w:rsidRPr="0007029B">
        <w:rPr>
          <w:rFonts w:asciiTheme="minorHAnsi" w:hAnsiTheme="minorHAnsi" w:cstheme="minorHAnsi"/>
        </w:rPr>
        <w:t xml:space="preserve">ample bottles were rinsed with 10% HCL and then with distilled water and allowed to air dry in the laboratory.  Sample bottles were also rinsed </w:t>
      </w:r>
      <w:r w:rsidR="008B7471">
        <w:rPr>
          <w:rFonts w:asciiTheme="minorHAnsi" w:hAnsiTheme="minorHAnsi" w:cstheme="minorHAnsi"/>
        </w:rPr>
        <w:t xml:space="preserve">three times </w:t>
      </w:r>
      <w:r w:rsidRPr="0007029B">
        <w:rPr>
          <w:rFonts w:asciiTheme="minorHAnsi" w:hAnsiTheme="minorHAnsi" w:cstheme="minorHAnsi"/>
        </w:rPr>
        <w:t xml:space="preserve">with sample water at the sample site prior to sample collection.  </w:t>
      </w:r>
      <w:r w:rsidR="006B4FA9" w:rsidRPr="0007029B">
        <w:rPr>
          <w:rFonts w:asciiTheme="minorHAnsi" w:hAnsiTheme="minorHAnsi" w:cstheme="minorHAnsi"/>
        </w:rPr>
        <w:t xml:space="preserve">Samples were </w:t>
      </w:r>
      <w:r w:rsidR="00430965" w:rsidRPr="0007029B">
        <w:rPr>
          <w:rFonts w:asciiTheme="minorHAnsi" w:hAnsiTheme="minorHAnsi" w:cstheme="minorHAnsi"/>
        </w:rPr>
        <w:t>i</w:t>
      </w:r>
      <w:r w:rsidR="006B4FA9" w:rsidRPr="0007029B">
        <w:rPr>
          <w:rFonts w:asciiTheme="minorHAnsi" w:hAnsiTheme="minorHAnsi" w:cstheme="minorHAnsi"/>
        </w:rPr>
        <w:t>mmediately placed on ice</w:t>
      </w:r>
      <w:r w:rsidR="00430965" w:rsidRPr="0007029B">
        <w:rPr>
          <w:rFonts w:asciiTheme="minorHAnsi" w:hAnsiTheme="minorHAnsi" w:cstheme="minorHAnsi"/>
        </w:rPr>
        <w:t xml:space="preserve">, </w:t>
      </w:r>
      <w:r w:rsidR="006B4FA9" w:rsidRPr="0007029B">
        <w:rPr>
          <w:rFonts w:asciiTheme="minorHAnsi" w:hAnsiTheme="minorHAnsi" w:cstheme="minorHAnsi"/>
        </w:rPr>
        <w:t>stored in a dark cooler</w:t>
      </w:r>
      <w:r w:rsidR="00430965" w:rsidRPr="0007029B">
        <w:rPr>
          <w:rFonts w:asciiTheme="minorHAnsi" w:hAnsiTheme="minorHAnsi" w:cstheme="minorHAnsi"/>
        </w:rPr>
        <w:t>, and</w:t>
      </w:r>
      <w:r w:rsidR="006B4FA9" w:rsidRPr="0007029B">
        <w:rPr>
          <w:rFonts w:asciiTheme="minorHAnsi" w:hAnsiTheme="minorHAnsi" w:cstheme="minorHAnsi"/>
        </w:rPr>
        <w:t xml:space="preserve"> returned to the laboratory. Once in the laboratory</w:t>
      </w:r>
      <w:r w:rsidR="00430965" w:rsidRPr="0007029B">
        <w:rPr>
          <w:rFonts w:asciiTheme="minorHAnsi" w:hAnsiTheme="minorHAnsi" w:cstheme="minorHAnsi"/>
        </w:rPr>
        <w:t xml:space="preserve"> </w:t>
      </w:r>
      <w:r w:rsidR="006B4FA9" w:rsidRPr="0007029B">
        <w:rPr>
          <w:rFonts w:asciiTheme="minorHAnsi" w:hAnsiTheme="minorHAnsi" w:cstheme="minorHAnsi"/>
        </w:rPr>
        <w:t>sample</w:t>
      </w:r>
      <w:r w:rsidR="00C731BB" w:rsidRPr="0007029B">
        <w:rPr>
          <w:rFonts w:asciiTheme="minorHAnsi" w:hAnsiTheme="minorHAnsi" w:cstheme="minorHAnsi"/>
        </w:rPr>
        <w:t>s were processed for nutrient</w:t>
      </w:r>
      <w:r w:rsidR="00E43FB2" w:rsidRPr="0007029B">
        <w:rPr>
          <w:rFonts w:asciiTheme="minorHAnsi" w:hAnsiTheme="minorHAnsi" w:cstheme="minorHAnsi"/>
        </w:rPr>
        <w:t xml:space="preserve"> and </w:t>
      </w:r>
      <w:proofErr w:type="spellStart"/>
      <w:r w:rsidR="00E43FB2" w:rsidRPr="0007029B">
        <w:rPr>
          <w:rFonts w:asciiTheme="minorHAnsi" w:hAnsiTheme="minorHAnsi" w:cstheme="minorHAnsi"/>
        </w:rPr>
        <w:t>Chla</w:t>
      </w:r>
      <w:proofErr w:type="spellEnd"/>
      <w:r w:rsidR="00E43FB2" w:rsidRPr="0007029B">
        <w:rPr>
          <w:rFonts w:asciiTheme="minorHAnsi" w:hAnsiTheme="minorHAnsi" w:cstheme="minorHAnsi"/>
        </w:rPr>
        <w:t xml:space="preserve"> analysis</w:t>
      </w:r>
      <w:r w:rsidR="00430965" w:rsidRPr="0007029B">
        <w:rPr>
          <w:rFonts w:asciiTheme="minorHAnsi" w:hAnsiTheme="minorHAnsi" w:cstheme="minorHAnsi"/>
        </w:rPr>
        <w:t>.</w:t>
      </w:r>
    </w:p>
    <w:p w14:paraId="67B02202" w14:textId="77777777" w:rsidR="006B4FA9" w:rsidRPr="0007029B" w:rsidRDefault="006B4FA9" w:rsidP="0060444C">
      <w:pPr>
        <w:pStyle w:val="PlainText"/>
        <w:rPr>
          <w:rFonts w:asciiTheme="minorHAnsi" w:hAnsiTheme="minorHAnsi" w:cstheme="minorHAnsi"/>
          <w:sz w:val="24"/>
          <w:szCs w:val="24"/>
        </w:rPr>
      </w:pPr>
    </w:p>
    <w:p w14:paraId="6B159DC9" w14:textId="77777777" w:rsidR="006B4FA9" w:rsidRPr="0007029B" w:rsidRDefault="006B4FA9" w:rsidP="00E43FB2">
      <w:pPr>
        <w:pStyle w:val="PlainText"/>
        <w:ind w:left="720"/>
        <w:rPr>
          <w:rFonts w:asciiTheme="minorHAnsi" w:hAnsiTheme="minorHAnsi" w:cstheme="minorHAnsi"/>
          <w:sz w:val="24"/>
          <w:szCs w:val="24"/>
        </w:rPr>
      </w:pPr>
      <w:r w:rsidRPr="0007029B">
        <w:rPr>
          <w:rFonts w:asciiTheme="minorHAnsi" w:hAnsiTheme="minorHAnsi" w:cstheme="minorHAnsi"/>
          <w:sz w:val="24"/>
          <w:szCs w:val="24"/>
        </w:rPr>
        <w:t>b</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Diel Sampling Program</w:t>
      </w:r>
    </w:p>
    <w:p w14:paraId="375319E9" w14:textId="77777777" w:rsidR="00E43FB2" w:rsidRPr="0007029B" w:rsidRDefault="00E43FB2" w:rsidP="0060444C">
      <w:pPr>
        <w:pStyle w:val="PlainText"/>
        <w:rPr>
          <w:rFonts w:asciiTheme="minorHAnsi" w:hAnsiTheme="minorHAnsi" w:cstheme="minorHAnsi"/>
          <w:sz w:val="24"/>
          <w:szCs w:val="24"/>
        </w:rPr>
      </w:pPr>
    </w:p>
    <w:p w14:paraId="0A15DD15" w14:textId="55F2B24F" w:rsidR="006B4FA9" w:rsidRPr="0007029B" w:rsidRDefault="006C0A53" w:rsidP="004906A4">
      <w:pPr>
        <w:ind w:left="1440"/>
        <w:rPr>
          <w:rFonts w:asciiTheme="minorHAnsi" w:hAnsiTheme="minorHAnsi" w:cstheme="minorHAnsi"/>
        </w:rPr>
      </w:pPr>
      <w:r w:rsidRPr="006C0A53">
        <w:rPr>
          <w:rFonts w:asciiTheme="minorHAnsi" w:hAnsiTheme="minorHAnsi" w:cstheme="minorHAnsi"/>
        </w:rPr>
        <w:t xml:space="preserve">Twelve diel samples were collected each month at Bangs Lake using an ISCO 6712 portable auto-sampler 0.25m from the bottom.  The sampler was programmed to take a 500ml collection at evenly spaced intervals throughout a complete tidal cycle (lunar day).  First and last samples were on low tides. </w:t>
      </w:r>
      <w:r w:rsidR="006B4FA9" w:rsidRPr="0007029B">
        <w:rPr>
          <w:rFonts w:asciiTheme="minorHAnsi" w:hAnsiTheme="minorHAnsi" w:cstheme="minorHAnsi"/>
        </w:rPr>
        <w:t>No distinction between neap and</w:t>
      </w:r>
      <w:r w:rsidR="00430965" w:rsidRPr="0007029B">
        <w:rPr>
          <w:rFonts w:asciiTheme="minorHAnsi" w:hAnsiTheme="minorHAnsi" w:cstheme="minorHAnsi"/>
        </w:rPr>
        <w:t xml:space="preserve"> </w:t>
      </w:r>
      <w:r w:rsidR="006B4FA9" w:rsidRPr="0007029B">
        <w:rPr>
          <w:rFonts w:asciiTheme="minorHAnsi" w:hAnsiTheme="minorHAnsi" w:cstheme="minorHAnsi"/>
        </w:rPr>
        <w:t>spring tide was considered.</w:t>
      </w:r>
      <w:r w:rsidR="008038F2" w:rsidRPr="0007029B">
        <w:rPr>
          <w:rFonts w:asciiTheme="minorHAnsi" w:hAnsiTheme="minorHAnsi" w:cstheme="minorHAnsi"/>
        </w:rPr>
        <w:t xml:space="preserve">  Prior to collection, 500 ml semi-transparent ISCO sample containers were rinsed with 10% HCL and then with distilled water and allowed to air dry in the laboratory.  During collection, s</w:t>
      </w:r>
      <w:r w:rsidR="006B4FA9" w:rsidRPr="0007029B">
        <w:rPr>
          <w:rFonts w:asciiTheme="minorHAnsi" w:hAnsiTheme="minorHAnsi" w:cstheme="minorHAnsi"/>
        </w:rPr>
        <w:t xml:space="preserve">amples </w:t>
      </w:r>
      <w:r w:rsidR="0007029B">
        <w:rPr>
          <w:rFonts w:asciiTheme="minorHAnsi" w:hAnsiTheme="minorHAnsi" w:cstheme="minorHAnsi"/>
        </w:rPr>
        <w:t>were</w:t>
      </w:r>
      <w:r w:rsidR="006B4FA9" w:rsidRPr="0007029B">
        <w:rPr>
          <w:rFonts w:asciiTheme="minorHAnsi" w:hAnsiTheme="minorHAnsi" w:cstheme="minorHAnsi"/>
        </w:rPr>
        <w:t xml:space="preserve"> stored on ice in </w:t>
      </w:r>
      <w:r w:rsidR="008038F2" w:rsidRPr="0007029B">
        <w:rPr>
          <w:rFonts w:asciiTheme="minorHAnsi" w:hAnsiTheme="minorHAnsi" w:cstheme="minorHAnsi"/>
        </w:rPr>
        <w:t xml:space="preserve">these </w:t>
      </w:r>
      <w:r w:rsidR="006B4FA9" w:rsidRPr="0007029B">
        <w:rPr>
          <w:rFonts w:asciiTheme="minorHAnsi" w:hAnsiTheme="minorHAnsi" w:cstheme="minorHAnsi"/>
        </w:rPr>
        <w:t>containers within the body of the sampler</w:t>
      </w:r>
      <w:r w:rsidR="008038F2" w:rsidRPr="0007029B">
        <w:rPr>
          <w:rFonts w:asciiTheme="minorHAnsi" w:hAnsiTheme="minorHAnsi" w:cstheme="minorHAnsi"/>
        </w:rPr>
        <w:t xml:space="preserve">.  </w:t>
      </w:r>
      <w:r w:rsidR="004B6A1E" w:rsidRPr="0007029B">
        <w:rPr>
          <w:rFonts w:asciiTheme="minorHAnsi" w:hAnsiTheme="minorHAnsi" w:cstheme="minorHAnsi"/>
        </w:rPr>
        <w:t>The s</w:t>
      </w:r>
      <w:r w:rsidR="006B4FA9" w:rsidRPr="0007029B">
        <w:rPr>
          <w:rFonts w:asciiTheme="minorHAnsi" w:hAnsiTheme="minorHAnsi" w:cstheme="minorHAnsi"/>
        </w:rPr>
        <w:t>ampler was</w:t>
      </w:r>
      <w:r w:rsidR="00430965" w:rsidRPr="0007029B">
        <w:rPr>
          <w:rFonts w:asciiTheme="minorHAnsi" w:hAnsiTheme="minorHAnsi" w:cstheme="minorHAnsi"/>
        </w:rPr>
        <w:t xml:space="preserve"> </w:t>
      </w:r>
      <w:r w:rsidR="006B4FA9" w:rsidRPr="0007029B">
        <w:rPr>
          <w:rFonts w:asciiTheme="minorHAnsi" w:hAnsiTheme="minorHAnsi" w:cstheme="minorHAnsi"/>
        </w:rPr>
        <w:t xml:space="preserve">programmed to flush </w:t>
      </w:r>
      <w:r w:rsidR="004B6A1E" w:rsidRPr="0007029B">
        <w:rPr>
          <w:rFonts w:asciiTheme="minorHAnsi" w:hAnsiTheme="minorHAnsi" w:cstheme="minorHAnsi"/>
        </w:rPr>
        <w:t xml:space="preserve">the </w:t>
      </w:r>
      <w:r w:rsidR="006B4FA9" w:rsidRPr="0007029B">
        <w:rPr>
          <w:rFonts w:asciiTheme="minorHAnsi" w:hAnsiTheme="minorHAnsi" w:cstheme="minorHAnsi"/>
        </w:rPr>
        <w:t xml:space="preserve">collection line prior to </w:t>
      </w:r>
      <w:r w:rsidR="00430965" w:rsidRPr="0007029B">
        <w:rPr>
          <w:rFonts w:asciiTheme="minorHAnsi" w:hAnsiTheme="minorHAnsi" w:cstheme="minorHAnsi"/>
        </w:rPr>
        <w:t xml:space="preserve">collecting </w:t>
      </w:r>
      <w:r w:rsidR="004B6A1E" w:rsidRPr="0007029B">
        <w:rPr>
          <w:rFonts w:asciiTheme="minorHAnsi" w:hAnsiTheme="minorHAnsi" w:cstheme="minorHAnsi"/>
        </w:rPr>
        <w:t xml:space="preserve">each </w:t>
      </w:r>
      <w:r w:rsidR="006B4FA9" w:rsidRPr="0007029B">
        <w:rPr>
          <w:rFonts w:asciiTheme="minorHAnsi" w:hAnsiTheme="minorHAnsi" w:cstheme="minorHAnsi"/>
        </w:rPr>
        <w:t>sample. As soon as</w:t>
      </w:r>
      <w:r w:rsidR="00430965" w:rsidRPr="0007029B">
        <w:rPr>
          <w:rFonts w:asciiTheme="minorHAnsi" w:hAnsiTheme="minorHAnsi" w:cstheme="minorHAnsi"/>
        </w:rPr>
        <w:t xml:space="preserve"> </w:t>
      </w:r>
      <w:r w:rsidR="006B4FA9" w:rsidRPr="0007029B">
        <w:rPr>
          <w:rFonts w:asciiTheme="minorHAnsi" w:hAnsiTheme="minorHAnsi" w:cstheme="minorHAnsi"/>
        </w:rPr>
        <w:t>possible after the final collection time</w:t>
      </w:r>
      <w:r w:rsidR="008038F2" w:rsidRPr="0007029B">
        <w:rPr>
          <w:rFonts w:asciiTheme="minorHAnsi" w:hAnsiTheme="minorHAnsi" w:cstheme="minorHAnsi"/>
        </w:rPr>
        <w:t xml:space="preserve"> ended</w:t>
      </w:r>
      <w:r w:rsidR="00430965" w:rsidRPr="0007029B">
        <w:rPr>
          <w:rFonts w:asciiTheme="minorHAnsi" w:hAnsiTheme="minorHAnsi" w:cstheme="minorHAnsi"/>
        </w:rPr>
        <w:t>,</w:t>
      </w:r>
      <w:r w:rsidR="006B4FA9" w:rsidRPr="0007029B">
        <w:rPr>
          <w:rFonts w:asciiTheme="minorHAnsi" w:hAnsiTheme="minorHAnsi" w:cstheme="minorHAnsi"/>
        </w:rPr>
        <w:t xml:space="preserve"> the samples were returned to the laboratory</w:t>
      </w:r>
      <w:r w:rsidR="00430965" w:rsidRPr="0007029B">
        <w:rPr>
          <w:rFonts w:asciiTheme="minorHAnsi" w:hAnsiTheme="minorHAnsi" w:cstheme="minorHAnsi"/>
        </w:rPr>
        <w:t xml:space="preserve"> </w:t>
      </w:r>
      <w:r w:rsidR="00C731BB" w:rsidRPr="0007029B">
        <w:rPr>
          <w:rFonts w:asciiTheme="minorHAnsi" w:hAnsiTheme="minorHAnsi" w:cstheme="minorHAnsi"/>
        </w:rPr>
        <w:t xml:space="preserve">for nutrient and </w:t>
      </w:r>
      <w:proofErr w:type="spellStart"/>
      <w:r w:rsidR="00C731BB" w:rsidRPr="0007029B">
        <w:rPr>
          <w:rFonts w:asciiTheme="minorHAnsi" w:hAnsiTheme="minorHAnsi" w:cstheme="minorHAnsi"/>
        </w:rPr>
        <w:t>Chla</w:t>
      </w:r>
      <w:proofErr w:type="spellEnd"/>
      <w:r w:rsidR="00C731BB" w:rsidRPr="0007029B">
        <w:rPr>
          <w:rFonts w:asciiTheme="minorHAnsi" w:hAnsiTheme="minorHAnsi" w:cstheme="minorHAnsi"/>
        </w:rPr>
        <w:t xml:space="preserve"> analysis.</w:t>
      </w:r>
    </w:p>
    <w:p w14:paraId="03CF3584" w14:textId="77777777" w:rsidR="006B4FA9" w:rsidRPr="0007029B" w:rsidRDefault="006B4FA9" w:rsidP="0060444C">
      <w:pPr>
        <w:pStyle w:val="PlainText"/>
        <w:rPr>
          <w:rFonts w:asciiTheme="minorHAnsi" w:hAnsiTheme="minorHAnsi" w:cstheme="minorHAnsi"/>
          <w:b/>
          <w:sz w:val="24"/>
          <w:szCs w:val="24"/>
        </w:rPr>
      </w:pPr>
    </w:p>
    <w:p w14:paraId="3F44B5FC" w14:textId="5293095F"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4)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Site Location and Character</w:t>
      </w:r>
    </w:p>
    <w:p w14:paraId="4A0664C1" w14:textId="77777777" w:rsidR="006B4FA9" w:rsidRPr="0007029B" w:rsidRDefault="006B4FA9" w:rsidP="0060444C">
      <w:pPr>
        <w:pStyle w:val="PlainText"/>
        <w:rPr>
          <w:rFonts w:asciiTheme="minorHAnsi" w:hAnsiTheme="minorHAnsi" w:cstheme="minorHAnsi"/>
          <w:sz w:val="24"/>
          <w:szCs w:val="24"/>
        </w:rPr>
      </w:pPr>
    </w:p>
    <w:p w14:paraId="725422A4" w14:textId="77777777" w:rsidR="0007029B" w:rsidRDefault="0007029B" w:rsidP="0007029B">
      <w:pPr>
        <w:autoSpaceDE w:val="0"/>
        <w:autoSpaceDN w:val="0"/>
        <w:adjustRightInd w:val="0"/>
        <w:rPr>
          <w:rFonts w:ascii="Calibri" w:hAnsi="Calibri" w:cs="Calibri"/>
        </w:rPr>
      </w:pPr>
      <w:r>
        <w:rPr>
          <w:rFonts w:asciiTheme="minorHAnsi" w:hAnsiTheme="minorHAnsi" w:cstheme="minorHAnsi"/>
        </w:rPr>
        <w:t xml:space="preserve">The </w:t>
      </w:r>
      <w:r w:rsidRPr="00AB5CEB">
        <w:rPr>
          <w:rFonts w:asciiTheme="minorHAnsi" w:hAnsiTheme="minorHAnsi" w:cstheme="minorHAnsi"/>
        </w:rPr>
        <w:t xml:space="preserve">Grand Bay Delta was </w:t>
      </w:r>
      <w:r>
        <w:rPr>
          <w:rFonts w:asciiTheme="minorHAnsi" w:hAnsiTheme="minorHAnsi" w:cstheme="minorHAnsi"/>
        </w:rPr>
        <w:t>created by sediments from both the P</w:t>
      </w:r>
      <w:r w:rsidR="000567DB">
        <w:rPr>
          <w:rFonts w:asciiTheme="minorHAnsi" w:hAnsiTheme="minorHAnsi" w:cstheme="minorHAnsi"/>
        </w:rPr>
        <w:t xml:space="preserve">ascagoula and </w:t>
      </w:r>
      <w:proofErr w:type="spellStart"/>
      <w:r w:rsidR="000567DB">
        <w:rPr>
          <w:rFonts w:asciiTheme="minorHAnsi" w:hAnsiTheme="minorHAnsi" w:cstheme="minorHAnsi"/>
        </w:rPr>
        <w:t>Escatawpa</w:t>
      </w:r>
      <w:proofErr w:type="spellEnd"/>
      <w:r w:rsidR="000567DB">
        <w:rPr>
          <w:rFonts w:asciiTheme="minorHAnsi" w:hAnsiTheme="minorHAnsi" w:cstheme="minorHAnsi"/>
        </w:rPr>
        <w:t xml:space="preserve"> Rivers </w:t>
      </w:r>
      <w:r>
        <w:rPr>
          <w:rFonts w:asciiTheme="minorHAnsi" w:hAnsiTheme="minorHAnsi" w:cstheme="minorHAnsi"/>
        </w:rPr>
        <w:t>several thousand to hundreds of years ago.</w:t>
      </w:r>
      <w:r w:rsidRPr="00AB5CEB">
        <w:rPr>
          <w:rFonts w:asciiTheme="minorHAnsi" w:hAnsiTheme="minorHAnsi" w:cstheme="minorHAnsi"/>
        </w:rPr>
        <w:t xml:space="preserve"> </w:t>
      </w:r>
      <w:r>
        <w:rPr>
          <w:rFonts w:asciiTheme="minorHAnsi" w:hAnsiTheme="minorHAnsi" w:cstheme="minorHAnsi"/>
        </w:rPr>
        <w:t xml:space="preserve"> </w:t>
      </w:r>
      <w:r w:rsidRPr="00AB5CEB">
        <w:rPr>
          <w:rFonts w:asciiTheme="minorHAnsi" w:hAnsiTheme="minorHAnsi" w:cstheme="minorHAnsi"/>
        </w:rPr>
        <w:t>Soon after the delta</w:t>
      </w:r>
      <w:r>
        <w:rPr>
          <w:rFonts w:asciiTheme="minorHAnsi" w:hAnsiTheme="minorHAnsi" w:cstheme="minorHAnsi"/>
        </w:rPr>
        <w:t xml:space="preserve"> was created</w:t>
      </w:r>
      <w:r w:rsidRPr="00AB5CEB">
        <w:rPr>
          <w:rFonts w:asciiTheme="minorHAnsi" w:hAnsiTheme="minorHAnsi" w:cstheme="minorHAnsi"/>
        </w:rPr>
        <w:t xml:space="preserve">, the </w:t>
      </w:r>
      <w:proofErr w:type="spellStart"/>
      <w:r w:rsidRPr="00AB5CEB">
        <w:rPr>
          <w:rFonts w:asciiTheme="minorHAnsi" w:hAnsiTheme="minorHAnsi" w:cstheme="minorHAnsi"/>
        </w:rPr>
        <w:t>Escatawpa</w:t>
      </w:r>
      <w:proofErr w:type="spellEnd"/>
      <w:r w:rsidRPr="00AB5CEB">
        <w:rPr>
          <w:rFonts w:asciiTheme="minorHAnsi" w:hAnsiTheme="minorHAnsi" w:cstheme="minorHAnsi"/>
        </w:rPr>
        <w:t xml:space="preserve"> became a major tributary to the Pascagoula River when its flow was captured </w:t>
      </w:r>
      <w:r>
        <w:rPr>
          <w:rFonts w:asciiTheme="minorHAnsi" w:hAnsiTheme="minorHAnsi" w:cstheme="minorHAnsi"/>
        </w:rPr>
        <w:t>by the la</w:t>
      </w:r>
      <w:r w:rsidR="00E96C85">
        <w:rPr>
          <w:rFonts w:asciiTheme="minorHAnsi" w:hAnsiTheme="minorHAnsi" w:cstheme="minorHAnsi"/>
        </w:rPr>
        <w:t>r</w:t>
      </w:r>
      <w:r>
        <w:rPr>
          <w:rFonts w:asciiTheme="minorHAnsi" w:hAnsiTheme="minorHAnsi" w:cstheme="minorHAnsi"/>
        </w:rPr>
        <w:t xml:space="preserve">ger river system.  </w:t>
      </w:r>
      <w:r w:rsidRPr="00AB5CEB">
        <w:rPr>
          <w:rFonts w:asciiTheme="minorHAnsi" w:hAnsiTheme="minorHAnsi" w:cstheme="minorHAnsi"/>
        </w:rPr>
        <w:t xml:space="preserve">With the </w:t>
      </w:r>
      <w:proofErr w:type="spellStart"/>
      <w:r w:rsidRPr="00AB5CEB">
        <w:rPr>
          <w:rFonts w:asciiTheme="minorHAnsi" w:hAnsiTheme="minorHAnsi" w:cstheme="minorHAnsi"/>
        </w:rPr>
        <w:t>Escatawpa’s</w:t>
      </w:r>
      <w:proofErr w:type="spellEnd"/>
      <w:r w:rsidRPr="00AB5CEB">
        <w:rPr>
          <w:rFonts w:asciiTheme="minorHAnsi" w:hAnsiTheme="minorHAnsi" w:cstheme="minorHAnsi"/>
        </w:rPr>
        <w:t xml:space="preserve"> </w:t>
      </w:r>
      <w:r>
        <w:rPr>
          <w:rFonts w:asciiTheme="minorHAnsi" w:hAnsiTheme="minorHAnsi" w:cstheme="minorHAnsi"/>
        </w:rPr>
        <w:t xml:space="preserve">freshwater inflow </w:t>
      </w:r>
      <w:r w:rsidRPr="00AB5CEB">
        <w:rPr>
          <w:rFonts w:asciiTheme="minorHAnsi" w:hAnsiTheme="minorHAnsi" w:cstheme="minorHAnsi"/>
        </w:rPr>
        <w:t xml:space="preserve">shunted to the Pascagoula River, sediment discharge to Grand Bay Delta and </w:t>
      </w:r>
      <w:r>
        <w:rPr>
          <w:rFonts w:asciiTheme="minorHAnsi" w:hAnsiTheme="minorHAnsi" w:cstheme="minorHAnsi"/>
        </w:rPr>
        <w:t>the delta’s</w:t>
      </w:r>
      <w:r w:rsidRPr="00AB5CEB">
        <w:rPr>
          <w:rFonts w:asciiTheme="minorHAnsi" w:hAnsiTheme="minorHAnsi" w:cstheme="minorHAnsi"/>
        </w:rPr>
        <w:t xml:space="preserve"> further growth was terminated. The meandering delta channels of the </w:t>
      </w:r>
      <w:proofErr w:type="spellStart"/>
      <w:r w:rsidRPr="00AB5CEB">
        <w:rPr>
          <w:rFonts w:asciiTheme="minorHAnsi" w:hAnsiTheme="minorHAnsi" w:cstheme="minorHAnsi"/>
        </w:rPr>
        <w:t>Escatawpa</w:t>
      </w:r>
      <w:proofErr w:type="spellEnd"/>
      <w:r w:rsidRPr="00AB5CEB">
        <w:rPr>
          <w:rFonts w:asciiTheme="minorHAnsi" w:hAnsiTheme="minorHAnsi" w:cstheme="minorHAnsi"/>
        </w:rPr>
        <w:t xml:space="preserve"> became</w:t>
      </w:r>
      <w:r>
        <w:rPr>
          <w:rFonts w:asciiTheme="minorHAnsi" w:hAnsiTheme="minorHAnsi" w:cstheme="minorHAnsi"/>
        </w:rPr>
        <w:t xml:space="preserve"> exclusively tidal water courses a few hundred years ago,</w:t>
      </w:r>
      <w:r w:rsidRPr="00AB5CEB">
        <w:rPr>
          <w:rFonts w:asciiTheme="minorHAnsi" w:hAnsiTheme="minorHAnsi" w:cstheme="minorHAnsi"/>
        </w:rPr>
        <w:t xml:space="preserve"> after cessation of river flow</w:t>
      </w:r>
      <w:r>
        <w:rPr>
          <w:rFonts w:asciiTheme="minorHAnsi" w:hAnsiTheme="minorHAnsi" w:cstheme="minorHAnsi"/>
        </w:rPr>
        <w:t xml:space="preserve"> (</w:t>
      </w:r>
      <w:proofErr w:type="spellStart"/>
      <w:r>
        <w:rPr>
          <w:rFonts w:asciiTheme="minorHAnsi" w:hAnsiTheme="minorHAnsi" w:cstheme="minorHAnsi"/>
        </w:rPr>
        <w:t>Otvos</w:t>
      </w:r>
      <w:proofErr w:type="spellEnd"/>
      <w:r>
        <w:rPr>
          <w:rFonts w:asciiTheme="minorHAnsi" w:hAnsiTheme="minorHAnsi" w:cstheme="minorHAnsi"/>
        </w:rPr>
        <w:t xml:space="preserve"> 2007)</w:t>
      </w:r>
      <w:r w:rsidRPr="00AB5CEB">
        <w:rPr>
          <w:rFonts w:asciiTheme="minorHAnsi" w:hAnsiTheme="minorHAnsi" w:cstheme="minorHAnsi"/>
        </w:rPr>
        <w:t>.</w:t>
      </w:r>
      <w:r>
        <w:rPr>
          <w:rFonts w:ascii="TimesNewRomanPSMT" w:hAnsi="TimesNewRomanPSMT" w:cs="TimesNewRomanPSMT"/>
        </w:rPr>
        <w:t xml:space="preserve">  </w:t>
      </w:r>
      <w:r w:rsidRPr="00B91C7A">
        <w:rPr>
          <w:rFonts w:ascii="Calibri" w:hAnsi="Calibri" w:cs="Calibri"/>
        </w:rPr>
        <w:t>In 1999, the retrograding delta became home to the 24</w:t>
      </w:r>
      <w:r w:rsidRPr="00B91C7A">
        <w:rPr>
          <w:rFonts w:ascii="Calibri" w:hAnsi="Calibri" w:cs="Calibri"/>
          <w:vertAlign w:val="superscript"/>
        </w:rPr>
        <w:t>th</w:t>
      </w:r>
      <w:r w:rsidRPr="00B91C7A">
        <w:rPr>
          <w:rFonts w:ascii="Calibri" w:hAnsi="Calibri" w:cs="Calibri"/>
        </w:rPr>
        <w:t xml:space="preserve"> National Estuarine Researc</w:t>
      </w:r>
      <w:r>
        <w:rPr>
          <w:rFonts w:ascii="Calibri" w:hAnsi="Calibri" w:cs="Calibri"/>
        </w:rPr>
        <w:t>h Reserve, the Grand Bay NERR.</w:t>
      </w:r>
    </w:p>
    <w:p w14:paraId="20C1E850" w14:textId="77777777" w:rsidR="0007029B" w:rsidRDefault="0007029B" w:rsidP="0007029B">
      <w:pPr>
        <w:rPr>
          <w:rFonts w:ascii="Calibri" w:hAnsi="Calibri" w:cs="Calibri"/>
        </w:rPr>
      </w:pPr>
    </w:p>
    <w:p w14:paraId="49FA0CEB" w14:textId="77777777" w:rsidR="0007029B" w:rsidRDefault="0007029B" w:rsidP="0007029B">
      <w:r w:rsidRPr="00B91C7A">
        <w:rPr>
          <w:rFonts w:asciiTheme="minorHAnsi" w:hAnsiTheme="minorHAnsi" w:cstheme="minorHAnsi"/>
        </w:rPr>
        <w:t xml:space="preserve">The Grand Bay NERR is part of the </w:t>
      </w:r>
      <w:r>
        <w:rPr>
          <w:rFonts w:asciiTheme="minorHAnsi" w:hAnsiTheme="minorHAnsi" w:cstheme="minorHAnsi"/>
        </w:rPr>
        <w:t>C</w:t>
      </w:r>
      <w:r w:rsidRPr="00B91C7A">
        <w:rPr>
          <w:rFonts w:asciiTheme="minorHAnsi" w:hAnsiTheme="minorHAnsi" w:cstheme="minorHAnsi"/>
        </w:rPr>
        <w:t xml:space="preserve">oastal </w:t>
      </w:r>
      <w:r>
        <w:rPr>
          <w:rFonts w:asciiTheme="minorHAnsi" w:hAnsiTheme="minorHAnsi" w:cstheme="minorHAnsi"/>
        </w:rPr>
        <w:t>S</w:t>
      </w:r>
      <w:r w:rsidRPr="00B91C7A">
        <w:rPr>
          <w:rFonts w:asciiTheme="minorHAnsi" w:hAnsiTheme="minorHAnsi" w:cstheme="minorHAnsi"/>
        </w:rPr>
        <w:t>tream</w:t>
      </w:r>
      <w:r>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Pr>
          <w:rFonts w:asciiTheme="minorHAnsi" w:hAnsiTheme="minorHAnsi" w:cstheme="minorHAnsi"/>
        </w:rPr>
        <w:t>: Bayou Heron, Bayou Cumbest, and Bangs Lake.</w:t>
      </w:r>
    </w:p>
    <w:p w14:paraId="18CE74A1" w14:textId="77777777" w:rsidR="003E5D50" w:rsidRPr="0007029B" w:rsidRDefault="003E5D50" w:rsidP="003E5D50">
      <w:pPr>
        <w:rPr>
          <w:rFonts w:asciiTheme="minorHAnsi" w:hAnsiTheme="minorHAnsi" w:cstheme="minorHAnsi"/>
        </w:rPr>
      </w:pPr>
    </w:p>
    <w:p w14:paraId="435D157C" w14:textId="77777777" w:rsidR="003E5D50" w:rsidRDefault="003E5D50" w:rsidP="003E5D50">
      <w:pPr>
        <w:rPr>
          <w:rFonts w:asciiTheme="minorHAnsi" w:eastAsia="MS Mincho" w:hAnsiTheme="minorHAnsi" w:cstheme="minorHAnsi"/>
        </w:rPr>
      </w:pPr>
      <w:r w:rsidRPr="0007029B">
        <w:rPr>
          <w:rFonts w:asciiTheme="minorHAnsi" w:eastAsia="MS Mincho" w:hAnsiTheme="minorHAnsi" w:cstheme="minorHAnsi"/>
        </w:rPr>
        <w:t xml:space="preserve">The water quality monitoring sites within the Grand Bay NERR have a tidal range of approximately </w:t>
      </w:r>
      <w:r w:rsidR="0007029B">
        <w:rPr>
          <w:rFonts w:asciiTheme="minorHAnsi" w:eastAsia="MS Mincho" w:hAnsiTheme="minorHAnsi" w:cstheme="minorHAnsi"/>
        </w:rPr>
        <w:t>0.5 m</w:t>
      </w:r>
      <w:r w:rsidRPr="0007029B">
        <w:rPr>
          <w:rFonts w:asciiTheme="minorHAnsi" w:eastAsia="MS Mincho" w:hAnsiTheme="minorHAnsi" w:cstheme="minorHAnsi"/>
        </w:rPr>
        <w:t xml:space="preserve">.  Additional </w:t>
      </w:r>
      <w:proofErr w:type="gramStart"/>
      <w:r w:rsidRPr="0007029B">
        <w:rPr>
          <w:rFonts w:asciiTheme="minorHAnsi" w:eastAsia="MS Mincho" w:hAnsiTheme="minorHAnsi" w:cstheme="minorHAnsi"/>
        </w:rPr>
        <w:t>site specific</w:t>
      </w:r>
      <w:proofErr w:type="gramEnd"/>
      <w:r w:rsidRPr="0007029B">
        <w:rPr>
          <w:rFonts w:asciiTheme="minorHAnsi" w:eastAsia="MS Mincho" w:hAnsiTheme="minorHAnsi" w:cstheme="minorHAnsi"/>
        </w:rPr>
        <w:t xml:space="preserve"> characteristics are as follows:  </w:t>
      </w:r>
    </w:p>
    <w:p w14:paraId="650E1D72" w14:textId="77777777" w:rsidR="0007029B" w:rsidRDefault="0007029B" w:rsidP="003E5D50">
      <w:pPr>
        <w:rPr>
          <w:rFonts w:asciiTheme="minorHAnsi" w:eastAsia="MS Mincho" w:hAnsiTheme="minorHAnsi" w:cstheme="minorHAnsi"/>
        </w:rPr>
      </w:pPr>
    </w:p>
    <w:p w14:paraId="698C91BA" w14:textId="07A910AC" w:rsidR="0007029B" w:rsidRPr="00AA6E54" w:rsidRDefault="0007029B" w:rsidP="0007029B">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Pr="008F6CF3">
        <w:rPr>
          <w:rFonts w:ascii="Calibri" w:eastAsia="MS Mincho" w:hAnsi="Calibri" w:cs="Calibri"/>
        </w:rPr>
        <w:t>Bayou Heron (BH)</w:t>
      </w:r>
      <w:r w:rsidR="00AA7337">
        <w:rPr>
          <w:rFonts w:ascii="Calibri" w:eastAsia="MS Mincho" w:hAnsi="Calibri" w:cs="Calibri"/>
        </w:rPr>
        <w:t xml:space="preserve"> and</w:t>
      </w:r>
      <w:r w:rsidR="00581C40">
        <w:rPr>
          <w:rFonts w:ascii="Calibri" w:eastAsia="MS Mincho" w:hAnsi="Calibri" w:cs="Calibri"/>
        </w:rPr>
        <w:t xml:space="preserve"> Bayou</w:t>
      </w:r>
      <w:r w:rsidR="00AA7337">
        <w:rPr>
          <w:rFonts w:ascii="Calibri" w:eastAsia="MS Mincho" w:hAnsi="Calibri" w:cs="Calibri"/>
        </w:rPr>
        <w:t xml:space="preserve"> Heron Surface (HS)</w:t>
      </w:r>
      <w:proofErr w:type="gramStart"/>
      <w:r w:rsidRPr="008F6CF3">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30.4178</w:t>
      </w:r>
      <w:r w:rsidR="00891B90" w:rsidRPr="00891B90">
        <w:rPr>
          <w:rFonts w:ascii="Calibri" w:eastAsia="MS Mincho" w:hAnsi="Calibri" w:cs="Calibri"/>
        </w:rPr>
        <w:t>°</w:t>
      </w:r>
      <w:r w:rsidR="00A66F1E" w:rsidRPr="00A66F1E">
        <w:rPr>
          <w:rFonts w:ascii="Calibri" w:eastAsia="MS Mincho" w:hAnsi="Calibri" w:cs="Calibri"/>
        </w:rPr>
        <w:t xml:space="preserve"> N, 88.4054</w:t>
      </w:r>
      <w:r w:rsidR="00891B90" w:rsidRPr="00891B90">
        <w:rPr>
          <w:rFonts w:ascii="Calibri" w:eastAsia="MS Mincho" w:hAnsi="Calibri" w:cs="Calibri"/>
        </w:rPr>
        <w:t>°</w:t>
      </w:r>
      <w:r w:rsidR="00A66F1E" w:rsidRPr="00A66F1E">
        <w:rPr>
          <w:rFonts w:ascii="Calibri" w:eastAsia="MS Mincho" w:hAnsi="Calibri" w:cs="Calibri"/>
        </w:rPr>
        <w:t xml:space="preserve"> W]</w:t>
      </w:r>
      <w:r w:rsidRPr="00AA6E54">
        <w:rPr>
          <w:rFonts w:ascii="Calibri" w:eastAsia="MS Mincho" w:hAnsi="Calibri" w:cs="Calibri"/>
        </w:rPr>
        <w:t xml:space="preserve">  </w:t>
      </w:r>
    </w:p>
    <w:p w14:paraId="50BF7B50" w14:textId="77777777" w:rsidR="0007029B" w:rsidRPr="00D46F88" w:rsidRDefault="0007029B" w:rsidP="0007029B">
      <w:pPr>
        <w:ind w:left="720"/>
        <w:rPr>
          <w:rFonts w:ascii="Calibri" w:eastAsia="MS Mincho" w:hAnsi="Calibri" w:cs="Calibri"/>
          <w:color w:val="FF0000"/>
        </w:rPr>
      </w:pPr>
    </w:p>
    <w:p w14:paraId="5CEA97BC" w14:textId="00610723" w:rsidR="007F2D18" w:rsidRDefault="007F2D18" w:rsidP="0007029B">
      <w:pPr>
        <w:ind w:left="720"/>
        <w:rPr>
          <w:rFonts w:asciiTheme="minorHAnsi" w:hAnsiTheme="minorHAnsi" w:cstheme="minorHAnsi"/>
        </w:rPr>
      </w:pPr>
      <w:r>
        <w:rPr>
          <w:rFonts w:asciiTheme="minorHAnsi" w:hAnsiTheme="minorHAnsi" w:cstheme="minorHAnsi"/>
        </w:rPr>
        <w:t xml:space="preserve">From the beginning of the nutrient sampling program in 2005 until early 2016, both surface and bottom samples from Bayou Heron were labeled </w:t>
      </w:r>
      <w:proofErr w:type="spellStart"/>
      <w:r>
        <w:rPr>
          <w:rFonts w:asciiTheme="minorHAnsi" w:hAnsiTheme="minorHAnsi" w:cstheme="minorHAnsi"/>
        </w:rPr>
        <w:t>gndbhnut</w:t>
      </w:r>
      <w:proofErr w:type="spellEnd"/>
      <w:r>
        <w:rPr>
          <w:rFonts w:asciiTheme="minorHAnsi" w:hAnsiTheme="minorHAnsi" w:cstheme="minorHAnsi"/>
        </w:rPr>
        <w:t xml:space="preserve"> in the data. Metadata records differentiated between the depths. Because there was not a straightforward way to differentiate between them in the data files themselves, the surface site was re-named Bayou Heron Surface, </w:t>
      </w:r>
      <w:proofErr w:type="spellStart"/>
      <w:r>
        <w:rPr>
          <w:rFonts w:asciiTheme="minorHAnsi" w:hAnsiTheme="minorHAnsi" w:cstheme="minorHAnsi"/>
        </w:rPr>
        <w:t>gndhsnut</w:t>
      </w:r>
      <w:proofErr w:type="spellEnd"/>
      <w:r>
        <w:rPr>
          <w:rFonts w:asciiTheme="minorHAnsi" w:hAnsiTheme="minorHAnsi" w:cstheme="minorHAnsi"/>
        </w:rPr>
        <w:t xml:space="preserve">. </w:t>
      </w:r>
      <w:r w:rsidR="00550811">
        <w:rPr>
          <w:rFonts w:asciiTheme="minorHAnsi" w:hAnsiTheme="minorHAnsi" w:cstheme="minorHAnsi"/>
        </w:rPr>
        <w:t xml:space="preserve">It is considered a secondary SWMP station.  </w:t>
      </w:r>
      <w:r>
        <w:rPr>
          <w:rFonts w:asciiTheme="minorHAnsi" w:hAnsiTheme="minorHAnsi" w:cstheme="minorHAnsi"/>
        </w:rPr>
        <w:t xml:space="preserve">The bottom site is at </w:t>
      </w:r>
      <w:proofErr w:type="spellStart"/>
      <w:r>
        <w:rPr>
          <w:rFonts w:asciiTheme="minorHAnsi" w:hAnsiTheme="minorHAnsi" w:cstheme="minorHAnsi"/>
        </w:rPr>
        <w:t>sonde</w:t>
      </w:r>
      <w:proofErr w:type="spellEnd"/>
      <w:r>
        <w:rPr>
          <w:rFonts w:asciiTheme="minorHAnsi" w:hAnsiTheme="minorHAnsi" w:cstheme="minorHAnsi"/>
        </w:rPr>
        <w:t xml:space="preserve"> depth</w:t>
      </w:r>
      <w:r w:rsidR="00DC14A3">
        <w:rPr>
          <w:rFonts w:asciiTheme="minorHAnsi" w:hAnsiTheme="minorHAnsi" w:cstheme="minorHAnsi"/>
        </w:rPr>
        <w:t xml:space="preserve"> </w:t>
      </w:r>
      <w:r w:rsidR="00DC14A3" w:rsidRPr="00925B57">
        <w:rPr>
          <w:rFonts w:asciiTheme="minorHAnsi" w:hAnsiTheme="minorHAnsi" w:cstheme="minorHAnsi"/>
        </w:rPr>
        <w:t>(0.</w:t>
      </w:r>
      <w:r w:rsidR="00245CB2" w:rsidRPr="00925B57">
        <w:rPr>
          <w:rFonts w:asciiTheme="minorHAnsi" w:hAnsiTheme="minorHAnsi" w:cstheme="minorHAnsi"/>
        </w:rPr>
        <w:t>25</w:t>
      </w:r>
      <w:r w:rsidR="00DC14A3" w:rsidRPr="00925B57">
        <w:rPr>
          <w:rFonts w:asciiTheme="minorHAnsi" w:hAnsiTheme="minorHAnsi" w:cstheme="minorHAnsi"/>
        </w:rPr>
        <w:t xml:space="preserve"> meters above the sediment)</w:t>
      </w:r>
      <w:r w:rsidR="00550811">
        <w:rPr>
          <w:rFonts w:asciiTheme="minorHAnsi" w:hAnsiTheme="minorHAnsi" w:cstheme="minorHAnsi"/>
        </w:rPr>
        <w:t xml:space="preserve"> and</w:t>
      </w:r>
      <w:r>
        <w:rPr>
          <w:rFonts w:asciiTheme="minorHAnsi" w:hAnsiTheme="minorHAnsi" w:cstheme="minorHAnsi"/>
        </w:rPr>
        <w:t xml:space="preserve"> will retain primary SWMP status and the name </w:t>
      </w:r>
      <w:proofErr w:type="spellStart"/>
      <w:r>
        <w:rPr>
          <w:rFonts w:asciiTheme="minorHAnsi" w:hAnsiTheme="minorHAnsi" w:cstheme="minorHAnsi"/>
        </w:rPr>
        <w:t>gndbhnut</w:t>
      </w:r>
      <w:proofErr w:type="spellEnd"/>
      <w:r>
        <w:rPr>
          <w:rFonts w:asciiTheme="minorHAnsi" w:hAnsiTheme="minorHAnsi" w:cstheme="minorHAnsi"/>
        </w:rPr>
        <w:t xml:space="preserve">. </w:t>
      </w:r>
      <w:r w:rsidR="00550811">
        <w:rPr>
          <w:rFonts w:asciiTheme="minorHAnsi" w:hAnsiTheme="minorHAnsi" w:cstheme="minorHAnsi"/>
        </w:rPr>
        <w:t xml:space="preserve">Diel samples collected at this site have always been taken at </w:t>
      </w:r>
      <w:proofErr w:type="spellStart"/>
      <w:r w:rsidR="00550811">
        <w:rPr>
          <w:rFonts w:asciiTheme="minorHAnsi" w:hAnsiTheme="minorHAnsi" w:cstheme="minorHAnsi"/>
        </w:rPr>
        <w:t>sonde</w:t>
      </w:r>
      <w:proofErr w:type="spellEnd"/>
      <w:r w:rsidR="00550811">
        <w:rPr>
          <w:rFonts w:asciiTheme="minorHAnsi" w:hAnsiTheme="minorHAnsi" w:cstheme="minorHAnsi"/>
        </w:rPr>
        <w:t xml:space="preserve"> depth.  </w:t>
      </w:r>
      <w:r>
        <w:rPr>
          <w:rFonts w:asciiTheme="minorHAnsi" w:hAnsiTheme="minorHAnsi" w:cstheme="minorHAnsi"/>
        </w:rPr>
        <w:t>Only surface samples will be affected by the change. We are in the process of re-naming the surface samples in older data files</w:t>
      </w:r>
      <w:r w:rsidR="00245CB2">
        <w:rPr>
          <w:rFonts w:asciiTheme="minorHAnsi" w:hAnsiTheme="minorHAnsi" w:cstheme="minorHAnsi"/>
        </w:rPr>
        <w:t>;</w:t>
      </w:r>
      <w:r w:rsidR="00057D0D">
        <w:rPr>
          <w:rFonts w:asciiTheme="minorHAnsi" w:hAnsiTheme="minorHAnsi" w:cstheme="minorHAnsi"/>
        </w:rPr>
        <w:t xml:space="preserve"> </w:t>
      </w:r>
      <w:r w:rsidR="00057D0D" w:rsidRPr="00E86003">
        <w:rPr>
          <w:rFonts w:asciiTheme="minorHAnsi" w:hAnsiTheme="minorHAnsi" w:cstheme="minorHAnsi"/>
          <w:i/>
        </w:rPr>
        <w:t>please read all metadata carefully</w:t>
      </w:r>
      <w:r>
        <w:rPr>
          <w:rFonts w:asciiTheme="minorHAnsi" w:hAnsiTheme="minorHAnsi" w:cstheme="minorHAnsi"/>
        </w:rPr>
        <w:t xml:space="preserve">. Moving forward, surface samples will be </w:t>
      </w:r>
      <w:proofErr w:type="spellStart"/>
      <w:r>
        <w:rPr>
          <w:rFonts w:asciiTheme="minorHAnsi" w:hAnsiTheme="minorHAnsi" w:cstheme="minorHAnsi"/>
        </w:rPr>
        <w:t>gndhsnut</w:t>
      </w:r>
      <w:proofErr w:type="spellEnd"/>
      <w:r>
        <w:rPr>
          <w:rFonts w:asciiTheme="minorHAnsi" w:hAnsiTheme="minorHAnsi" w:cstheme="minorHAnsi"/>
        </w:rPr>
        <w:t>.</w:t>
      </w:r>
    </w:p>
    <w:p w14:paraId="2ECBE1D0" w14:textId="77777777" w:rsidR="007F2D18" w:rsidRDefault="007F2D18" w:rsidP="0007029B">
      <w:pPr>
        <w:ind w:left="720"/>
        <w:rPr>
          <w:rFonts w:asciiTheme="minorHAnsi" w:hAnsiTheme="minorHAnsi" w:cstheme="minorHAnsi"/>
        </w:rPr>
      </w:pPr>
    </w:p>
    <w:p w14:paraId="5EA2AC39" w14:textId="77777777" w:rsidR="0007029B" w:rsidRDefault="0007029B" w:rsidP="0007029B">
      <w:pPr>
        <w:ind w:left="720"/>
        <w:rPr>
          <w:rFonts w:asciiTheme="minorHAnsi" w:hAnsiTheme="minorHAnsi" w:cstheme="minorHAnsi"/>
        </w:rPr>
      </w:pPr>
      <w:r w:rsidRPr="00B91C7A">
        <w:rPr>
          <w:rFonts w:asciiTheme="minorHAnsi" w:hAnsiTheme="minorHAnsi" w:cstheme="minorHAnsi"/>
        </w:rPr>
        <w:t xml:space="preserve">The Bayou Heron site, located in the </w:t>
      </w:r>
      <w:r>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Pr>
          <w:rFonts w:asciiTheme="minorHAnsi" w:hAnsiTheme="minorHAnsi" w:cstheme="minorHAnsi"/>
        </w:rPr>
        <w:t>little</w:t>
      </w:r>
      <w:r w:rsidRPr="00B91C7A">
        <w:rPr>
          <w:rFonts w:asciiTheme="minorHAnsi" w:hAnsiTheme="minorHAnsi" w:cstheme="minorHAnsi"/>
        </w:rPr>
        <w:t xml:space="preserve"> development and serves as a </w:t>
      </w:r>
      <w:r>
        <w:rPr>
          <w:rFonts w:asciiTheme="minorHAnsi" w:hAnsiTheme="minorHAnsi" w:cstheme="minorHAnsi"/>
        </w:rPr>
        <w:t xml:space="preserve">reference site for the reserve.  Freshwater input is derived from several sources including networks of hydric drains, sheet flow from pine flatwoods/savannas, and groundwater.  Hydric drains import large amounts of surface water from the sub-watershed, including water originating north of Hwy 90 and Interstate 10.  Franklin Creek, located northeast of the reserve, flows WNW into the </w:t>
      </w:r>
      <w:proofErr w:type="spellStart"/>
      <w:r>
        <w:rPr>
          <w:rFonts w:asciiTheme="minorHAnsi" w:hAnsiTheme="minorHAnsi" w:cstheme="minorHAnsi"/>
        </w:rPr>
        <w:t>Escatawpa</w:t>
      </w:r>
      <w:proofErr w:type="spellEnd"/>
      <w:r>
        <w:rPr>
          <w:rFonts w:asciiTheme="minorHAnsi" w:hAnsiTheme="minorHAnsi" w:cstheme="minorHAnsi"/>
        </w:rPr>
        <w:t xml:space="preserve"> River.  Franklin Creek drains a large portion of agricultural land on the Grand Bay plateau and periodically crests into the Bayou Heron sub-watershed during high water events via a small network of hydric drains.  These drains eventually deposit water into numerous tidal creeks that enter Bayou Heron.  Little is known about the quantity and quality of water flowing through these drains.  </w:t>
      </w:r>
    </w:p>
    <w:p w14:paraId="21B5E15F" w14:textId="77777777" w:rsidR="0007029B" w:rsidRPr="00A94314" w:rsidRDefault="0007029B" w:rsidP="0007029B">
      <w:pPr>
        <w:ind w:left="720"/>
        <w:rPr>
          <w:rFonts w:asciiTheme="minorHAnsi" w:hAnsiTheme="minorHAnsi" w:cstheme="minorHAnsi"/>
        </w:rPr>
      </w:pPr>
    </w:p>
    <w:p w14:paraId="3B37A69F" w14:textId="77777777" w:rsidR="0013326E" w:rsidRDefault="0013326E" w:rsidP="0013326E">
      <w:pPr>
        <w:pStyle w:val="ListParagraph"/>
        <w:numPr>
          <w:ilvl w:val="0"/>
          <w:numId w:val="40"/>
        </w:numPr>
        <w:rPr>
          <w:rFonts w:asciiTheme="minorHAnsi" w:hAnsiTheme="minorHAnsi" w:cstheme="minorHAnsi"/>
        </w:rPr>
      </w:pPr>
      <w:r w:rsidRPr="00A94314">
        <w:rPr>
          <w:rFonts w:asciiTheme="minorHAnsi" w:hAnsiTheme="minorHAnsi" w:cstheme="minorHAnsi"/>
        </w:rPr>
        <w:t>Depth range: 0.16 – 1.69 m</w:t>
      </w:r>
    </w:p>
    <w:p w14:paraId="61000737" w14:textId="77777777" w:rsidR="0013326E" w:rsidRPr="00A94314" w:rsidRDefault="0013326E" w:rsidP="0013326E">
      <w:pPr>
        <w:pStyle w:val="ListParagraph"/>
        <w:numPr>
          <w:ilvl w:val="0"/>
          <w:numId w:val="40"/>
        </w:numPr>
        <w:rPr>
          <w:rFonts w:asciiTheme="minorHAnsi" w:hAnsiTheme="minorHAnsi" w:cstheme="minorHAnsi"/>
        </w:rPr>
      </w:pPr>
      <w:r w:rsidRPr="00A94314">
        <w:rPr>
          <w:rFonts w:asciiTheme="minorHAnsi" w:hAnsiTheme="minorHAnsi" w:cstheme="minorHAnsi"/>
        </w:rPr>
        <w:t>Bottom habitat: soft sediments</w:t>
      </w:r>
    </w:p>
    <w:p w14:paraId="5921A092" w14:textId="77777777" w:rsidR="0013326E" w:rsidRPr="00F36FA4" w:rsidRDefault="0013326E" w:rsidP="0013326E">
      <w:pPr>
        <w:pStyle w:val="ListParagraph"/>
        <w:numPr>
          <w:ilvl w:val="0"/>
          <w:numId w:val="40"/>
        </w:numPr>
        <w:rPr>
          <w:rFonts w:asciiTheme="minorHAnsi" w:hAnsiTheme="minorHAnsi" w:cstheme="minorHAnsi"/>
        </w:rPr>
      </w:pPr>
      <w:r w:rsidRPr="00F36FA4">
        <w:rPr>
          <w:rFonts w:asciiTheme="minorHAnsi" w:hAnsiTheme="minorHAnsi" w:cstheme="minorHAnsi"/>
        </w:rPr>
        <w:t>Salinity range in 201</w:t>
      </w:r>
      <w:r>
        <w:rPr>
          <w:rFonts w:asciiTheme="minorHAnsi" w:hAnsiTheme="minorHAnsi" w:cstheme="minorHAnsi"/>
        </w:rPr>
        <w:t>9</w:t>
      </w:r>
      <w:r w:rsidRPr="00F36FA4">
        <w:rPr>
          <w:rFonts w:asciiTheme="minorHAnsi" w:hAnsiTheme="minorHAnsi" w:cstheme="minorHAnsi"/>
        </w:rPr>
        <w:t>:  0.</w:t>
      </w:r>
      <w:r>
        <w:rPr>
          <w:rFonts w:asciiTheme="minorHAnsi" w:hAnsiTheme="minorHAnsi" w:cstheme="minorHAnsi"/>
        </w:rPr>
        <w:t>1</w:t>
      </w:r>
      <w:r w:rsidRPr="00F36FA4">
        <w:rPr>
          <w:rFonts w:asciiTheme="minorHAnsi" w:hAnsiTheme="minorHAnsi" w:cstheme="minorHAnsi"/>
        </w:rPr>
        <w:t xml:space="preserve"> – </w:t>
      </w:r>
      <w:r>
        <w:rPr>
          <w:rFonts w:asciiTheme="minorHAnsi" w:hAnsiTheme="minorHAnsi" w:cstheme="minorHAnsi"/>
        </w:rPr>
        <w:t>25.3</w:t>
      </w:r>
      <w:r w:rsidRPr="00F36FA4">
        <w:rPr>
          <w:rFonts w:asciiTheme="minorHAnsi" w:hAnsiTheme="minorHAnsi" w:cstheme="minorHAnsi"/>
        </w:rPr>
        <w:t xml:space="preserve"> ppt</w:t>
      </w:r>
    </w:p>
    <w:p w14:paraId="7A19E7D6" w14:textId="77777777" w:rsidR="0013326E" w:rsidRDefault="0013326E" w:rsidP="0013326E">
      <w:pPr>
        <w:pStyle w:val="ListParagraph"/>
        <w:numPr>
          <w:ilvl w:val="0"/>
          <w:numId w:val="40"/>
        </w:numPr>
        <w:rPr>
          <w:rFonts w:asciiTheme="minorHAnsi" w:hAnsiTheme="minorHAnsi" w:cstheme="minorHAnsi"/>
        </w:rPr>
      </w:pPr>
      <w:r w:rsidRPr="00F36FA4">
        <w:rPr>
          <w:rFonts w:asciiTheme="minorHAnsi" w:hAnsiTheme="minorHAnsi" w:cstheme="minorHAnsi"/>
        </w:rPr>
        <w:t>Average Salinity in 201</w:t>
      </w:r>
      <w:r>
        <w:rPr>
          <w:rFonts w:asciiTheme="minorHAnsi" w:hAnsiTheme="minorHAnsi" w:cstheme="minorHAnsi"/>
        </w:rPr>
        <w:t>9</w:t>
      </w:r>
      <w:r w:rsidRPr="00F36FA4">
        <w:rPr>
          <w:rFonts w:asciiTheme="minorHAnsi" w:hAnsiTheme="minorHAnsi" w:cstheme="minorHAnsi"/>
        </w:rPr>
        <w:t xml:space="preserve">: </w:t>
      </w:r>
      <w:r>
        <w:rPr>
          <w:rFonts w:asciiTheme="minorHAnsi" w:hAnsiTheme="minorHAnsi" w:cstheme="minorHAnsi"/>
        </w:rPr>
        <w:t>14.7</w:t>
      </w:r>
      <w:r w:rsidRPr="00F36FA4">
        <w:rPr>
          <w:rFonts w:asciiTheme="minorHAnsi" w:hAnsiTheme="minorHAnsi" w:cstheme="minorHAnsi"/>
        </w:rPr>
        <w:t xml:space="preserve"> (± </w:t>
      </w:r>
      <w:r>
        <w:rPr>
          <w:rFonts w:asciiTheme="minorHAnsi" w:hAnsiTheme="minorHAnsi" w:cstheme="minorHAnsi"/>
        </w:rPr>
        <w:t>5.7</w:t>
      </w:r>
      <w:r w:rsidRPr="00F36FA4">
        <w:rPr>
          <w:rFonts w:asciiTheme="minorHAnsi" w:hAnsiTheme="minorHAnsi" w:cstheme="minorHAnsi"/>
        </w:rPr>
        <w:t>) ppt</w:t>
      </w:r>
    </w:p>
    <w:p w14:paraId="4EE00509" w14:textId="77777777" w:rsidR="0013326E" w:rsidRPr="003E0172" w:rsidRDefault="0013326E" w:rsidP="0013326E">
      <w:pPr>
        <w:ind w:left="1080"/>
        <w:rPr>
          <w:rFonts w:asciiTheme="minorHAnsi" w:hAnsiTheme="minorHAnsi" w:cstheme="minorHAnsi"/>
        </w:rPr>
      </w:pPr>
    </w:p>
    <w:p w14:paraId="032E13B3" w14:textId="77777777" w:rsidR="0013326E" w:rsidRDefault="0013326E" w:rsidP="0013326E">
      <w:pPr>
        <w:pStyle w:val="ListParagraph"/>
        <w:numPr>
          <w:ilvl w:val="0"/>
          <w:numId w:val="40"/>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19B65CF2" w14:textId="77777777" w:rsidR="0013326E" w:rsidRPr="00D62FCD" w:rsidRDefault="0013326E" w:rsidP="0013326E">
      <w:pPr>
        <w:ind w:left="1080"/>
        <w:rPr>
          <w:rFonts w:asciiTheme="minorHAnsi" w:hAnsiTheme="minorHAnsi" w:cstheme="minorHAnsi"/>
        </w:rPr>
      </w:pPr>
    </w:p>
    <w:p w14:paraId="04187C1F"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drawing>
          <wp:inline distT="0" distB="0" distL="0" distR="0" wp14:anchorId="4AC96EEB" wp14:editId="2CB11500">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3A5E7153"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1FF55C3E"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542E629B"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1289ABE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46947D5B"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999EDFD"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14BEC43"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48B388A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2A8E3EF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E136553"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3922ECD5"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0BE46C64"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551EF6F8"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1B5E097F"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22E06954"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163574D7" w14:textId="77777777" w:rsidR="0013326E" w:rsidRDefault="0013326E" w:rsidP="000A1301">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1BD00DDC" w14:textId="77777777" w:rsidR="0013326E" w:rsidRDefault="0013326E" w:rsidP="000A1301">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17B07BC7" w14:textId="77777777" w:rsidR="0013326E" w:rsidRDefault="0013326E" w:rsidP="000A1301">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8894660" w14:textId="77777777" w:rsidR="0013326E" w:rsidRDefault="0013326E" w:rsidP="000A1301">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755DBCD8" w14:textId="77777777" w:rsidR="0013326E" w:rsidRDefault="0013326E" w:rsidP="000A1301">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2822A0DB" w14:textId="77777777" w:rsidR="0013326E" w:rsidRDefault="0013326E" w:rsidP="000A1301">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5381CB19" w14:textId="77777777" w:rsidR="0013326E" w:rsidRDefault="0013326E" w:rsidP="000A1301">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35595A3F" w14:textId="77777777" w:rsidR="0013326E" w:rsidRDefault="0013326E" w:rsidP="000A1301">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3FE7E666" w14:textId="77777777" w:rsidR="0013326E" w:rsidRDefault="0013326E" w:rsidP="000A1301">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3E7EA3C8" w14:textId="77777777" w:rsidR="0013326E" w:rsidRDefault="0013326E" w:rsidP="000A1301">
            <w:pPr>
              <w:jc w:val="center"/>
              <w:rPr>
                <w:rFonts w:ascii="Calibri" w:hAnsi="Calibri"/>
                <w:color w:val="000000"/>
                <w:sz w:val="22"/>
                <w:szCs w:val="22"/>
              </w:rPr>
            </w:pPr>
            <w:r>
              <w:rPr>
                <w:rFonts w:ascii="Calibri" w:hAnsi="Calibri"/>
                <w:color w:val="000000"/>
                <w:sz w:val="22"/>
                <w:szCs w:val="22"/>
              </w:rPr>
              <w:t>456454</w:t>
            </w:r>
          </w:p>
        </w:tc>
      </w:tr>
    </w:tbl>
    <w:p w14:paraId="019F1ED0" w14:textId="77777777" w:rsidR="0013326E" w:rsidRPr="00D62FCD" w:rsidRDefault="0013326E" w:rsidP="0013326E">
      <w:pPr>
        <w:ind w:left="1080"/>
        <w:jc w:val="center"/>
        <w:rPr>
          <w:rFonts w:asciiTheme="minorHAnsi" w:hAnsiTheme="minorHAnsi" w:cstheme="minorHAnsi"/>
        </w:rPr>
      </w:pPr>
    </w:p>
    <w:p w14:paraId="506DC497" w14:textId="77777777" w:rsidR="0013326E" w:rsidRDefault="0013326E" w:rsidP="0013326E">
      <w:pPr>
        <w:pStyle w:val="ListParagraph"/>
        <w:numPr>
          <w:ilvl w:val="0"/>
          <w:numId w:val="40"/>
        </w:numPr>
        <w:rPr>
          <w:rFonts w:asciiTheme="minorHAnsi" w:hAnsiTheme="minorHAnsi" w:cstheme="minorHAnsi"/>
        </w:rPr>
      </w:pPr>
      <w:r>
        <w:rPr>
          <w:rFonts w:asciiTheme="minorHAnsi" w:hAnsiTheme="minorHAnsi" w:cstheme="minorHAnsi"/>
        </w:rPr>
        <w:t>Former summary values used in metadata were based on data from 2005-2011:</w:t>
      </w:r>
    </w:p>
    <w:p w14:paraId="1E1BA316" w14:textId="77777777" w:rsidR="0013326E" w:rsidRPr="00A94314" w:rsidRDefault="0013326E" w:rsidP="0013326E">
      <w:pPr>
        <w:pStyle w:val="ListParagraph"/>
        <w:numPr>
          <w:ilvl w:val="1"/>
          <w:numId w:val="40"/>
        </w:numPr>
        <w:rPr>
          <w:rFonts w:asciiTheme="minorHAnsi" w:hAnsiTheme="minorHAnsi" w:cstheme="minorHAnsi"/>
        </w:rPr>
      </w:pPr>
      <w:r>
        <w:rPr>
          <w:rFonts w:asciiTheme="minorHAnsi" w:hAnsiTheme="minorHAnsi" w:cstheme="minorHAnsi"/>
        </w:rPr>
        <w:t xml:space="preserve">Typical salinity range: 5.9 </w:t>
      </w:r>
      <w:r w:rsidRPr="00A94314">
        <w:rPr>
          <w:rFonts w:asciiTheme="minorHAnsi" w:hAnsiTheme="minorHAnsi" w:cstheme="minorHAnsi"/>
        </w:rPr>
        <w:t>– 27</w:t>
      </w:r>
      <w:r>
        <w:rPr>
          <w:rFonts w:asciiTheme="minorHAnsi" w:hAnsiTheme="minorHAnsi" w:cstheme="minorHAnsi"/>
        </w:rPr>
        <w:t>.6</w:t>
      </w:r>
      <w:r w:rsidRPr="00A94314">
        <w:rPr>
          <w:rFonts w:asciiTheme="minorHAnsi" w:hAnsiTheme="minorHAnsi" w:cstheme="minorHAnsi"/>
        </w:rPr>
        <w:t xml:space="preserve"> ppt</w:t>
      </w:r>
    </w:p>
    <w:p w14:paraId="254C33D9" w14:textId="77777777" w:rsidR="0013326E" w:rsidRPr="00A94314" w:rsidRDefault="0013326E" w:rsidP="0013326E">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(n=217,996)</w:t>
      </w:r>
    </w:p>
    <w:p w14:paraId="776DCFCA" w14:textId="77777777" w:rsidR="0013326E" w:rsidRPr="00A94314" w:rsidRDefault="0013326E" w:rsidP="0013326E">
      <w:pPr>
        <w:pStyle w:val="ListParagraph"/>
        <w:numPr>
          <w:ilvl w:val="1"/>
          <w:numId w:val="40"/>
        </w:numPr>
        <w:rPr>
          <w:rFonts w:asciiTheme="minorHAnsi" w:hAnsiTheme="minorHAnsi" w:cstheme="minorHAnsi"/>
        </w:rPr>
      </w:pPr>
      <w:r w:rsidRPr="00A94314">
        <w:rPr>
          <w:rFonts w:asciiTheme="minorHAnsi" w:hAnsiTheme="minorHAnsi" w:cstheme="minorHAnsi"/>
        </w:rPr>
        <w:t>Medi</w:t>
      </w:r>
      <w:r>
        <w:rPr>
          <w:rFonts w:asciiTheme="minorHAnsi" w:hAnsiTheme="minorHAnsi" w:cstheme="minorHAnsi"/>
        </w:rPr>
        <w:t>an salinity from 2005-2011: 20.9 ppt</w:t>
      </w:r>
    </w:p>
    <w:p w14:paraId="278CFC40" w14:textId="77777777" w:rsidR="0007029B" w:rsidRDefault="0007029B" w:rsidP="0007029B">
      <w:pPr>
        <w:ind w:left="720"/>
        <w:rPr>
          <w:rFonts w:asciiTheme="minorHAnsi" w:hAnsiTheme="minorHAnsi" w:cstheme="minorHAnsi"/>
        </w:rPr>
      </w:pPr>
    </w:p>
    <w:p w14:paraId="66B5E243" w14:textId="77777777" w:rsidR="0007029B" w:rsidRPr="00D46F88" w:rsidRDefault="0007029B" w:rsidP="0007029B">
      <w:pPr>
        <w:ind w:left="720"/>
        <w:rPr>
          <w:rFonts w:ascii="Calibri" w:eastAsia="MS Mincho" w:hAnsi="Calibri" w:cs="Calibri"/>
          <w:color w:val="FF0000"/>
        </w:rPr>
      </w:pPr>
      <w:r>
        <w:rPr>
          <w:rFonts w:ascii="Calibri" w:eastAsia="MS Mincho" w:hAnsi="Calibri" w:cs="Calibri"/>
        </w:rPr>
        <w:t>Due to water column stratification and poor mixing, t</w:t>
      </w:r>
      <w:r w:rsidRPr="00D46F88">
        <w:rPr>
          <w:rFonts w:ascii="Calibri" w:eastAsia="MS Mincho" w:hAnsi="Calibri" w:cs="Calibri"/>
        </w:rPr>
        <w:t xml:space="preserve">his site </w:t>
      </w:r>
      <w:r>
        <w:rPr>
          <w:rFonts w:ascii="Calibri" w:eastAsia="MS Mincho" w:hAnsi="Calibri" w:cs="Calibri"/>
        </w:rPr>
        <w:t xml:space="preserve">can </w:t>
      </w:r>
      <w:r w:rsidRPr="00D46F88">
        <w:rPr>
          <w:rFonts w:ascii="Calibri" w:eastAsia="MS Mincho" w:hAnsi="Calibri" w:cs="Calibri"/>
        </w:rPr>
        <w:t xml:space="preserve">become </w:t>
      </w:r>
      <w:r>
        <w:rPr>
          <w:rFonts w:ascii="Calibri" w:eastAsia="MS Mincho" w:hAnsi="Calibri" w:cs="Calibri"/>
        </w:rPr>
        <w:t xml:space="preserve">naturally </w:t>
      </w:r>
      <w:r w:rsidRPr="00D46F88">
        <w:rPr>
          <w:rFonts w:ascii="Calibri" w:eastAsia="MS Mincho" w:hAnsi="Calibri" w:cs="Calibri"/>
        </w:rPr>
        <w:t xml:space="preserve">hypoxic during warmer months (March – October).  </w:t>
      </w:r>
      <w:r w:rsidRPr="00D46F88">
        <w:rPr>
          <w:rFonts w:ascii="Calibri" w:hAnsi="Calibri" w:cs="Calibri"/>
        </w:rPr>
        <w:t xml:space="preserve"> </w:t>
      </w:r>
      <w:r w:rsidRPr="00D46F88">
        <w:rPr>
          <w:rFonts w:ascii="Calibri" w:eastAsia="MS Mincho" w:hAnsi="Calibri" w:cs="Calibri"/>
        </w:rPr>
        <w:t xml:space="preserve"> </w:t>
      </w:r>
    </w:p>
    <w:p w14:paraId="6AB61B53" w14:textId="77777777" w:rsidR="0007029B" w:rsidRPr="00B91C7A" w:rsidRDefault="0007029B" w:rsidP="0007029B">
      <w:pPr>
        <w:ind w:left="720"/>
        <w:rPr>
          <w:rFonts w:ascii="Calibri" w:eastAsia="MS Mincho" w:hAnsi="Calibri" w:cs="Calibri"/>
        </w:rPr>
      </w:pPr>
      <w:r w:rsidRPr="00B91C7A">
        <w:rPr>
          <w:rFonts w:ascii="Calibri" w:eastAsia="MS Mincho" w:hAnsi="Calibri" w:cs="Calibri"/>
        </w:rPr>
        <w:t xml:space="preserve">   </w:t>
      </w:r>
    </w:p>
    <w:p w14:paraId="67432A13" w14:textId="77777777" w:rsidR="0007029B" w:rsidRDefault="0007029B" w:rsidP="0007029B">
      <w:pPr>
        <w:ind w:left="720"/>
        <w:rPr>
          <w:rFonts w:ascii="Calibri" w:eastAsia="MS Mincho" w:hAnsi="Calibri" w:cs="Calibri"/>
        </w:rPr>
      </w:pPr>
    </w:p>
    <w:p w14:paraId="16B1FC76" w14:textId="3718EE33" w:rsidR="0007029B" w:rsidRDefault="0007029B" w:rsidP="0007029B">
      <w:pPr>
        <w:ind w:left="720"/>
        <w:rPr>
          <w:rFonts w:ascii="Calibri" w:eastAsia="MS Mincho" w:hAnsi="Calibri" w:cs="Calibri"/>
        </w:rPr>
      </w:pPr>
      <w:r w:rsidRPr="00B91C7A">
        <w:rPr>
          <w:rFonts w:ascii="Calibri" w:eastAsia="MS Mincho" w:hAnsi="Calibri" w:cs="Calibri"/>
        </w:rPr>
        <w:t xml:space="preserve">b) Point Aux </w:t>
      </w:r>
      <w:proofErr w:type="spellStart"/>
      <w:r w:rsidRPr="00B91C7A">
        <w:rPr>
          <w:rFonts w:ascii="Calibri" w:eastAsia="MS Mincho" w:hAnsi="Calibri" w:cs="Calibri"/>
        </w:rPr>
        <w:t>Chenes</w:t>
      </w:r>
      <w:proofErr w:type="spellEnd"/>
      <w:r w:rsidRPr="00B91C7A">
        <w:rPr>
          <w:rFonts w:ascii="Calibri" w:eastAsia="MS Mincho" w:hAnsi="Calibri" w:cs="Calibri"/>
        </w:rPr>
        <w:t xml:space="preserve"> (PC)</w:t>
      </w:r>
      <w:proofErr w:type="gramStart"/>
      <w:r w:rsidRPr="00B91C7A">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30.3486</w:t>
      </w:r>
      <w:r w:rsidR="00891B90" w:rsidRPr="00891B90">
        <w:rPr>
          <w:rFonts w:ascii="Calibri" w:eastAsia="MS Mincho" w:hAnsi="Calibri" w:cs="Calibri"/>
        </w:rPr>
        <w:t>°</w:t>
      </w:r>
      <w:r w:rsidR="00A66F1E" w:rsidRPr="00A66F1E">
        <w:rPr>
          <w:rFonts w:ascii="Calibri" w:eastAsia="MS Mincho" w:hAnsi="Calibri" w:cs="Calibri"/>
        </w:rPr>
        <w:t xml:space="preserve"> N, 88.4185</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452F0160" w14:textId="77777777" w:rsidR="0007029B" w:rsidRDefault="0007029B" w:rsidP="0007029B">
      <w:pPr>
        <w:ind w:left="720"/>
        <w:rPr>
          <w:rFonts w:ascii="Calibri" w:eastAsia="MS Mincho" w:hAnsi="Calibri" w:cs="Calibri"/>
        </w:rPr>
      </w:pPr>
    </w:p>
    <w:p w14:paraId="375496CB" w14:textId="77777777" w:rsidR="0007029B" w:rsidRDefault="0007029B" w:rsidP="0007029B">
      <w:pPr>
        <w:ind w:left="720"/>
        <w:rPr>
          <w:rFonts w:ascii="Calibri" w:eastAsia="MS Mincho" w:hAnsi="Calibri" w:cs="Calibri"/>
        </w:rPr>
      </w:pPr>
      <w:r>
        <w:rPr>
          <w:rFonts w:ascii="Calibri" w:eastAsia="MS Mincho" w:hAnsi="Calibri" w:cs="Calibri"/>
        </w:rPr>
        <w:t>This</w:t>
      </w:r>
      <w:r w:rsidRPr="00B91C7A">
        <w:rPr>
          <w:rFonts w:ascii="Calibri" w:eastAsia="MS Mincho" w:hAnsi="Calibri" w:cs="Calibri"/>
        </w:rPr>
        <w:t xml:space="preserve"> is the most southern water quality site within the boundaries of Grand Bay NERR.  It </w:t>
      </w:r>
      <w:proofErr w:type="gramStart"/>
      <w:r w:rsidRPr="00B91C7A">
        <w:rPr>
          <w:rFonts w:ascii="Calibri" w:eastAsia="MS Mincho" w:hAnsi="Calibri" w:cs="Calibri"/>
        </w:rPr>
        <w:t>is located in</w:t>
      </w:r>
      <w:proofErr w:type="gramEnd"/>
      <w:r w:rsidRPr="00B91C7A">
        <w:rPr>
          <w:rFonts w:ascii="Calibri" w:eastAsia="MS Mincho" w:hAnsi="Calibri" w:cs="Calibri"/>
        </w:rPr>
        <w:t xml:space="preserve"> Point Aux </w:t>
      </w:r>
      <w:proofErr w:type="spellStart"/>
      <w:r w:rsidRPr="00B91C7A">
        <w:rPr>
          <w:rFonts w:ascii="Calibri" w:eastAsia="MS Mincho" w:hAnsi="Calibri" w:cs="Calibri"/>
        </w:rPr>
        <w:t>Chenes</w:t>
      </w:r>
      <w:proofErr w:type="spellEnd"/>
      <w:r w:rsidRPr="00B91C7A">
        <w:rPr>
          <w:rFonts w:ascii="Calibri" w:eastAsia="MS Mincho" w:hAnsi="Calibri" w:cs="Calibri"/>
        </w:rPr>
        <w:t xml:space="preserve"> Bay</w:t>
      </w:r>
      <w:r>
        <w:rPr>
          <w:rFonts w:ascii="Calibri" w:eastAsia="MS Mincho" w:hAnsi="Calibri" w:cs="Calibri"/>
        </w:rPr>
        <w:t>, which</w:t>
      </w:r>
      <w:r w:rsidRPr="00B91C7A">
        <w:rPr>
          <w:rFonts w:ascii="Calibri" w:eastAsia="MS Mincho" w:hAnsi="Calibri" w:cs="Calibri"/>
        </w:rPr>
        <w:t xml:space="preserve"> is highly influenced by the Mississippi Sound</w:t>
      </w:r>
      <w:r>
        <w:rPr>
          <w:rFonts w:ascii="Calibri" w:eastAsia="MS Mincho" w:hAnsi="Calibri" w:cs="Calibri"/>
        </w:rPr>
        <w:t xml:space="preserve"> and also receives inputs from waters to the east, including Mobile Bay.  PC was established in 2005 to replace the Crooked Bayou water quality monitoring station.  This site provides baseline data on the relative influence of marine inputs and tidal influence from the East Mississippi Sound.  </w:t>
      </w:r>
    </w:p>
    <w:p w14:paraId="4329B832" w14:textId="77777777" w:rsidR="0007029B" w:rsidRDefault="0007029B" w:rsidP="0007029B">
      <w:pPr>
        <w:ind w:left="720"/>
        <w:rPr>
          <w:rFonts w:ascii="Calibri" w:eastAsia="MS Mincho" w:hAnsi="Calibri" w:cs="Calibri"/>
          <w:color w:val="FF0000"/>
        </w:rPr>
      </w:pPr>
    </w:p>
    <w:p w14:paraId="63DEF1E6" w14:textId="77777777" w:rsidR="0013326E" w:rsidRDefault="0013326E" w:rsidP="0013326E">
      <w:pPr>
        <w:pStyle w:val="ListParagraph"/>
        <w:numPr>
          <w:ilvl w:val="0"/>
          <w:numId w:val="39"/>
        </w:numPr>
        <w:rPr>
          <w:rFonts w:asciiTheme="minorHAnsi" w:hAnsiTheme="minorHAnsi" w:cstheme="minorHAnsi"/>
        </w:rPr>
      </w:pPr>
      <w:r w:rsidRPr="00A94314">
        <w:rPr>
          <w:rFonts w:asciiTheme="minorHAnsi" w:hAnsiTheme="minorHAnsi" w:cstheme="minorHAnsi"/>
        </w:rPr>
        <w:t>Depth range: 0.3 – 1.6 m</w:t>
      </w:r>
    </w:p>
    <w:p w14:paraId="7AF2E788" w14:textId="77777777" w:rsidR="0013326E" w:rsidRPr="00A94314" w:rsidRDefault="0013326E" w:rsidP="0013326E">
      <w:pPr>
        <w:pStyle w:val="ListParagraph"/>
        <w:numPr>
          <w:ilvl w:val="0"/>
          <w:numId w:val="39"/>
        </w:numPr>
        <w:rPr>
          <w:rFonts w:asciiTheme="minorHAnsi" w:hAnsiTheme="minorHAnsi" w:cstheme="minorHAnsi"/>
        </w:rPr>
      </w:pPr>
      <w:r w:rsidRPr="00A94314">
        <w:rPr>
          <w:rFonts w:asciiTheme="minorHAnsi" w:hAnsiTheme="minorHAnsi" w:cstheme="minorHAnsi"/>
        </w:rPr>
        <w:lastRenderedPageBreak/>
        <w:t>Bottom habitat: soft sediments</w:t>
      </w:r>
    </w:p>
    <w:p w14:paraId="53A94A96" w14:textId="77777777" w:rsidR="0013326E" w:rsidRPr="002F5C67" w:rsidRDefault="0013326E" w:rsidP="0013326E">
      <w:pPr>
        <w:pStyle w:val="ListParagraph"/>
        <w:numPr>
          <w:ilvl w:val="0"/>
          <w:numId w:val="39"/>
        </w:numPr>
        <w:rPr>
          <w:rFonts w:asciiTheme="minorHAnsi" w:hAnsiTheme="minorHAnsi" w:cstheme="minorHAnsi"/>
        </w:rPr>
      </w:pPr>
      <w:r w:rsidRPr="002F5C67">
        <w:rPr>
          <w:rFonts w:asciiTheme="minorHAnsi" w:hAnsiTheme="minorHAnsi" w:cstheme="minorHAnsi"/>
        </w:rPr>
        <w:t>Salinity range in 201</w:t>
      </w:r>
      <w:r>
        <w:rPr>
          <w:rFonts w:asciiTheme="minorHAnsi" w:hAnsiTheme="minorHAnsi" w:cstheme="minorHAnsi"/>
        </w:rPr>
        <w:t>9</w:t>
      </w:r>
      <w:r w:rsidRPr="002F5C67">
        <w:rPr>
          <w:rFonts w:asciiTheme="minorHAnsi" w:hAnsiTheme="minorHAnsi" w:cstheme="minorHAnsi"/>
        </w:rPr>
        <w:t xml:space="preserve">:  </w:t>
      </w:r>
      <w:r>
        <w:rPr>
          <w:rFonts w:asciiTheme="minorHAnsi" w:hAnsiTheme="minorHAnsi" w:cstheme="minorHAnsi"/>
        </w:rPr>
        <w:t>3.3</w:t>
      </w:r>
      <w:r w:rsidRPr="002F5C67">
        <w:rPr>
          <w:rFonts w:asciiTheme="minorHAnsi" w:hAnsiTheme="minorHAnsi" w:cstheme="minorHAnsi"/>
        </w:rPr>
        <w:t xml:space="preserve"> – </w:t>
      </w:r>
      <w:r>
        <w:rPr>
          <w:rFonts w:asciiTheme="minorHAnsi" w:hAnsiTheme="minorHAnsi" w:cstheme="minorHAnsi"/>
        </w:rPr>
        <w:t>27.5</w:t>
      </w:r>
      <w:r w:rsidRPr="002F5C67">
        <w:rPr>
          <w:rFonts w:asciiTheme="minorHAnsi" w:hAnsiTheme="minorHAnsi" w:cstheme="minorHAnsi"/>
        </w:rPr>
        <w:t xml:space="preserve"> ppt</w:t>
      </w:r>
    </w:p>
    <w:p w14:paraId="209F31D6" w14:textId="77777777" w:rsidR="0013326E" w:rsidRDefault="0013326E" w:rsidP="0013326E">
      <w:pPr>
        <w:pStyle w:val="ListParagraph"/>
        <w:numPr>
          <w:ilvl w:val="0"/>
          <w:numId w:val="39"/>
        </w:numPr>
        <w:rPr>
          <w:rFonts w:asciiTheme="minorHAnsi" w:hAnsiTheme="minorHAnsi" w:cstheme="minorHAnsi"/>
        </w:rPr>
      </w:pPr>
      <w:r w:rsidRPr="002F5C67">
        <w:rPr>
          <w:rFonts w:asciiTheme="minorHAnsi" w:hAnsiTheme="minorHAnsi" w:cstheme="minorHAnsi"/>
        </w:rPr>
        <w:t>Average Salinity in 201</w:t>
      </w:r>
      <w:r>
        <w:rPr>
          <w:rFonts w:asciiTheme="minorHAnsi" w:hAnsiTheme="minorHAnsi" w:cstheme="minorHAnsi"/>
        </w:rPr>
        <w:t>9</w:t>
      </w:r>
      <w:r w:rsidRPr="002F5C67">
        <w:rPr>
          <w:rFonts w:asciiTheme="minorHAnsi" w:hAnsiTheme="minorHAnsi" w:cstheme="minorHAnsi"/>
        </w:rPr>
        <w:t xml:space="preserve">:  </w:t>
      </w:r>
      <w:r>
        <w:rPr>
          <w:rFonts w:asciiTheme="minorHAnsi" w:hAnsiTheme="minorHAnsi" w:cstheme="minorHAnsi"/>
        </w:rPr>
        <w:t>18.3</w:t>
      </w:r>
      <w:r w:rsidRPr="002F5C67">
        <w:rPr>
          <w:rFonts w:asciiTheme="minorHAnsi" w:hAnsiTheme="minorHAnsi" w:cstheme="minorHAnsi"/>
        </w:rPr>
        <w:t xml:space="preserve"> (± </w:t>
      </w:r>
      <w:r>
        <w:rPr>
          <w:rFonts w:asciiTheme="minorHAnsi" w:hAnsiTheme="minorHAnsi" w:cstheme="minorHAnsi"/>
        </w:rPr>
        <w:t>6.4</w:t>
      </w:r>
      <w:r w:rsidRPr="002F5C67">
        <w:rPr>
          <w:rFonts w:asciiTheme="minorHAnsi" w:hAnsiTheme="minorHAnsi" w:cstheme="minorHAnsi"/>
        </w:rPr>
        <w:t>) ppt</w:t>
      </w:r>
    </w:p>
    <w:p w14:paraId="1647B450" w14:textId="77777777" w:rsidR="0013326E" w:rsidRPr="003E0172" w:rsidRDefault="0013326E" w:rsidP="0013326E">
      <w:pPr>
        <w:ind w:left="1080"/>
        <w:rPr>
          <w:rFonts w:asciiTheme="minorHAnsi" w:hAnsiTheme="minorHAnsi" w:cstheme="minorHAnsi"/>
        </w:rPr>
      </w:pPr>
    </w:p>
    <w:p w14:paraId="57DD252C" w14:textId="77777777" w:rsidR="0013326E" w:rsidRDefault="0013326E" w:rsidP="0013326E">
      <w:pPr>
        <w:pStyle w:val="ListParagraph"/>
        <w:numPr>
          <w:ilvl w:val="0"/>
          <w:numId w:val="39"/>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59E7E718" w14:textId="77777777" w:rsidR="0013326E" w:rsidRPr="00B610C3" w:rsidRDefault="0013326E" w:rsidP="0013326E">
      <w:pPr>
        <w:ind w:left="1080"/>
        <w:rPr>
          <w:rFonts w:asciiTheme="minorHAnsi" w:hAnsiTheme="minorHAnsi" w:cstheme="minorHAnsi"/>
        </w:rPr>
      </w:pPr>
    </w:p>
    <w:p w14:paraId="309962F4"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drawing>
          <wp:inline distT="0" distB="0" distL="0" distR="0" wp14:anchorId="77E6B6CB" wp14:editId="68FF81DB">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0775FF50"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73AA26E8"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54D05D4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589755F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40CACC03"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3F0167A8"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F26655"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54C9D99"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746E4C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15C46DCF"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B54FC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5C34EC0"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0B10F7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2B6F248C"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61A38FB6"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5ACD15A7" w14:textId="77777777" w:rsidR="0013326E" w:rsidRDefault="0013326E" w:rsidP="000A1301">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08C48E06" w14:textId="77777777" w:rsidR="0013326E" w:rsidRDefault="0013326E" w:rsidP="000A1301">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789344C" w14:textId="77777777" w:rsidR="0013326E" w:rsidRDefault="0013326E" w:rsidP="000A1301">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65A849AF" w14:textId="77777777" w:rsidR="0013326E" w:rsidRDefault="0013326E" w:rsidP="000A1301">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041FA501" w14:textId="77777777" w:rsidR="0013326E" w:rsidRDefault="0013326E" w:rsidP="000A1301">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4D09D674" w14:textId="77777777" w:rsidR="0013326E" w:rsidRDefault="0013326E" w:rsidP="000A1301">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0D74F7BC" w14:textId="77777777" w:rsidR="0013326E" w:rsidRDefault="0013326E" w:rsidP="000A1301">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5B50A7BC" w14:textId="77777777" w:rsidR="0013326E" w:rsidRDefault="0013326E" w:rsidP="000A1301">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03FB93A" w14:textId="77777777" w:rsidR="0013326E" w:rsidRDefault="0013326E" w:rsidP="000A1301">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67B1CF6B" w14:textId="77777777" w:rsidR="0013326E" w:rsidRDefault="0013326E" w:rsidP="000A1301">
            <w:pPr>
              <w:jc w:val="center"/>
              <w:rPr>
                <w:rFonts w:ascii="Calibri" w:hAnsi="Calibri"/>
                <w:color w:val="000000"/>
                <w:sz w:val="22"/>
                <w:szCs w:val="22"/>
              </w:rPr>
            </w:pPr>
            <w:r>
              <w:rPr>
                <w:rFonts w:ascii="Calibri" w:hAnsi="Calibri"/>
                <w:color w:val="000000"/>
                <w:sz w:val="22"/>
                <w:szCs w:val="22"/>
              </w:rPr>
              <w:t>345813</w:t>
            </w:r>
          </w:p>
        </w:tc>
      </w:tr>
    </w:tbl>
    <w:p w14:paraId="61D9DF2E" w14:textId="77777777" w:rsidR="0013326E" w:rsidRPr="00B610C3" w:rsidRDefault="0013326E" w:rsidP="0013326E">
      <w:pPr>
        <w:ind w:left="1080"/>
        <w:jc w:val="center"/>
        <w:rPr>
          <w:rFonts w:asciiTheme="minorHAnsi" w:hAnsiTheme="minorHAnsi" w:cstheme="minorHAnsi"/>
        </w:rPr>
      </w:pPr>
    </w:p>
    <w:p w14:paraId="7E53DD1F" w14:textId="77777777" w:rsidR="0013326E" w:rsidRDefault="0013326E" w:rsidP="0013326E">
      <w:pPr>
        <w:pStyle w:val="ListParagraph"/>
        <w:numPr>
          <w:ilvl w:val="0"/>
          <w:numId w:val="39"/>
        </w:numPr>
        <w:rPr>
          <w:rFonts w:asciiTheme="minorHAnsi" w:hAnsiTheme="minorHAnsi" w:cstheme="minorHAnsi"/>
        </w:rPr>
      </w:pPr>
      <w:r>
        <w:rPr>
          <w:rFonts w:asciiTheme="minorHAnsi" w:hAnsiTheme="minorHAnsi" w:cstheme="minorHAnsi"/>
        </w:rPr>
        <w:t>Former summary values used in metadata were based on data from 2005-2011:</w:t>
      </w:r>
    </w:p>
    <w:p w14:paraId="7256E04D" w14:textId="77777777" w:rsidR="0013326E" w:rsidRPr="00A94314" w:rsidRDefault="0013326E" w:rsidP="0013326E">
      <w:pPr>
        <w:pStyle w:val="ListParagraph"/>
        <w:numPr>
          <w:ilvl w:val="1"/>
          <w:numId w:val="39"/>
        </w:numPr>
        <w:rPr>
          <w:rFonts w:asciiTheme="minorHAnsi" w:hAnsiTheme="minorHAnsi" w:cstheme="minorHAnsi"/>
        </w:rPr>
      </w:pPr>
      <w:r w:rsidRPr="00A94314">
        <w:rPr>
          <w:rFonts w:asciiTheme="minorHAnsi" w:hAnsiTheme="minorHAnsi" w:cstheme="minorHAnsi"/>
        </w:rPr>
        <w:t>Typical salinity range: 12</w:t>
      </w:r>
      <w:r>
        <w:rPr>
          <w:rFonts w:asciiTheme="minorHAnsi" w:hAnsiTheme="minorHAnsi" w:cstheme="minorHAnsi"/>
        </w:rPr>
        <w:t>.4 – 29.7</w:t>
      </w:r>
      <w:r w:rsidRPr="00A94314">
        <w:rPr>
          <w:rFonts w:asciiTheme="minorHAnsi" w:hAnsiTheme="minorHAnsi" w:cstheme="minorHAnsi"/>
        </w:rPr>
        <w:t xml:space="preserve"> ppt</w:t>
      </w:r>
    </w:p>
    <w:p w14:paraId="09E7D580" w14:textId="77777777" w:rsidR="0013326E" w:rsidRPr="00A94314" w:rsidRDefault="0013326E" w:rsidP="0013326E">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14:paraId="1DF635CA" w14:textId="77777777" w:rsidR="0013326E" w:rsidRPr="00A94314" w:rsidRDefault="0013326E" w:rsidP="0013326E">
      <w:pPr>
        <w:pStyle w:val="ListParagraph"/>
        <w:numPr>
          <w:ilvl w:val="1"/>
          <w:numId w:val="39"/>
        </w:numPr>
        <w:rPr>
          <w:rFonts w:asciiTheme="minorHAnsi" w:hAnsiTheme="minorHAnsi" w:cstheme="minorHAnsi"/>
        </w:rPr>
      </w:pPr>
      <w:r w:rsidRPr="00A94314">
        <w:rPr>
          <w:rFonts w:asciiTheme="minorHAnsi" w:hAnsiTheme="minorHAnsi" w:cstheme="minorHAnsi"/>
        </w:rPr>
        <w:t>Medi</w:t>
      </w:r>
      <w:r>
        <w:rPr>
          <w:rFonts w:asciiTheme="minorHAnsi" w:hAnsiTheme="minorHAnsi" w:cstheme="minorHAnsi"/>
        </w:rPr>
        <w:t>an salinity from 2005-2011: 24.2</w:t>
      </w:r>
    </w:p>
    <w:p w14:paraId="097A5942" w14:textId="77777777" w:rsidR="0013326E" w:rsidRDefault="0013326E" w:rsidP="0013326E">
      <w:pPr>
        <w:ind w:left="720"/>
        <w:rPr>
          <w:rFonts w:ascii="Calibri" w:hAnsi="Calibri" w:cs="Calibri"/>
        </w:rPr>
      </w:pPr>
    </w:p>
    <w:p w14:paraId="35BEE868" w14:textId="77777777" w:rsidR="0013326E" w:rsidRPr="00B91C7A" w:rsidRDefault="0013326E" w:rsidP="0013326E">
      <w:pPr>
        <w:ind w:left="720"/>
        <w:rPr>
          <w:rFonts w:ascii="Calibri" w:eastAsia="MS Mincho" w:hAnsi="Calibri" w:cs="Calibri"/>
          <w:color w:val="FF0000"/>
        </w:rPr>
      </w:pPr>
    </w:p>
    <w:p w14:paraId="79147CBA" w14:textId="77777777" w:rsidR="0007029B" w:rsidRPr="00B91C7A" w:rsidRDefault="0007029B" w:rsidP="0007029B">
      <w:pPr>
        <w:ind w:left="720"/>
        <w:rPr>
          <w:rFonts w:ascii="Calibri" w:eastAsia="MS Mincho" w:hAnsi="Calibri" w:cs="Calibri"/>
          <w:color w:val="FF0000"/>
        </w:rPr>
      </w:pPr>
    </w:p>
    <w:p w14:paraId="2201EC4D" w14:textId="31252707" w:rsidR="0007029B" w:rsidRDefault="0007029B" w:rsidP="0007029B">
      <w:pPr>
        <w:ind w:left="720"/>
        <w:rPr>
          <w:rFonts w:ascii="Calibri" w:eastAsia="MS Mincho" w:hAnsi="Calibri" w:cs="Calibri"/>
        </w:rPr>
      </w:pPr>
      <w:r w:rsidRPr="00B91C7A">
        <w:rPr>
          <w:rFonts w:ascii="Calibri" w:eastAsia="MS Mincho" w:hAnsi="Calibri" w:cs="Calibri"/>
        </w:rPr>
        <w:t>c) Bayou Cumbest (BC)</w:t>
      </w:r>
      <w:proofErr w:type="gramStart"/>
      <w:r w:rsidRPr="00B91C7A">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30.3836</w:t>
      </w:r>
      <w:r w:rsidR="00891B90" w:rsidRPr="00891B90">
        <w:rPr>
          <w:rFonts w:ascii="Calibri" w:eastAsia="MS Mincho" w:hAnsi="Calibri" w:cs="Calibri"/>
        </w:rPr>
        <w:t>°</w:t>
      </w:r>
      <w:r w:rsidR="00A66F1E" w:rsidRPr="00A66F1E">
        <w:rPr>
          <w:rFonts w:ascii="Calibri" w:eastAsia="MS Mincho" w:hAnsi="Calibri" w:cs="Calibri"/>
        </w:rPr>
        <w:t xml:space="preserve"> N, 88.4364</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3ED2FBD9" w14:textId="77777777" w:rsidR="0007029B" w:rsidRDefault="0007029B" w:rsidP="0007029B">
      <w:pPr>
        <w:ind w:left="720"/>
        <w:rPr>
          <w:rFonts w:ascii="Calibri" w:eastAsia="MS Mincho" w:hAnsi="Calibri" w:cs="Calibri"/>
        </w:rPr>
      </w:pPr>
    </w:p>
    <w:p w14:paraId="3F147E50" w14:textId="77777777" w:rsidR="0007029B" w:rsidRDefault="0007029B" w:rsidP="0007029B">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Pr>
          <w:rFonts w:asciiTheme="minorHAnsi" w:hAnsiTheme="minorHAnsi" w:cstheme="minorHAnsi"/>
        </w:rPr>
        <w:t>; LaSalle 1997</w:t>
      </w:r>
      <w:r w:rsidRPr="00B91C7A">
        <w:rPr>
          <w:rFonts w:asciiTheme="minorHAnsi" w:hAnsiTheme="minorHAnsi" w:cstheme="minorHAnsi"/>
        </w:rPr>
        <w:t xml:space="preserve">).  </w:t>
      </w:r>
      <w:r>
        <w:rPr>
          <w:rFonts w:asciiTheme="minorHAnsi" w:hAnsiTheme="minorHAnsi" w:cstheme="minorHAnsi"/>
        </w:rPr>
        <w:t xml:space="preserve">A substantial canal, called the Nine Mile Canal, was built in the late 1930’s and connects the </w:t>
      </w:r>
      <w:proofErr w:type="spellStart"/>
      <w:r>
        <w:rPr>
          <w:rFonts w:asciiTheme="minorHAnsi" w:hAnsiTheme="minorHAnsi" w:cstheme="minorHAnsi"/>
        </w:rPr>
        <w:t>Escatawpa</w:t>
      </w:r>
      <w:proofErr w:type="spellEnd"/>
      <w:r>
        <w:rPr>
          <w:rFonts w:asciiTheme="minorHAnsi" w:hAnsiTheme="minorHAnsi" w:cstheme="minorHAnsi"/>
        </w:rPr>
        <w:t xml:space="preserve"> River to Bayou Cumbest upstream from the water quality station.  </w:t>
      </w:r>
    </w:p>
    <w:p w14:paraId="103E8BAC" w14:textId="77777777" w:rsidR="0007029B" w:rsidRDefault="0007029B" w:rsidP="0007029B">
      <w:pPr>
        <w:ind w:left="720"/>
        <w:rPr>
          <w:rFonts w:ascii="Calibri" w:eastAsia="MS Mincho" w:hAnsi="Calibri" w:cs="Calibri"/>
        </w:rPr>
      </w:pPr>
    </w:p>
    <w:p w14:paraId="6B634044" w14:textId="77777777" w:rsidR="0013326E" w:rsidRDefault="0013326E" w:rsidP="0013326E">
      <w:pPr>
        <w:pStyle w:val="ListParagraph"/>
        <w:numPr>
          <w:ilvl w:val="0"/>
          <w:numId w:val="38"/>
        </w:numPr>
        <w:rPr>
          <w:rFonts w:asciiTheme="minorHAnsi" w:hAnsiTheme="minorHAnsi" w:cstheme="minorHAnsi"/>
        </w:rPr>
      </w:pPr>
      <w:r w:rsidRPr="00A94314">
        <w:rPr>
          <w:rFonts w:asciiTheme="minorHAnsi" w:hAnsiTheme="minorHAnsi" w:cstheme="minorHAnsi"/>
        </w:rPr>
        <w:t>Depth range: 0.0 – 1.10 m</w:t>
      </w:r>
    </w:p>
    <w:p w14:paraId="59A55CC0" w14:textId="77777777" w:rsidR="0013326E" w:rsidRPr="00A94314" w:rsidRDefault="0013326E" w:rsidP="0013326E">
      <w:pPr>
        <w:pStyle w:val="ListParagraph"/>
        <w:numPr>
          <w:ilvl w:val="0"/>
          <w:numId w:val="38"/>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37E408E4" w14:textId="77777777" w:rsidR="0013326E" w:rsidRPr="003744D3" w:rsidRDefault="0013326E" w:rsidP="0013326E">
      <w:pPr>
        <w:pStyle w:val="ListParagraph"/>
        <w:numPr>
          <w:ilvl w:val="0"/>
          <w:numId w:val="38"/>
        </w:numPr>
        <w:rPr>
          <w:rFonts w:asciiTheme="minorHAnsi" w:hAnsiTheme="minorHAnsi" w:cstheme="minorHAnsi"/>
        </w:rPr>
      </w:pPr>
      <w:r w:rsidRPr="003744D3">
        <w:rPr>
          <w:rFonts w:asciiTheme="minorHAnsi" w:hAnsiTheme="minorHAnsi" w:cstheme="minorHAnsi"/>
        </w:rPr>
        <w:t>Salinity range in 201</w:t>
      </w:r>
      <w:r>
        <w:rPr>
          <w:rFonts w:asciiTheme="minorHAnsi" w:hAnsiTheme="minorHAnsi" w:cstheme="minorHAnsi"/>
        </w:rPr>
        <w:t>9</w:t>
      </w:r>
      <w:r w:rsidRPr="003744D3">
        <w:rPr>
          <w:rFonts w:asciiTheme="minorHAnsi" w:hAnsiTheme="minorHAnsi" w:cstheme="minorHAnsi"/>
        </w:rPr>
        <w:t>: 0.</w:t>
      </w:r>
      <w:r>
        <w:rPr>
          <w:rFonts w:asciiTheme="minorHAnsi" w:hAnsiTheme="minorHAnsi" w:cstheme="minorHAnsi"/>
        </w:rPr>
        <w:t>2</w:t>
      </w:r>
      <w:r w:rsidRPr="003744D3">
        <w:rPr>
          <w:rFonts w:asciiTheme="minorHAnsi" w:hAnsiTheme="minorHAnsi" w:cstheme="minorHAnsi"/>
        </w:rPr>
        <w:t xml:space="preserve"> – </w:t>
      </w:r>
      <w:r>
        <w:rPr>
          <w:rFonts w:asciiTheme="minorHAnsi" w:hAnsiTheme="minorHAnsi" w:cstheme="minorHAnsi"/>
        </w:rPr>
        <w:t>26.3</w:t>
      </w:r>
      <w:r w:rsidRPr="003744D3">
        <w:rPr>
          <w:rFonts w:asciiTheme="minorHAnsi" w:hAnsiTheme="minorHAnsi" w:cstheme="minorHAnsi"/>
        </w:rPr>
        <w:t xml:space="preserve"> ppt</w:t>
      </w:r>
    </w:p>
    <w:p w14:paraId="4235F62F" w14:textId="77777777" w:rsidR="0013326E" w:rsidRDefault="0013326E" w:rsidP="0013326E">
      <w:pPr>
        <w:pStyle w:val="ListParagraph"/>
        <w:numPr>
          <w:ilvl w:val="0"/>
          <w:numId w:val="38"/>
        </w:numPr>
        <w:rPr>
          <w:rFonts w:asciiTheme="minorHAnsi" w:hAnsiTheme="minorHAnsi" w:cstheme="minorHAnsi"/>
        </w:rPr>
      </w:pPr>
      <w:r w:rsidRPr="003744D3">
        <w:rPr>
          <w:rFonts w:asciiTheme="minorHAnsi" w:hAnsiTheme="minorHAnsi" w:cstheme="minorHAnsi"/>
        </w:rPr>
        <w:t>Average Salinity in 201</w:t>
      </w:r>
      <w:r>
        <w:rPr>
          <w:rFonts w:asciiTheme="minorHAnsi" w:hAnsiTheme="minorHAnsi" w:cstheme="minorHAnsi"/>
        </w:rPr>
        <w:t>9</w:t>
      </w:r>
      <w:r w:rsidRPr="003744D3">
        <w:rPr>
          <w:rFonts w:asciiTheme="minorHAnsi" w:hAnsiTheme="minorHAnsi" w:cstheme="minorHAnsi"/>
        </w:rPr>
        <w:t xml:space="preserve">: </w:t>
      </w:r>
      <w:r>
        <w:rPr>
          <w:rFonts w:asciiTheme="minorHAnsi" w:hAnsiTheme="minorHAnsi" w:cstheme="minorHAnsi"/>
        </w:rPr>
        <w:t>14.2</w:t>
      </w:r>
      <w:r w:rsidRPr="003744D3">
        <w:rPr>
          <w:rFonts w:asciiTheme="minorHAnsi" w:hAnsiTheme="minorHAnsi" w:cstheme="minorHAnsi"/>
        </w:rPr>
        <w:t xml:space="preserve"> (± </w:t>
      </w:r>
      <w:r>
        <w:rPr>
          <w:rFonts w:asciiTheme="minorHAnsi" w:hAnsiTheme="minorHAnsi" w:cstheme="minorHAnsi"/>
        </w:rPr>
        <w:t>6.1</w:t>
      </w:r>
      <w:r w:rsidRPr="003744D3">
        <w:rPr>
          <w:rFonts w:asciiTheme="minorHAnsi" w:hAnsiTheme="minorHAnsi" w:cstheme="minorHAnsi"/>
        </w:rPr>
        <w:t>) ppt</w:t>
      </w:r>
    </w:p>
    <w:p w14:paraId="2B323D5F" w14:textId="77777777" w:rsidR="0013326E" w:rsidRPr="003E0172" w:rsidRDefault="0013326E" w:rsidP="0013326E">
      <w:pPr>
        <w:ind w:left="1080"/>
        <w:rPr>
          <w:rFonts w:asciiTheme="minorHAnsi" w:hAnsiTheme="minorHAnsi" w:cstheme="minorHAnsi"/>
        </w:rPr>
      </w:pPr>
    </w:p>
    <w:p w14:paraId="41692640" w14:textId="77777777" w:rsidR="0013326E" w:rsidRDefault="0013326E" w:rsidP="0013326E">
      <w:pPr>
        <w:pStyle w:val="ListParagraph"/>
        <w:numPr>
          <w:ilvl w:val="0"/>
          <w:numId w:val="38"/>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79ED3CB0" w14:textId="77777777" w:rsidR="0013326E" w:rsidRDefault="0013326E" w:rsidP="0013326E">
      <w:pPr>
        <w:ind w:left="1080"/>
        <w:rPr>
          <w:rFonts w:asciiTheme="minorHAnsi" w:hAnsiTheme="minorHAnsi" w:cstheme="minorHAnsi"/>
        </w:rPr>
      </w:pPr>
    </w:p>
    <w:p w14:paraId="1D3E2B2B"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drawing>
          <wp:inline distT="0" distB="0" distL="0" distR="0" wp14:anchorId="4DF00BC4" wp14:editId="0D0041A3">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50AD494"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46FBFB1B"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B8A284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E38F999"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CC447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796A5F1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00CDFBFA"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9484F6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61B1B5A"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8F53785"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325FAB68"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B3F7034"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BC02FF0"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1826B6E7"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DD0A75"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9E70790" w14:textId="77777777" w:rsidR="0013326E" w:rsidRDefault="0013326E" w:rsidP="000A1301">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2F1A1015" w14:textId="77777777" w:rsidR="0013326E" w:rsidRDefault="0013326E" w:rsidP="000A1301">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15E7B758" w14:textId="77777777" w:rsidR="0013326E" w:rsidRDefault="0013326E" w:rsidP="000A1301">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757169E8" w14:textId="77777777" w:rsidR="0013326E" w:rsidRDefault="0013326E" w:rsidP="000A1301">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1AF8D94D" w14:textId="77777777" w:rsidR="0013326E" w:rsidRDefault="0013326E" w:rsidP="000A1301">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7B527BA" w14:textId="77777777" w:rsidR="0013326E" w:rsidRDefault="0013326E" w:rsidP="000A1301">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5BC1F2B8" w14:textId="77777777" w:rsidR="0013326E" w:rsidRDefault="0013326E" w:rsidP="000A1301">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3A89691E" w14:textId="77777777" w:rsidR="0013326E" w:rsidRDefault="0013326E" w:rsidP="000A1301">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4492696F" w14:textId="77777777" w:rsidR="0013326E" w:rsidRDefault="0013326E" w:rsidP="000A1301">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3FE39061" w14:textId="77777777" w:rsidR="0013326E" w:rsidRDefault="0013326E" w:rsidP="000A1301">
            <w:pPr>
              <w:jc w:val="center"/>
              <w:rPr>
                <w:rFonts w:ascii="Calibri" w:hAnsi="Calibri"/>
                <w:color w:val="000000"/>
                <w:sz w:val="22"/>
                <w:szCs w:val="22"/>
              </w:rPr>
            </w:pPr>
            <w:r>
              <w:rPr>
                <w:rFonts w:ascii="Calibri" w:hAnsi="Calibri"/>
                <w:color w:val="000000"/>
                <w:sz w:val="22"/>
                <w:szCs w:val="22"/>
              </w:rPr>
              <w:t>436307</w:t>
            </w:r>
          </w:p>
        </w:tc>
      </w:tr>
    </w:tbl>
    <w:p w14:paraId="20437158" w14:textId="77777777" w:rsidR="0013326E" w:rsidRPr="00B610C3" w:rsidRDefault="0013326E" w:rsidP="0013326E">
      <w:pPr>
        <w:ind w:left="1080"/>
        <w:jc w:val="center"/>
        <w:rPr>
          <w:rFonts w:asciiTheme="minorHAnsi" w:hAnsiTheme="minorHAnsi" w:cstheme="minorHAnsi"/>
        </w:rPr>
      </w:pPr>
    </w:p>
    <w:p w14:paraId="56600400" w14:textId="77777777" w:rsidR="0013326E" w:rsidRDefault="0013326E" w:rsidP="0013326E">
      <w:pPr>
        <w:pStyle w:val="ListParagraph"/>
        <w:numPr>
          <w:ilvl w:val="0"/>
          <w:numId w:val="38"/>
        </w:numPr>
        <w:rPr>
          <w:rFonts w:asciiTheme="minorHAnsi" w:hAnsiTheme="minorHAnsi" w:cstheme="minorHAnsi"/>
        </w:rPr>
      </w:pPr>
      <w:r>
        <w:rPr>
          <w:rFonts w:asciiTheme="minorHAnsi" w:hAnsiTheme="minorHAnsi" w:cstheme="minorHAnsi"/>
        </w:rPr>
        <w:t>Former summary values used in metadata were based on data from 2005-2011:</w:t>
      </w:r>
    </w:p>
    <w:p w14:paraId="3C865555" w14:textId="77777777" w:rsidR="0013326E" w:rsidRPr="00A94314" w:rsidRDefault="0013326E" w:rsidP="0013326E">
      <w:pPr>
        <w:pStyle w:val="ListParagraph"/>
        <w:numPr>
          <w:ilvl w:val="1"/>
          <w:numId w:val="38"/>
        </w:numPr>
        <w:rPr>
          <w:rFonts w:asciiTheme="minorHAnsi" w:hAnsiTheme="minorHAnsi" w:cstheme="minorHAnsi"/>
        </w:rPr>
      </w:pPr>
      <w:r w:rsidRPr="00A94314">
        <w:rPr>
          <w:rFonts w:asciiTheme="minorHAnsi" w:hAnsiTheme="minorHAnsi" w:cstheme="minorHAnsi"/>
        </w:rPr>
        <w:t>Typical sa</w:t>
      </w:r>
      <w:r>
        <w:rPr>
          <w:rFonts w:asciiTheme="minorHAnsi" w:hAnsiTheme="minorHAnsi" w:cstheme="minorHAnsi"/>
        </w:rPr>
        <w:t>linity range: 3.8</w:t>
      </w:r>
      <w:r w:rsidRPr="00A94314">
        <w:rPr>
          <w:rFonts w:asciiTheme="minorHAnsi" w:hAnsiTheme="minorHAnsi" w:cstheme="minorHAnsi"/>
        </w:rPr>
        <w:t xml:space="preserve"> – 28</w:t>
      </w:r>
      <w:r>
        <w:rPr>
          <w:rFonts w:asciiTheme="minorHAnsi" w:hAnsiTheme="minorHAnsi" w:cstheme="minorHAnsi"/>
        </w:rPr>
        <w:t>.4</w:t>
      </w:r>
      <w:r w:rsidRPr="00A94314">
        <w:rPr>
          <w:rFonts w:asciiTheme="minorHAnsi" w:hAnsiTheme="minorHAnsi" w:cstheme="minorHAnsi"/>
        </w:rPr>
        <w:t xml:space="preserve"> ppt</w:t>
      </w:r>
    </w:p>
    <w:p w14:paraId="088475D9" w14:textId="77777777" w:rsidR="0013326E" w:rsidRPr="00A94314" w:rsidRDefault="0013326E" w:rsidP="0013326E">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14:paraId="5CA9C2BF" w14:textId="77777777" w:rsidR="0013326E" w:rsidRPr="00A94314" w:rsidRDefault="0013326E" w:rsidP="0013326E">
      <w:pPr>
        <w:pStyle w:val="ListParagraph"/>
        <w:numPr>
          <w:ilvl w:val="1"/>
          <w:numId w:val="38"/>
        </w:numPr>
        <w:rPr>
          <w:rFonts w:asciiTheme="minorHAnsi" w:hAnsiTheme="minorHAnsi" w:cstheme="minorHAnsi"/>
        </w:rPr>
      </w:pPr>
      <w:r w:rsidRPr="00A94314">
        <w:rPr>
          <w:rFonts w:asciiTheme="minorHAnsi" w:hAnsiTheme="minorHAnsi" w:cstheme="minorHAnsi"/>
        </w:rPr>
        <w:t>Medi</w:t>
      </w:r>
      <w:r>
        <w:rPr>
          <w:rFonts w:asciiTheme="minorHAnsi" w:hAnsiTheme="minorHAnsi" w:cstheme="minorHAnsi"/>
        </w:rPr>
        <w:t>an salinity from 2005-2011: 19.1</w:t>
      </w:r>
    </w:p>
    <w:p w14:paraId="77A10D13" w14:textId="77777777" w:rsidR="0013326E" w:rsidRDefault="0013326E" w:rsidP="0013326E">
      <w:pPr>
        <w:ind w:left="720"/>
        <w:rPr>
          <w:rFonts w:ascii="Calibri" w:hAnsi="Calibri" w:cs="Calibri"/>
        </w:rPr>
      </w:pPr>
    </w:p>
    <w:p w14:paraId="787F7D1F" w14:textId="77777777" w:rsidR="0013326E" w:rsidRPr="00B91C7A" w:rsidRDefault="0013326E" w:rsidP="0013326E">
      <w:pPr>
        <w:rPr>
          <w:rFonts w:ascii="Calibri" w:eastAsia="MS Mincho" w:hAnsi="Calibri" w:cs="Calibri"/>
        </w:rPr>
      </w:pPr>
    </w:p>
    <w:p w14:paraId="6C8D641F" w14:textId="77777777" w:rsidR="0007029B" w:rsidRPr="00B91C7A" w:rsidRDefault="0007029B" w:rsidP="0007029B">
      <w:pPr>
        <w:rPr>
          <w:rFonts w:ascii="Calibri" w:eastAsia="MS Mincho" w:hAnsi="Calibri" w:cs="Calibri"/>
        </w:rPr>
      </w:pPr>
    </w:p>
    <w:p w14:paraId="0746F32D" w14:textId="20A59813" w:rsidR="0007029B" w:rsidRDefault="0007029B" w:rsidP="0007029B">
      <w:pPr>
        <w:ind w:left="720"/>
        <w:rPr>
          <w:rFonts w:ascii="Calibri" w:eastAsia="MS Mincho" w:hAnsi="Calibri" w:cs="Calibri"/>
        </w:rPr>
      </w:pPr>
      <w:r w:rsidRPr="00B91C7A">
        <w:rPr>
          <w:rFonts w:ascii="Calibri" w:eastAsia="MS Mincho" w:hAnsi="Calibri" w:cs="Calibri"/>
        </w:rPr>
        <w:t>d) Bangs Lake (BL)</w:t>
      </w:r>
      <w:proofErr w:type="gramStart"/>
      <w:r w:rsidRPr="00B91C7A">
        <w:rPr>
          <w:rFonts w:ascii="Calibri" w:eastAsia="MS Mincho" w:hAnsi="Calibri" w:cs="Calibri"/>
        </w:rPr>
        <w:t xml:space="preserve">:  </w:t>
      </w:r>
      <w:r w:rsidR="00A66F1E" w:rsidRPr="00A66F1E">
        <w:rPr>
          <w:rFonts w:ascii="Calibri" w:eastAsia="MS Mincho" w:hAnsi="Calibri" w:cs="Calibri"/>
        </w:rPr>
        <w:t>[</w:t>
      </w:r>
      <w:proofErr w:type="gramEnd"/>
      <w:r w:rsidR="00A66F1E" w:rsidRPr="00A66F1E">
        <w:rPr>
          <w:rFonts w:ascii="Calibri" w:eastAsia="MS Mincho" w:hAnsi="Calibri" w:cs="Calibri"/>
        </w:rPr>
        <w:t>30.3571</w:t>
      </w:r>
      <w:r w:rsidR="00891B90" w:rsidRPr="00891B90">
        <w:rPr>
          <w:rFonts w:ascii="Calibri" w:eastAsia="MS Mincho" w:hAnsi="Calibri" w:cs="Calibri"/>
        </w:rPr>
        <w:t>°</w:t>
      </w:r>
      <w:r w:rsidR="00A66F1E" w:rsidRPr="00A66F1E">
        <w:rPr>
          <w:rFonts w:ascii="Calibri" w:eastAsia="MS Mincho" w:hAnsi="Calibri" w:cs="Calibri"/>
        </w:rPr>
        <w:t xml:space="preserve"> N, 88.4629</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47EBA6D7" w14:textId="77777777" w:rsidR="0007029B" w:rsidRDefault="0007029B" w:rsidP="0007029B">
      <w:pPr>
        <w:ind w:left="720"/>
        <w:rPr>
          <w:rFonts w:ascii="Calibri" w:eastAsia="MS Mincho" w:hAnsi="Calibri" w:cs="Calibri"/>
        </w:rPr>
      </w:pPr>
    </w:p>
    <w:p w14:paraId="366C675D" w14:textId="77777777" w:rsidR="0007029B" w:rsidRDefault="0007029B" w:rsidP="0007029B">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Adjacent parcels include Chevron USA oil and gas refinery and the Mississippi Phosphates industrial facility.  Both sites are surrounded by containment levees constructed to direct any contaminant </w:t>
      </w:r>
      <w:r w:rsidR="003B4A74">
        <w:rPr>
          <w:rFonts w:asciiTheme="minorHAnsi" w:hAnsiTheme="minorHAnsi" w:cstheme="minorHAnsi"/>
        </w:rPr>
        <w:t xml:space="preserve">spills towards Bayou </w:t>
      </w:r>
      <w:proofErr w:type="spellStart"/>
      <w:r w:rsidR="003B4A74">
        <w:rPr>
          <w:rFonts w:asciiTheme="minorHAnsi" w:hAnsiTheme="minorHAnsi" w:cstheme="minorHAnsi"/>
        </w:rPr>
        <w:t>Casotte</w:t>
      </w:r>
      <w:proofErr w:type="spellEnd"/>
      <w:r w:rsidR="003B4A74">
        <w:rPr>
          <w:rFonts w:asciiTheme="minorHAnsi" w:hAnsiTheme="minorHAnsi" w:cstheme="minorHAnsi"/>
        </w:rPr>
        <w:t>, a</w:t>
      </w:r>
      <w:r>
        <w:rPr>
          <w:rFonts w:asciiTheme="minorHAnsi" w:hAnsiTheme="minorHAnsi" w:cstheme="minorHAnsi"/>
        </w:rPr>
        <w:t xml:space="preserve"> heavily industrialized and impacted area to the west of these facilities.  However, a spill from a gypsum pile at the phosphate facility was discharged into Bangs Lake in 2005 and had substantial negative impacts.  A man-made drainage ditch runs into the north part of Bangs Lake and is believed to drain a residential area, which may have failing septic tanks (LaSalle 1997).  The ditch is also adjacent to the Jackson County Industrial Water Plant.  Bangs Lake has been impacted by high fecal coliform counts and a fecal coliform TMDL was developed for the Bayou Cumbest and Bangs Lake </w:t>
      </w:r>
      <w:r w:rsidRPr="00196914">
        <w:rPr>
          <w:rFonts w:asciiTheme="minorHAnsi" w:hAnsiTheme="minorHAnsi" w:cstheme="minorHAnsi"/>
        </w:rPr>
        <w:t>watersheds in 2000</w:t>
      </w:r>
      <w:r w:rsidRPr="00196914">
        <w:rPr>
          <w:rStyle w:val="FootnoteReference"/>
          <w:rFonts w:asciiTheme="minorHAnsi" w:hAnsiTheme="minorHAnsi" w:cstheme="minorHAnsi"/>
        </w:rPr>
        <w:t xml:space="preserve"> </w:t>
      </w:r>
      <w:r w:rsidRPr="00196914">
        <w:rPr>
          <w:rFonts w:asciiTheme="minorHAnsi" w:hAnsiTheme="minorHAnsi" w:cstheme="minorHAnsi"/>
        </w:rPr>
        <w:t>(MSU-CREC 2000).</w:t>
      </w:r>
      <w:r>
        <w:rPr>
          <w:rFonts w:asciiTheme="minorHAnsi" w:hAnsiTheme="minorHAnsi" w:cstheme="minorHAnsi"/>
        </w:rPr>
        <w:t xml:space="preserve">  </w:t>
      </w:r>
    </w:p>
    <w:p w14:paraId="77C62BC8" w14:textId="77777777" w:rsidR="0007029B" w:rsidRDefault="0007029B" w:rsidP="0007029B">
      <w:pPr>
        <w:ind w:left="720"/>
        <w:rPr>
          <w:rFonts w:asciiTheme="minorHAnsi" w:hAnsiTheme="minorHAnsi" w:cstheme="minorHAnsi"/>
        </w:rPr>
      </w:pPr>
    </w:p>
    <w:p w14:paraId="06D05ED2" w14:textId="77777777" w:rsidR="0013326E" w:rsidRDefault="0013326E" w:rsidP="0013326E">
      <w:pPr>
        <w:pStyle w:val="ListParagraph"/>
        <w:numPr>
          <w:ilvl w:val="0"/>
          <w:numId w:val="37"/>
        </w:numPr>
        <w:rPr>
          <w:rFonts w:asciiTheme="minorHAnsi" w:hAnsiTheme="minorHAnsi" w:cstheme="minorHAnsi"/>
        </w:rPr>
      </w:pPr>
      <w:r w:rsidRPr="00A94314">
        <w:rPr>
          <w:rFonts w:asciiTheme="minorHAnsi" w:hAnsiTheme="minorHAnsi" w:cstheme="minorHAnsi"/>
        </w:rPr>
        <w:t>Depth range: 0.0 – 1.37 m</w:t>
      </w:r>
    </w:p>
    <w:p w14:paraId="02D263E7" w14:textId="77777777" w:rsidR="0013326E" w:rsidRPr="00A94314" w:rsidRDefault="0013326E" w:rsidP="0013326E">
      <w:pPr>
        <w:pStyle w:val="ListParagraph"/>
        <w:numPr>
          <w:ilvl w:val="0"/>
          <w:numId w:val="37"/>
        </w:numPr>
        <w:rPr>
          <w:rFonts w:asciiTheme="minorHAnsi" w:hAnsiTheme="minorHAnsi" w:cstheme="minorHAnsi"/>
        </w:rPr>
      </w:pPr>
      <w:r w:rsidRPr="00A94314">
        <w:rPr>
          <w:rFonts w:asciiTheme="minorHAnsi" w:hAnsiTheme="minorHAnsi" w:cstheme="minorHAnsi"/>
        </w:rPr>
        <w:t>Bottom habitat: soft sediments</w:t>
      </w:r>
    </w:p>
    <w:p w14:paraId="5C4F3E94" w14:textId="77777777" w:rsidR="0013326E" w:rsidRPr="00FE45AB" w:rsidRDefault="0013326E" w:rsidP="0013326E">
      <w:pPr>
        <w:pStyle w:val="ListParagraph"/>
        <w:numPr>
          <w:ilvl w:val="0"/>
          <w:numId w:val="37"/>
        </w:numPr>
        <w:rPr>
          <w:rFonts w:asciiTheme="minorHAnsi" w:hAnsiTheme="minorHAnsi" w:cstheme="minorHAnsi"/>
        </w:rPr>
      </w:pPr>
      <w:r w:rsidRPr="00FE45AB">
        <w:rPr>
          <w:rFonts w:asciiTheme="minorHAnsi" w:hAnsiTheme="minorHAnsi" w:cstheme="minorHAnsi"/>
        </w:rPr>
        <w:lastRenderedPageBreak/>
        <w:t>Salinity range in 201</w:t>
      </w:r>
      <w:r>
        <w:rPr>
          <w:rFonts w:asciiTheme="minorHAnsi" w:hAnsiTheme="minorHAnsi" w:cstheme="minorHAnsi"/>
        </w:rPr>
        <w:t>9</w:t>
      </w:r>
      <w:r w:rsidRPr="00FE45AB">
        <w:rPr>
          <w:rFonts w:asciiTheme="minorHAnsi" w:hAnsiTheme="minorHAnsi" w:cstheme="minorHAnsi"/>
        </w:rPr>
        <w:t xml:space="preserve">:  </w:t>
      </w:r>
      <w:r>
        <w:rPr>
          <w:rFonts w:asciiTheme="minorHAnsi" w:hAnsiTheme="minorHAnsi" w:cstheme="minorHAnsi"/>
        </w:rPr>
        <w:t>3.8</w:t>
      </w:r>
      <w:r w:rsidRPr="00FE45AB">
        <w:rPr>
          <w:rFonts w:asciiTheme="minorHAnsi" w:hAnsiTheme="minorHAnsi" w:cstheme="minorHAnsi"/>
        </w:rPr>
        <w:t xml:space="preserve"> – </w:t>
      </w:r>
      <w:r>
        <w:rPr>
          <w:rFonts w:asciiTheme="minorHAnsi" w:hAnsiTheme="minorHAnsi" w:cstheme="minorHAnsi"/>
        </w:rPr>
        <w:t>26.8</w:t>
      </w:r>
      <w:r w:rsidRPr="00FE45AB">
        <w:rPr>
          <w:rFonts w:asciiTheme="minorHAnsi" w:hAnsiTheme="minorHAnsi" w:cstheme="minorHAnsi"/>
        </w:rPr>
        <w:t xml:space="preserve"> ppt</w:t>
      </w:r>
    </w:p>
    <w:p w14:paraId="67208D4E" w14:textId="77777777" w:rsidR="0013326E" w:rsidRDefault="0013326E" w:rsidP="0013326E">
      <w:pPr>
        <w:pStyle w:val="ListParagraph"/>
        <w:numPr>
          <w:ilvl w:val="0"/>
          <w:numId w:val="37"/>
        </w:numPr>
        <w:rPr>
          <w:rFonts w:asciiTheme="minorHAnsi" w:hAnsiTheme="minorHAnsi" w:cstheme="minorHAnsi"/>
        </w:rPr>
      </w:pPr>
      <w:r w:rsidRPr="00FE45AB">
        <w:rPr>
          <w:rFonts w:asciiTheme="minorHAnsi" w:hAnsiTheme="minorHAnsi" w:cstheme="minorHAnsi"/>
        </w:rPr>
        <w:t>Average Salinity in 201</w:t>
      </w:r>
      <w:r>
        <w:rPr>
          <w:rFonts w:asciiTheme="minorHAnsi" w:hAnsiTheme="minorHAnsi" w:cstheme="minorHAnsi"/>
        </w:rPr>
        <w:t>9</w:t>
      </w:r>
      <w:r w:rsidRPr="00FE45AB">
        <w:rPr>
          <w:rFonts w:asciiTheme="minorHAnsi" w:hAnsiTheme="minorHAnsi" w:cstheme="minorHAnsi"/>
        </w:rPr>
        <w:t xml:space="preserve">: </w:t>
      </w:r>
      <w:r>
        <w:rPr>
          <w:rFonts w:asciiTheme="minorHAnsi" w:hAnsiTheme="minorHAnsi" w:cstheme="minorHAnsi"/>
        </w:rPr>
        <w:t>17.5</w:t>
      </w:r>
      <w:r w:rsidRPr="00FE45AB">
        <w:rPr>
          <w:rFonts w:asciiTheme="minorHAnsi" w:hAnsiTheme="minorHAnsi" w:cstheme="minorHAnsi"/>
        </w:rPr>
        <w:t xml:space="preserve"> (± </w:t>
      </w:r>
      <w:r>
        <w:rPr>
          <w:rFonts w:asciiTheme="minorHAnsi" w:hAnsiTheme="minorHAnsi" w:cstheme="minorHAnsi"/>
        </w:rPr>
        <w:t>5.5</w:t>
      </w:r>
      <w:r w:rsidRPr="00FE45AB">
        <w:rPr>
          <w:rFonts w:asciiTheme="minorHAnsi" w:hAnsiTheme="minorHAnsi" w:cstheme="minorHAnsi"/>
        </w:rPr>
        <w:t>) ppt</w:t>
      </w:r>
    </w:p>
    <w:p w14:paraId="66D9DC80" w14:textId="77777777" w:rsidR="0013326E" w:rsidRPr="003E0172" w:rsidRDefault="0013326E" w:rsidP="0013326E">
      <w:pPr>
        <w:ind w:left="1080"/>
        <w:rPr>
          <w:rFonts w:asciiTheme="minorHAnsi" w:hAnsiTheme="minorHAnsi" w:cstheme="minorHAnsi"/>
        </w:rPr>
      </w:pPr>
    </w:p>
    <w:p w14:paraId="4EECFB4F" w14:textId="77777777" w:rsidR="0013326E" w:rsidRDefault="0013326E" w:rsidP="0013326E">
      <w:pPr>
        <w:pStyle w:val="ListParagraph"/>
        <w:numPr>
          <w:ilvl w:val="0"/>
          <w:numId w:val="37"/>
        </w:numPr>
        <w:rPr>
          <w:rFonts w:asciiTheme="minorHAnsi" w:hAnsiTheme="minorHAnsi" w:cstheme="minorHAnsi"/>
        </w:rPr>
      </w:pPr>
      <w:r>
        <w:rPr>
          <w:rFonts w:asciiTheme="minorHAnsi" w:hAnsiTheme="minorHAnsi" w:cstheme="minorHAnsi"/>
        </w:rPr>
        <w:t xml:space="preserve">Historical Salinity Distribution (histogram bin width = 0.5 </w:t>
      </w:r>
      <w:proofErr w:type="spellStart"/>
      <w:r>
        <w:rPr>
          <w:rFonts w:asciiTheme="minorHAnsi" w:hAnsiTheme="minorHAnsi" w:cstheme="minorHAnsi"/>
        </w:rPr>
        <w:t>psu</w:t>
      </w:r>
      <w:proofErr w:type="spellEnd"/>
      <w:r>
        <w:rPr>
          <w:rFonts w:asciiTheme="minorHAnsi" w:hAnsiTheme="minorHAnsi" w:cstheme="minorHAnsi"/>
        </w:rPr>
        <w:t>)</w:t>
      </w:r>
      <w:r w:rsidRPr="00D62FCD">
        <w:rPr>
          <w:rFonts w:asciiTheme="minorHAnsi" w:hAnsiTheme="minorHAnsi" w:cstheme="minorHAnsi"/>
        </w:rPr>
        <w:t>:</w:t>
      </w:r>
    </w:p>
    <w:p w14:paraId="7471D33F" w14:textId="77777777" w:rsidR="0013326E" w:rsidRDefault="0013326E" w:rsidP="0013326E">
      <w:pPr>
        <w:ind w:left="1080"/>
        <w:rPr>
          <w:rFonts w:asciiTheme="minorHAnsi" w:hAnsiTheme="minorHAnsi" w:cstheme="minorHAnsi"/>
        </w:rPr>
      </w:pPr>
    </w:p>
    <w:p w14:paraId="4DC21803" w14:textId="77777777" w:rsidR="0013326E" w:rsidRDefault="0013326E" w:rsidP="0013326E">
      <w:pPr>
        <w:ind w:left="720"/>
        <w:jc w:val="center"/>
        <w:rPr>
          <w:rFonts w:asciiTheme="minorHAnsi" w:hAnsiTheme="minorHAnsi" w:cstheme="minorHAnsi"/>
        </w:rPr>
      </w:pPr>
      <w:r>
        <w:rPr>
          <w:rFonts w:asciiTheme="minorHAnsi" w:hAnsiTheme="minorHAnsi" w:cstheme="minorHAnsi"/>
          <w:noProof/>
        </w:rPr>
        <w:drawing>
          <wp:inline distT="0" distB="0" distL="0" distR="0" wp14:anchorId="2B476B61" wp14:editId="6DEF28C0">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2A201C4F" w14:textId="77777777" w:rsidR="0013326E" w:rsidRDefault="0013326E" w:rsidP="0013326E">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13326E" w14:paraId="1638146A" w14:textId="77777777" w:rsidTr="000A1301">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2CEAC7C9"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45FF2FA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69D30382"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F3A9221"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6504D826"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5E513AF"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030C6F0"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A4CBF0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5D494137"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5E57B45E"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5AF6EBC" w14:textId="77777777" w:rsidR="0013326E" w:rsidRDefault="0013326E" w:rsidP="000A1301">
            <w:pPr>
              <w:jc w:val="center"/>
              <w:rPr>
                <w:rFonts w:ascii="Calibri" w:hAnsi="Calibri"/>
                <w:b/>
                <w:bCs/>
                <w:color w:val="000000"/>
                <w:sz w:val="22"/>
                <w:szCs w:val="22"/>
              </w:rPr>
            </w:pPr>
            <w:r>
              <w:rPr>
                <w:rFonts w:ascii="Calibri" w:hAnsi="Calibri"/>
                <w:b/>
                <w:bCs/>
                <w:color w:val="000000"/>
                <w:sz w:val="22"/>
                <w:szCs w:val="22"/>
              </w:rPr>
              <w:t>n</w:t>
            </w:r>
          </w:p>
        </w:tc>
      </w:tr>
      <w:tr w:rsidR="0013326E" w14:paraId="744C674A" w14:textId="77777777" w:rsidTr="000A1301">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073F27D" w14:textId="77777777" w:rsidR="0013326E" w:rsidRDefault="0013326E" w:rsidP="000A1301">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B2A5FED" w14:textId="77777777" w:rsidR="0013326E" w:rsidRDefault="0013326E" w:rsidP="000A1301">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23AF01FC" w14:textId="77777777" w:rsidR="0013326E" w:rsidRDefault="0013326E" w:rsidP="000A1301">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0BEBDB5E" w14:textId="77777777" w:rsidR="0013326E" w:rsidRDefault="0013326E" w:rsidP="000A1301">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724B6F2D" w14:textId="77777777" w:rsidR="0013326E" w:rsidRDefault="0013326E" w:rsidP="000A1301">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52F4FCDE" w14:textId="77777777" w:rsidR="0013326E" w:rsidRDefault="0013326E" w:rsidP="000A1301">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1B95C3AA" w14:textId="77777777" w:rsidR="0013326E" w:rsidRDefault="0013326E" w:rsidP="000A1301">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8023A1" w14:textId="77777777" w:rsidR="0013326E" w:rsidRDefault="0013326E" w:rsidP="000A1301">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5DE3AD48" w14:textId="77777777" w:rsidR="0013326E" w:rsidRDefault="0013326E" w:rsidP="000A1301">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027B7C2D" w14:textId="77777777" w:rsidR="0013326E" w:rsidRDefault="0013326E" w:rsidP="000A1301">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565775BB" w14:textId="77777777" w:rsidR="0013326E" w:rsidRDefault="0013326E" w:rsidP="000A1301">
            <w:pPr>
              <w:jc w:val="center"/>
              <w:rPr>
                <w:rFonts w:ascii="Calibri" w:hAnsi="Calibri"/>
                <w:color w:val="000000"/>
                <w:sz w:val="22"/>
                <w:szCs w:val="22"/>
              </w:rPr>
            </w:pPr>
            <w:r>
              <w:rPr>
                <w:rFonts w:ascii="Calibri" w:hAnsi="Calibri"/>
                <w:color w:val="000000"/>
                <w:sz w:val="22"/>
                <w:szCs w:val="22"/>
              </w:rPr>
              <w:t>420746</w:t>
            </w:r>
          </w:p>
        </w:tc>
      </w:tr>
    </w:tbl>
    <w:p w14:paraId="3223895B" w14:textId="77777777" w:rsidR="0013326E" w:rsidRPr="00B610C3" w:rsidRDefault="0013326E" w:rsidP="0013326E">
      <w:pPr>
        <w:ind w:left="1080"/>
        <w:jc w:val="center"/>
        <w:rPr>
          <w:rFonts w:asciiTheme="minorHAnsi" w:hAnsiTheme="minorHAnsi" w:cstheme="minorHAnsi"/>
        </w:rPr>
      </w:pPr>
    </w:p>
    <w:p w14:paraId="18592B1F" w14:textId="77777777" w:rsidR="0013326E" w:rsidRDefault="0013326E" w:rsidP="0013326E">
      <w:pPr>
        <w:pStyle w:val="ListParagraph"/>
        <w:numPr>
          <w:ilvl w:val="0"/>
          <w:numId w:val="37"/>
        </w:numPr>
        <w:rPr>
          <w:rFonts w:asciiTheme="minorHAnsi" w:hAnsiTheme="minorHAnsi" w:cstheme="minorHAnsi"/>
        </w:rPr>
      </w:pPr>
      <w:r>
        <w:rPr>
          <w:rFonts w:asciiTheme="minorHAnsi" w:hAnsiTheme="minorHAnsi" w:cstheme="minorHAnsi"/>
        </w:rPr>
        <w:t>Former summary values used in metadata were based on data from 2005-2011:</w:t>
      </w:r>
    </w:p>
    <w:p w14:paraId="2FD80D8B" w14:textId="77777777" w:rsidR="0013326E" w:rsidRPr="00A94314" w:rsidRDefault="0013326E" w:rsidP="0013326E">
      <w:pPr>
        <w:pStyle w:val="ListParagraph"/>
        <w:numPr>
          <w:ilvl w:val="1"/>
          <w:numId w:val="37"/>
        </w:numPr>
        <w:rPr>
          <w:rFonts w:asciiTheme="minorHAnsi" w:hAnsiTheme="minorHAnsi" w:cstheme="minorHAnsi"/>
        </w:rPr>
      </w:pPr>
      <w:r>
        <w:rPr>
          <w:rFonts w:asciiTheme="minorHAnsi" w:hAnsiTheme="minorHAnsi" w:cstheme="minorHAnsi"/>
        </w:rPr>
        <w:t>Typical salinity range: 13.1</w:t>
      </w:r>
      <w:r w:rsidRPr="00A94314">
        <w:rPr>
          <w:rFonts w:asciiTheme="minorHAnsi" w:hAnsiTheme="minorHAnsi" w:cstheme="minorHAnsi"/>
        </w:rPr>
        <w:t xml:space="preserve"> – 29</w:t>
      </w:r>
      <w:r>
        <w:rPr>
          <w:rFonts w:asciiTheme="minorHAnsi" w:hAnsiTheme="minorHAnsi" w:cstheme="minorHAnsi"/>
        </w:rPr>
        <w:t>.6</w:t>
      </w:r>
      <w:r w:rsidRPr="00A94314">
        <w:rPr>
          <w:rFonts w:asciiTheme="minorHAnsi" w:hAnsiTheme="minorHAnsi" w:cstheme="minorHAnsi"/>
        </w:rPr>
        <w:t xml:space="preserve"> ppt</w:t>
      </w:r>
    </w:p>
    <w:p w14:paraId="0E8C59B4" w14:textId="77777777" w:rsidR="0013326E" w:rsidRPr="00A94314" w:rsidRDefault="0013326E" w:rsidP="0013326E">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3959F774" w14:textId="77777777" w:rsidR="0013326E" w:rsidRPr="00A94314" w:rsidRDefault="0013326E" w:rsidP="0013326E">
      <w:pPr>
        <w:pStyle w:val="ListParagraph"/>
        <w:numPr>
          <w:ilvl w:val="1"/>
          <w:numId w:val="37"/>
        </w:numPr>
        <w:rPr>
          <w:rFonts w:asciiTheme="minorHAnsi" w:hAnsiTheme="minorHAnsi" w:cstheme="minorHAnsi"/>
        </w:rPr>
      </w:pPr>
      <w:r w:rsidRPr="00A94314">
        <w:rPr>
          <w:rFonts w:asciiTheme="minorHAnsi" w:hAnsiTheme="minorHAnsi" w:cstheme="minorHAnsi"/>
        </w:rPr>
        <w:t>Medi</w:t>
      </w:r>
      <w:r>
        <w:rPr>
          <w:rFonts w:asciiTheme="minorHAnsi" w:hAnsiTheme="minorHAnsi" w:cstheme="minorHAnsi"/>
        </w:rPr>
        <w:t>an salinity from 2005-2011: 23.1</w:t>
      </w:r>
    </w:p>
    <w:p w14:paraId="4B76E54C" w14:textId="77777777" w:rsidR="0013326E" w:rsidRDefault="0013326E" w:rsidP="0013326E">
      <w:pPr>
        <w:ind w:left="720"/>
        <w:rPr>
          <w:rFonts w:ascii="Calibri" w:hAnsi="Calibri" w:cs="Calibri"/>
        </w:rPr>
      </w:pPr>
    </w:p>
    <w:p w14:paraId="6EE6F0E7" w14:textId="77777777" w:rsidR="007F30D0" w:rsidRDefault="007F30D0" w:rsidP="007F30D0">
      <w:pPr>
        <w:ind w:left="720"/>
        <w:rPr>
          <w:rFonts w:asciiTheme="minorHAnsi" w:hAnsiTheme="minorHAnsi" w:cstheme="minorHAnsi"/>
        </w:rPr>
      </w:pPr>
    </w:p>
    <w:p w14:paraId="2CB4C6B4" w14:textId="77777777" w:rsidR="000D53D6" w:rsidRPr="0007029B" w:rsidRDefault="000D53D6" w:rsidP="007F30D0">
      <w:pPr>
        <w:ind w:left="720"/>
        <w:rPr>
          <w:rFonts w:asciiTheme="minorHAnsi" w:hAnsiTheme="minorHAnsi" w:cstheme="minorHAnsi"/>
        </w:rPr>
      </w:pPr>
    </w:p>
    <w:p w14:paraId="2E37B9BD" w14:textId="668B8366" w:rsidR="000D53D6" w:rsidRPr="000D53D6" w:rsidRDefault="000D53D6" w:rsidP="000D53D6">
      <w:pPr>
        <w:ind w:left="720"/>
        <w:rPr>
          <w:rFonts w:asciiTheme="minorHAnsi" w:hAnsiTheme="minorHAnsi" w:cstheme="minorHAnsi"/>
        </w:rPr>
      </w:pPr>
      <w:r>
        <w:rPr>
          <w:rFonts w:asciiTheme="minorHAnsi" w:eastAsia="MS Mincho" w:hAnsiTheme="minorHAnsi" w:cstheme="minorHAnsi"/>
        </w:rPr>
        <w:t xml:space="preserve">e)   </w:t>
      </w:r>
      <w:r w:rsidR="00C9513C" w:rsidRPr="000D53D6">
        <w:rPr>
          <w:rFonts w:asciiTheme="minorHAnsi" w:eastAsia="MS Mincho" w:hAnsiTheme="minorHAnsi" w:cstheme="minorHAnsi"/>
        </w:rPr>
        <w:t>Bangs Lake North (BN)</w:t>
      </w:r>
      <w:proofErr w:type="gramStart"/>
      <w:r w:rsidR="00C9513C" w:rsidRPr="000D53D6">
        <w:rPr>
          <w:rFonts w:asciiTheme="minorHAnsi" w:eastAsia="MS Mincho" w:hAnsiTheme="minorHAnsi" w:cstheme="minorHAnsi"/>
        </w:rPr>
        <w:t>:  [</w:t>
      </w:r>
      <w:proofErr w:type="gramEnd"/>
      <w:r w:rsidR="00891B90" w:rsidRPr="00891B90">
        <w:rPr>
          <w:rFonts w:asciiTheme="minorHAnsi" w:eastAsia="MS Mincho" w:hAnsiTheme="minorHAnsi" w:cstheme="minorHAnsi"/>
        </w:rPr>
        <w:t>30.36695°</w:t>
      </w:r>
      <w:r w:rsidR="00891B90">
        <w:rPr>
          <w:rFonts w:asciiTheme="minorHAnsi" w:eastAsia="MS Mincho" w:hAnsiTheme="minorHAnsi" w:cstheme="minorHAnsi"/>
        </w:rPr>
        <w:t xml:space="preserve"> N</w:t>
      </w:r>
      <w:r w:rsidR="00C9513C" w:rsidRPr="000D53D6">
        <w:rPr>
          <w:rFonts w:asciiTheme="minorHAnsi" w:eastAsia="MS Mincho" w:hAnsiTheme="minorHAnsi" w:cstheme="minorHAnsi"/>
        </w:rPr>
        <w:t xml:space="preserve">, </w:t>
      </w:r>
      <w:r w:rsidR="00891B90">
        <w:rPr>
          <w:rFonts w:asciiTheme="minorHAnsi" w:eastAsia="MS Mincho" w:hAnsiTheme="minorHAnsi" w:cstheme="minorHAnsi"/>
        </w:rPr>
        <w:t>88.47100</w:t>
      </w:r>
      <w:r w:rsidR="00891B90" w:rsidRPr="00891B90">
        <w:rPr>
          <w:rFonts w:asciiTheme="minorHAnsi" w:eastAsia="MS Mincho" w:hAnsiTheme="minorHAnsi" w:cstheme="minorHAnsi"/>
        </w:rPr>
        <w:t>°</w:t>
      </w:r>
      <w:r w:rsidR="00891B90">
        <w:rPr>
          <w:rFonts w:asciiTheme="minorHAnsi" w:eastAsia="MS Mincho" w:hAnsiTheme="minorHAnsi" w:cstheme="minorHAnsi"/>
        </w:rPr>
        <w:t xml:space="preserve"> </w:t>
      </w:r>
      <w:r w:rsidR="00C9513C" w:rsidRPr="000D53D6">
        <w:rPr>
          <w:rFonts w:asciiTheme="minorHAnsi" w:eastAsia="MS Mincho" w:hAnsiTheme="minorHAnsi" w:cstheme="minorHAnsi"/>
        </w:rPr>
        <w:t xml:space="preserve">W].  </w:t>
      </w:r>
    </w:p>
    <w:p w14:paraId="2ADD530A" w14:textId="77777777" w:rsidR="000D53D6" w:rsidRPr="000D53D6" w:rsidRDefault="000D53D6" w:rsidP="000D53D6">
      <w:pPr>
        <w:ind w:left="720"/>
        <w:rPr>
          <w:rFonts w:asciiTheme="minorHAnsi" w:hAnsiTheme="minorHAnsi" w:cstheme="minorHAnsi"/>
        </w:rPr>
      </w:pPr>
    </w:p>
    <w:p w14:paraId="07C77623" w14:textId="77777777" w:rsidR="003E5D50" w:rsidRDefault="00C9513C" w:rsidP="000D53D6">
      <w:pPr>
        <w:ind w:left="720"/>
        <w:rPr>
          <w:rFonts w:asciiTheme="minorHAnsi" w:eastAsia="MS Mincho" w:hAnsiTheme="minorHAnsi" w:cstheme="minorHAnsi"/>
        </w:rPr>
      </w:pPr>
      <w:r w:rsidRPr="000D53D6">
        <w:rPr>
          <w:rFonts w:asciiTheme="minorHAnsi" w:hAnsiTheme="minorHAnsi" w:cstheme="minorHAnsi"/>
        </w:rPr>
        <w:t>The Bangs Lake North site</w:t>
      </w:r>
      <w:r w:rsidR="00253A66" w:rsidRPr="000D53D6">
        <w:rPr>
          <w:rFonts w:asciiTheme="minorHAnsi" w:hAnsiTheme="minorHAnsi" w:cstheme="minorHAnsi"/>
        </w:rPr>
        <w:t xml:space="preserve"> </w:t>
      </w:r>
      <w:r w:rsidRPr="000D53D6">
        <w:rPr>
          <w:rFonts w:asciiTheme="minorHAnsi" w:hAnsiTheme="minorHAnsi" w:cstheme="minorHAnsi"/>
        </w:rPr>
        <w:t xml:space="preserve">monitors the water quality of the north end of Bangs Lake.  </w:t>
      </w:r>
      <w:r w:rsidRPr="000D53D6">
        <w:rPr>
          <w:rFonts w:asciiTheme="minorHAnsi" w:eastAsia="MS Mincho" w:hAnsiTheme="minorHAnsi" w:cstheme="minorHAnsi"/>
        </w:rPr>
        <w:t xml:space="preserve">This site was added in order to monitor the effects of </w:t>
      </w:r>
      <w:r w:rsidR="000D53D6" w:rsidRPr="000D53D6">
        <w:rPr>
          <w:rFonts w:asciiTheme="minorHAnsi" w:eastAsia="MS Mincho" w:hAnsiTheme="minorHAnsi" w:cstheme="minorHAnsi"/>
        </w:rPr>
        <w:t>millions</w:t>
      </w:r>
      <w:r w:rsidRPr="000D53D6">
        <w:rPr>
          <w:rFonts w:asciiTheme="minorHAnsi" w:eastAsia="MS Mincho" w:hAnsiTheme="minorHAnsi" w:cstheme="minorHAnsi"/>
        </w:rPr>
        <w:t xml:space="preserve"> of gallons of highly acidic runoff </w:t>
      </w:r>
      <w:r w:rsidR="000D53D6" w:rsidRPr="000D53D6">
        <w:rPr>
          <w:rFonts w:asciiTheme="minorHAnsi" w:eastAsia="MS Mincho" w:hAnsiTheme="minorHAnsi" w:cstheme="minorHAnsi"/>
        </w:rPr>
        <w:t>that breached a nearby fertilizer manufacturer’s containment system and entered</w:t>
      </w:r>
      <w:r w:rsidRPr="000D53D6">
        <w:rPr>
          <w:rFonts w:asciiTheme="minorHAnsi" w:eastAsia="MS Mincho" w:hAnsiTheme="minorHAnsi" w:cstheme="minorHAnsi"/>
        </w:rPr>
        <w:t xml:space="preserve"> the lake during an extremely heavy rain event in </w:t>
      </w:r>
      <w:r w:rsidRPr="000D53D6">
        <w:rPr>
          <w:rFonts w:asciiTheme="minorHAnsi" w:hAnsiTheme="minorHAnsi" w:cstheme="minorHAnsi"/>
        </w:rPr>
        <w:t>April 2005</w:t>
      </w:r>
      <w:r w:rsidRPr="000D53D6">
        <w:rPr>
          <w:rFonts w:asciiTheme="minorHAnsi" w:eastAsia="MS Mincho" w:hAnsiTheme="minorHAnsi" w:cstheme="minorHAnsi"/>
        </w:rPr>
        <w:t xml:space="preserve">.  This site </w:t>
      </w:r>
      <w:r w:rsidR="00AD54C3" w:rsidRPr="000D53D6">
        <w:rPr>
          <w:rFonts w:asciiTheme="minorHAnsi" w:eastAsia="MS Mincho" w:hAnsiTheme="minorHAnsi" w:cstheme="minorHAnsi"/>
        </w:rPr>
        <w:t xml:space="preserve">is </w:t>
      </w:r>
      <w:r w:rsidRPr="000D53D6">
        <w:rPr>
          <w:rFonts w:asciiTheme="minorHAnsi" w:eastAsia="MS Mincho" w:hAnsiTheme="minorHAnsi" w:cstheme="minorHAnsi"/>
        </w:rPr>
        <w:t>very similar to Bangs Lake (BL) in water depth, salinity range and bottom habitat</w:t>
      </w:r>
      <w:r w:rsidR="000D53D6">
        <w:rPr>
          <w:rFonts w:asciiTheme="minorHAnsi" w:eastAsia="MS Mincho" w:hAnsiTheme="minorHAnsi" w:cstheme="minorHAnsi"/>
        </w:rPr>
        <w:t>.</w:t>
      </w:r>
    </w:p>
    <w:p w14:paraId="0A0BC57B" w14:textId="77777777" w:rsidR="000D53D6" w:rsidRDefault="000D53D6" w:rsidP="000D53D6">
      <w:pPr>
        <w:rPr>
          <w:rFonts w:asciiTheme="minorHAnsi" w:eastAsia="MS Mincho" w:hAnsiTheme="minorHAnsi" w:cstheme="minorHAnsi"/>
        </w:rPr>
      </w:pPr>
    </w:p>
    <w:p w14:paraId="00A3ABF8" w14:textId="77777777" w:rsidR="0007029B" w:rsidRDefault="0007029B" w:rsidP="0007029B">
      <w:pPr>
        <w:rPr>
          <w:rFonts w:ascii="Calibri" w:hAnsi="Calibri" w:cs="Calibri"/>
        </w:rPr>
      </w:pPr>
      <w:r>
        <w:rPr>
          <w:rFonts w:ascii="Calibri" w:hAnsi="Calibri" w:cs="Calibri"/>
          <w:i/>
        </w:rPr>
        <w:t>Sources cited within this section:</w:t>
      </w:r>
    </w:p>
    <w:p w14:paraId="220909FC" w14:textId="77777777" w:rsidR="0007029B" w:rsidRDefault="0007029B" w:rsidP="0007029B">
      <w:pPr>
        <w:rPr>
          <w:rFonts w:ascii="Calibri" w:hAnsi="Calibri" w:cs="Calibri"/>
        </w:rPr>
      </w:pPr>
    </w:p>
    <w:p w14:paraId="4FD0C790" w14:textId="77777777" w:rsidR="0007029B" w:rsidRPr="000E3A9B" w:rsidRDefault="0007029B" w:rsidP="0007029B">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1784BB71" w14:textId="77777777" w:rsidR="0007029B" w:rsidRDefault="0007029B" w:rsidP="0007029B">
      <w:pPr>
        <w:ind w:left="720"/>
        <w:rPr>
          <w:rFonts w:ascii="Calibri" w:hAnsi="Calibri" w:cs="Calibri"/>
        </w:rPr>
      </w:pPr>
    </w:p>
    <w:p w14:paraId="5A178ADB" w14:textId="77777777" w:rsidR="0007029B" w:rsidRDefault="0007029B" w:rsidP="0007029B">
      <w:pPr>
        <w:ind w:left="720"/>
        <w:rPr>
          <w:rFonts w:ascii="Calibri" w:hAnsi="Calibri" w:cs="Calibri"/>
        </w:rPr>
      </w:pPr>
      <w:r>
        <w:rPr>
          <w:rFonts w:ascii="Calibri" w:hAnsi="Calibri" w:cs="Calibri"/>
        </w:rPr>
        <w:lastRenderedPageBreak/>
        <w:t xml:space="preserve">Mississippi State University Coastal Research and Extension Center (MSU-CREC). (2000). </w:t>
      </w:r>
      <w:r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5436E539" w14:textId="77777777" w:rsidR="0007029B" w:rsidRDefault="0007029B" w:rsidP="0007029B">
      <w:pPr>
        <w:ind w:left="720"/>
        <w:rPr>
          <w:rFonts w:ascii="Calibri" w:hAnsi="Calibri" w:cs="Calibri"/>
        </w:rPr>
      </w:pPr>
    </w:p>
    <w:p w14:paraId="5904AA9A" w14:textId="77777777" w:rsidR="0007029B" w:rsidRDefault="0007029B" w:rsidP="0007029B">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xml:space="preserve">, E.G. (2007). Geological Framework and Evolution History. Pages 22-46 in Grand Bay National Estuarine Research Reserve: An Ecological Characterization (Peterson, M.S., G.L. </w:t>
      </w:r>
      <w:proofErr w:type="spellStart"/>
      <w:r w:rsidRPr="005D2F52">
        <w:rPr>
          <w:rFonts w:ascii="Calibri" w:hAnsi="Calibri" w:cs="Calibri"/>
        </w:rPr>
        <w:t>Waggy</w:t>
      </w:r>
      <w:proofErr w:type="spellEnd"/>
      <w:r w:rsidRPr="005D2F52">
        <w:rPr>
          <w:rFonts w:ascii="Calibri" w:hAnsi="Calibri" w:cs="Calibri"/>
        </w:rPr>
        <w:t xml:space="preserve"> and M.S. Woodrey, editors).  Grand Bay National Estuarine Research Reserve, Moss Point, Mississippi.</w:t>
      </w:r>
    </w:p>
    <w:p w14:paraId="4DD78832" w14:textId="77777777" w:rsidR="003B4A74" w:rsidRDefault="003B4A74" w:rsidP="0060444C">
      <w:pPr>
        <w:pStyle w:val="PlainText"/>
        <w:rPr>
          <w:rFonts w:asciiTheme="minorHAnsi" w:hAnsiTheme="minorHAnsi" w:cstheme="minorHAnsi"/>
          <w:b/>
          <w:sz w:val="24"/>
          <w:szCs w:val="24"/>
        </w:rPr>
      </w:pPr>
    </w:p>
    <w:p w14:paraId="6090B836"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5)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Coded variable definitions</w:t>
      </w:r>
    </w:p>
    <w:p w14:paraId="2AF7DC7D" w14:textId="77777777" w:rsidR="00FA6262" w:rsidRPr="0007029B" w:rsidRDefault="00FA6262" w:rsidP="0060444C">
      <w:pPr>
        <w:pStyle w:val="PlainText"/>
        <w:rPr>
          <w:rFonts w:asciiTheme="minorHAnsi" w:hAnsiTheme="minorHAnsi" w:cstheme="minorHAnsi"/>
          <w:sz w:val="24"/>
          <w:szCs w:val="24"/>
        </w:rPr>
      </w:pPr>
    </w:p>
    <w:p w14:paraId="01D27E55"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 xml:space="preserve">Station codes (column ‘A’ of nutrient data report):  </w:t>
      </w:r>
    </w:p>
    <w:p w14:paraId="03452AF8" w14:textId="77777777" w:rsidR="00E43FB2" w:rsidRPr="0007029B" w:rsidRDefault="00E43FB2" w:rsidP="0060444C">
      <w:pPr>
        <w:pStyle w:val="PlainText"/>
        <w:rPr>
          <w:rFonts w:asciiTheme="minorHAnsi" w:hAnsiTheme="minorHAnsi" w:cstheme="minorHAnsi"/>
          <w:sz w:val="24"/>
          <w:szCs w:val="24"/>
        </w:rPr>
      </w:pPr>
    </w:p>
    <w:p w14:paraId="0F8E2665" w14:textId="77777777" w:rsidR="006B4FA9" w:rsidRDefault="00B015A6"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proofErr w:type="spellStart"/>
      <w:r w:rsidRPr="0007029B">
        <w:rPr>
          <w:rFonts w:asciiTheme="minorHAnsi" w:hAnsiTheme="minorHAnsi" w:cstheme="minorHAnsi"/>
          <w:sz w:val="24"/>
          <w:szCs w:val="24"/>
        </w:rPr>
        <w:t>gndbh</w:t>
      </w:r>
      <w:r w:rsidR="006B4FA9" w:rsidRPr="0007029B">
        <w:rPr>
          <w:rFonts w:asciiTheme="minorHAnsi" w:hAnsiTheme="minorHAnsi" w:cstheme="minorHAnsi"/>
          <w:sz w:val="24"/>
          <w:szCs w:val="24"/>
        </w:rPr>
        <w:t>nut</w:t>
      </w:r>
      <w:proofErr w:type="spellEnd"/>
      <w:r w:rsidR="006B4FA9" w:rsidRPr="0007029B">
        <w:rPr>
          <w:rFonts w:asciiTheme="minorHAnsi" w:hAnsiTheme="minorHAnsi" w:cstheme="minorHAnsi"/>
          <w:sz w:val="24"/>
          <w:szCs w:val="24"/>
        </w:rPr>
        <w:t xml:space="preserve"> = </w:t>
      </w:r>
      <w:r w:rsidRPr="0007029B">
        <w:rPr>
          <w:rFonts w:asciiTheme="minorHAnsi" w:hAnsiTheme="minorHAnsi" w:cstheme="minorHAnsi"/>
          <w:sz w:val="24"/>
          <w:szCs w:val="24"/>
        </w:rPr>
        <w:t>Grand</w:t>
      </w:r>
      <w:r w:rsidR="006B4FA9" w:rsidRPr="0007029B">
        <w:rPr>
          <w:rFonts w:asciiTheme="minorHAnsi" w:hAnsiTheme="minorHAnsi" w:cstheme="minorHAnsi"/>
          <w:sz w:val="24"/>
          <w:szCs w:val="24"/>
        </w:rPr>
        <w:t xml:space="preserve"> Bay NERR, site </w:t>
      </w:r>
      <w:r w:rsidRPr="0007029B">
        <w:rPr>
          <w:rFonts w:asciiTheme="minorHAnsi" w:hAnsiTheme="minorHAnsi" w:cstheme="minorHAnsi"/>
          <w:sz w:val="24"/>
          <w:szCs w:val="24"/>
        </w:rPr>
        <w:t>Bayou Heron</w:t>
      </w:r>
      <w:r w:rsidR="00AA7337">
        <w:rPr>
          <w:rFonts w:asciiTheme="minorHAnsi" w:hAnsiTheme="minorHAnsi" w:cstheme="minorHAnsi"/>
          <w:sz w:val="24"/>
          <w:szCs w:val="24"/>
        </w:rPr>
        <w:t xml:space="preserve"> (</w:t>
      </w:r>
      <w:proofErr w:type="spellStart"/>
      <w:r w:rsidR="00AA7337">
        <w:rPr>
          <w:rFonts w:asciiTheme="minorHAnsi" w:hAnsiTheme="minorHAnsi" w:cstheme="minorHAnsi"/>
          <w:sz w:val="24"/>
          <w:szCs w:val="24"/>
        </w:rPr>
        <w:t>sonde</w:t>
      </w:r>
      <w:proofErr w:type="spellEnd"/>
      <w:r w:rsidR="00AA7337">
        <w:rPr>
          <w:rFonts w:asciiTheme="minorHAnsi" w:hAnsiTheme="minorHAnsi" w:cstheme="minorHAnsi"/>
          <w:sz w:val="24"/>
          <w:szCs w:val="24"/>
        </w:rPr>
        <w:t xml:space="preserve"> depth)</w:t>
      </w:r>
      <w:r w:rsidR="006B4FA9" w:rsidRPr="0007029B">
        <w:rPr>
          <w:rFonts w:asciiTheme="minorHAnsi" w:hAnsiTheme="minorHAnsi" w:cstheme="minorHAnsi"/>
          <w:sz w:val="24"/>
          <w:szCs w:val="24"/>
        </w:rPr>
        <w:t xml:space="preserve"> nutrient data</w:t>
      </w:r>
    </w:p>
    <w:p w14:paraId="5B63A0F0" w14:textId="77777777" w:rsidR="00AA7337" w:rsidRPr="0007029B" w:rsidRDefault="00AA7337" w:rsidP="0060444C">
      <w:pPr>
        <w:pStyle w:val="PlainText"/>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spellStart"/>
      <w:r>
        <w:rPr>
          <w:rFonts w:asciiTheme="minorHAnsi" w:hAnsiTheme="minorHAnsi" w:cstheme="minorHAnsi"/>
          <w:sz w:val="24"/>
          <w:szCs w:val="24"/>
        </w:rPr>
        <w:t>gndhsnut</w:t>
      </w:r>
      <w:proofErr w:type="spellEnd"/>
      <w:r>
        <w:rPr>
          <w:rFonts w:asciiTheme="minorHAnsi" w:hAnsiTheme="minorHAnsi" w:cstheme="minorHAnsi"/>
          <w:sz w:val="24"/>
          <w:szCs w:val="24"/>
        </w:rPr>
        <w:t xml:space="preserve"> = Grand Bay NERR, site Bayou Heron Surface nutrient data</w:t>
      </w:r>
    </w:p>
    <w:p w14:paraId="18220EDF" w14:textId="77777777" w:rsidR="006B4FA9"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proofErr w:type="spellStart"/>
      <w:r w:rsidR="00FA6262" w:rsidRPr="0007029B">
        <w:rPr>
          <w:rFonts w:asciiTheme="minorHAnsi" w:hAnsiTheme="minorHAnsi" w:cstheme="minorHAnsi"/>
          <w:sz w:val="24"/>
          <w:szCs w:val="24"/>
        </w:rPr>
        <w:t>gndpc</w:t>
      </w:r>
      <w:r w:rsidRPr="0007029B">
        <w:rPr>
          <w:rFonts w:asciiTheme="minorHAnsi" w:hAnsiTheme="minorHAnsi" w:cstheme="minorHAnsi"/>
          <w:sz w:val="24"/>
          <w:szCs w:val="24"/>
        </w:rPr>
        <w:t>nut</w:t>
      </w:r>
      <w:proofErr w:type="spellEnd"/>
      <w:r w:rsidRPr="0007029B">
        <w:rPr>
          <w:rFonts w:asciiTheme="minorHAnsi" w:hAnsiTheme="minorHAnsi" w:cstheme="minorHAnsi"/>
          <w:sz w:val="24"/>
          <w:szCs w:val="24"/>
        </w:rPr>
        <w:t xml:space="preserve"> = </w:t>
      </w:r>
      <w:r w:rsidR="00FA6262" w:rsidRPr="0007029B">
        <w:rPr>
          <w:rFonts w:asciiTheme="minorHAnsi" w:hAnsiTheme="minorHAnsi" w:cstheme="minorHAnsi"/>
          <w:sz w:val="24"/>
          <w:szCs w:val="24"/>
        </w:rPr>
        <w:t>Grand</w:t>
      </w:r>
      <w:r w:rsidRPr="0007029B">
        <w:rPr>
          <w:rFonts w:asciiTheme="minorHAnsi" w:hAnsiTheme="minorHAnsi" w:cstheme="minorHAnsi"/>
          <w:sz w:val="24"/>
          <w:szCs w:val="24"/>
        </w:rPr>
        <w:t xml:space="preserve"> Bay NERR, site </w:t>
      </w:r>
      <w:r w:rsidR="00FA6262" w:rsidRPr="0007029B">
        <w:rPr>
          <w:rFonts w:asciiTheme="minorHAnsi" w:hAnsiTheme="minorHAnsi" w:cstheme="minorHAnsi"/>
          <w:sz w:val="24"/>
          <w:szCs w:val="24"/>
        </w:rPr>
        <w:t xml:space="preserve">Point Aux </w:t>
      </w:r>
      <w:proofErr w:type="spellStart"/>
      <w:r w:rsidR="00FA6262" w:rsidRPr="0007029B">
        <w:rPr>
          <w:rFonts w:asciiTheme="minorHAnsi" w:hAnsiTheme="minorHAnsi" w:cstheme="minorHAnsi"/>
          <w:sz w:val="24"/>
          <w:szCs w:val="24"/>
        </w:rPr>
        <w:t>Chenes</w:t>
      </w:r>
      <w:proofErr w:type="spellEnd"/>
      <w:r w:rsidRPr="0007029B">
        <w:rPr>
          <w:rFonts w:asciiTheme="minorHAnsi" w:hAnsiTheme="minorHAnsi" w:cstheme="minorHAnsi"/>
          <w:sz w:val="24"/>
          <w:szCs w:val="24"/>
        </w:rPr>
        <w:t xml:space="preserve"> nutrient data</w:t>
      </w:r>
    </w:p>
    <w:p w14:paraId="6DA12FB1" w14:textId="77777777" w:rsidR="00FA6262"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proofErr w:type="spellStart"/>
      <w:r w:rsidR="00FA6262" w:rsidRPr="0007029B">
        <w:rPr>
          <w:rFonts w:asciiTheme="minorHAnsi" w:hAnsiTheme="minorHAnsi" w:cstheme="minorHAnsi"/>
          <w:sz w:val="24"/>
          <w:szCs w:val="24"/>
        </w:rPr>
        <w:t>gndbc</w:t>
      </w:r>
      <w:r w:rsidRPr="0007029B">
        <w:rPr>
          <w:rFonts w:asciiTheme="minorHAnsi" w:hAnsiTheme="minorHAnsi" w:cstheme="minorHAnsi"/>
          <w:sz w:val="24"/>
          <w:szCs w:val="24"/>
        </w:rPr>
        <w:t>nut</w:t>
      </w:r>
      <w:proofErr w:type="spellEnd"/>
      <w:r w:rsidRPr="0007029B">
        <w:rPr>
          <w:rFonts w:asciiTheme="minorHAnsi" w:hAnsiTheme="minorHAnsi" w:cstheme="minorHAnsi"/>
          <w:sz w:val="24"/>
          <w:szCs w:val="24"/>
        </w:rPr>
        <w:t xml:space="preserve"> = </w:t>
      </w:r>
      <w:r w:rsidR="00FA6262" w:rsidRPr="0007029B">
        <w:rPr>
          <w:rFonts w:asciiTheme="minorHAnsi" w:hAnsiTheme="minorHAnsi" w:cstheme="minorHAnsi"/>
          <w:sz w:val="24"/>
          <w:szCs w:val="24"/>
        </w:rPr>
        <w:t>Grand</w:t>
      </w:r>
      <w:r w:rsidRPr="0007029B">
        <w:rPr>
          <w:rFonts w:asciiTheme="minorHAnsi" w:hAnsiTheme="minorHAnsi" w:cstheme="minorHAnsi"/>
          <w:sz w:val="24"/>
          <w:szCs w:val="24"/>
        </w:rPr>
        <w:t xml:space="preserve"> Bay NERR, site </w:t>
      </w:r>
      <w:r w:rsidR="00FA6262" w:rsidRPr="0007029B">
        <w:rPr>
          <w:rFonts w:asciiTheme="minorHAnsi" w:hAnsiTheme="minorHAnsi" w:cstheme="minorHAnsi"/>
          <w:sz w:val="24"/>
          <w:szCs w:val="24"/>
        </w:rPr>
        <w:t>Bayou Cumbest</w:t>
      </w:r>
      <w:r w:rsidRPr="0007029B">
        <w:rPr>
          <w:rFonts w:asciiTheme="minorHAnsi" w:hAnsiTheme="minorHAnsi" w:cstheme="minorHAnsi"/>
          <w:sz w:val="24"/>
          <w:szCs w:val="24"/>
        </w:rPr>
        <w:t xml:space="preserve"> nutrient data</w:t>
      </w:r>
    </w:p>
    <w:p w14:paraId="5BAF795C" w14:textId="77777777" w:rsidR="00C237A6" w:rsidRPr="0007029B" w:rsidRDefault="00FA6262" w:rsidP="00FA6262">
      <w:pPr>
        <w:pStyle w:val="PlainText"/>
        <w:ind w:left="720" w:firstLine="720"/>
        <w:rPr>
          <w:rFonts w:asciiTheme="minorHAnsi" w:hAnsiTheme="minorHAnsi" w:cstheme="minorHAnsi"/>
          <w:sz w:val="24"/>
          <w:szCs w:val="24"/>
        </w:rPr>
      </w:pPr>
      <w:proofErr w:type="spellStart"/>
      <w:r w:rsidRPr="0007029B">
        <w:rPr>
          <w:rFonts w:asciiTheme="minorHAnsi" w:hAnsiTheme="minorHAnsi" w:cstheme="minorHAnsi"/>
          <w:sz w:val="24"/>
          <w:szCs w:val="24"/>
        </w:rPr>
        <w:t>gndbl</w:t>
      </w:r>
      <w:r w:rsidR="006B4FA9" w:rsidRPr="0007029B">
        <w:rPr>
          <w:rFonts w:asciiTheme="minorHAnsi" w:hAnsiTheme="minorHAnsi" w:cstheme="minorHAnsi"/>
          <w:sz w:val="24"/>
          <w:szCs w:val="24"/>
        </w:rPr>
        <w:t>nut</w:t>
      </w:r>
      <w:proofErr w:type="spellEnd"/>
      <w:r w:rsidR="006B4FA9" w:rsidRPr="0007029B">
        <w:rPr>
          <w:rFonts w:asciiTheme="minorHAnsi" w:hAnsiTheme="minorHAnsi" w:cstheme="minorHAnsi"/>
          <w:sz w:val="24"/>
          <w:szCs w:val="24"/>
        </w:rPr>
        <w:t xml:space="preserve"> = </w:t>
      </w:r>
      <w:r w:rsidRPr="0007029B">
        <w:rPr>
          <w:rFonts w:asciiTheme="minorHAnsi" w:hAnsiTheme="minorHAnsi" w:cstheme="minorHAnsi"/>
          <w:sz w:val="24"/>
          <w:szCs w:val="24"/>
        </w:rPr>
        <w:t xml:space="preserve">Grand </w:t>
      </w:r>
      <w:r w:rsidR="006B4FA9" w:rsidRPr="0007029B">
        <w:rPr>
          <w:rFonts w:asciiTheme="minorHAnsi" w:hAnsiTheme="minorHAnsi" w:cstheme="minorHAnsi"/>
          <w:sz w:val="24"/>
          <w:szCs w:val="24"/>
        </w:rPr>
        <w:t xml:space="preserve">Bay NERR, site </w:t>
      </w:r>
      <w:r w:rsidRPr="0007029B">
        <w:rPr>
          <w:rFonts w:asciiTheme="minorHAnsi" w:hAnsiTheme="minorHAnsi" w:cstheme="minorHAnsi"/>
          <w:sz w:val="24"/>
          <w:szCs w:val="24"/>
        </w:rPr>
        <w:t>Bangs Lake</w:t>
      </w:r>
      <w:r w:rsidR="006B4FA9" w:rsidRPr="0007029B">
        <w:rPr>
          <w:rFonts w:asciiTheme="minorHAnsi" w:hAnsiTheme="minorHAnsi" w:cstheme="minorHAnsi"/>
          <w:sz w:val="24"/>
          <w:szCs w:val="24"/>
        </w:rPr>
        <w:t xml:space="preserve"> nutrient data </w:t>
      </w:r>
    </w:p>
    <w:p w14:paraId="75CF932A" w14:textId="77777777" w:rsidR="00FA6262" w:rsidRPr="0007029B" w:rsidRDefault="00C237A6" w:rsidP="00FA6262">
      <w:pPr>
        <w:pStyle w:val="PlainText"/>
        <w:ind w:left="720" w:firstLine="720"/>
        <w:rPr>
          <w:rFonts w:asciiTheme="minorHAnsi" w:hAnsiTheme="minorHAnsi" w:cstheme="minorHAnsi"/>
          <w:sz w:val="24"/>
          <w:szCs w:val="24"/>
        </w:rPr>
      </w:pPr>
      <w:proofErr w:type="spellStart"/>
      <w:r w:rsidRPr="0007029B">
        <w:rPr>
          <w:rFonts w:asciiTheme="minorHAnsi" w:hAnsiTheme="minorHAnsi" w:cstheme="minorHAnsi"/>
          <w:sz w:val="24"/>
          <w:szCs w:val="24"/>
        </w:rPr>
        <w:t>gndbnnut</w:t>
      </w:r>
      <w:proofErr w:type="spellEnd"/>
      <w:r w:rsidRPr="0007029B">
        <w:rPr>
          <w:rFonts w:asciiTheme="minorHAnsi" w:hAnsiTheme="minorHAnsi" w:cstheme="minorHAnsi"/>
          <w:sz w:val="24"/>
          <w:szCs w:val="24"/>
        </w:rPr>
        <w:t>=</w:t>
      </w:r>
      <w:r w:rsidR="006B4FA9" w:rsidRPr="0007029B">
        <w:rPr>
          <w:rFonts w:asciiTheme="minorHAnsi" w:hAnsiTheme="minorHAnsi" w:cstheme="minorHAnsi"/>
          <w:sz w:val="24"/>
          <w:szCs w:val="24"/>
        </w:rPr>
        <w:t xml:space="preserve"> </w:t>
      </w:r>
      <w:r w:rsidRPr="0007029B">
        <w:rPr>
          <w:rFonts w:asciiTheme="minorHAnsi" w:hAnsiTheme="minorHAnsi" w:cstheme="minorHAnsi"/>
          <w:sz w:val="24"/>
          <w:szCs w:val="24"/>
        </w:rPr>
        <w:t>Grand Bay NERR, site Bangs Lake North nutrient data</w:t>
      </w:r>
    </w:p>
    <w:p w14:paraId="374D9CCF" w14:textId="77777777" w:rsidR="00FA6262" w:rsidRPr="0007029B" w:rsidRDefault="00FA6262" w:rsidP="00FA6262">
      <w:pPr>
        <w:pStyle w:val="PlainText"/>
        <w:rPr>
          <w:rFonts w:asciiTheme="minorHAnsi" w:hAnsiTheme="minorHAnsi" w:cstheme="minorHAnsi"/>
          <w:sz w:val="24"/>
          <w:szCs w:val="24"/>
        </w:rPr>
      </w:pPr>
    </w:p>
    <w:p w14:paraId="37857011" w14:textId="77777777" w:rsidR="006B4FA9" w:rsidRPr="0007029B" w:rsidRDefault="006B4FA9" w:rsidP="00524CB9">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b</w:t>
      </w:r>
      <w:r w:rsidR="00524CB9" w:rsidRPr="0007029B">
        <w:rPr>
          <w:rFonts w:asciiTheme="minorHAnsi" w:hAnsiTheme="minorHAnsi" w:cstheme="minorHAnsi"/>
          <w:sz w:val="24"/>
          <w:szCs w:val="24"/>
        </w:rPr>
        <w:t>)</w:t>
      </w:r>
      <w:r w:rsidR="00FA6262" w:rsidRPr="0007029B">
        <w:rPr>
          <w:rFonts w:asciiTheme="minorHAnsi" w:hAnsiTheme="minorHAnsi" w:cstheme="minorHAnsi"/>
          <w:sz w:val="24"/>
          <w:szCs w:val="24"/>
        </w:rPr>
        <w:tab/>
      </w:r>
      <w:r w:rsidRPr="0007029B">
        <w:rPr>
          <w:rFonts w:asciiTheme="minorHAnsi" w:hAnsiTheme="minorHAnsi" w:cstheme="minorHAnsi"/>
          <w:sz w:val="24"/>
          <w:szCs w:val="24"/>
        </w:rPr>
        <w:t>Monitoring program (column “</w:t>
      </w:r>
      <w:r w:rsidR="00BE485D" w:rsidRPr="0007029B">
        <w:rPr>
          <w:rFonts w:asciiTheme="minorHAnsi" w:hAnsiTheme="minorHAnsi" w:cstheme="minorHAnsi"/>
          <w:sz w:val="24"/>
          <w:szCs w:val="24"/>
        </w:rPr>
        <w:t>C</w:t>
      </w:r>
      <w:r w:rsidRPr="0007029B">
        <w:rPr>
          <w:rFonts w:asciiTheme="minorHAnsi" w:hAnsiTheme="minorHAnsi" w:cstheme="minorHAnsi"/>
          <w:sz w:val="24"/>
          <w:szCs w:val="24"/>
        </w:rPr>
        <w:t xml:space="preserve">” of nutrient data report): </w:t>
      </w:r>
    </w:p>
    <w:p w14:paraId="1528FEDD" w14:textId="77777777" w:rsidR="00524CB9" w:rsidRPr="0007029B" w:rsidRDefault="00524CB9" w:rsidP="00524CB9">
      <w:pPr>
        <w:pStyle w:val="PlainText"/>
        <w:ind w:firstLine="720"/>
        <w:rPr>
          <w:rFonts w:asciiTheme="minorHAnsi" w:hAnsiTheme="minorHAnsi" w:cstheme="minorHAnsi"/>
          <w:sz w:val="24"/>
          <w:szCs w:val="24"/>
        </w:rPr>
      </w:pPr>
    </w:p>
    <w:p w14:paraId="60C63116" w14:textId="77777777" w:rsidR="00FA6262" w:rsidRPr="0007029B" w:rsidRDefault="00FA6262" w:rsidP="00FA626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b/>
      </w:r>
      <w:r w:rsidR="006B4FA9" w:rsidRPr="0007029B">
        <w:rPr>
          <w:rFonts w:asciiTheme="minorHAnsi" w:hAnsiTheme="minorHAnsi" w:cstheme="minorHAnsi"/>
          <w:sz w:val="24"/>
          <w:szCs w:val="24"/>
        </w:rPr>
        <w:t xml:space="preserve">1 = Monthly grab sample </w:t>
      </w:r>
      <w:r w:rsidR="006B4FA9" w:rsidRPr="0007029B">
        <w:rPr>
          <w:rFonts w:asciiTheme="minorHAnsi" w:hAnsiTheme="minorHAnsi" w:cstheme="minorHAnsi"/>
          <w:sz w:val="24"/>
          <w:szCs w:val="24"/>
        </w:rPr>
        <w:tab/>
      </w:r>
    </w:p>
    <w:p w14:paraId="2E55F9CD" w14:textId="77777777" w:rsidR="00FA6262" w:rsidRPr="0007029B" w:rsidRDefault="006B4FA9" w:rsidP="00FA6262">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2 = Diel grab sample</w:t>
      </w:r>
    </w:p>
    <w:p w14:paraId="335CFB06" w14:textId="77777777" w:rsidR="00FA6262" w:rsidRPr="0007029B" w:rsidRDefault="00FA6262" w:rsidP="00FA6262">
      <w:pPr>
        <w:pStyle w:val="PlainText"/>
        <w:rPr>
          <w:rFonts w:asciiTheme="minorHAnsi" w:hAnsiTheme="minorHAnsi" w:cstheme="minorHAnsi"/>
          <w:sz w:val="24"/>
          <w:szCs w:val="24"/>
        </w:rPr>
      </w:pPr>
    </w:p>
    <w:p w14:paraId="1116EEF2" w14:textId="77777777" w:rsidR="006B4FA9" w:rsidRPr="0007029B" w:rsidRDefault="006B4FA9" w:rsidP="00524CB9">
      <w:pPr>
        <w:pStyle w:val="PlainText"/>
        <w:ind w:left="1440" w:hanging="720"/>
        <w:rPr>
          <w:rFonts w:asciiTheme="minorHAnsi" w:hAnsiTheme="minorHAnsi" w:cstheme="minorHAnsi"/>
          <w:sz w:val="24"/>
          <w:szCs w:val="24"/>
        </w:rPr>
      </w:pPr>
      <w:r w:rsidRPr="0007029B">
        <w:rPr>
          <w:rFonts w:asciiTheme="minorHAnsi" w:hAnsiTheme="minorHAnsi" w:cstheme="minorHAnsi"/>
          <w:sz w:val="24"/>
          <w:szCs w:val="24"/>
        </w:rPr>
        <w:t>c</w:t>
      </w:r>
      <w:r w:rsidR="00524CB9" w:rsidRPr="0007029B">
        <w:rPr>
          <w:rFonts w:asciiTheme="minorHAnsi" w:hAnsiTheme="minorHAnsi" w:cstheme="minorHAnsi"/>
          <w:sz w:val="24"/>
          <w:szCs w:val="24"/>
        </w:rPr>
        <w:t>)</w:t>
      </w:r>
      <w:r w:rsidR="00FA6262" w:rsidRPr="0007029B">
        <w:rPr>
          <w:rFonts w:asciiTheme="minorHAnsi" w:hAnsiTheme="minorHAnsi" w:cstheme="minorHAnsi"/>
          <w:sz w:val="24"/>
          <w:szCs w:val="24"/>
        </w:rPr>
        <w:tab/>
      </w:r>
      <w:r w:rsidRPr="0007029B">
        <w:rPr>
          <w:rFonts w:asciiTheme="minorHAnsi" w:hAnsiTheme="minorHAnsi" w:cstheme="minorHAnsi"/>
          <w:sz w:val="24"/>
          <w:szCs w:val="24"/>
        </w:rPr>
        <w:t>Nutrient parameter comment code</w:t>
      </w:r>
      <w:r w:rsidR="00BE485D" w:rsidRPr="0007029B">
        <w:rPr>
          <w:rFonts w:asciiTheme="minorHAnsi" w:hAnsiTheme="minorHAnsi" w:cstheme="minorHAnsi"/>
          <w:sz w:val="24"/>
          <w:szCs w:val="24"/>
        </w:rPr>
        <w:t xml:space="preserve"> columns</w:t>
      </w:r>
      <w:r w:rsidRPr="0007029B">
        <w:rPr>
          <w:rFonts w:asciiTheme="minorHAnsi" w:hAnsiTheme="minorHAnsi" w:cstheme="minorHAnsi"/>
          <w:sz w:val="24"/>
          <w:szCs w:val="24"/>
        </w:rPr>
        <w:t xml:space="preserve"> (denoted with a ‘</w:t>
      </w:r>
      <w:r w:rsidR="00BE485D" w:rsidRPr="0007029B">
        <w:rPr>
          <w:rFonts w:asciiTheme="minorHAnsi" w:hAnsiTheme="minorHAnsi" w:cstheme="minorHAnsi"/>
          <w:sz w:val="24"/>
          <w:szCs w:val="24"/>
        </w:rPr>
        <w:t>F_</w:t>
      </w:r>
      <w:r w:rsidRPr="0007029B">
        <w:rPr>
          <w:rFonts w:asciiTheme="minorHAnsi" w:hAnsiTheme="minorHAnsi" w:cstheme="minorHAnsi"/>
          <w:sz w:val="24"/>
          <w:szCs w:val="24"/>
        </w:rPr>
        <w:t>’ and found in columns</w:t>
      </w:r>
      <w:r w:rsidR="00FA6262"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immediately </w:t>
      </w:r>
      <w:r w:rsidR="00BD71FF" w:rsidRPr="0007029B">
        <w:rPr>
          <w:rFonts w:asciiTheme="minorHAnsi" w:hAnsiTheme="minorHAnsi" w:cstheme="minorHAnsi"/>
          <w:sz w:val="24"/>
          <w:szCs w:val="24"/>
        </w:rPr>
        <w:t>following</w:t>
      </w:r>
      <w:r w:rsidRPr="0007029B">
        <w:rPr>
          <w:rFonts w:asciiTheme="minorHAnsi" w:hAnsiTheme="minorHAnsi" w:cstheme="minorHAnsi"/>
          <w:sz w:val="24"/>
          <w:szCs w:val="24"/>
        </w:rPr>
        <w:t xml:space="preserve"> reported data variable. Refer to section 10 for parameter titles</w:t>
      </w:r>
      <w:r w:rsidR="00FA6262" w:rsidRPr="0007029B">
        <w:rPr>
          <w:rFonts w:asciiTheme="minorHAnsi" w:hAnsiTheme="minorHAnsi" w:cstheme="minorHAnsi"/>
          <w:sz w:val="24"/>
          <w:szCs w:val="24"/>
        </w:rPr>
        <w:t xml:space="preserve"> </w:t>
      </w:r>
      <w:r w:rsidRPr="0007029B">
        <w:rPr>
          <w:rFonts w:asciiTheme="minorHAnsi" w:hAnsiTheme="minorHAnsi" w:cstheme="minorHAnsi"/>
          <w:sz w:val="24"/>
          <w:szCs w:val="24"/>
        </w:rPr>
        <w:t>and variable names by data category.)</w:t>
      </w:r>
    </w:p>
    <w:p w14:paraId="37D9849E" w14:textId="77777777" w:rsidR="006B4FA9" w:rsidRPr="0007029B" w:rsidRDefault="006B4FA9" w:rsidP="0060444C">
      <w:pPr>
        <w:pStyle w:val="PlainText"/>
        <w:rPr>
          <w:rFonts w:asciiTheme="minorHAnsi" w:hAnsiTheme="minorHAnsi" w:cstheme="minorHAnsi"/>
          <w:sz w:val="24"/>
          <w:szCs w:val="24"/>
        </w:rPr>
      </w:pPr>
    </w:p>
    <w:p w14:paraId="2EC17EE9"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6) </w:t>
      </w:r>
      <w:r w:rsidR="00524CB9"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Data collection period</w:t>
      </w:r>
    </w:p>
    <w:p w14:paraId="502E7E7F" w14:textId="77777777" w:rsidR="006B4FA9" w:rsidRPr="0007029B" w:rsidRDefault="006B4FA9" w:rsidP="0060444C">
      <w:pPr>
        <w:pStyle w:val="PlainText"/>
        <w:rPr>
          <w:rFonts w:asciiTheme="minorHAnsi" w:hAnsiTheme="minorHAnsi" w:cstheme="minorHAnsi"/>
          <w:sz w:val="24"/>
          <w:szCs w:val="24"/>
        </w:rPr>
      </w:pPr>
    </w:p>
    <w:p w14:paraId="22B79D6A" w14:textId="77777777" w:rsidR="006B4FA9"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The first </w:t>
      </w:r>
      <w:r w:rsidR="00BE485D" w:rsidRPr="0007029B">
        <w:rPr>
          <w:rFonts w:asciiTheme="minorHAnsi" w:hAnsiTheme="minorHAnsi" w:cstheme="minorHAnsi"/>
          <w:sz w:val="24"/>
          <w:szCs w:val="24"/>
        </w:rPr>
        <w:t>nutrient</w:t>
      </w:r>
      <w:r w:rsidRPr="0007029B">
        <w:rPr>
          <w:rFonts w:asciiTheme="minorHAnsi" w:hAnsiTheme="minorHAnsi" w:cstheme="minorHAnsi"/>
          <w:sz w:val="24"/>
          <w:szCs w:val="24"/>
        </w:rPr>
        <w:t xml:space="preserve"> samples </w:t>
      </w:r>
      <w:r w:rsidR="00BE485D" w:rsidRPr="0007029B">
        <w:rPr>
          <w:rFonts w:asciiTheme="minorHAnsi" w:hAnsiTheme="minorHAnsi" w:cstheme="minorHAnsi"/>
          <w:sz w:val="24"/>
          <w:szCs w:val="24"/>
        </w:rPr>
        <w:t xml:space="preserve">were </w:t>
      </w:r>
      <w:r w:rsidRPr="0007029B">
        <w:rPr>
          <w:rFonts w:asciiTheme="minorHAnsi" w:hAnsiTheme="minorHAnsi" w:cstheme="minorHAnsi"/>
          <w:sz w:val="24"/>
          <w:szCs w:val="24"/>
        </w:rPr>
        <w:t xml:space="preserve">collected </w:t>
      </w:r>
      <w:r w:rsidR="00BE485D" w:rsidRPr="0007029B">
        <w:rPr>
          <w:rFonts w:asciiTheme="minorHAnsi" w:hAnsiTheme="minorHAnsi" w:cstheme="minorHAnsi"/>
          <w:sz w:val="24"/>
          <w:szCs w:val="24"/>
        </w:rPr>
        <w:t>at all sites in March 2005</w:t>
      </w:r>
      <w:r w:rsidRPr="0007029B">
        <w:rPr>
          <w:rFonts w:asciiTheme="minorHAnsi" w:hAnsiTheme="minorHAnsi" w:cstheme="minorHAnsi"/>
          <w:sz w:val="24"/>
          <w:szCs w:val="24"/>
        </w:rPr>
        <w:t xml:space="preserve">. </w:t>
      </w:r>
      <w:r w:rsidR="00DD5B13" w:rsidRPr="0007029B">
        <w:rPr>
          <w:rFonts w:asciiTheme="minorHAnsi" w:hAnsiTheme="minorHAnsi" w:cstheme="minorHAnsi"/>
          <w:sz w:val="24"/>
          <w:szCs w:val="24"/>
        </w:rPr>
        <w:t xml:space="preserve"> </w:t>
      </w:r>
      <w:r w:rsidRPr="0007029B">
        <w:rPr>
          <w:rFonts w:asciiTheme="minorHAnsi" w:hAnsiTheme="minorHAnsi" w:cstheme="minorHAnsi"/>
          <w:sz w:val="24"/>
          <w:szCs w:val="24"/>
        </w:rPr>
        <w:t>Individual</w:t>
      </w:r>
      <w:r w:rsidR="00DD5B13" w:rsidRPr="0007029B">
        <w:rPr>
          <w:rFonts w:asciiTheme="minorHAnsi" w:hAnsiTheme="minorHAnsi" w:cstheme="minorHAnsi"/>
          <w:sz w:val="24"/>
          <w:szCs w:val="24"/>
        </w:rPr>
        <w:t xml:space="preserve"> </w:t>
      </w:r>
      <w:r w:rsidRPr="0007029B">
        <w:rPr>
          <w:rFonts w:asciiTheme="minorHAnsi" w:hAnsiTheme="minorHAnsi" w:cstheme="minorHAnsi"/>
          <w:sz w:val="24"/>
          <w:szCs w:val="24"/>
        </w:rPr>
        <w:t>collection dates and times for both the monthly grab program and diel program are</w:t>
      </w:r>
      <w:r w:rsidR="00DD5B13" w:rsidRPr="0007029B">
        <w:rPr>
          <w:rFonts w:asciiTheme="minorHAnsi" w:hAnsiTheme="minorHAnsi" w:cstheme="minorHAnsi"/>
          <w:sz w:val="24"/>
          <w:szCs w:val="24"/>
        </w:rPr>
        <w:t xml:space="preserve"> </w:t>
      </w:r>
      <w:r w:rsidR="00BE485D" w:rsidRPr="0007029B">
        <w:rPr>
          <w:rFonts w:asciiTheme="minorHAnsi" w:hAnsiTheme="minorHAnsi" w:cstheme="minorHAnsi"/>
          <w:sz w:val="24"/>
          <w:szCs w:val="24"/>
        </w:rPr>
        <w:t>reported in column</w:t>
      </w:r>
      <w:r w:rsidRPr="0007029B">
        <w:rPr>
          <w:rFonts w:asciiTheme="minorHAnsi" w:hAnsiTheme="minorHAnsi" w:cstheme="minorHAnsi"/>
          <w:sz w:val="24"/>
          <w:szCs w:val="24"/>
        </w:rPr>
        <w:t xml:space="preserve"> B </w:t>
      </w:r>
      <w:r w:rsidR="00BE485D" w:rsidRPr="0007029B">
        <w:rPr>
          <w:rFonts w:asciiTheme="minorHAnsi" w:hAnsiTheme="minorHAnsi" w:cstheme="minorHAnsi"/>
          <w:sz w:val="24"/>
          <w:szCs w:val="24"/>
        </w:rPr>
        <w:t>of</w:t>
      </w:r>
      <w:r w:rsidRPr="0007029B">
        <w:rPr>
          <w:rFonts w:asciiTheme="minorHAnsi" w:hAnsiTheme="minorHAnsi" w:cstheme="minorHAnsi"/>
          <w:sz w:val="24"/>
          <w:szCs w:val="24"/>
        </w:rPr>
        <w:t xml:space="preserve"> the nutrient database. </w:t>
      </w:r>
    </w:p>
    <w:p w14:paraId="791EA5B9" w14:textId="305704CC" w:rsidR="00DB477C" w:rsidRDefault="00DB477C">
      <w:pPr>
        <w:rPr>
          <w:rFonts w:asciiTheme="minorHAnsi" w:hAnsiTheme="minorHAnsi" w:cstheme="minorHAnsi"/>
        </w:rPr>
      </w:pPr>
      <w:r>
        <w:rPr>
          <w:rFonts w:asciiTheme="minorHAnsi" w:hAnsiTheme="minorHAnsi" w:cstheme="minorHAnsi"/>
        </w:rPr>
        <w:br w:type="page"/>
      </w:r>
    </w:p>
    <w:p w14:paraId="27C8AF95" w14:textId="074C61B2" w:rsidR="0083321A" w:rsidRDefault="0083321A" w:rsidP="0060444C">
      <w:pPr>
        <w:pStyle w:val="PlainText"/>
        <w:rPr>
          <w:rFonts w:asciiTheme="minorHAnsi" w:hAnsiTheme="minorHAnsi" w:cstheme="minorHAnsi"/>
          <w:b/>
          <w:i/>
          <w:sz w:val="24"/>
          <w:szCs w:val="24"/>
        </w:rPr>
      </w:pPr>
      <w:r w:rsidRPr="008F7A50">
        <w:rPr>
          <w:rFonts w:asciiTheme="minorHAnsi" w:hAnsiTheme="minorHAnsi" w:cstheme="minorHAnsi"/>
          <w:b/>
          <w:i/>
          <w:sz w:val="24"/>
          <w:szCs w:val="24"/>
        </w:rPr>
        <w:lastRenderedPageBreak/>
        <w:t>Monthly Grab Samples</w:t>
      </w:r>
    </w:p>
    <w:p w14:paraId="184CB040" w14:textId="77777777" w:rsidR="00543926" w:rsidRPr="008F7A50" w:rsidRDefault="00543926" w:rsidP="0060444C">
      <w:pPr>
        <w:pStyle w:val="PlainText"/>
        <w:rPr>
          <w:rFonts w:asciiTheme="minorHAnsi" w:hAnsiTheme="minorHAnsi" w:cstheme="minorHAnsi"/>
          <w:i/>
          <w:sz w:val="24"/>
          <w:szCs w:val="24"/>
        </w:rPr>
      </w:pPr>
    </w:p>
    <w:p w14:paraId="7594C924" w14:textId="16518F81"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Site</w:t>
      </w:r>
      <w:r w:rsidRPr="008C2C1A">
        <w:rPr>
          <w:rFonts w:asciiTheme="minorHAnsi" w:hAnsiTheme="minorHAnsi" w:cstheme="minorHAnsi"/>
          <w:b/>
          <w:sz w:val="22"/>
          <w:szCs w:val="22"/>
        </w:rPr>
        <w:tab/>
      </w:r>
      <w:r w:rsidR="00E35D3F">
        <w:rPr>
          <w:rFonts w:asciiTheme="minorHAnsi" w:hAnsiTheme="minorHAnsi" w:cstheme="minorHAnsi"/>
          <w:b/>
          <w:sz w:val="22"/>
          <w:szCs w:val="22"/>
        </w:rPr>
        <w:t xml:space="preserve">     </w:t>
      </w:r>
      <w:r w:rsidRPr="008C2C1A">
        <w:rPr>
          <w:rFonts w:asciiTheme="minorHAnsi" w:hAnsiTheme="minorHAnsi" w:cstheme="minorHAnsi"/>
          <w:b/>
          <w:sz w:val="22"/>
          <w:szCs w:val="22"/>
        </w:rPr>
        <w:t>Date</w:t>
      </w:r>
      <w:r w:rsidRPr="008C2C1A">
        <w:rPr>
          <w:rFonts w:asciiTheme="minorHAnsi" w:hAnsiTheme="minorHAnsi" w:cstheme="minorHAnsi"/>
          <w:b/>
          <w:sz w:val="22"/>
          <w:szCs w:val="22"/>
        </w:rPr>
        <w:tab/>
      </w:r>
      <w:r w:rsidR="00E35D3F">
        <w:rPr>
          <w:rFonts w:asciiTheme="minorHAnsi" w:hAnsiTheme="minorHAnsi" w:cstheme="minorHAnsi"/>
          <w:b/>
          <w:sz w:val="22"/>
          <w:szCs w:val="22"/>
        </w:rPr>
        <w:tab/>
      </w:r>
      <w:r w:rsidRPr="008C2C1A">
        <w:rPr>
          <w:rFonts w:asciiTheme="minorHAnsi" w:hAnsiTheme="minorHAnsi" w:cstheme="minorHAnsi"/>
          <w:b/>
          <w:sz w:val="22"/>
          <w:szCs w:val="22"/>
        </w:rPr>
        <w:t>Rep 1</w:t>
      </w:r>
      <w:r w:rsidRPr="008C2C1A">
        <w:rPr>
          <w:rFonts w:asciiTheme="minorHAnsi" w:hAnsiTheme="minorHAnsi" w:cstheme="minorHAnsi"/>
          <w:b/>
          <w:sz w:val="22"/>
          <w:szCs w:val="22"/>
        </w:rPr>
        <w:tab/>
        <w:t>Rep 2</w:t>
      </w:r>
    </w:p>
    <w:p w14:paraId="67F55872"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4A4EFCAF"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gndhsnut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2AFF5186"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1/10/2019</w:t>
      </w:r>
      <w:r w:rsidRPr="00223C89">
        <w:rPr>
          <w:rFonts w:asciiTheme="minorHAnsi" w:hAnsiTheme="minorHAnsi" w:cstheme="minorHAnsi"/>
          <w:sz w:val="22"/>
          <w:szCs w:val="22"/>
        </w:rPr>
        <w:tab/>
        <w:t>13:08</w:t>
      </w:r>
      <w:r w:rsidRPr="00223C89">
        <w:rPr>
          <w:rFonts w:asciiTheme="minorHAnsi" w:hAnsiTheme="minorHAnsi" w:cstheme="minorHAnsi"/>
          <w:sz w:val="22"/>
          <w:szCs w:val="22"/>
        </w:rPr>
        <w:tab/>
        <w:t>13:10</w:t>
      </w:r>
    </w:p>
    <w:p w14:paraId="1FE73F46" w14:textId="137030C3"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2/22/2019</w:t>
      </w:r>
      <w:r w:rsidRPr="00223C89">
        <w:rPr>
          <w:rFonts w:asciiTheme="minorHAnsi" w:hAnsiTheme="minorHAnsi" w:cstheme="minorHAnsi"/>
          <w:sz w:val="22"/>
          <w:szCs w:val="22"/>
        </w:rPr>
        <w:tab/>
        <w:t>12:27</w:t>
      </w:r>
      <w:r w:rsidRPr="00223C89">
        <w:rPr>
          <w:rFonts w:asciiTheme="minorHAnsi" w:hAnsiTheme="minorHAnsi" w:cstheme="minorHAnsi"/>
          <w:sz w:val="22"/>
          <w:szCs w:val="22"/>
        </w:rPr>
        <w:tab/>
        <w:t>12:</w:t>
      </w:r>
      <w:r w:rsidR="006869B4">
        <w:rPr>
          <w:rFonts w:asciiTheme="minorHAnsi" w:hAnsiTheme="minorHAnsi" w:cstheme="minorHAnsi"/>
          <w:sz w:val="22"/>
          <w:szCs w:val="22"/>
        </w:rPr>
        <w:t>28</w:t>
      </w:r>
    </w:p>
    <w:p w14:paraId="05731FBF"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3/21/2019</w:t>
      </w:r>
      <w:r w:rsidRPr="00223C89">
        <w:rPr>
          <w:rFonts w:asciiTheme="minorHAnsi" w:hAnsiTheme="minorHAnsi" w:cstheme="minorHAnsi"/>
          <w:sz w:val="22"/>
          <w:szCs w:val="22"/>
        </w:rPr>
        <w:tab/>
        <w:t>10:35</w:t>
      </w:r>
      <w:r w:rsidRPr="00223C89">
        <w:rPr>
          <w:rFonts w:asciiTheme="minorHAnsi" w:hAnsiTheme="minorHAnsi" w:cstheme="minorHAnsi"/>
          <w:sz w:val="22"/>
          <w:szCs w:val="22"/>
        </w:rPr>
        <w:tab/>
        <w:t>10:37</w:t>
      </w:r>
    </w:p>
    <w:p w14:paraId="2C95A885"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4/15/2019</w:t>
      </w:r>
      <w:r w:rsidRPr="00223C89">
        <w:rPr>
          <w:rFonts w:asciiTheme="minorHAnsi" w:hAnsiTheme="minorHAnsi" w:cstheme="minorHAnsi"/>
          <w:sz w:val="22"/>
          <w:szCs w:val="22"/>
        </w:rPr>
        <w:tab/>
        <w:t>6:32</w:t>
      </w:r>
      <w:r w:rsidRPr="00223C89">
        <w:rPr>
          <w:rFonts w:asciiTheme="minorHAnsi" w:hAnsiTheme="minorHAnsi" w:cstheme="minorHAnsi"/>
          <w:sz w:val="22"/>
          <w:szCs w:val="22"/>
        </w:rPr>
        <w:tab/>
        <w:t>6:36</w:t>
      </w:r>
    </w:p>
    <w:p w14:paraId="046ED0C2"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5/14/2019</w:t>
      </w:r>
      <w:r w:rsidRPr="00223C89">
        <w:rPr>
          <w:rFonts w:asciiTheme="minorHAnsi" w:hAnsiTheme="minorHAnsi" w:cstheme="minorHAnsi"/>
          <w:sz w:val="22"/>
          <w:szCs w:val="22"/>
        </w:rPr>
        <w:tab/>
        <w:t>16:05</w:t>
      </w:r>
      <w:r w:rsidRPr="00223C89">
        <w:rPr>
          <w:rFonts w:asciiTheme="minorHAnsi" w:hAnsiTheme="minorHAnsi" w:cstheme="minorHAnsi"/>
          <w:sz w:val="22"/>
          <w:szCs w:val="22"/>
        </w:rPr>
        <w:tab/>
        <w:t>16:06</w:t>
      </w:r>
    </w:p>
    <w:p w14:paraId="2A4B5F2C"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6/12/2019</w:t>
      </w:r>
      <w:r w:rsidRPr="00223C89">
        <w:rPr>
          <w:rFonts w:asciiTheme="minorHAnsi" w:hAnsiTheme="minorHAnsi" w:cstheme="minorHAnsi"/>
          <w:sz w:val="22"/>
          <w:szCs w:val="22"/>
        </w:rPr>
        <w:tab/>
        <w:t>14:16</w:t>
      </w:r>
      <w:r w:rsidRPr="00223C89">
        <w:rPr>
          <w:rFonts w:asciiTheme="minorHAnsi" w:hAnsiTheme="minorHAnsi" w:cstheme="minorHAnsi"/>
          <w:sz w:val="22"/>
          <w:szCs w:val="22"/>
        </w:rPr>
        <w:tab/>
        <w:t>14:17</w:t>
      </w:r>
    </w:p>
    <w:p w14:paraId="288ED368"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7/25/2019</w:t>
      </w:r>
      <w:r w:rsidRPr="00223C89">
        <w:rPr>
          <w:rFonts w:asciiTheme="minorHAnsi" w:hAnsiTheme="minorHAnsi" w:cstheme="minorHAnsi"/>
          <w:sz w:val="22"/>
          <w:szCs w:val="22"/>
        </w:rPr>
        <w:tab/>
        <w:t>14:25</w:t>
      </w:r>
      <w:r w:rsidRPr="00223C89">
        <w:rPr>
          <w:rFonts w:asciiTheme="minorHAnsi" w:hAnsiTheme="minorHAnsi" w:cstheme="minorHAnsi"/>
          <w:sz w:val="22"/>
          <w:szCs w:val="22"/>
        </w:rPr>
        <w:tab/>
        <w:t>14:26</w:t>
      </w:r>
    </w:p>
    <w:p w14:paraId="0A510E02"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8/22/2019</w:t>
      </w:r>
      <w:r w:rsidRPr="00223C89">
        <w:rPr>
          <w:rFonts w:asciiTheme="minorHAnsi" w:hAnsiTheme="minorHAnsi" w:cstheme="minorHAnsi"/>
          <w:sz w:val="22"/>
          <w:szCs w:val="22"/>
        </w:rPr>
        <w:tab/>
        <w:t>13:25</w:t>
      </w:r>
      <w:r w:rsidRPr="00223C89">
        <w:rPr>
          <w:rFonts w:asciiTheme="minorHAnsi" w:hAnsiTheme="minorHAnsi" w:cstheme="minorHAnsi"/>
          <w:sz w:val="22"/>
          <w:szCs w:val="22"/>
        </w:rPr>
        <w:tab/>
        <w:t>13:26</w:t>
      </w:r>
    </w:p>
    <w:p w14:paraId="6293124E"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9/18/2019</w:t>
      </w:r>
      <w:r w:rsidRPr="00223C89">
        <w:rPr>
          <w:rFonts w:asciiTheme="minorHAnsi" w:hAnsiTheme="minorHAnsi" w:cstheme="minorHAnsi"/>
          <w:sz w:val="22"/>
          <w:szCs w:val="22"/>
        </w:rPr>
        <w:tab/>
        <w:t>10:35</w:t>
      </w:r>
      <w:r w:rsidRPr="00223C89">
        <w:rPr>
          <w:rFonts w:asciiTheme="minorHAnsi" w:hAnsiTheme="minorHAnsi" w:cstheme="minorHAnsi"/>
          <w:sz w:val="22"/>
          <w:szCs w:val="22"/>
        </w:rPr>
        <w:tab/>
        <w:t>10:36</w:t>
      </w:r>
    </w:p>
    <w:p w14:paraId="3F32214A"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10/17/2019</w:t>
      </w:r>
      <w:r w:rsidRPr="00223C89">
        <w:rPr>
          <w:rFonts w:asciiTheme="minorHAnsi" w:hAnsiTheme="minorHAnsi" w:cstheme="minorHAnsi"/>
          <w:sz w:val="22"/>
          <w:szCs w:val="22"/>
        </w:rPr>
        <w:tab/>
        <w:t>8:15</w:t>
      </w:r>
      <w:r w:rsidRPr="00223C89">
        <w:rPr>
          <w:rFonts w:asciiTheme="minorHAnsi" w:hAnsiTheme="minorHAnsi" w:cstheme="minorHAnsi"/>
          <w:sz w:val="22"/>
          <w:szCs w:val="22"/>
        </w:rPr>
        <w:tab/>
        <w:t>8:16</w:t>
      </w:r>
    </w:p>
    <w:p w14:paraId="0133DD64"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11/20/2019</w:t>
      </w:r>
      <w:r w:rsidRPr="00223C89">
        <w:rPr>
          <w:rFonts w:asciiTheme="minorHAnsi" w:hAnsiTheme="minorHAnsi" w:cstheme="minorHAnsi"/>
          <w:sz w:val="22"/>
          <w:szCs w:val="22"/>
        </w:rPr>
        <w:tab/>
        <w:t>14:12</w:t>
      </w:r>
      <w:r w:rsidRPr="00223C89">
        <w:rPr>
          <w:rFonts w:asciiTheme="minorHAnsi" w:hAnsiTheme="minorHAnsi" w:cstheme="minorHAnsi"/>
          <w:sz w:val="22"/>
          <w:szCs w:val="22"/>
        </w:rPr>
        <w:tab/>
        <w:t>14:13</w:t>
      </w:r>
    </w:p>
    <w:p w14:paraId="49E692EE" w14:textId="3DC10013" w:rsidR="002522C7"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12/19/2019</w:t>
      </w:r>
      <w:r w:rsidRPr="00223C89">
        <w:rPr>
          <w:rFonts w:asciiTheme="minorHAnsi" w:hAnsiTheme="minorHAnsi" w:cstheme="minorHAnsi"/>
          <w:sz w:val="22"/>
          <w:szCs w:val="22"/>
        </w:rPr>
        <w:tab/>
        <w:t>13:56</w:t>
      </w:r>
      <w:r w:rsidRPr="00223C89">
        <w:rPr>
          <w:rFonts w:asciiTheme="minorHAnsi" w:hAnsiTheme="minorHAnsi" w:cstheme="minorHAnsi"/>
          <w:sz w:val="22"/>
          <w:szCs w:val="22"/>
        </w:rPr>
        <w:tab/>
        <w:t>13:57</w:t>
      </w:r>
    </w:p>
    <w:p w14:paraId="43E29F12"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67FD5705"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gndbhnut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7B6B55BD"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1/10/2019</w:t>
      </w:r>
      <w:r w:rsidRPr="00223C89">
        <w:rPr>
          <w:rFonts w:asciiTheme="minorHAnsi" w:hAnsiTheme="minorHAnsi" w:cstheme="minorHAnsi"/>
          <w:sz w:val="22"/>
          <w:szCs w:val="22"/>
        </w:rPr>
        <w:tab/>
        <w:t>13:43</w:t>
      </w:r>
      <w:r w:rsidRPr="00223C89">
        <w:rPr>
          <w:rFonts w:asciiTheme="minorHAnsi" w:hAnsiTheme="minorHAnsi" w:cstheme="minorHAnsi"/>
          <w:sz w:val="22"/>
          <w:szCs w:val="22"/>
        </w:rPr>
        <w:tab/>
        <w:t>13:44</w:t>
      </w:r>
    </w:p>
    <w:p w14:paraId="5FC53A3B" w14:textId="354D0222"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2/22/2019</w:t>
      </w:r>
      <w:r w:rsidRPr="00223C89">
        <w:rPr>
          <w:rFonts w:asciiTheme="minorHAnsi" w:hAnsiTheme="minorHAnsi" w:cstheme="minorHAnsi"/>
          <w:sz w:val="22"/>
          <w:szCs w:val="22"/>
        </w:rPr>
        <w:tab/>
      </w:r>
      <w:r w:rsidR="006869B4" w:rsidRPr="006869B4">
        <w:rPr>
          <w:rFonts w:asciiTheme="minorHAnsi" w:hAnsiTheme="minorHAnsi" w:cstheme="minorHAnsi"/>
          <w:sz w:val="22"/>
          <w:szCs w:val="22"/>
        </w:rPr>
        <w:t>12:32</w:t>
      </w:r>
      <w:r w:rsidR="006869B4" w:rsidRPr="006869B4">
        <w:rPr>
          <w:rFonts w:asciiTheme="minorHAnsi" w:hAnsiTheme="minorHAnsi" w:cstheme="minorHAnsi"/>
          <w:sz w:val="22"/>
          <w:szCs w:val="22"/>
        </w:rPr>
        <w:tab/>
        <w:t>12:33</w:t>
      </w:r>
    </w:p>
    <w:p w14:paraId="2C57CBF7"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3/21/2019</w:t>
      </w:r>
      <w:r w:rsidRPr="00223C89">
        <w:rPr>
          <w:rFonts w:asciiTheme="minorHAnsi" w:hAnsiTheme="minorHAnsi" w:cstheme="minorHAnsi"/>
          <w:sz w:val="22"/>
          <w:szCs w:val="22"/>
        </w:rPr>
        <w:tab/>
        <w:t>10:40</w:t>
      </w:r>
      <w:r w:rsidRPr="00223C89">
        <w:rPr>
          <w:rFonts w:asciiTheme="minorHAnsi" w:hAnsiTheme="minorHAnsi" w:cstheme="minorHAnsi"/>
          <w:sz w:val="22"/>
          <w:szCs w:val="22"/>
        </w:rPr>
        <w:tab/>
        <w:t>10:41</w:t>
      </w:r>
    </w:p>
    <w:p w14:paraId="3F38971A"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4/15/2019</w:t>
      </w:r>
      <w:r w:rsidRPr="00223C89">
        <w:rPr>
          <w:rFonts w:asciiTheme="minorHAnsi" w:hAnsiTheme="minorHAnsi" w:cstheme="minorHAnsi"/>
          <w:sz w:val="22"/>
          <w:szCs w:val="22"/>
        </w:rPr>
        <w:tab/>
        <w:t>6:37</w:t>
      </w:r>
      <w:r w:rsidRPr="00223C89">
        <w:rPr>
          <w:rFonts w:asciiTheme="minorHAnsi" w:hAnsiTheme="minorHAnsi" w:cstheme="minorHAnsi"/>
          <w:sz w:val="22"/>
          <w:szCs w:val="22"/>
        </w:rPr>
        <w:tab/>
        <w:t>6:38</w:t>
      </w:r>
    </w:p>
    <w:p w14:paraId="79098826"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5/14/2019</w:t>
      </w:r>
      <w:r w:rsidRPr="00223C89">
        <w:rPr>
          <w:rFonts w:asciiTheme="minorHAnsi" w:hAnsiTheme="minorHAnsi" w:cstheme="minorHAnsi"/>
          <w:sz w:val="22"/>
          <w:szCs w:val="22"/>
        </w:rPr>
        <w:tab/>
        <w:t>16:10</w:t>
      </w:r>
      <w:r w:rsidRPr="00223C89">
        <w:rPr>
          <w:rFonts w:asciiTheme="minorHAnsi" w:hAnsiTheme="minorHAnsi" w:cstheme="minorHAnsi"/>
          <w:sz w:val="22"/>
          <w:szCs w:val="22"/>
        </w:rPr>
        <w:tab/>
        <w:t>16:11</w:t>
      </w:r>
    </w:p>
    <w:p w14:paraId="7DB9137C"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6/12/2019</w:t>
      </w:r>
      <w:r w:rsidRPr="00223C89">
        <w:rPr>
          <w:rFonts w:asciiTheme="minorHAnsi" w:hAnsiTheme="minorHAnsi" w:cstheme="minorHAnsi"/>
          <w:sz w:val="22"/>
          <w:szCs w:val="22"/>
        </w:rPr>
        <w:tab/>
        <w:t>14:22</w:t>
      </w:r>
      <w:r w:rsidRPr="00223C89">
        <w:rPr>
          <w:rFonts w:asciiTheme="minorHAnsi" w:hAnsiTheme="minorHAnsi" w:cstheme="minorHAnsi"/>
          <w:sz w:val="22"/>
          <w:szCs w:val="22"/>
        </w:rPr>
        <w:tab/>
        <w:t>14:23</w:t>
      </w:r>
    </w:p>
    <w:p w14:paraId="402D7BA6"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7/25/2019</w:t>
      </w:r>
      <w:r w:rsidRPr="00223C89">
        <w:rPr>
          <w:rFonts w:asciiTheme="minorHAnsi" w:hAnsiTheme="minorHAnsi" w:cstheme="minorHAnsi"/>
          <w:sz w:val="22"/>
          <w:szCs w:val="22"/>
        </w:rPr>
        <w:tab/>
        <w:t>14:31</w:t>
      </w:r>
      <w:r w:rsidRPr="00223C89">
        <w:rPr>
          <w:rFonts w:asciiTheme="minorHAnsi" w:hAnsiTheme="minorHAnsi" w:cstheme="minorHAnsi"/>
          <w:sz w:val="22"/>
          <w:szCs w:val="22"/>
        </w:rPr>
        <w:tab/>
        <w:t>14:32</w:t>
      </w:r>
    </w:p>
    <w:p w14:paraId="2BED7608"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8/22/2019</w:t>
      </w:r>
      <w:r w:rsidRPr="00223C89">
        <w:rPr>
          <w:rFonts w:asciiTheme="minorHAnsi" w:hAnsiTheme="minorHAnsi" w:cstheme="minorHAnsi"/>
          <w:sz w:val="22"/>
          <w:szCs w:val="22"/>
        </w:rPr>
        <w:tab/>
        <w:t>13:31</w:t>
      </w:r>
      <w:r w:rsidRPr="00223C89">
        <w:rPr>
          <w:rFonts w:asciiTheme="minorHAnsi" w:hAnsiTheme="minorHAnsi" w:cstheme="minorHAnsi"/>
          <w:sz w:val="22"/>
          <w:szCs w:val="22"/>
        </w:rPr>
        <w:tab/>
        <w:t>13:32</w:t>
      </w:r>
    </w:p>
    <w:p w14:paraId="4FD5EBDE"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9/18/2019</w:t>
      </w:r>
      <w:r w:rsidRPr="00223C89">
        <w:rPr>
          <w:rFonts w:asciiTheme="minorHAnsi" w:hAnsiTheme="minorHAnsi" w:cstheme="minorHAnsi"/>
          <w:sz w:val="22"/>
          <w:szCs w:val="22"/>
        </w:rPr>
        <w:tab/>
        <w:t>10:41</w:t>
      </w:r>
      <w:r w:rsidRPr="00223C89">
        <w:rPr>
          <w:rFonts w:asciiTheme="minorHAnsi" w:hAnsiTheme="minorHAnsi" w:cstheme="minorHAnsi"/>
          <w:sz w:val="22"/>
          <w:szCs w:val="22"/>
        </w:rPr>
        <w:tab/>
        <w:t>10:42</w:t>
      </w:r>
    </w:p>
    <w:p w14:paraId="5CC6911E"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10/17/2019</w:t>
      </w:r>
      <w:r w:rsidRPr="00223C89">
        <w:rPr>
          <w:rFonts w:asciiTheme="minorHAnsi" w:hAnsiTheme="minorHAnsi" w:cstheme="minorHAnsi"/>
          <w:sz w:val="22"/>
          <w:szCs w:val="22"/>
        </w:rPr>
        <w:tab/>
        <w:t>8:21</w:t>
      </w:r>
      <w:r w:rsidRPr="00223C89">
        <w:rPr>
          <w:rFonts w:asciiTheme="minorHAnsi" w:hAnsiTheme="minorHAnsi" w:cstheme="minorHAnsi"/>
          <w:sz w:val="22"/>
          <w:szCs w:val="22"/>
        </w:rPr>
        <w:tab/>
        <w:t>8:22</w:t>
      </w:r>
    </w:p>
    <w:p w14:paraId="48BA1433" w14:textId="77777777" w:rsidR="00223C89" w:rsidRPr="00223C89"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11/20/2019</w:t>
      </w:r>
      <w:r w:rsidRPr="00223C89">
        <w:rPr>
          <w:rFonts w:asciiTheme="minorHAnsi" w:hAnsiTheme="minorHAnsi" w:cstheme="minorHAnsi"/>
          <w:sz w:val="22"/>
          <w:szCs w:val="22"/>
        </w:rPr>
        <w:tab/>
        <w:t>14:18</w:t>
      </w:r>
      <w:r w:rsidRPr="00223C89">
        <w:rPr>
          <w:rFonts w:asciiTheme="minorHAnsi" w:hAnsiTheme="minorHAnsi" w:cstheme="minorHAnsi"/>
          <w:sz w:val="22"/>
          <w:szCs w:val="22"/>
        </w:rPr>
        <w:tab/>
        <w:t>14:19</w:t>
      </w:r>
    </w:p>
    <w:p w14:paraId="660C922E" w14:textId="25A5BC60" w:rsidR="002522C7" w:rsidRDefault="00223C89" w:rsidP="00223C89">
      <w:pPr>
        <w:pStyle w:val="PlainText"/>
        <w:ind w:left="1440"/>
        <w:rPr>
          <w:rFonts w:asciiTheme="minorHAnsi" w:hAnsiTheme="minorHAnsi" w:cstheme="minorHAnsi"/>
          <w:sz w:val="22"/>
          <w:szCs w:val="22"/>
        </w:rPr>
      </w:pPr>
      <w:r w:rsidRPr="00223C89">
        <w:rPr>
          <w:rFonts w:asciiTheme="minorHAnsi" w:hAnsiTheme="minorHAnsi" w:cstheme="minorHAnsi"/>
          <w:sz w:val="22"/>
          <w:szCs w:val="22"/>
        </w:rPr>
        <w:t>12/19/2019</w:t>
      </w:r>
      <w:r w:rsidRPr="00223C89">
        <w:rPr>
          <w:rFonts w:asciiTheme="minorHAnsi" w:hAnsiTheme="minorHAnsi" w:cstheme="minorHAnsi"/>
          <w:sz w:val="22"/>
          <w:szCs w:val="22"/>
        </w:rPr>
        <w:tab/>
        <w:t>14:01</w:t>
      </w:r>
      <w:r w:rsidRPr="00223C89">
        <w:rPr>
          <w:rFonts w:asciiTheme="minorHAnsi" w:hAnsiTheme="minorHAnsi" w:cstheme="minorHAnsi"/>
          <w:sz w:val="22"/>
          <w:szCs w:val="22"/>
        </w:rPr>
        <w:tab/>
        <w:t>14:02</w:t>
      </w:r>
    </w:p>
    <w:p w14:paraId="7BEF43DF"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250BCB6F"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gndpcnut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75C33C5E"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1/10/2019</w:t>
      </w:r>
      <w:r w:rsidRPr="006869B4">
        <w:rPr>
          <w:rFonts w:asciiTheme="minorHAnsi" w:hAnsiTheme="minorHAnsi" w:cstheme="minorHAnsi"/>
          <w:sz w:val="22"/>
          <w:szCs w:val="22"/>
        </w:rPr>
        <w:tab/>
        <w:t>11:38</w:t>
      </w:r>
      <w:r w:rsidRPr="006869B4">
        <w:rPr>
          <w:rFonts w:asciiTheme="minorHAnsi" w:hAnsiTheme="minorHAnsi" w:cstheme="minorHAnsi"/>
          <w:sz w:val="22"/>
          <w:szCs w:val="22"/>
        </w:rPr>
        <w:tab/>
        <w:t>11:39</w:t>
      </w:r>
    </w:p>
    <w:p w14:paraId="5DEFD816"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2/22/2019</w:t>
      </w:r>
      <w:r w:rsidRPr="006869B4">
        <w:rPr>
          <w:rFonts w:asciiTheme="minorHAnsi" w:hAnsiTheme="minorHAnsi" w:cstheme="minorHAnsi"/>
          <w:sz w:val="22"/>
          <w:szCs w:val="22"/>
        </w:rPr>
        <w:tab/>
        <w:t>10:29</w:t>
      </w:r>
      <w:r w:rsidRPr="006869B4">
        <w:rPr>
          <w:rFonts w:asciiTheme="minorHAnsi" w:hAnsiTheme="minorHAnsi" w:cstheme="minorHAnsi"/>
          <w:sz w:val="22"/>
          <w:szCs w:val="22"/>
        </w:rPr>
        <w:tab/>
        <w:t>10:31</w:t>
      </w:r>
    </w:p>
    <w:p w14:paraId="55419A3C"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3/21/2019</w:t>
      </w:r>
      <w:r w:rsidRPr="006869B4">
        <w:rPr>
          <w:rFonts w:asciiTheme="minorHAnsi" w:hAnsiTheme="minorHAnsi" w:cstheme="minorHAnsi"/>
          <w:sz w:val="22"/>
          <w:szCs w:val="22"/>
        </w:rPr>
        <w:tab/>
        <w:t>9:02</w:t>
      </w:r>
      <w:r w:rsidRPr="006869B4">
        <w:rPr>
          <w:rFonts w:asciiTheme="minorHAnsi" w:hAnsiTheme="minorHAnsi" w:cstheme="minorHAnsi"/>
          <w:sz w:val="22"/>
          <w:szCs w:val="22"/>
        </w:rPr>
        <w:tab/>
        <w:t>9:04</w:t>
      </w:r>
    </w:p>
    <w:p w14:paraId="50C6CC42"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4/15/2019</w:t>
      </w:r>
      <w:r w:rsidRPr="006869B4">
        <w:rPr>
          <w:rFonts w:asciiTheme="minorHAnsi" w:hAnsiTheme="minorHAnsi" w:cstheme="minorHAnsi"/>
          <w:sz w:val="22"/>
          <w:szCs w:val="22"/>
        </w:rPr>
        <w:tab/>
        <w:t>7:11</w:t>
      </w:r>
      <w:r w:rsidRPr="006869B4">
        <w:rPr>
          <w:rFonts w:asciiTheme="minorHAnsi" w:hAnsiTheme="minorHAnsi" w:cstheme="minorHAnsi"/>
          <w:sz w:val="22"/>
          <w:szCs w:val="22"/>
        </w:rPr>
        <w:tab/>
        <w:t>7:12</w:t>
      </w:r>
    </w:p>
    <w:p w14:paraId="7596DF5B"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5/14/2019</w:t>
      </w:r>
      <w:r w:rsidRPr="006869B4">
        <w:rPr>
          <w:rFonts w:asciiTheme="minorHAnsi" w:hAnsiTheme="minorHAnsi" w:cstheme="minorHAnsi"/>
          <w:sz w:val="22"/>
          <w:szCs w:val="22"/>
        </w:rPr>
        <w:tab/>
        <w:t>13:48</w:t>
      </w:r>
      <w:r w:rsidRPr="006869B4">
        <w:rPr>
          <w:rFonts w:asciiTheme="minorHAnsi" w:hAnsiTheme="minorHAnsi" w:cstheme="minorHAnsi"/>
          <w:sz w:val="22"/>
          <w:szCs w:val="22"/>
        </w:rPr>
        <w:tab/>
        <w:t>13:49</w:t>
      </w:r>
    </w:p>
    <w:p w14:paraId="3803AF07"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6/12/2019</w:t>
      </w:r>
      <w:r w:rsidRPr="006869B4">
        <w:rPr>
          <w:rFonts w:asciiTheme="minorHAnsi" w:hAnsiTheme="minorHAnsi" w:cstheme="minorHAnsi"/>
          <w:sz w:val="22"/>
          <w:szCs w:val="22"/>
        </w:rPr>
        <w:tab/>
        <w:t>16:08</w:t>
      </w:r>
      <w:r w:rsidRPr="006869B4">
        <w:rPr>
          <w:rFonts w:asciiTheme="minorHAnsi" w:hAnsiTheme="minorHAnsi" w:cstheme="minorHAnsi"/>
          <w:sz w:val="22"/>
          <w:szCs w:val="22"/>
        </w:rPr>
        <w:tab/>
        <w:t>16:09</w:t>
      </w:r>
    </w:p>
    <w:p w14:paraId="005E7AE3"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7/25/2019</w:t>
      </w:r>
      <w:r w:rsidRPr="006869B4">
        <w:rPr>
          <w:rFonts w:asciiTheme="minorHAnsi" w:hAnsiTheme="minorHAnsi" w:cstheme="minorHAnsi"/>
          <w:sz w:val="22"/>
          <w:szCs w:val="22"/>
        </w:rPr>
        <w:tab/>
        <w:t>14:00</w:t>
      </w:r>
      <w:r w:rsidRPr="006869B4">
        <w:rPr>
          <w:rFonts w:asciiTheme="minorHAnsi" w:hAnsiTheme="minorHAnsi" w:cstheme="minorHAnsi"/>
          <w:sz w:val="22"/>
          <w:szCs w:val="22"/>
        </w:rPr>
        <w:tab/>
        <w:t>14:01</w:t>
      </w:r>
    </w:p>
    <w:p w14:paraId="439CF3B0" w14:textId="3671ACD6"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8/22/2019</w:t>
      </w:r>
      <w:r>
        <w:rPr>
          <w:rFonts w:asciiTheme="minorHAnsi" w:hAnsiTheme="minorHAnsi" w:cstheme="minorHAnsi"/>
          <w:sz w:val="22"/>
          <w:szCs w:val="22"/>
        </w:rPr>
        <w:t>*</w:t>
      </w:r>
      <w:r w:rsidRPr="006869B4">
        <w:rPr>
          <w:rFonts w:asciiTheme="minorHAnsi" w:hAnsiTheme="minorHAnsi" w:cstheme="minorHAnsi"/>
          <w:sz w:val="22"/>
          <w:szCs w:val="22"/>
        </w:rPr>
        <w:tab/>
        <w:t>12:08</w:t>
      </w:r>
      <w:r w:rsidRPr="006869B4">
        <w:rPr>
          <w:rFonts w:asciiTheme="minorHAnsi" w:hAnsiTheme="minorHAnsi" w:cstheme="minorHAnsi"/>
          <w:sz w:val="22"/>
          <w:szCs w:val="22"/>
        </w:rPr>
        <w:tab/>
        <w:t>12:09</w:t>
      </w:r>
    </w:p>
    <w:p w14:paraId="773D7AA1"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9/18/2019</w:t>
      </w:r>
      <w:r w:rsidRPr="006869B4">
        <w:rPr>
          <w:rFonts w:asciiTheme="minorHAnsi" w:hAnsiTheme="minorHAnsi" w:cstheme="minorHAnsi"/>
          <w:sz w:val="22"/>
          <w:szCs w:val="22"/>
        </w:rPr>
        <w:tab/>
        <w:t>9:31</w:t>
      </w:r>
      <w:r w:rsidRPr="006869B4">
        <w:rPr>
          <w:rFonts w:asciiTheme="minorHAnsi" w:hAnsiTheme="minorHAnsi" w:cstheme="minorHAnsi"/>
          <w:sz w:val="22"/>
          <w:szCs w:val="22"/>
        </w:rPr>
        <w:tab/>
        <w:t>9:32</w:t>
      </w:r>
    </w:p>
    <w:p w14:paraId="0C967CF6"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10/17/2019</w:t>
      </w:r>
      <w:r w:rsidRPr="006869B4">
        <w:rPr>
          <w:rFonts w:asciiTheme="minorHAnsi" w:hAnsiTheme="minorHAnsi" w:cstheme="minorHAnsi"/>
          <w:sz w:val="22"/>
          <w:szCs w:val="22"/>
        </w:rPr>
        <w:tab/>
        <w:t>8:59</w:t>
      </w:r>
      <w:r w:rsidRPr="006869B4">
        <w:rPr>
          <w:rFonts w:asciiTheme="minorHAnsi" w:hAnsiTheme="minorHAnsi" w:cstheme="minorHAnsi"/>
          <w:sz w:val="22"/>
          <w:szCs w:val="22"/>
        </w:rPr>
        <w:tab/>
        <w:t>9:00</w:t>
      </w:r>
    </w:p>
    <w:p w14:paraId="04449042"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11/20/2019</w:t>
      </w:r>
      <w:r w:rsidRPr="006869B4">
        <w:rPr>
          <w:rFonts w:asciiTheme="minorHAnsi" w:hAnsiTheme="minorHAnsi" w:cstheme="minorHAnsi"/>
          <w:sz w:val="22"/>
          <w:szCs w:val="22"/>
        </w:rPr>
        <w:tab/>
        <w:t>13:00</w:t>
      </w:r>
      <w:r w:rsidRPr="006869B4">
        <w:rPr>
          <w:rFonts w:asciiTheme="minorHAnsi" w:hAnsiTheme="minorHAnsi" w:cstheme="minorHAnsi"/>
          <w:sz w:val="22"/>
          <w:szCs w:val="22"/>
        </w:rPr>
        <w:tab/>
        <w:t>13:01</w:t>
      </w:r>
    </w:p>
    <w:p w14:paraId="432BC595" w14:textId="420069C1" w:rsidR="002522C7"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12/19/2019</w:t>
      </w:r>
      <w:r w:rsidRPr="006869B4">
        <w:rPr>
          <w:rFonts w:asciiTheme="minorHAnsi" w:hAnsiTheme="minorHAnsi" w:cstheme="minorHAnsi"/>
          <w:sz w:val="22"/>
          <w:szCs w:val="22"/>
        </w:rPr>
        <w:tab/>
        <w:t>12:22</w:t>
      </w:r>
      <w:r w:rsidRPr="006869B4">
        <w:rPr>
          <w:rFonts w:asciiTheme="minorHAnsi" w:hAnsiTheme="minorHAnsi" w:cstheme="minorHAnsi"/>
          <w:sz w:val="22"/>
          <w:szCs w:val="22"/>
        </w:rPr>
        <w:tab/>
        <w:t>12:23</w:t>
      </w:r>
    </w:p>
    <w:p w14:paraId="21AE380C" w14:textId="77777777" w:rsidR="006869B4" w:rsidRDefault="006869B4" w:rsidP="006869B4">
      <w:pPr>
        <w:pStyle w:val="PlainText"/>
        <w:ind w:left="1440"/>
        <w:rPr>
          <w:rFonts w:asciiTheme="minorHAnsi" w:hAnsiTheme="minorHAnsi" w:cstheme="minorHAnsi"/>
          <w:sz w:val="22"/>
          <w:szCs w:val="22"/>
        </w:rPr>
      </w:pPr>
    </w:p>
    <w:p w14:paraId="24E5ED0D" w14:textId="6581F7E4" w:rsidR="006869B4" w:rsidRDefault="006869B4" w:rsidP="006869B4">
      <w:pPr>
        <w:pStyle w:val="PlainText"/>
        <w:ind w:left="1440"/>
        <w:rPr>
          <w:rFonts w:asciiTheme="minorHAnsi" w:hAnsiTheme="minorHAnsi" w:cstheme="minorHAnsi"/>
          <w:sz w:val="22"/>
          <w:szCs w:val="22"/>
        </w:rPr>
      </w:pPr>
      <w:r>
        <w:rPr>
          <w:rFonts w:asciiTheme="minorHAnsi" w:hAnsiTheme="minorHAnsi" w:cstheme="minorHAnsi"/>
          <w:sz w:val="22"/>
          <w:szCs w:val="22"/>
        </w:rPr>
        <w:t>* too rough to reach site; no sample taken. Time given is approximate time sample would have been taken.</w:t>
      </w:r>
    </w:p>
    <w:p w14:paraId="32452DB0"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lastRenderedPageBreak/>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22F67A0D"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gndbcnut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29BB8581"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1/10/2019</w:t>
      </w:r>
      <w:r w:rsidRPr="006869B4">
        <w:rPr>
          <w:rFonts w:asciiTheme="minorHAnsi" w:hAnsiTheme="minorHAnsi" w:cstheme="minorHAnsi"/>
          <w:sz w:val="22"/>
          <w:szCs w:val="22"/>
        </w:rPr>
        <w:tab/>
        <w:t>10:23</w:t>
      </w:r>
      <w:r w:rsidRPr="006869B4">
        <w:rPr>
          <w:rFonts w:asciiTheme="minorHAnsi" w:hAnsiTheme="minorHAnsi" w:cstheme="minorHAnsi"/>
          <w:sz w:val="22"/>
          <w:szCs w:val="22"/>
        </w:rPr>
        <w:tab/>
        <w:t>10:25</w:t>
      </w:r>
    </w:p>
    <w:p w14:paraId="19FD5D8A"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2/22/2019</w:t>
      </w:r>
      <w:r w:rsidRPr="006869B4">
        <w:rPr>
          <w:rFonts w:asciiTheme="minorHAnsi" w:hAnsiTheme="minorHAnsi" w:cstheme="minorHAnsi"/>
          <w:sz w:val="22"/>
          <w:szCs w:val="22"/>
        </w:rPr>
        <w:tab/>
        <w:t>8:42</w:t>
      </w:r>
      <w:r w:rsidRPr="006869B4">
        <w:rPr>
          <w:rFonts w:asciiTheme="minorHAnsi" w:hAnsiTheme="minorHAnsi" w:cstheme="minorHAnsi"/>
          <w:sz w:val="22"/>
          <w:szCs w:val="22"/>
        </w:rPr>
        <w:tab/>
        <w:t>8:45</w:t>
      </w:r>
    </w:p>
    <w:p w14:paraId="27FA2909"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3/21/2019</w:t>
      </w:r>
      <w:r w:rsidRPr="006869B4">
        <w:rPr>
          <w:rFonts w:asciiTheme="minorHAnsi" w:hAnsiTheme="minorHAnsi" w:cstheme="minorHAnsi"/>
          <w:sz w:val="22"/>
          <w:szCs w:val="22"/>
        </w:rPr>
        <w:tab/>
        <w:t>7:31</w:t>
      </w:r>
      <w:r w:rsidRPr="006869B4">
        <w:rPr>
          <w:rFonts w:asciiTheme="minorHAnsi" w:hAnsiTheme="minorHAnsi" w:cstheme="minorHAnsi"/>
          <w:sz w:val="22"/>
          <w:szCs w:val="22"/>
        </w:rPr>
        <w:tab/>
        <w:t>7:35</w:t>
      </w:r>
    </w:p>
    <w:p w14:paraId="4305170F"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4/15/2019</w:t>
      </w:r>
      <w:r w:rsidRPr="006869B4">
        <w:rPr>
          <w:rFonts w:asciiTheme="minorHAnsi" w:hAnsiTheme="minorHAnsi" w:cstheme="minorHAnsi"/>
          <w:sz w:val="22"/>
          <w:szCs w:val="22"/>
        </w:rPr>
        <w:tab/>
        <w:t>7:35</w:t>
      </w:r>
      <w:r w:rsidRPr="006869B4">
        <w:rPr>
          <w:rFonts w:asciiTheme="minorHAnsi" w:hAnsiTheme="minorHAnsi" w:cstheme="minorHAnsi"/>
          <w:sz w:val="22"/>
          <w:szCs w:val="22"/>
        </w:rPr>
        <w:tab/>
        <w:t>7:37</w:t>
      </w:r>
    </w:p>
    <w:p w14:paraId="35527DA8"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5/14/2019</w:t>
      </w:r>
      <w:r w:rsidRPr="006869B4">
        <w:rPr>
          <w:rFonts w:asciiTheme="minorHAnsi" w:hAnsiTheme="minorHAnsi" w:cstheme="minorHAnsi"/>
          <w:sz w:val="22"/>
          <w:szCs w:val="22"/>
        </w:rPr>
        <w:tab/>
        <w:t>14:47</w:t>
      </w:r>
      <w:r w:rsidRPr="006869B4">
        <w:rPr>
          <w:rFonts w:asciiTheme="minorHAnsi" w:hAnsiTheme="minorHAnsi" w:cstheme="minorHAnsi"/>
          <w:sz w:val="22"/>
          <w:szCs w:val="22"/>
        </w:rPr>
        <w:tab/>
        <w:t>14:48</w:t>
      </w:r>
    </w:p>
    <w:p w14:paraId="38AB5C64"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6/12/2019</w:t>
      </w:r>
      <w:r w:rsidRPr="006869B4">
        <w:rPr>
          <w:rFonts w:asciiTheme="minorHAnsi" w:hAnsiTheme="minorHAnsi" w:cstheme="minorHAnsi"/>
          <w:sz w:val="22"/>
          <w:szCs w:val="22"/>
        </w:rPr>
        <w:tab/>
        <w:t>15:37</w:t>
      </w:r>
      <w:r w:rsidRPr="006869B4">
        <w:rPr>
          <w:rFonts w:asciiTheme="minorHAnsi" w:hAnsiTheme="minorHAnsi" w:cstheme="minorHAnsi"/>
          <w:sz w:val="22"/>
          <w:szCs w:val="22"/>
        </w:rPr>
        <w:tab/>
        <w:t>15:38</w:t>
      </w:r>
    </w:p>
    <w:p w14:paraId="2104314F"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7/25/2019</w:t>
      </w:r>
      <w:r w:rsidRPr="006869B4">
        <w:rPr>
          <w:rFonts w:asciiTheme="minorHAnsi" w:hAnsiTheme="minorHAnsi" w:cstheme="minorHAnsi"/>
          <w:sz w:val="22"/>
          <w:szCs w:val="22"/>
        </w:rPr>
        <w:tab/>
        <w:t>13:22</w:t>
      </w:r>
      <w:r w:rsidRPr="006869B4">
        <w:rPr>
          <w:rFonts w:asciiTheme="minorHAnsi" w:hAnsiTheme="minorHAnsi" w:cstheme="minorHAnsi"/>
          <w:sz w:val="22"/>
          <w:szCs w:val="22"/>
        </w:rPr>
        <w:tab/>
        <w:t>13:23</w:t>
      </w:r>
    </w:p>
    <w:p w14:paraId="38E47A64"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8/22/2019</w:t>
      </w:r>
      <w:r w:rsidRPr="006869B4">
        <w:rPr>
          <w:rFonts w:asciiTheme="minorHAnsi" w:hAnsiTheme="minorHAnsi" w:cstheme="minorHAnsi"/>
          <w:sz w:val="22"/>
          <w:szCs w:val="22"/>
        </w:rPr>
        <w:tab/>
        <w:t>15:38</w:t>
      </w:r>
      <w:r w:rsidRPr="006869B4">
        <w:rPr>
          <w:rFonts w:asciiTheme="minorHAnsi" w:hAnsiTheme="minorHAnsi" w:cstheme="minorHAnsi"/>
          <w:sz w:val="22"/>
          <w:szCs w:val="22"/>
        </w:rPr>
        <w:tab/>
        <w:t>15:39</w:t>
      </w:r>
    </w:p>
    <w:p w14:paraId="30382E3D"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9/18/2019</w:t>
      </w:r>
      <w:r w:rsidRPr="006869B4">
        <w:rPr>
          <w:rFonts w:asciiTheme="minorHAnsi" w:hAnsiTheme="minorHAnsi" w:cstheme="minorHAnsi"/>
          <w:sz w:val="22"/>
          <w:szCs w:val="22"/>
        </w:rPr>
        <w:tab/>
        <w:t>9:07</w:t>
      </w:r>
      <w:r w:rsidRPr="006869B4">
        <w:rPr>
          <w:rFonts w:asciiTheme="minorHAnsi" w:hAnsiTheme="minorHAnsi" w:cstheme="minorHAnsi"/>
          <w:sz w:val="22"/>
          <w:szCs w:val="22"/>
        </w:rPr>
        <w:tab/>
        <w:t>9:08</w:t>
      </w:r>
    </w:p>
    <w:p w14:paraId="7652A0D1"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10/17/2019</w:t>
      </w:r>
      <w:r w:rsidRPr="006869B4">
        <w:rPr>
          <w:rFonts w:asciiTheme="minorHAnsi" w:hAnsiTheme="minorHAnsi" w:cstheme="minorHAnsi"/>
          <w:sz w:val="22"/>
          <w:szCs w:val="22"/>
        </w:rPr>
        <w:tab/>
        <w:t>9:30</w:t>
      </w:r>
      <w:r w:rsidRPr="006869B4">
        <w:rPr>
          <w:rFonts w:asciiTheme="minorHAnsi" w:hAnsiTheme="minorHAnsi" w:cstheme="minorHAnsi"/>
          <w:sz w:val="22"/>
          <w:szCs w:val="22"/>
        </w:rPr>
        <w:tab/>
        <w:t>9:31</w:t>
      </w:r>
    </w:p>
    <w:p w14:paraId="5AF056C7"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11/20/2019</w:t>
      </w:r>
      <w:r w:rsidRPr="006869B4">
        <w:rPr>
          <w:rFonts w:asciiTheme="minorHAnsi" w:hAnsiTheme="minorHAnsi" w:cstheme="minorHAnsi"/>
          <w:sz w:val="22"/>
          <w:szCs w:val="22"/>
        </w:rPr>
        <w:tab/>
        <w:t>16:16</w:t>
      </w:r>
      <w:r w:rsidRPr="006869B4">
        <w:rPr>
          <w:rFonts w:asciiTheme="minorHAnsi" w:hAnsiTheme="minorHAnsi" w:cstheme="minorHAnsi"/>
          <w:sz w:val="22"/>
          <w:szCs w:val="22"/>
        </w:rPr>
        <w:tab/>
        <w:t>16:17</w:t>
      </w:r>
    </w:p>
    <w:p w14:paraId="0C3BC374" w14:textId="513DFD03" w:rsidR="002522C7" w:rsidRPr="002522C7"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12/19/2019</w:t>
      </w:r>
      <w:r w:rsidRPr="006869B4">
        <w:rPr>
          <w:rFonts w:asciiTheme="minorHAnsi" w:hAnsiTheme="minorHAnsi" w:cstheme="minorHAnsi"/>
          <w:sz w:val="22"/>
          <w:szCs w:val="22"/>
        </w:rPr>
        <w:tab/>
        <w:t>13:00</w:t>
      </w:r>
      <w:r w:rsidRPr="006869B4">
        <w:rPr>
          <w:rFonts w:asciiTheme="minorHAnsi" w:hAnsiTheme="minorHAnsi" w:cstheme="minorHAnsi"/>
          <w:sz w:val="22"/>
          <w:szCs w:val="22"/>
        </w:rPr>
        <w:tab/>
        <w:t>13:01</w:t>
      </w:r>
    </w:p>
    <w:p w14:paraId="1190A3E3"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74EBF708" w14:textId="77777777"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gndblnut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5827BD4E"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1/10/2019</w:t>
      </w:r>
      <w:r w:rsidRPr="006869B4">
        <w:rPr>
          <w:rFonts w:asciiTheme="minorHAnsi" w:hAnsiTheme="minorHAnsi" w:cstheme="minorHAnsi"/>
          <w:sz w:val="22"/>
          <w:szCs w:val="22"/>
        </w:rPr>
        <w:tab/>
        <w:t>9:16</w:t>
      </w:r>
      <w:r w:rsidRPr="006869B4">
        <w:rPr>
          <w:rFonts w:asciiTheme="minorHAnsi" w:hAnsiTheme="minorHAnsi" w:cstheme="minorHAnsi"/>
          <w:sz w:val="22"/>
          <w:szCs w:val="22"/>
        </w:rPr>
        <w:tab/>
        <w:t>9:12</w:t>
      </w:r>
    </w:p>
    <w:p w14:paraId="0796326E"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2/22/2019</w:t>
      </w:r>
      <w:r w:rsidRPr="006869B4">
        <w:rPr>
          <w:rFonts w:asciiTheme="minorHAnsi" w:hAnsiTheme="minorHAnsi" w:cstheme="minorHAnsi"/>
          <w:sz w:val="22"/>
          <w:szCs w:val="22"/>
        </w:rPr>
        <w:tab/>
        <w:t>9:01</w:t>
      </w:r>
      <w:r w:rsidRPr="006869B4">
        <w:rPr>
          <w:rFonts w:asciiTheme="minorHAnsi" w:hAnsiTheme="minorHAnsi" w:cstheme="minorHAnsi"/>
          <w:sz w:val="22"/>
          <w:szCs w:val="22"/>
        </w:rPr>
        <w:tab/>
        <w:t>9:02</w:t>
      </w:r>
    </w:p>
    <w:p w14:paraId="28195851"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3/21/2019</w:t>
      </w:r>
      <w:r w:rsidRPr="006869B4">
        <w:rPr>
          <w:rFonts w:asciiTheme="minorHAnsi" w:hAnsiTheme="minorHAnsi" w:cstheme="minorHAnsi"/>
          <w:sz w:val="22"/>
          <w:szCs w:val="22"/>
        </w:rPr>
        <w:tab/>
        <w:t>8:03</w:t>
      </w:r>
      <w:r w:rsidRPr="006869B4">
        <w:rPr>
          <w:rFonts w:asciiTheme="minorHAnsi" w:hAnsiTheme="minorHAnsi" w:cstheme="minorHAnsi"/>
          <w:sz w:val="22"/>
          <w:szCs w:val="22"/>
        </w:rPr>
        <w:tab/>
        <w:t>8:06</w:t>
      </w:r>
    </w:p>
    <w:p w14:paraId="6F5DD14C"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4/15/2019</w:t>
      </w:r>
      <w:r w:rsidRPr="006869B4">
        <w:rPr>
          <w:rFonts w:asciiTheme="minorHAnsi" w:hAnsiTheme="minorHAnsi" w:cstheme="minorHAnsi"/>
          <w:sz w:val="22"/>
          <w:szCs w:val="22"/>
        </w:rPr>
        <w:tab/>
        <w:t>8:17</w:t>
      </w:r>
      <w:r w:rsidRPr="006869B4">
        <w:rPr>
          <w:rFonts w:asciiTheme="minorHAnsi" w:hAnsiTheme="minorHAnsi" w:cstheme="minorHAnsi"/>
          <w:sz w:val="22"/>
          <w:szCs w:val="22"/>
        </w:rPr>
        <w:tab/>
        <w:t>8:18</w:t>
      </w:r>
    </w:p>
    <w:p w14:paraId="7D334173"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5/14/2019</w:t>
      </w:r>
      <w:r w:rsidRPr="006869B4">
        <w:rPr>
          <w:rFonts w:asciiTheme="minorHAnsi" w:hAnsiTheme="minorHAnsi" w:cstheme="minorHAnsi"/>
          <w:sz w:val="22"/>
          <w:szCs w:val="22"/>
        </w:rPr>
        <w:tab/>
        <w:t>14:14</w:t>
      </w:r>
      <w:r w:rsidRPr="006869B4">
        <w:rPr>
          <w:rFonts w:asciiTheme="minorHAnsi" w:hAnsiTheme="minorHAnsi" w:cstheme="minorHAnsi"/>
          <w:sz w:val="22"/>
          <w:szCs w:val="22"/>
        </w:rPr>
        <w:tab/>
        <w:t>14:15</w:t>
      </w:r>
    </w:p>
    <w:p w14:paraId="3262C7E6"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6/12/2019</w:t>
      </w:r>
      <w:r w:rsidRPr="006869B4">
        <w:rPr>
          <w:rFonts w:asciiTheme="minorHAnsi" w:hAnsiTheme="minorHAnsi" w:cstheme="minorHAnsi"/>
          <w:sz w:val="22"/>
          <w:szCs w:val="22"/>
        </w:rPr>
        <w:tab/>
        <w:t>17:21</w:t>
      </w:r>
      <w:r w:rsidRPr="006869B4">
        <w:rPr>
          <w:rFonts w:asciiTheme="minorHAnsi" w:hAnsiTheme="minorHAnsi" w:cstheme="minorHAnsi"/>
          <w:sz w:val="22"/>
          <w:szCs w:val="22"/>
        </w:rPr>
        <w:tab/>
        <w:t>17:22</w:t>
      </w:r>
    </w:p>
    <w:p w14:paraId="129B846B"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7/25/2019</w:t>
      </w:r>
      <w:r w:rsidRPr="006869B4">
        <w:rPr>
          <w:rFonts w:asciiTheme="minorHAnsi" w:hAnsiTheme="minorHAnsi" w:cstheme="minorHAnsi"/>
          <w:sz w:val="22"/>
          <w:szCs w:val="22"/>
        </w:rPr>
        <w:tab/>
        <w:t>16:01</w:t>
      </w:r>
      <w:r w:rsidRPr="006869B4">
        <w:rPr>
          <w:rFonts w:asciiTheme="minorHAnsi" w:hAnsiTheme="minorHAnsi" w:cstheme="minorHAnsi"/>
          <w:sz w:val="22"/>
          <w:szCs w:val="22"/>
        </w:rPr>
        <w:tab/>
        <w:t>16:02</w:t>
      </w:r>
    </w:p>
    <w:p w14:paraId="7333C9BF"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8/22/2019</w:t>
      </w:r>
      <w:r w:rsidRPr="006869B4">
        <w:rPr>
          <w:rFonts w:asciiTheme="minorHAnsi" w:hAnsiTheme="minorHAnsi" w:cstheme="minorHAnsi"/>
          <w:sz w:val="22"/>
          <w:szCs w:val="22"/>
        </w:rPr>
        <w:tab/>
        <w:t>14:48</w:t>
      </w:r>
      <w:r w:rsidRPr="006869B4">
        <w:rPr>
          <w:rFonts w:asciiTheme="minorHAnsi" w:hAnsiTheme="minorHAnsi" w:cstheme="minorHAnsi"/>
          <w:sz w:val="22"/>
          <w:szCs w:val="22"/>
        </w:rPr>
        <w:tab/>
        <w:t>14:49</w:t>
      </w:r>
    </w:p>
    <w:p w14:paraId="24CF8C2A"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9/18/2019</w:t>
      </w:r>
      <w:r w:rsidRPr="006869B4">
        <w:rPr>
          <w:rFonts w:asciiTheme="minorHAnsi" w:hAnsiTheme="minorHAnsi" w:cstheme="minorHAnsi"/>
          <w:sz w:val="22"/>
          <w:szCs w:val="22"/>
        </w:rPr>
        <w:tab/>
        <w:t>8:34</w:t>
      </w:r>
      <w:r w:rsidRPr="006869B4">
        <w:rPr>
          <w:rFonts w:asciiTheme="minorHAnsi" w:hAnsiTheme="minorHAnsi" w:cstheme="minorHAnsi"/>
          <w:sz w:val="22"/>
          <w:szCs w:val="22"/>
        </w:rPr>
        <w:tab/>
        <w:t>8:35</w:t>
      </w:r>
    </w:p>
    <w:p w14:paraId="4940F0C3"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10/17/2019</w:t>
      </w:r>
      <w:r w:rsidRPr="006869B4">
        <w:rPr>
          <w:rFonts w:asciiTheme="minorHAnsi" w:hAnsiTheme="minorHAnsi" w:cstheme="minorHAnsi"/>
          <w:sz w:val="22"/>
          <w:szCs w:val="22"/>
        </w:rPr>
        <w:tab/>
        <w:t>10:23</w:t>
      </w:r>
      <w:r w:rsidRPr="006869B4">
        <w:rPr>
          <w:rFonts w:asciiTheme="minorHAnsi" w:hAnsiTheme="minorHAnsi" w:cstheme="minorHAnsi"/>
          <w:sz w:val="22"/>
          <w:szCs w:val="22"/>
        </w:rPr>
        <w:tab/>
        <w:t>10:24</w:t>
      </w:r>
    </w:p>
    <w:p w14:paraId="5B6149F2"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11/20/2019</w:t>
      </w:r>
      <w:r w:rsidRPr="006869B4">
        <w:rPr>
          <w:rFonts w:asciiTheme="minorHAnsi" w:hAnsiTheme="minorHAnsi" w:cstheme="minorHAnsi"/>
          <w:sz w:val="22"/>
          <w:szCs w:val="22"/>
        </w:rPr>
        <w:tab/>
        <w:t>15:50</w:t>
      </w:r>
      <w:r w:rsidRPr="006869B4">
        <w:rPr>
          <w:rFonts w:asciiTheme="minorHAnsi" w:hAnsiTheme="minorHAnsi" w:cstheme="minorHAnsi"/>
          <w:sz w:val="22"/>
          <w:szCs w:val="22"/>
        </w:rPr>
        <w:tab/>
        <w:t>15:51</w:t>
      </w:r>
    </w:p>
    <w:p w14:paraId="687E75B2" w14:textId="3E5EB257" w:rsid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12/19/2019</w:t>
      </w:r>
      <w:r w:rsidRPr="006869B4">
        <w:rPr>
          <w:rFonts w:asciiTheme="minorHAnsi" w:hAnsiTheme="minorHAnsi" w:cstheme="minorHAnsi"/>
          <w:sz w:val="22"/>
          <w:szCs w:val="22"/>
        </w:rPr>
        <w:tab/>
        <w:t>12:00</w:t>
      </w:r>
      <w:r w:rsidRPr="006869B4">
        <w:rPr>
          <w:rFonts w:asciiTheme="minorHAnsi" w:hAnsiTheme="minorHAnsi" w:cstheme="minorHAnsi"/>
          <w:sz w:val="22"/>
          <w:szCs w:val="22"/>
        </w:rPr>
        <w:tab/>
        <w:t>12:01</w:t>
      </w:r>
    </w:p>
    <w:p w14:paraId="35C718A2" w14:textId="52204B6F" w:rsidR="002522C7" w:rsidRDefault="002522C7" w:rsidP="002522C7">
      <w:pPr>
        <w:pStyle w:val="PlainText"/>
        <w:ind w:left="1440"/>
        <w:rPr>
          <w:rFonts w:asciiTheme="minorHAnsi" w:hAnsiTheme="minorHAnsi" w:cstheme="minorHAnsi"/>
          <w:sz w:val="22"/>
          <w:szCs w:val="22"/>
        </w:rPr>
      </w:pPr>
    </w:p>
    <w:p w14:paraId="5E0855D2" w14:textId="77777777" w:rsidR="002522C7" w:rsidRDefault="002522C7" w:rsidP="00EA07E4">
      <w:pPr>
        <w:pStyle w:val="PlainText"/>
        <w:ind w:left="900"/>
        <w:rPr>
          <w:rFonts w:asciiTheme="minorHAnsi" w:hAnsiTheme="minorHAnsi" w:cstheme="minorHAnsi"/>
          <w:b/>
          <w:sz w:val="22"/>
          <w:szCs w:val="22"/>
        </w:rPr>
      </w:pPr>
    </w:p>
    <w:p w14:paraId="6ACA8D2F" w14:textId="5BF4EBD6" w:rsidR="008C2C1A" w:rsidRPr="008C2C1A" w:rsidRDefault="008C2C1A" w:rsidP="00EA07E4">
      <w:pPr>
        <w:pStyle w:val="PlainText"/>
        <w:ind w:left="900"/>
        <w:rPr>
          <w:rFonts w:asciiTheme="minorHAnsi" w:hAnsiTheme="minorHAnsi" w:cstheme="minorHAnsi"/>
          <w:b/>
          <w:sz w:val="22"/>
          <w:szCs w:val="22"/>
        </w:rPr>
      </w:pPr>
      <w:proofErr w:type="spellStart"/>
      <w:r w:rsidRPr="008C2C1A">
        <w:rPr>
          <w:rFonts w:asciiTheme="minorHAnsi" w:hAnsiTheme="minorHAnsi" w:cstheme="minorHAnsi"/>
          <w:b/>
          <w:sz w:val="22"/>
          <w:szCs w:val="22"/>
        </w:rPr>
        <w:t>gndbnnut</w:t>
      </w:r>
      <w:proofErr w:type="spellEnd"/>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20EDB50A"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1/11/2019</w:t>
      </w:r>
      <w:r w:rsidRPr="006869B4">
        <w:rPr>
          <w:rFonts w:asciiTheme="minorHAnsi" w:hAnsiTheme="minorHAnsi" w:cstheme="minorHAnsi"/>
          <w:sz w:val="22"/>
          <w:szCs w:val="22"/>
        </w:rPr>
        <w:tab/>
        <w:t>11:29</w:t>
      </w:r>
      <w:r w:rsidRPr="006869B4">
        <w:rPr>
          <w:rFonts w:asciiTheme="minorHAnsi" w:hAnsiTheme="minorHAnsi" w:cstheme="minorHAnsi"/>
          <w:sz w:val="22"/>
          <w:szCs w:val="22"/>
        </w:rPr>
        <w:tab/>
        <w:t>11:31</w:t>
      </w:r>
    </w:p>
    <w:p w14:paraId="5A47033E"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2/22/2019</w:t>
      </w:r>
      <w:r w:rsidRPr="006869B4">
        <w:rPr>
          <w:rFonts w:asciiTheme="minorHAnsi" w:hAnsiTheme="minorHAnsi" w:cstheme="minorHAnsi"/>
          <w:sz w:val="22"/>
          <w:szCs w:val="22"/>
        </w:rPr>
        <w:tab/>
        <w:t>9:33</w:t>
      </w:r>
      <w:r w:rsidRPr="006869B4">
        <w:rPr>
          <w:rFonts w:asciiTheme="minorHAnsi" w:hAnsiTheme="minorHAnsi" w:cstheme="minorHAnsi"/>
          <w:sz w:val="22"/>
          <w:szCs w:val="22"/>
        </w:rPr>
        <w:tab/>
        <w:t>9:35</w:t>
      </w:r>
    </w:p>
    <w:p w14:paraId="71544DB8"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3/21/2019</w:t>
      </w:r>
      <w:r w:rsidRPr="006869B4">
        <w:rPr>
          <w:rFonts w:asciiTheme="minorHAnsi" w:hAnsiTheme="minorHAnsi" w:cstheme="minorHAnsi"/>
          <w:sz w:val="22"/>
          <w:szCs w:val="22"/>
        </w:rPr>
        <w:tab/>
        <w:t>8:32</w:t>
      </w:r>
      <w:r w:rsidRPr="006869B4">
        <w:rPr>
          <w:rFonts w:asciiTheme="minorHAnsi" w:hAnsiTheme="minorHAnsi" w:cstheme="minorHAnsi"/>
          <w:sz w:val="22"/>
          <w:szCs w:val="22"/>
        </w:rPr>
        <w:tab/>
        <w:t>8:34</w:t>
      </w:r>
    </w:p>
    <w:p w14:paraId="4A3670C6"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4/15/2019</w:t>
      </w:r>
      <w:r w:rsidRPr="006869B4">
        <w:rPr>
          <w:rFonts w:asciiTheme="minorHAnsi" w:hAnsiTheme="minorHAnsi" w:cstheme="minorHAnsi"/>
          <w:sz w:val="22"/>
          <w:szCs w:val="22"/>
        </w:rPr>
        <w:tab/>
        <w:t>8:05</w:t>
      </w:r>
      <w:r w:rsidRPr="006869B4">
        <w:rPr>
          <w:rFonts w:asciiTheme="minorHAnsi" w:hAnsiTheme="minorHAnsi" w:cstheme="minorHAnsi"/>
          <w:sz w:val="22"/>
          <w:szCs w:val="22"/>
        </w:rPr>
        <w:tab/>
        <w:t>8:07</w:t>
      </w:r>
    </w:p>
    <w:p w14:paraId="2591292F"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5/14/2019</w:t>
      </w:r>
      <w:r w:rsidRPr="006869B4">
        <w:rPr>
          <w:rFonts w:asciiTheme="minorHAnsi" w:hAnsiTheme="minorHAnsi" w:cstheme="minorHAnsi"/>
          <w:sz w:val="22"/>
          <w:szCs w:val="22"/>
        </w:rPr>
        <w:tab/>
        <w:t>15:20</w:t>
      </w:r>
      <w:r w:rsidRPr="006869B4">
        <w:rPr>
          <w:rFonts w:asciiTheme="minorHAnsi" w:hAnsiTheme="minorHAnsi" w:cstheme="minorHAnsi"/>
          <w:sz w:val="22"/>
          <w:szCs w:val="22"/>
        </w:rPr>
        <w:tab/>
        <w:t>15:21</w:t>
      </w:r>
    </w:p>
    <w:p w14:paraId="4CE5ADF7"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6/12/2019</w:t>
      </w:r>
      <w:r w:rsidRPr="006869B4">
        <w:rPr>
          <w:rFonts w:asciiTheme="minorHAnsi" w:hAnsiTheme="minorHAnsi" w:cstheme="minorHAnsi"/>
          <w:sz w:val="22"/>
          <w:szCs w:val="22"/>
        </w:rPr>
        <w:tab/>
        <w:t>16:46</w:t>
      </w:r>
      <w:r w:rsidRPr="006869B4">
        <w:rPr>
          <w:rFonts w:asciiTheme="minorHAnsi" w:hAnsiTheme="minorHAnsi" w:cstheme="minorHAnsi"/>
          <w:sz w:val="22"/>
          <w:szCs w:val="22"/>
        </w:rPr>
        <w:tab/>
        <w:t>16:47</w:t>
      </w:r>
    </w:p>
    <w:p w14:paraId="224FB7EC"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7/25/2019</w:t>
      </w:r>
      <w:r w:rsidRPr="006869B4">
        <w:rPr>
          <w:rFonts w:asciiTheme="minorHAnsi" w:hAnsiTheme="minorHAnsi" w:cstheme="minorHAnsi"/>
          <w:sz w:val="22"/>
          <w:szCs w:val="22"/>
        </w:rPr>
        <w:tab/>
        <w:t>15:48</w:t>
      </w:r>
      <w:r w:rsidRPr="006869B4">
        <w:rPr>
          <w:rFonts w:asciiTheme="minorHAnsi" w:hAnsiTheme="minorHAnsi" w:cstheme="minorHAnsi"/>
          <w:sz w:val="22"/>
          <w:szCs w:val="22"/>
        </w:rPr>
        <w:tab/>
        <w:t>15:49</w:t>
      </w:r>
    </w:p>
    <w:p w14:paraId="674F8E62"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8/22/2019</w:t>
      </w:r>
      <w:r w:rsidRPr="006869B4">
        <w:rPr>
          <w:rFonts w:asciiTheme="minorHAnsi" w:hAnsiTheme="minorHAnsi" w:cstheme="minorHAnsi"/>
          <w:sz w:val="22"/>
          <w:szCs w:val="22"/>
        </w:rPr>
        <w:tab/>
        <w:t>14:31</w:t>
      </w:r>
      <w:r w:rsidRPr="006869B4">
        <w:rPr>
          <w:rFonts w:asciiTheme="minorHAnsi" w:hAnsiTheme="minorHAnsi" w:cstheme="minorHAnsi"/>
          <w:sz w:val="22"/>
          <w:szCs w:val="22"/>
        </w:rPr>
        <w:tab/>
        <w:t>14:32</w:t>
      </w:r>
    </w:p>
    <w:p w14:paraId="72162189"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9/18/2019</w:t>
      </w:r>
      <w:r w:rsidRPr="006869B4">
        <w:rPr>
          <w:rFonts w:asciiTheme="minorHAnsi" w:hAnsiTheme="minorHAnsi" w:cstheme="minorHAnsi"/>
          <w:sz w:val="22"/>
          <w:szCs w:val="22"/>
        </w:rPr>
        <w:tab/>
        <w:t>8:47</w:t>
      </w:r>
      <w:r w:rsidRPr="006869B4">
        <w:rPr>
          <w:rFonts w:asciiTheme="minorHAnsi" w:hAnsiTheme="minorHAnsi" w:cstheme="minorHAnsi"/>
          <w:sz w:val="22"/>
          <w:szCs w:val="22"/>
        </w:rPr>
        <w:tab/>
        <w:t>8:48</w:t>
      </w:r>
    </w:p>
    <w:p w14:paraId="5611801A"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10/17/2019</w:t>
      </w:r>
      <w:r w:rsidRPr="006869B4">
        <w:rPr>
          <w:rFonts w:asciiTheme="minorHAnsi" w:hAnsiTheme="minorHAnsi" w:cstheme="minorHAnsi"/>
          <w:sz w:val="22"/>
          <w:szCs w:val="22"/>
        </w:rPr>
        <w:tab/>
        <w:t>10:12</w:t>
      </w:r>
      <w:r w:rsidRPr="006869B4">
        <w:rPr>
          <w:rFonts w:asciiTheme="minorHAnsi" w:hAnsiTheme="minorHAnsi" w:cstheme="minorHAnsi"/>
          <w:sz w:val="22"/>
          <w:szCs w:val="22"/>
        </w:rPr>
        <w:tab/>
        <w:t>10:13</w:t>
      </w:r>
    </w:p>
    <w:p w14:paraId="786C3EAF" w14:textId="77777777" w:rsidR="006869B4" w:rsidRPr="006869B4"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11/20/2019</w:t>
      </w:r>
      <w:r w:rsidRPr="006869B4">
        <w:rPr>
          <w:rFonts w:asciiTheme="minorHAnsi" w:hAnsiTheme="minorHAnsi" w:cstheme="minorHAnsi"/>
          <w:sz w:val="22"/>
          <w:szCs w:val="22"/>
        </w:rPr>
        <w:tab/>
        <w:t>15:33</w:t>
      </w:r>
      <w:r w:rsidRPr="006869B4">
        <w:rPr>
          <w:rFonts w:asciiTheme="minorHAnsi" w:hAnsiTheme="minorHAnsi" w:cstheme="minorHAnsi"/>
          <w:sz w:val="22"/>
          <w:szCs w:val="22"/>
        </w:rPr>
        <w:tab/>
        <w:t>15:34</w:t>
      </w:r>
    </w:p>
    <w:p w14:paraId="440BB849" w14:textId="6BADA639" w:rsidR="002522C7" w:rsidRDefault="006869B4" w:rsidP="006869B4">
      <w:pPr>
        <w:pStyle w:val="PlainText"/>
        <w:ind w:left="1440"/>
        <w:rPr>
          <w:rFonts w:asciiTheme="minorHAnsi" w:hAnsiTheme="minorHAnsi" w:cstheme="minorHAnsi"/>
          <w:sz w:val="22"/>
          <w:szCs w:val="22"/>
        </w:rPr>
      </w:pPr>
      <w:r w:rsidRPr="006869B4">
        <w:rPr>
          <w:rFonts w:asciiTheme="minorHAnsi" w:hAnsiTheme="minorHAnsi" w:cstheme="minorHAnsi"/>
          <w:sz w:val="22"/>
          <w:szCs w:val="22"/>
        </w:rPr>
        <w:t>12/19/2019</w:t>
      </w:r>
      <w:r w:rsidRPr="006869B4">
        <w:rPr>
          <w:rFonts w:asciiTheme="minorHAnsi" w:hAnsiTheme="minorHAnsi" w:cstheme="minorHAnsi"/>
          <w:sz w:val="22"/>
          <w:szCs w:val="22"/>
        </w:rPr>
        <w:tab/>
        <w:t>12:10</w:t>
      </w:r>
      <w:r w:rsidRPr="006869B4">
        <w:rPr>
          <w:rFonts w:asciiTheme="minorHAnsi" w:hAnsiTheme="minorHAnsi" w:cstheme="minorHAnsi"/>
          <w:sz w:val="22"/>
          <w:szCs w:val="22"/>
        </w:rPr>
        <w:tab/>
        <w:t>12:11</w:t>
      </w:r>
    </w:p>
    <w:p w14:paraId="3C10D37A" w14:textId="77777777" w:rsidR="008C2C1A" w:rsidRDefault="008C2C1A" w:rsidP="0060444C">
      <w:pPr>
        <w:pStyle w:val="PlainText"/>
        <w:rPr>
          <w:rFonts w:asciiTheme="minorHAnsi" w:hAnsiTheme="minorHAnsi" w:cstheme="minorHAnsi"/>
          <w:b/>
          <w:i/>
          <w:sz w:val="24"/>
          <w:szCs w:val="24"/>
        </w:rPr>
      </w:pPr>
    </w:p>
    <w:p w14:paraId="60A84FFE" w14:textId="77777777" w:rsidR="00882E47" w:rsidRDefault="00882E47">
      <w:pPr>
        <w:rPr>
          <w:rFonts w:asciiTheme="minorHAnsi" w:hAnsiTheme="minorHAnsi" w:cstheme="minorHAnsi"/>
          <w:b/>
          <w:i/>
        </w:rPr>
      </w:pPr>
      <w:r>
        <w:rPr>
          <w:rFonts w:asciiTheme="minorHAnsi" w:hAnsiTheme="minorHAnsi" w:cstheme="minorHAnsi"/>
          <w:b/>
          <w:i/>
        </w:rPr>
        <w:br w:type="page"/>
      </w:r>
    </w:p>
    <w:p w14:paraId="6662D58E" w14:textId="26BDF68D" w:rsidR="00A206C3" w:rsidRDefault="00A206C3" w:rsidP="0060444C">
      <w:pPr>
        <w:pStyle w:val="PlainText"/>
        <w:rPr>
          <w:rFonts w:asciiTheme="minorHAnsi" w:hAnsiTheme="minorHAnsi" w:cstheme="minorHAnsi"/>
          <w:b/>
          <w:i/>
          <w:sz w:val="24"/>
          <w:szCs w:val="24"/>
        </w:rPr>
      </w:pPr>
      <w:r w:rsidRPr="003102FA">
        <w:rPr>
          <w:rFonts w:asciiTheme="minorHAnsi" w:hAnsiTheme="minorHAnsi" w:cstheme="minorHAnsi"/>
          <w:b/>
          <w:i/>
          <w:sz w:val="24"/>
          <w:szCs w:val="24"/>
        </w:rPr>
        <w:lastRenderedPageBreak/>
        <w:t>Monthly Diel Samples</w:t>
      </w:r>
    </w:p>
    <w:p w14:paraId="78A7A484" w14:textId="77777777" w:rsidR="00511436" w:rsidRDefault="00511436" w:rsidP="0060444C">
      <w:pPr>
        <w:pStyle w:val="PlainText"/>
        <w:rPr>
          <w:rFonts w:asciiTheme="minorHAnsi" w:hAnsiTheme="minorHAnsi" w:cstheme="minorHAnsi"/>
          <w:sz w:val="24"/>
          <w:szCs w:val="24"/>
        </w:rPr>
      </w:pPr>
    </w:p>
    <w:tbl>
      <w:tblPr>
        <w:tblW w:w="7038" w:type="dxa"/>
        <w:tblInd w:w="720" w:type="dxa"/>
        <w:tblLook w:val="04A0" w:firstRow="1" w:lastRow="0" w:firstColumn="1" w:lastColumn="0" w:noHBand="0" w:noVBand="1"/>
      </w:tblPr>
      <w:tblGrid>
        <w:gridCol w:w="1420"/>
        <w:gridCol w:w="1928"/>
        <w:gridCol w:w="1980"/>
        <w:gridCol w:w="1710"/>
      </w:tblGrid>
      <w:tr w:rsidR="008302DE" w:rsidRPr="00156BED" w14:paraId="78D4D777" w14:textId="10611757" w:rsidTr="000558B2">
        <w:trPr>
          <w:trHeight w:val="300"/>
        </w:trPr>
        <w:tc>
          <w:tcPr>
            <w:tcW w:w="1420" w:type="dxa"/>
            <w:tcBorders>
              <w:top w:val="nil"/>
              <w:left w:val="nil"/>
              <w:bottom w:val="nil"/>
              <w:right w:val="nil"/>
            </w:tcBorders>
            <w:shd w:val="clear" w:color="auto" w:fill="auto"/>
            <w:noWrap/>
            <w:vAlign w:val="bottom"/>
            <w:hideMark/>
          </w:tcPr>
          <w:p w14:paraId="525F466D" w14:textId="3F29F7E9"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Station</w:t>
            </w:r>
          </w:p>
        </w:tc>
        <w:tc>
          <w:tcPr>
            <w:tcW w:w="1928" w:type="dxa"/>
            <w:tcBorders>
              <w:top w:val="nil"/>
              <w:left w:val="nil"/>
              <w:bottom w:val="nil"/>
              <w:right w:val="nil"/>
            </w:tcBorders>
            <w:shd w:val="clear" w:color="auto" w:fill="auto"/>
            <w:noWrap/>
            <w:vAlign w:val="bottom"/>
            <w:hideMark/>
          </w:tcPr>
          <w:p w14:paraId="2C1DA1C9" w14:textId="4379B529"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Start</w:t>
            </w:r>
          </w:p>
        </w:tc>
        <w:tc>
          <w:tcPr>
            <w:tcW w:w="1980" w:type="dxa"/>
            <w:tcBorders>
              <w:top w:val="nil"/>
              <w:left w:val="nil"/>
              <w:bottom w:val="nil"/>
              <w:right w:val="nil"/>
            </w:tcBorders>
            <w:shd w:val="clear" w:color="auto" w:fill="auto"/>
            <w:noWrap/>
            <w:vAlign w:val="bottom"/>
            <w:hideMark/>
          </w:tcPr>
          <w:p w14:paraId="07D45BDD" w14:textId="734D2CEE"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End</w:t>
            </w:r>
          </w:p>
        </w:tc>
        <w:tc>
          <w:tcPr>
            <w:tcW w:w="1710" w:type="dxa"/>
            <w:tcBorders>
              <w:top w:val="nil"/>
              <w:left w:val="nil"/>
              <w:bottom w:val="nil"/>
              <w:right w:val="nil"/>
            </w:tcBorders>
          </w:tcPr>
          <w:p w14:paraId="77C93048" w14:textId="476B9415" w:rsidR="008302DE"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Sample Interval</w:t>
            </w:r>
          </w:p>
        </w:tc>
      </w:tr>
      <w:tr w:rsidR="00B4477D" w:rsidRPr="00156BED" w14:paraId="5512C512" w14:textId="7C4E2586" w:rsidTr="000A1301">
        <w:trPr>
          <w:trHeight w:val="300"/>
        </w:trPr>
        <w:tc>
          <w:tcPr>
            <w:tcW w:w="1420" w:type="dxa"/>
            <w:tcBorders>
              <w:top w:val="nil"/>
              <w:left w:val="nil"/>
              <w:bottom w:val="nil"/>
              <w:right w:val="nil"/>
            </w:tcBorders>
            <w:shd w:val="clear" w:color="auto" w:fill="auto"/>
            <w:noWrap/>
            <w:vAlign w:val="bottom"/>
            <w:hideMark/>
          </w:tcPr>
          <w:p w14:paraId="185AFA8D" w14:textId="263D9157"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754AB2AF" w14:textId="352C1547" w:rsidR="00B4477D" w:rsidRDefault="00B4477D" w:rsidP="00B4477D">
            <w:pPr>
              <w:jc w:val="right"/>
              <w:rPr>
                <w:rFonts w:ascii="Calibri" w:hAnsi="Calibri"/>
                <w:color w:val="000000"/>
                <w:sz w:val="22"/>
                <w:szCs w:val="22"/>
              </w:rPr>
            </w:pPr>
            <w:r>
              <w:rPr>
                <w:rFonts w:ascii="Calibri" w:hAnsi="Calibri"/>
                <w:color w:val="000000"/>
                <w:sz w:val="22"/>
                <w:szCs w:val="22"/>
              </w:rPr>
              <w:t>1/10/2019 9:44</w:t>
            </w:r>
          </w:p>
        </w:tc>
        <w:tc>
          <w:tcPr>
            <w:tcW w:w="1980" w:type="dxa"/>
            <w:tcBorders>
              <w:top w:val="nil"/>
              <w:left w:val="nil"/>
              <w:bottom w:val="nil"/>
              <w:right w:val="nil"/>
            </w:tcBorders>
            <w:shd w:val="clear" w:color="auto" w:fill="auto"/>
            <w:noWrap/>
            <w:vAlign w:val="bottom"/>
          </w:tcPr>
          <w:p w14:paraId="4DB5DE02" w14:textId="6198E9B7" w:rsidR="00B4477D" w:rsidRDefault="00B4477D" w:rsidP="00B4477D">
            <w:pPr>
              <w:jc w:val="right"/>
              <w:rPr>
                <w:rFonts w:ascii="Calibri" w:hAnsi="Calibri"/>
                <w:color w:val="000000"/>
                <w:sz w:val="22"/>
                <w:szCs w:val="22"/>
              </w:rPr>
            </w:pPr>
            <w:r>
              <w:rPr>
                <w:rFonts w:ascii="Calibri" w:hAnsi="Calibri"/>
                <w:color w:val="000000"/>
                <w:sz w:val="22"/>
                <w:szCs w:val="22"/>
              </w:rPr>
              <w:t>1/11/2019 9:56</w:t>
            </w:r>
          </w:p>
        </w:tc>
        <w:tc>
          <w:tcPr>
            <w:tcW w:w="1710" w:type="dxa"/>
            <w:tcBorders>
              <w:top w:val="nil"/>
              <w:left w:val="nil"/>
              <w:bottom w:val="nil"/>
              <w:right w:val="nil"/>
            </w:tcBorders>
          </w:tcPr>
          <w:p w14:paraId="5D02911F" w14:textId="4AD755CD" w:rsidR="00B4477D" w:rsidRDefault="00B4477D" w:rsidP="00B4477D">
            <w:pPr>
              <w:jc w:val="center"/>
              <w:rPr>
                <w:rFonts w:ascii="Calibri" w:hAnsi="Calibri"/>
                <w:color w:val="000000"/>
                <w:sz w:val="22"/>
                <w:szCs w:val="22"/>
              </w:rPr>
            </w:pPr>
            <w:r>
              <w:rPr>
                <w:rFonts w:ascii="Calibri" w:hAnsi="Calibri"/>
                <w:color w:val="000000"/>
                <w:sz w:val="22"/>
                <w:szCs w:val="22"/>
              </w:rPr>
              <w:t>2:12</w:t>
            </w:r>
          </w:p>
        </w:tc>
      </w:tr>
      <w:tr w:rsidR="00B4477D" w:rsidRPr="00156BED" w14:paraId="00C7872E" w14:textId="46862D73" w:rsidTr="000A1301">
        <w:trPr>
          <w:trHeight w:val="300"/>
        </w:trPr>
        <w:tc>
          <w:tcPr>
            <w:tcW w:w="1420" w:type="dxa"/>
            <w:tcBorders>
              <w:top w:val="nil"/>
              <w:left w:val="nil"/>
              <w:bottom w:val="nil"/>
              <w:right w:val="nil"/>
            </w:tcBorders>
            <w:shd w:val="clear" w:color="auto" w:fill="auto"/>
            <w:noWrap/>
            <w:vAlign w:val="bottom"/>
          </w:tcPr>
          <w:p w14:paraId="4C1F3548" w14:textId="7E55B0B7"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644BDAA7" w14:textId="542EC10A" w:rsidR="00B4477D" w:rsidRDefault="00B4477D" w:rsidP="00B4477D">
            <w:pPr>
              <w:jc w:val="right"/>
              <w:rPr>
                <w:rFonts w:ascii="Calibri" w:hAnsi="Calibri"/>
                <w:color w:val="000000"/>
                <w:sz w:val="22"/>
                <w:szCs w:val="22"/>
              </w:rPr>
            </w:pPr>
            <w:r>
              <w:rPr>
                <w:rFonts w:ascii="Calibri" w:hAnsi="Calibri"/>
                <w:color w:val="000000"/>
                <w:sz w:val="22"/>
                <w:szCs w:val="22"/>
              </w:rPr>
              <w:t>2/23/2019 22:27</w:t>
            </w:r>
          </w:p>
        </w:tc>
        <w:tc>
          <w:tcPr>
            <w:tcW w:w="1980" w:type="dxa"/>
            <w:tcBorders>
              <w:top w:val="nil"/>
              <w:left w:val="nil"/>
              <w:bottom w:val="nil"/>
              <w:right w:val="nil"/>
            </w:tcBorders>
            <w:shd w:val="clear" w:color="auto" w:fill="auto"/>
            <w:noWrap/>
            <w:vAlign w:val="bottom"/>
          </w:tcPr>
          <w:p w14:paraId="4D102E28" w14:textId="2E6CFE3B" w:rsidR="00B4477D" w:rsidRDefault="00B4477D" w:rsidP="00B4477D">
            <w:pPr>
              <w:jc w:val="right"/>
              <w:rPr>
                <w:rFonts w:ascii="Calibri" w:hAnsi="Calibri"/>
                <w:color w:val="000000"/>
                <w:sz w:val="22"/>
                <w:szCs w:val="22"/>
              </w:rPr>
            </w:pPr>
            <w:r>
              <w:rPr>
                <w:rFonts w:ascii="Calibri" w:hAnsi="Calibri"/>
                <w:color w:val="000000"/>
                <w:sz w:val="22"/>
                <w:szCs w:val="22"/>
              </w:rPr>
              <w:t>2/25/2019 0:51</w:t>
            </w:r>
          </w:p>
        </w:tc>
        <w:tc>
          <w:tcPr>
            <w:tcW w:w="1710" w:type="dxa"/>
            <w:tcBorders>
              <w:top w:val="nil"/>
              <w:left w:val="nil"/>
              <w:bottom w:val="nil"/>
              <w:right w:val="nil"/>
            </w:tcBorders>
          </w:tcPr>
          <w:p w14:paraId="248A70CB" w14:textId="2B1674E2" w:rsidR="00B4477D" w:rsidRDefault="00B4477D" w:rsidP="00B4477D">
            <w:pPr>
              <w:jc w:val="center"/>
              <w:rPr>
                <w:rFonts w:ascii="Calibri" w:hAnsi="Calibri"/>
                <w:color w:val="000000"/>
                <w:sz w:val="22"/>
                <w:szCs w:val="22"/>
              </w:rPr>
            </w:pPr>
            <w:r>
              <w:rPr>
                <w:rFonts w:ascii="Calibri" w:hAnsi="Calibri"/>
                <w:color w:val="000000"/>
                <w:sz w:val="22"/>
                <w:szCs w:val="22"/>
              </w:rPr>
              <w:t>2:24</w:t>
            </w:r>
          </w:p>
        </w:tc>
      </w:tr>
      <w:tr w:rsidR="00B4477D" w:rsidRPr="00156BED" w14:paraId="765024FC" w14:textId="6E15D151" w:rsidTr="000A1301">
        <w:trPr>
          <w:trHeight w:val="300"/>
        </w:trPr>
        <w:tc>
          <w:tcPr>
            <w:tcW w:w="1420" w:type="dxa"/>
            <w:tcBorders>
              <w:top w:val="nil"/>
              <w:left w:val="nil"/>
              <w:bottom w:val="nil"/>
              <w:right w:val="nil"/>
            </w:tcBorders>
            <w:shd w:val="clear" w:color="auto" w:fill="auto"/>
            <w:noWrap/>
            <w:vAlign w:val="bottom"/>
          </w:tcPr>
          <w:p w14:paraId="0199B09A" w14:textId="7B9739A7" w:rsidR="00B4477D" w:rsidRDefault="00B4477D" w:rsidP="00B4477D">
            <w:pPr>
              <w:jc w:val="center"/>
              <w:rPr>
                <w:rFonts w:ascii="Calibri" w:hAnsi="Calibri"/>
                <w:color w:val="000000"/>
                <w:sz w:val="22"/>
                <w:szCs w:val="22"/>
              </w:rPr>
            </w:pPr>
            <w:proofErr w:type="spellStart"/>
            <w:r w:rsidRPr="008302DE">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0018C2F7" w14:textId="16A01262" w:rsidR="00B4477D" w:rsidRDefault="00B4477D" w:rsidP="00B4477D">
            <w:pPr>
              <w:jc w:val="right"/>
              <w:rPr>
                <w:rFonts w:ascii="Calibri" w:hAnsi="Calibri"/>
                <w:color w:val="000000"/>
                <w:sz w:val="22"/>
                <w:szCs w:val="22"/>
              </w:rPr>
            </w:pPr>
            <w:r>
              <w:rPr>
                <w:rFonts w:ascii="Calibri" w:hAnsi="Calibri"/>
                <w:color w:val="000000"/>
                <w:sz w:val="22"/>
                <w:szCs w:val="22"/>
              </w:rPr>
              <w:t>3/25/2019 23:45</w:t>
            </w:r>
          </w:p>
        </w:tc>
        <w:tc>
          <w:tcPr>
            <w:tcW w:w="1980" w:type="dxa"/>
            <w:tcBorders>
              <w:top w:val="nil"/>
              <w:left w:val="nil"/>
              <w:bottom w:val="nil"/>
              <w:right w:val="nil"/>
            </w:tcBorders>
            <w:shd w:val="clear" w:color="auto" w:fill="auto"/>
            <w:noWrap/>
            <w:vAlign w:val="bottom"/>
          </w:tcPr>
          <w:p w14:paraId="50FC337D" w14:textId="62E3B2FD" w:rsidR="00B4477D" w:rsidRDefault="00B4477D" w:rsidP="00B4477D">
            <w:pPr>
              <w:jc w:val="right"/>
              <w:rPr>
                <w:rFonts w:ascii="Calibri" w:hAnsi="Calibri"/>
                <w:color w:val="000000"/>
                <w:sz w:val="22"/>
                <w:szCs w:val="22"/>
              </w:rPr>
            </w:pPr>
            <w:r>
              <w:rPr>
                <w:rFonts w:ascii="Calibri" w:hAnsi="Calibri"/>
                <w:color w:val="000000"/>
                <w:sz w:val="22"/>
                <w:szCs w:val="22"/>
              </w:rPr>
              <w:t>3/27/2019 0:52</w:t>
            </w:r>
          </w:p>
        </w:tc>
        <w:tc>
          <w:tcPr>
            <w:tcW w:w="1710" w:type="dxa"/>
            <w:tcBorders>
              <w:top w:val="nil"/>
              <w:left w:val="nil"/>
              <w:bottom w:val="nil"/>
              <w:right w:val="nil"/>
            </w:tcBorders>
          </w:tcPr>
          <w:p w14:paraId="560C0BC2" w14:textId="68705EA9" w:rsidR="00B4477D" w:rsidRDefault="00B4477D" w:rsidP="00B4477D">
            <w:pPr>
              <w:jc w:val="center"/>
              <w:rPr>
                <w:rFonts w:ascii="Calibri" w:hAnsi="Calibri"/>
                <w:color w:val="000000"/>
                <w:sz w:val="22"/>
                <w:szCs w:val="22"/>
              </w:rPr>
            </w:pPr>
            <w:r>
              <w:rPr>
                <w:rFonts w:ascii="Calibri" w:hAnsi="Calibri"/>
                <w:color w:val="000000"/>
                <w:sz w:val="22"/>
                <w:szCs w:val="22"/>
              </w:rPr>
              <w:t>2:17</w:t>
            </w:r>
          </w:p>
        </w:tc>
      </w:tr>
      <w:tr w:rsidR="00B4477D" w:rsidRPr="00156BED" w14:paraId="01BBD2D4" w14:textId="272BEAB8" w:rsidTr="000A1301">
        <w:trPr>
          <w:trHeight w:val="300"/>
        </w:trPr>
        <w:tc>
          <w:tcPr>
            <w:tcW w:w="1420" w:type="dxa"/>
            <w:tcBorders>
              <w:top w:val="nil"/>
              <w:left w:val="nil"/>
              <w:bottom w:val="nil"/>
              <w:right w:val="nil"/>
            </w:tcBorders>
            <w:shd w:val="clear" w:color="auto" w:fill="auto"/>
            <w:noWrap/>
            <w:vAlign w:val="bottom"/>
          </w:tcPr>
          <w:p w14:paraId="7BA7C876" w14:textId="57AD0A49"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6EC24CE0" w14:textId="15A88ECD" w:rsidR="00B4477D" w:rsidRDefault="00B4477D" w:rsidP="00B4477D">
            <w:pPr>
              <w:jc w:val="right"/>
              <w:rPr>
                <w:rFonts w:ascii="Calibri" w:hAnsi="Calibri"/>
                <w:color w:val="000000"/>
                <w:sz w:val="22"/>
                <w:szCs w:val="22"/>
              </w:rPr>
            </w:pPr>
            <w:r>
              <w:rPr>
                <w:rFonts w:ascii="Calibri" w:hAnsi="Calibri"/>
                <w:color w:val="000000"/>
                <w:sz w:val="22"/>
                <w:szCs w:val="22"/>
              </w:rPr>
              <w:t>4/14/2019 2:56</w:t>
            </w:r>
          </w:p>
        </w:tc>
        <w:tc>
          <w:tcPr>
            <w:tcW w:w="1980" w:type="dxa"/>
            <w:tcBorders>
              <w:top w:val="nil"/>
              <w:left w:val="nil"/>
              <w:bottom w:val="nil"/>
              <w:right w:val="nil"/>
            </w:tcBorders>
            <w:shd w:val="clear" w:color="auto" w:fill="auto"/>
            <w:noWrap/>
            <w:vAlign w:val="bottom"/>
          </w:tcPr>
          <w:p w14:paraId="2F0C30E0" w14:textId="505CD512" w:rsidR="00B4477D" w:rsidRDefault="00B4477D" w:rsidP="00B4477D">
            <w:pPr>
              <w:jc w:val="right"/>
              <w:rPr>
                <w:rFonts w:ascii="Calibri" w:hAnsi="Calibri"/>
                <w:color w:val="000000"/>
                <w:sz w:val="22"/>
                <w:szCs w:val="22"/>
              </w:rPr>
            </w:pPr>
            <w:r>
              <w:rPr>
                <w:rFonts w:ascii="Calibri" w:hAnsi="Calibri"/>
                <w:color w:val="000000"/>
                <w:sz w:val="22"/>
                <w:szCs w:val="22"/>
              </w:rPr>
              <w:t>4/15/2019 3:41</w:t>
            </w:r>
          </w:p>
        </w:tc>
        <w:tc>
          <w:tcPr>
            <w:tcW w:w="1710" w:type="dxa"/>
            <w:tcBorders>
              <w:top w:val="nil"/>
              <w:left w:val="nil"/>
              <w:bottom w:val="nil"/>
              <w:right w:val="nil"/>
            </w:tcBorders>
          </w:tcPr>
          <w:p w14:paraId="5AD85522" w14:textId="3B2BD68E" w:rsidR="00B4477D" w:rsidRDefault="00B4477D" w:rsidP="00B4477D">
            <w:pPr>
              <w:jc w:val="center"/>
              <w:rPr>
                <w:rFonts w:ascii="Calibri" w:hAnsi="Calibri"/>
                <w:color w:val="000000"/>
                <w:sz w:val="22"/>
                <w:szCs w:val="22"/>
              </w:rPr>
            </w:pPr>
            <w:r>
              <w:rPr>
                <w:rFonts w:ascii="Calibri" w:hAnsi="Calibri"/>
                <w:color w:val="000000"/>
                <w:sz w:val="22"/>
                <w:szCs w:val="22"/>
              </w:rPr>
              <w:t>2:15</w:t>
            </w:r>
          </w:p>
        </w:tc>
      </w:tr>
      <w:tr w:rsidR="00B4477D" w:rsidRPr="00156BED" w14:paraId="6759A691" w14:textId="3846CD59" w:rsidTr="000A1301">
        <w:trPr>
          <w:trHeight w:val="300"/>
        </w:trPr>
        <w:tc>
          <w:tcPr>
            <w:tcW w:w="1420" w:type="dxa"/>
            <w:tcBorders>
              <w:top w:val="nil"/>
              <w:left w:val="nil"/>
              <w:bottom w:val="nil"/>
              <w:right w:val="nil"/>
            </w:tcBorders>
            <w:shd w:val="clear" w:color="auto" w:fill="auto"/>
            <w:noWrap/>
            <w:vAlign w:val="bottom"/>
          </w:tcPr>
          <w:p w14:paraId="1D93AD24" w14:textId="7B0A6695"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4565F24E" w14:textId="4A54836E" w:rsidR="00B4477D" w:rsidRDefault="00B4477D" w:rsidP="00B4477D">
            <w:pPr>
              <w:jc w:val="right"/>
              <w:rPr>
                <w:rFonts w:ascii="Calibri" w:hAnsi="Calibri"/>
                <w:color w:val="000000"/>
                <w:sz w:val="22"/>
                <w:szCs w:val="22"/>
              </w:rPr>
            </w:pPr>
            <w:r>
              <w:rPr>
                <w:rFonts w:ascii="Calibri" w:hAnsi="Calibri"/>
                <w:color w:val="000000"/>
                <w:sz w:val="22"/>
                <w:szCs w:val="22"/>
              </w:rPr>
              <w:t>5/14/2019 15:24</w:t>
            </w:r>
          </w:p>
        </w:tc>
        <w:tc>
          <w:tcPr>
            <w:tcW w:w="1980" w:type="dxa"/>
            <w:tcBorders>
              <w:top w:val="nil"/>
              <w:left w:val="nil"/>
              <w:bottom w:val="nil"/>
              <w:right w:val="nil"/>
            </w:tcBorders>
            <w:shd w:val="clear" w:color="auto" w:fill="auto"/>
            <w:noWrap/>
            <w:vAlign w:val="bottom"/>
          </w:tcPr>
          <w:p w14:paraId="730D7BF7" w14:textId="4CD10E2A" w:rsidR="00B4477D" w:rsidRDefault="00B4477D" w:rsidP="00B4477D">
            <w:pPr>
              <w:jc w:val="right"/>
              <w:rPr>
                <w:rFonts w:ascii="Calibri" w:hAnsi="Calibri"/>
                <w:color w:val="000000"/>
                <w:sz w:val="22"/>
                <w:szCs w:val="22"/>
              </w:rPr>
            </w:pPr>
            <w:r>
              <w:rPr>
                <w:rFonts w:ascii="Calibri" w:hAnsi="Calibri"/>
                <w:color w:val="000000"/>
                <w:sz w:val="22"/>
                <w:szCs w:val="22"/>
              </w:rPr>
              <w:t>5/15/2019 16:31</w:t>
            </w:r>
          </w:p>
        </w:tc>
        <w:tc>
          <w:tcPr>
            <w:tcW w:w="1710" w:type="dxa"/>
            <w:tcBorders>
              <w:top w:val="nil"/>
              <w:left w:val="nil"/>
              <w:bottom w:val="nil"/>
              <w:right w:val="nil"/>
            </w:tcBorders>
          </w:tcPr>
          <w:p w14:paraId="0F409A90" w14:textId="233A5C4F" w:rsidR="00B4477D" w:rsidRDefault="00B4477D" w:rsidP="00B4477D">
            <w:pPr>
              <w:jc w:val="center"/>
              <w:rPr>
                <w:rFonts w:ascii="Calibri" w:hAnsi="Calibri"/>
                <w:color w:val="000000"/>
                <w:sz w:val="22"/>
                <w:szCs w:val="22"/>
              </w:rPr>
            </w:pPr>
            <w:r>
              <w:rPr>
                <w:rFonts w:ascii="Calibri" w:hAnsi="Calibri"/>
                <w:color w:val="000000"/>
                <w:sz w:val="22"/>
                <w:szCs w:val="22"/>
              </w:rPr>
              <w:t>2:17</w:t>
            </w:r>
          </w:p>
        </w:tc>
      </w:tr>
      <w:tr w:rsidR="00B4477D" w:rsidRPr="00156BED" w14:paraId="15E11D16" w14:textId="3C7647E0" w:rsidTr="000A1301">
        <w:trPr>
          <w:trHeight w:val="300"/>
        </w:trPr>
        <w:tc>
          <w:tcPr>
            <w:tcW w:w="1420" w:type="dxa"/>
            <w:tcBorders>
              <w:top w:val="nil"/>
              <w:left w:val="nil"/>
              <w:bottom w:val="nil"/>
              <w:right w:val="nil"/>
            </w:tcBorders>
            <w:shd w:val="clear" w:color="auto" w:fill="auto"/>
            <w:noWrap/>
            <w:vAlign w:val="bottom"/>
          </w:tcPr>
          <w:p w14:paraId="755801FB" w14:textId="79BFB001"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4C50FD4F" w14:textId="5FF79708" w:rsidR="00B4477D" w:rsidRDefault="00B4477D" w:rsidP="00B4477D">
            <w:pPr>
              <w:jc w:val="right"/>
              <w:rPr>
                <w:rFonts w:ascii="Calibri" w:hAnsi="Calibri"/>
                <w:color w:val="000000"/>
                <w:sz w:val="22"/>
                <w:szCs w:val="22"/>
              </w:rPr>
            </w:pPr>
            <w:r>
              <w:rPr>
                <w:rFonts w:ascii="Calibri" w:hAnsi="Calibri"/>
                <w:color w:val="000000"/>
                <w:sz w:val="22"/>
                <w:szCs w:val="22"/>
              </w:rPr>
              <w:t>6/11/2019 22:12</w:t>
            </w:r>
          </w:p>
        </w:tc>
        <w:tc>
          <w:tcPr>
            <w:tcW w:w="1980" w:type="dxa"/>
            <w:tcBorders>
              <w:top w:val="nil"/>
              <w:left w:val="nil"/>
              <w:bottom w:val="nil"/>
              <w:right w:val="nil"/>
            </w:tcBorders>
            <w:shd w:val="clear" w:color="auto" w:fill="auto"/>
            <w:noWrap/>
            <w:vAlign w:val="bottom"/>
          </w:tcPr>
          <w:p w14:paraId="5A1294BE" w14:textId="53C98697" w:rsidR="00B4477D" w:rsidRDefault="00B4477D" w:rsidP="00B4477D">
            <w:pPr>
              <w:jc w:val="right"/>
              <w:rPr>
                <w:rFonts w:ascii="Calibri" w:hAnsi="Calibri"/>
                <w:color w:val="000000"/>
                <w:sz w:val="22"/>
                <w:szCs w:val="22"/>
              </w:rPr>
            </w:pPr>
            <w:r>
              <w:rPr>
                <w:rFonts w:ascii="Calibri" w:hAnsi="Calibri"/>
                <w:color w:val="000000"/>
                <w:sz w:val="22"/>
                <w:szCs w:val="22"/>
              </w:rPr>
              <w:t>6/12/2019 16:43</w:t>
            </w:r>
          </w:p>
        </w:tc>
        <w:tc>
          <w:tcPr>
            <w:tcW w:w="1710" w:type="dxa"/>
            <w:tcBorders>
              <w:top w:val="nil"/>
              <w:left w:val="nil"/>
              <w:bottom w:val="nil"/>
              <w:right w:val="nil"/>
            </w:tcBorders>
          </w:tcPr>
          <w:p w14:paraId="20B033BE" w14:textId="410301F7" w:rsidR="00B4477D" w:rsidRDefault="00B4477D" w:rsidP="00B4477D">
            <w:pPr>
              <w:jc w:val="center"/>
              <w:rPr>
                <w:rFonts w:ascii="Calibri" w:hAnsi="Calibri"/>
                <w:color w:val="000000"/>
                <w:sz w:val="22"/>
                <w:szCs w:val="22"/>
              </w:rPr>
            </w:pPr>
            <w:r>
              <w:rPr>
                <w:rFonts w:ascii="Calibri" w:hAnsi="Calibri"/>
                <w:color w:val="000000"/>
                <w:sz w:val="22"/>
                <w:szCs w:val="22"/>
              </w:rPr>
              <w:t>1:41</w:t>
            </w:r>
          </w:p>
        </w:tc>
      </w:tr>
      <w:tr w:rsidR="00B4477D" w:rsidRPr="00156BED" w14:paraId="3590B7C0" w14:textId="22BDD1EC" w:rsidTr="000A1301">
        <w:trPr>
          <w:trHeight w:val="300"/>
        </w:trPr>
        <w:tc>
          <w:tcPr>
            <w:tcW w:w="1420" w:type="dxa"/>
            <w:tcBorders>
              <w:top w:val="nil"/>
              <w:left w:val="nil"/>
              <w:bottom w:val="nil"/>
              <w:right w:val="nil"/>
            </w:tcBorders>
            <w:shd w:val="clear" w:color="auto" w:fill="auto"/>
            <w:noWrap/>
            <w:vAlign w:val="bottom"/>
          </w:tcPr>
          <w:p w14:paraId="78258338" w14:textId="1E25BE69"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5227FE51" w14:textId="79E6DC78" w:rsidR="00B4477D" w:rsidRDefault="00B4477D" w:rsidP="00B4477D">
            <w:pPr>
              <w:jc w:val="right"/>
              <w:rPr>
                <w:rFonts w:ascii="Calibri" w:hAnsi="Calibri"/>
                <w:color w:val="000000"/>
                <w:sz w:val="22"/>
                <w:szCs w:val="22"/>
              </w:rPr>
            </w:pPr>
            <w:r>
              <w:rPr>
                <w:rFonts w:ascii="Calibri" w:hAnsi="Calibri"/>
                <w:color w:val="000000"/>
                <w:sz w:val="22"/>
                <w:szCs w:val="22"/>
              </w:rPr>
              <w:t>7/24/2019 1</w:t>
            </w:r>
            <w:r w:rsidR="00186068">
              <w:rPr>
                <w:rFonts w:ascii="Calibri" w:hAnsi="Calibri"/>
                <w:color w:val="000000"/>
                <w:sz w:val="22"/>
                <w:szCs w:val="22"/>
              </w:rPr>
              <w:t>8</w:t>
            </w:r>
            <w:r>
              <w:rPr>
                <w:rFonts w:ascii="Calibri" w:hAnsi="Calibri"/>
                <w:color w:val="000000"/>
                <w:sz w:val="22"/>
                <w:szCs w:val="22"/>
              </w:rPr>
              <w:t>:52</w:t>
            </w:r>
          </w:p>
        </w:tc>
        <w:tc>
          <w:tcPr>
            <w:tcW w:w="1980" w:type="dxa"/>
            <w:tcBorders>
              <w:top w:val="nil"/>
              <w:left w:val="nil"/>
              <w:bottom w:val="nil"/>
              <w:right w:val="nil"/>
            </w:tcBorders>
            <w:shd w:val="clear" w:color="auto" w:fill="auto"/>
            <w:noWrap/>
            <w:vAlign w:val="bottom"/>
          </w:tcPr>
          <w:p w14:paraId="635456BF" w14:textId="59B0AB08" w:rsidR="00B4477D" w:rsidRDefault="00B4477D" w:rsidP="00B4477D">
            <w:pPr>
              <w:jc w:val="right"/>
              <w:rPr>
                <w:rFonts w:ascii="Calibri" w:hAnsi="Calibri"/>
                <w:color w:val="000000"/>
                <w:sz w:val="22"/>
                <w:szCs w:val="22"/>
              </w:rPr>
            </w:pPr>
            <w:r>
              <w:rPr>
                <w:rFonts w:ascii="Calibri" w:hAnsi="Calibri"/>
                <w:color w:val="000000"/>
                <w:sz w:val="22"/>
                <w:szCs w:val="22"/>
              </w:rPr>
              <w:t>7/25/2019 1</w:t>
            </w:r>
            <w:r w:rsidR="00186068">
              <w:rPr>
                <w:rFonts w:ascii="Calibri" w:hAnsi="Calibri"/>
                <w:color w:val="000000"/>
                <w:sz w:val="22"/>
                <w:szCs w:val="22"/>
              </w:rPr>
              <w:t>6</w:t>
            </w:r>
            <w:r>
              <w:rPr>
                <w:rFonts w:ascii="Calibri" w:hAnsi="Calibri"/>
                <w:color w:val="000000"/>
                <w:sz w:val="22"/>
                <w:szCs w:val="22"/>
              </w:rPr>
              <w:t>:52</w:t>
            </w:r>
          </w:p>
        </w:tc>
        <w:tc>
          <w:tcPr>
            <w:tcW w:w="1710" w:type="dxa"/>
            <w:tcBorders>
              <w:top w:val="nil"/>
              <w:left w:val="nil"/>
              <w:bottom w:val="nil"/>
              <w:right w:val="nil"/>
            </w:tcBorders>
          </w:tcPr>
          <w:p w14:paraId="672B12AA" w14:textId="21B36FA0" w:rsidR="00B4477D" w:rsidRDefault="00B4477D" w:rsidP="00B4477D">
            <w:pPr>
              <w:jc w:val="center"/>
              <w:rPr>
                <w:rFonts w:ascii="Calibri" w:hAnsi="Calibri"/>
                <w:color w:val="000000"/>
                <w:sz w:val="22"/>
                <w:szCs w:val="22"/>
              </w:rPr>
            </w:pPr>
            <w:r>
              <w:rPr>
                <w:rFonts w:ascii="Calibri" w:hAnsi="Calibri"/>
                <w:color w:val="000000"/>
                <w:sz w:val="22"/>
                <w:szCs w:val="22"/>
              </w:rPr>
              <w:t>2:00</w:t>
            </w:r>
          </w:p>
        </w:tc>
      </w:tr>
      <w:tr w:rsidR="00B4477D" w:rsidRPr="00156BED" w14:paraId="37D81EA2" w14:textId="7A77EBFB" w:rsidTr="000A1301">
        <w:trPr>
          <w:trHeight w:val="300"/>
        </w:trPr>
        <w:tc>
          <w:tcPr>
            <w:tcW w:w="1420" w:type="dxa"/>
            <w:tcBorders>
              <w:top w:val="nil"/>
              <w:left w:val="nil"/>
              <w:bottom w:val="nil"/>
              <w:right w:val="nil"/>
            </w:tcBorders>
            <w:shd w:val="clear" w:color="auto" w:fill="auto"/>
            <w:noWrap/>
            <w:vAlign w:val="bottom"/>
          </w:tcPr>
          <w:p w14:paraId="0BE61CD7" w14:textId="0CB7B57D"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15ED20A7" w14:textId="5266E2B7" w:rsidR="00B4477D" w:rsidRDefault="00B4477D" w:rsidP="00B4477D">
            <w:pPr>
              <w:jc w:val="right"/>
              <w:rPr>
                <w:rFonts w:ascii="Calibri" w:hAnsi="Calibri"/>
                <w:color w:val="000000"/>
                <w:sz w:val="22"/>
                <w:szCs w:val="22"/>
              </w:rPr>
            </w:pPr>
            <w:r>
              <w:rPr>
                <w:rFonts w:ascii="Calibri" w:hAnsi="Calibri"/>
                <w:color w:val="000000"/>
                <w:sz w:val="22"/>
                <w:szCs w:val="22"/>
              </w:rPr>
              <w:t>8/21/2019 15:17</w:t>
            </w:r>
          </w:p>
        </w:tc>
        <w:tc>
          <w:tcPr>
            <w:tcW w:w="1980" w:type="dxa"/>
            <w:tcBorders>
              <w:top w:val="nil"/>
              <w:left w:val="nil"/>
              <w:bottom w:val="nil"/>
              <w:right w:val="nil"/>
            </w:tcBorders>
            <w:shd w:val="clear" w:color="auto" w:fill="auto"/>
            <w:noWrap/>
            <w:vAlign w:val="bottom"/>
          </w:tcPr>
          <w:p w14:paraId="450A5127" w14:textId="38360D22" w:rsidR="00B4477D" w:rsidRDefault="00B4477D" w:rsidP="00B4477D">
            <w:pPr>
              <w:jc w:val="right"/>
              <w:rPr>
                <w:rFonts w:ascii="Calibri" w:hAnsi="Calibri"/>
                <w:color w:val="000000"/>
                <w:sz w:val="22"/>
                <w:szCs w:val="22"/>
              </w:rPr>
            </w:pPr>
            <w:r>
              <w:rPr>
                <w:rFonts w:ascii="Calibri" w:hAnsi="Calibri"/>
                <w:color w:val="000000"/>
                <w:sz w:val="22"/>
                <w:szCs w:val="22"/>
              </w:rPr>
              <w:t>8/22/2019 13:50</w:t>
            </w:r>
          </w:p>
        </w:tc>
        <w:tc>
          <w:tcPr>
            <w:tcW w:w="1710" w:type="dxa"/>
            <w:tcBorders>
              <w:top w:val="nil"/>
              <w:left w:val="nil"/>
              <w:bottom w:val="nil"/>
              <w:right w:val="nil"/>
            </w:tcBorders>
          </w:tcPr>
          <w:p w14:paraId="65A4EF6C" w14:textId="1210D8A3" w:rsidR="00B4477D" w:rsidRDefault="00B4477D" w:rsidP="00B4477D">
            <w:pPr>
              <w:jc w:val="center"/>
              <w:rPr>
                <w:rFonts w:ascii="Calibri" w:hAnsi="Calibri"/>
                <w:color w:val="000000"/>
                <w:sz w:val="22"/>
                <w:szCs w:val="22"/>
              </w:rPr>
            </w:pPr>
            <w:r>
              <w:rPr>
                <w:rFonts w:ascii="Calibri" w:hAnsi="Calibri"/>
                <w:color w:val="000000"/>
                <w:sz w:val="22"/>
                <w:szCs w:val="22"/>
              </w:rPr>
              <w:t>2:03</w:t>
            </w:r>
          </w:p>
        </w:tc>
      </w:tr>
      <w:tr w:rsidR="00B4477D" w:rsidRPr="00156BED" w14:paraId="1C5B387D" w14:textId="0381EA2A" w:rsidTr="000A1301">
        <w:trPr>
          <w:trHeight w:val="300"/>
        </w:trPr>
        <w:tc>
          <w:tcPr>
            <w:tcW w:w="1420" w:type="dxa"/>
            <w:tcBorders>
              <w:top w:val="nil"/>
              <w:left w:val="nil"/>
              <w:bottom w:val="nil"/>
              <w:right w:val="nil"/>
            </w:tcBorders>
            <w:shd w:val="clear" w:color="auto" w:fill="auto"/>
            <w:noWrap/>
            <w:vAlign w:val="bottom"/>
          </w:tcPr>
          <w:p w14:paraId="791C020B" w14:textId="45C54970"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42874DFE" w14:textId="572F6CBD" w:rsidR="00B4477D" w:rsidRDefault="00B4477D" w:rsidP="00B4477D">
            <w:pPr>
              <w:jc w:val="right"/>
              <w:rPr>
                <w:rFonts w:ascii="Calibri" w:hAnsi="Calibri"/>
                <w:color w:val="000000"/>
                <w:sz w:val="22"/>
                <w:szCs w:val="22"/>
              </w:rPr>
            </w:pPr>
            <w:r>
              <w:rPr>
                <w:rFonts w:ascii="Calibri" w:hAnsi="Calibri"/>
                <w:color w:val="000000"/>
                <w:sz w:val="22"/>
                <w:szCs w:val="22"/>
              </w:rPr>
              <w:t>9/18/2019 8:57</w:t>
            </w:r>
          </w:p>
        </w:tc>
        <w:tc>
          <w:tcPr>
            <w:tcW w:w="1980" w:type="dxa"/>
            <w:tcBorders>
              <w:top w:val="nil"/>
              <w:left w:val="nil"/>
              <w:bottom w:val="nil"/>
              <w:right w:val="nil"/>
            </w:tcBorders>
            <w:shd w:val="clear" w:color="auto" w:fill="auto"/>
            <w:noWrap/>
            <w:vAlign w:val="bottom"/>
          </w:tcPr>
          <w:p w14:paraId="5BC7D5A0" w14:textId="23A584DE" w:rsidR="00B4477D" w:rsidRDefault="00B4477D" w:rsidP="00B4477D">
            <w:pPr>
              <w:jc w:val="right"/>
              <w:rPr>
                <w:rFonts w:ascii="Calibri" w:hAnsi="Calibri"/>
                <w:color w:val="000000"/>
                <w:sz w:val="22"/>
                <w:szCs w:val="22"/>
              </w:rPr>
            </w:pPr>
            <w:r>
              <w:rPr>
                <w:rFonts w:ascii="Calibri" w:hAnsi="Calibri"/>
                <w:color w:val="000000"/>
                <w:sz w:val="22"/>
                <w:szCs w:val="22"/>
              </w:rPr>
              <w:t>9/19/2019 10:48</w:t>
            </w:r>
          </w:p>
        </w:tc>
        <w:tc>
          <w:tcPr>
            <w:tcW w:w="1710" w:type="dxa"/>
            <w:tcBorders>
              <w:top w:val="nil"/>
              <w:left w:val="nil"/>
              <w:bottom w:val="nil"/>
              <w:right w:val="nil"/>
            </w:tcBorders>
          </w:tcPr>
          <w:p w14:paraId="2A00FE43" w14:textId="26522607" w:rsidR="00B4477D" w:rsidRDefault="00B4477D" w:rsidP="00B4477D">
            <w:pPr>
              <w:jc w:val="center"/>
              <w:rPr>
                <w:rFonts w:ascii="Calibri" w:hAnsi="Calibri"/>
                <w:color w:val="000000"/>
                <w:sz w:val="22"/>
                <w:szCs w:val="22"/>
              </w:rPr>
            </w:pPr>
            <w:r>
              <w:rPr>
                <w:rFonts w:ascii="Calibri" w:hAnsi="Calibri"/>
                <w:color w:val="000000"/>
                <w:sz w:val="22"/>
                <w:szCs w:val="22"/>
              </w:rPr>
              <w:t>2:21</w:t>
            </w:r>
          </w:p>
        </w:tc>
      </w:tr>
      <w:tr w:rsidR="00B4477D" w:rsidRPr="00156BED" w14:paraId="730177B1" w14:textId="0327223E" w:rsidTr="000A1301">
        <w:trPr>
          <w:trHeight w:val="300"/>
        </w:trPr>
        <w:tc>
          <w:tcPr>
            <w:tcW w:w="1420" w:type="dxa"/>
            <w:tcBorders>
              <w:top w:val="nil"/>
              <w:left w:val="nil"/>
              <w:bottom w:val="nil"/>
              <w:right w:val="nil"/>
            </w:tcBorders>
            <w:shd w:val="clear" w:color="auto" w:fill="auto"/>
            <w:noWrap/>
            <w:vAlign w:val="bottom"/>
          </w:tcPr>
          <w:p w14:paraId="7292D352" w14:textId="64025DC8"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05C1EEAC" w14:textId="7CCBCD74" w:rsidR="00B4477D" w:rsidRDefault="00B4477D" w:rsidP="00B4477D">
            <w:pPr>
              <w:jc w:val="right"/>
              <w:rPr>
                <w:rFonts w:ascii="Calibri" w:hAnsi="Calibri"/>
                <w:color w:val="000000"/>
                <w:sz w:val="22"/>
                <w:szCs w:val="22"/>
              </w:rPr>
            </w:pPr>
            <w:r>
              <w:rPr>
                <w:rFonts w:ascii="Calibri" w:hAnsi="Calibri"/>
                <w:color w:val="000000"/>
                <w:sz w:val="22"/>
                <w:szCs w:val="22"/>
              </w:rPr>
              <w:t>10/16/2019 7:59</w:t>
            </w:r>
          </w:p>
        </w:tc>
        <w:tc>
          <w:tcPr>
            <w:tcW w:w="1980" w:type="dxa"/>
            <w:tcBorders>
              <w:top w:val="nil"/>
              <w:left w:val="nil"/>
              <w:bottom w:val="nil"/>
              <w:right w:val="nil"/>
            </w:tcBorders>
            <w:shd w:val="clear" w:color="auto" w:fill="auto"/>
            <w:noWrap/>
            <w:vAlign w:val="bottom"/>
          </w:tcPr>
          <w:p w14:paraId="7BEDF5F3" w14:textId="5A970CF6" w:rsidR="00B4477D" w:rsidRDefault="00B4477D" w:rsidP="00B4477D">
            <w:pPr>
              <w:jc w:val="right"/>
              <w:rPr>
                <w:rFonts w:ascii="Calibri" w:hAnsi="Calibri"/>
                <w:color w:val="000000"/>
                <w:sz w:val="22"/>
                <w:szCs w:val="22"/>
              </w:rPr>
            </w:pPr>
            <w:r>
              <w:rPr>
                <w:rFonts w:ascii="Calibri" w:hAnsi="Calibri"/>
                <w:color w:val="000000"/>
                <w:sz w:val="22"/>
                <w:szCs w:val="22"/>
              </w:rPr>
              <w:t>10/17/2019 9:06</w:t>
            </w:r>
          </w:p>
        </w:tc>
        <w:tc>
          <w:tcPr>
            <w:tcW w:w="1710" w:type="dxa"/>
            <w:tcBorders>
              <w:top w:val="nil"/>
              <w:left w:val="nil"/>
              <w:bottom w:val="nil"/>
              <w:right w:val="nil"/>
            </w:tcBorders>
          </w:tcPr>
          <w:p w14:paraId="0F594618" w14:textId="04D8BE04" w:rsidR="00B4477D" w:rsidRDefault="00B4477D" w:rsidP="00B4477D">
            <w:pPr>
              <w:jc w:val="center"/>
              <w:rPr>
                <w:rFonts w:ascii="Calibri" w:hAnsi="Calibri"/>
                <w:color w:val="000000"/>
                <w:sz w:val="22"/>
                <w:szCs w:val="22"/>
              </w:rPr>
            </w:pPr>
            <w:r>
              <w:rPr>
                <w:rFonts w:ascii="Calibri" w:hAnsi="Calibri"/>
                <w:color w:val="000000"/>
                <w:sz w:val="22"/>
                <w:szCs w:val="22"/>
              </w:rPr>
              <w:t>2:17</w:t>
            </w:r>
          </w:p>
        </w:tc>
      </w:tr>
      <w:tr w:rsidR="00B4477D" w:rsidRPr="00156BED" w14:paraId="78E3B6B4" w14:textId="6EE2C895" w:rsidTr="000A1301">
        <w:trPr>
          <w:trHeight w:val="300"/>
        </w:trPr>
        <w:tc>
          <w:tcPr>
            <w:tcW w:w="1420" w:type="dxa"/>
            <w:tcBorders>
              <w:top w:val="nil"/>
              <w:left w:val="nil"/>
              <w:bottom w:val="nil"/>
              <w:right w:val="nil"/>
            </w:tcBorders>
            <w:shd w:val="clear" w:color="auto" w:fill="auto"/>
            <w:noWrap/>
            <w:vAlign w:val="bottom"/>
          </w:tcPr>
          <w:p w14:paraId="1A59AA6E" w14:textId="3AC1B10B"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7CEBEB70" w14:textId="78B6A7E9" w:rsidR="00B4477D" w:rsidRDefault="00B4477D" w:rsidP="00B4477D">
            <w:pPr>
              <w:jc w:val="right"/>
              <w:rPr>
                <w:rFonts w:ascii="Calibri" w:hAnsi="Calibri"/>
                <w:color w:val="000000"/>
                <w:sz w:val="22"/>
                <w:szCs w:val="22"/>
              </w:rPr>
            </w:pPr>
            <w:r>
              <w:rPr>
                <w:rFonts w:ascii="Calibri" w:hAnsi="Calibri"/>
                <w:color w:val="000000"/>
                <w:sz w:val="22"/>
                <w:szCs w:val="22"/>
              </w:rPr>
              <w:t>11/19/2019 12:49</w:t>
            </w:r>
          </w:p>
        </w:tc>
        <w:tc>
          <w:tcPr>
            <w:tcW w:w="1980" w:type="dxa"/>
            <w:tcBorders>
              <w:top w:val="nil"/>
              <w:left w:val="nil"/>
              <w:bottom w:val="nil"/>
              <w:right w:val="nil"/>
            </w:tcBorders>
            <w:shd w:val="clear" w:color="auto" w:fill="auto"/>
            <w:noWrap/>
            <w:vAlign w:val="bottom"/>
          </w:tcPr>
          <w:p w14:paraId="01B431B6" w14:textId="508448E8" w:rsidR="00B4477D" w:rsidRDefault="00B4477D" w:rsidP="00B4477D">
            <w:pPr>
              <w:jc w:val="right"/>
              <w:rPr>
                <w:rFonts w:ascii="Calibri" w:hAnsi="Calibri"/>
                <w:color w:val="000000"/>
                <w:sz w:val="22"/>
                <w:szCs w:val="22"/>
              </w:rPr>
            </w:pPr>
            <w:r>
              <w:rPr>
                <w:rFonts w:ascii="Calibri" w:hAnsi="Calibri"/>
                <w:color w:val="000000"/>
                <w:sz w:val="22"/>
                <w:szCs w:val="22"/>
              </w:rPr>
              <w:t>11/20/2019 13:34</w:t>
            </w:r>
          </w:p>
        </w:tc>
        <w:tc>
          <w:tcPr>
            <w:tcW w:w="1710" w:type="dxa"/>
            <w:tcBorders>
              <w:top w:val="nil"/>
              <w:left w:val="nil"/>
              <w:bottom w:val="nil"/>
              <w:right w:val="nil"/>
            </w:tcBorders>
          </w:tcPr>
          <w:p w14:paraId="0D35E003" w14:textId="6BF14574" w:rsidR="00B4477D" w:rsidRDefault="00B4477D" w:rsidP="00B4477D">
            <w:pPr>
              <w:jc w:val="center"/>
              <w:rPr>
                <w:rFonts w:ascii="Calibri" w:hAnsi="Calibri"/>
                <w:color w:val="000000"/>
                <w:sz w:val="22"/>
                <w:szCs w:val="22"/>
              </w:rPr>
            </w:pPr>
            <w:r>
              <w:rPr>
                <w:rFonts w:ascii="Calibri" w:hAnsi="Calibri"/>
                <w:color w:val="000000"/>
                <w:sz w:val="22"/>
                <w:szCs w:val="22"/>
              </w:rPr>
              <w:t>2:15</w:t>
            </w:r>
          </w:p>
        </w:tc>
      </w:tr>
      <w:tr w:rsidR="00B4477D" w:rsidRPr="00156BED" w14:paraId="05B5A4E5" w14:textId="66DF8B82" w:rsidTr="000A1301">
        <w:trPr>
          <w:trHeight w:val="300"/>
        </w:trPr>
        <w:tc>
          <w:tcPr>
            <w:tcW w:w="1420" w:type="dxa"/>
            <w:tcBorders>
              <w:top w:val="nil"/>
              <w:left w:val="nil"/>
              <w:bottom w:val="nil"/>
              <w:right w:val="nil"/>
            </w:tcBorders>
            <w:shd w:val="clear" w:color="auto" w:fill="auto"/>
            <w:noWrap/>
            <w:vAlign w:val="bottom"/>
          </w:tcPr>
          <w:p w14:paraId="52E5224F" w14:textId="4FCD542F" w:rsidR="00B4477D" w:rsidRDefault="00B4477D" w:rsidP="00B4477D">
            <w:pPr>
              <w:jc w:val="center"/>
              <w:rPr>
                <w:rFonts w:ascii="Calibri" w:hAnsi="Calibri"/>
                <w:color w:val="000000"/>
                <w:sz w:val="22"/>
                <w:szCs w:val="22"/>
              </w:rPr>
            </w:pPr>
            <w:proofErr w:type="spellStart"/>
            <w:r>
              <w:rPr>
                <w:rFonts w:ascii="Calibri" w:hAnsi="Calibri"/>
                <w:color w:val="000000"/>
                <w:sz w:val="22"/>
                <w:szCs w:val="22"/>
              </w:rPr>
              <w:t>gndblnut</w:t>
            </w:r>
            <w:proofErr w:type="spellEnd"/>
          </w:p>
        </w:tc>
        <w:tc>
          <w:tcPr>
            <w:tcW w:w="1928" w:type="dxa"/>
            <w:tcBorders>
              <w:top w:val="nil"/>
              <w:left w:val="nil"/>
              <w:bottom w:val="nil"/>
              <w:right w:val="nil"/>
            </w:tcBorders>
            <w:shd w:val="clear" w:color="auto" w:fill="auto"/>
            <w:noWrap/>
            <w:vAlign w:val="bottom"/>
          </w:tcPr>
          <w:p w14:paraId="3B62187A" w14:textId="29151F8F" w:rsidR="00B4477D" w:rsidRDefault="00B4477D" w:rsidP="00B4477D">
            <w:pPr>
              <w:jc w:val="right"/>
              <w:rPr>
                <w:rFonts w:ascii="Calibri" w:hAnsi="Calibri"/>
                <w:color w:val="000000"/>
                <w:sz w:val="22"/>
                <w:szCs w:val="22"/>
              </w:rPr>
            </w:pPr>
            <w:r>
              <w:rPr>
                <w:rFonts w:ascii="Calibri" w:hAnsi="Calibri"/>
                <w:color w:val="000000"/>
                <w:sz w:val="22"/>
                <w:szCs w:val="22"/>
              </w:rPr>
              <w:t>12/19/2019 12:02</w:t>
            </w:r>
          </w:p>
        </w:tc>
        <w:tc>
          <w:tcPr>
            <w:tcW w:w="1980" w:type="dxa"/>
            <w:tcBorders>
              <w:top w:val="nil"/>
              <w:left w:val="nil"/>
              <w:bottom w:val="nil"/>
              <w:right w:val="nil"/>
            </w:tcBorders>
            <w:shd w:val="clear" w:color="auto" w:fill="auto"/>
            <w:noWrap/>
            <w:vAlign w:val="bottom"/>
          </w:tcPr>
          <w:p w14:paraId="3D51C9C0" w14:textId="0750BCAE" w:rsidR="00B4477D" w:rsidRDefault="00B4477D" w:rsidP="00B4477D">
            <w:pPr>
              <w:jc w:val="right"/>
              <w:rPr>
                <w:rFonts w:ascii="Calibri" w:hAnsi="Calibri"/>
                <w:color w:val="000000"/>
                <w:sz w:val="22"/>
                <w:szCs w:val="22"/>
              </w:rPr>
            </w:pPr>
            <w:r>
              <w:rPr>
                <w:rFonts w:ascii="Calibri" w:hAnsi="Calibri"/>
                <w:color w:val="000000"/>
                <w:sz w:val="22"/>
                <w:szCs w:val="22"/>
              </w:rPr>
              <w:t>12/20/2019 10:24</w:t>
            </w:r>
          </w:p>
        </w:tc>
        <w:tc>
          <w:tcPr>
            <w:tcW w:w="1710" w:type="dxa"/>
            <w:tcBorders>
              <w:top w:val="nil"/>
              <w:left w:val="nil"/>
              <w:bottom w:val="nil"/>
              <w:right w:val="nil"/>
            </w:tcBorders>
          </w:tcPr>
          <w:p w14:paraId="28F7F1D0" w14:textId="398D0E25" w:rsidR="00B4477D" w:rsidRDefault="00B4477D" w:rsidP="00B4477D">
            <w:pPr>
              <w:jc w:val="center"/>
              <w:rPr>
                <w:rFonts w:ascii="Calibri" w:hAnsi="Calibri"/>
                <w:color w:val="000000"/>
                <w:sz w:val="22"/>
                <w:szCs w:val="22"/>
              </w:rPr>
            </w:pPr>
            <w:r>
              <w:rPr>
                <w:rFonts w:ascii="Calibri" w:hAnsi="Calibri"/>
                <w:color w:val="000000"/>
                <w:sz w:val="22"/>
                <w:szCs w:val="22"/>
              </w:rPr>
              <w:t>2:02</w:t>
            </w:r>
          </w:p>
        </w:tc>
      </w:tr>
    </w:tbl>
    <w:p w14:paraId="0A95B8D0" w14:textId="77777777" w:rsidR="008C2C1A" w:rsidRDefault="008C2C1A" w:rsidP="00511436">
      <w:pPr>
        <w:pStyle w:val="PlainText"/>
        <w:rPr>
          <w:rFonts w:asciiTheme="minorHAnsi" w:hAnsiTheme="minorHAnsi" w:cstheme="minorHAnsi"/>
          <w:szCs w:val="22"/>
        </w:rPr>
      </w:pPr>
    </w:p>
    <w:p w14:paraId="1FAEA4DA" w14:textId="77777777" w:rsidR="003A295E" w:rsidRPr="00A206C3" w:rsidRDefault="003A295E" w:rsidP="0060444C">
      <w:pPr>
        <w:pStyle w:val="PlainText"/>
        <w:rPr>
          <w:rFonts w:asciiTheme="minorHAnsi" w:hAnsiTheme="minorHAnsi" w:cstheme="minorHAnsi"/>
          <w:i/>
          <w:sz w:val="24"/>
          <w:szCs w:val="24"/>
        </w:rPr>
      </w:pPr>
    </w:p>
    <w:p w14:paraId="09F70209" w14:textId="77777777" w:rsidR="003C2294" w:rsidRPr="00B93D50" w:rsidRDefault="003C2294" w:rsidP="003C2294">
      <w:pPr>
        <w:pStyle w:val="PlainText"/>
        <w:rPr>
          <w:rFonts w:asciiTheme="minorHAnsi" w:hAnsiTheme="minorHAnsi" w:cstheme="minorHAnsi"/>
          <w:b/>
          <w:sz w:val="24"/>
          <w:szCs w:val="24"/>
        </w:rPr>
      </w:pPr>
      <w:r w:rsidRPr="00865DD3">
        <w:rPr>
          <w:rFonts w:asciiTheme="minorHAnsi" w:hAnsiTheme="minorHAnsi" w:cstheme="minorHAnsi"/>
          <w:b/>
          <w:sz w:val="24"/>
          <w:szCs w:val="24"/>
        </w:rPr>
        <w:t>7)  Associated researchers and projects</w:t>
      </w:r>
    </w:p>
    <w:p w14:paraId="6415C7A4" w14:textId="75798EA9" w:rsidR="002D6BCC" w:rsidRDefault="002D6BCC" w:rsidP="002D6BCC">
      <w:pPr>
        <w:rPr>
          <w:rFonts w:asciiTheme="minorHAnsi" w:hAnsiTheme="minorHAnsi" w:cstheme="minorHAnsi"/>
        </w:rPr>
      </w:pPr>
      <w:r w:rsidRPr="00B91C7A">
        <w:rPr>
          <w:rFonts w:ascii="Calibri" w:hAnsi="Calibri" w:cs="Calibri"/>
        </w:rPr>
        <w:t>Several research and monitoring projects</w:t>
      </w:r>
      <w:r>
        <w:rPr>
          <w:rFonts w:ascii="Calibri" w:hAnsi="Calibri" w:cs="Calibri"/>
        </w:rPr>
        <w:t>, in addition to educational workshops and outreach events,</w:t>
      </w:r>
      <w:r w:rsidRPr="00B91C7A">
        <w:rPr>
          <w:rFonts w:ascii="Calibri" w:hAnsi="Calibri" w:cs="Calibri"/>
        </w:rPr>
        <w:t xml:space="preserve"> are currently using </w:t>
      </w:r>
      <w:r>
        <w:rPr>
          <w:rFonts w:ascii="Calibri" w:hAnsi="Calibri" w:cs="Calibri"/>
        </w:rPr>
        <w:t>nutrient</w:t>
      </w:r>
      <w:r w:rsidRPr="00B91C7A">
        <w:rPr>
          <w:rFonts w:ascii="Calibri" w:hAnsi="Calibri" w:cs="Calibri"/>
        </w:rPr>
        <w:t xml:space="preserve"> data from the Grand Bay NERR.  </w:t>
      </w:r>
      <w:r w:rsidRPr="0007029B">
        <w:rPr>
          <w:rFonts w:asciiTheme="minorHAnsi" w:hAnsiTheme="minorHAnsi" w:cstheme="minorHAnsi"/>
        </w:rPr>
        <w:t>In addition to nutrient data, the NERR SWMP program also generates meteorological and water quality data sets that are available for use.</w:t>
      </w:r>
    </w:p>
    <w:p w14:paraId="5362E63A" w14:textId="14272128" w:rsidR="00037B46" w:rsidRDefault="00037B46" w:rsidP="002D6BCC">
      <w:pPr>
        <w:rPr>
          <w:rFonts w:asciiTheme="minorHAnsi" w:hAnsiTheme="minorHAnsi" w:cstheme="minorHAnsi"/>
        </w:rPr>
      </w:pPr>
    </w:p>
    <w:p w14:paraId="3F00A77B" w14:textId="77777777" w:rsidR="00037B46" w:rsidRDefault="00037B46" w:rsidP="00037B46">
      <w:pPr>
        <w:numPr>
          <w:ilvl w:val="0"/>
          <w:numId w:val="42"/>
        </w:numPr>
        <w:spacing w:after="240"/>
        <w:rPr>
          <w:rFonts w:ascii="Calibri" w:hAnsi="Calibri" w:cs="Calibri"/>
          <w:sz w:val="22"/>
        </w:rPr>
      </w:pPr>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1726006A" w14:textId="77777777" w:rsidR="00037B46" w:rsidRPr="00832322" w:rsidRDefault="00037B46" w:rsidP="00037B46">
      <w:pPr>
        <w:numPr>
          <w:ilvl w:val="0"/>
          <w:numId w:val="42"/>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27EA971C" w14:textId="77777777" w:rsidR="00037B46" w:rsidRPr="00832322" w:rsidRDefault="00037B46" w:rsidP="00037B46">
      <w:pPr>
        <w:numPr>
          <w:ilvl w:val="0"/>
          <w:numId w:val="42"/>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Pr="007F7E45">
        <w:rPr>
          <w:rFonts w:ascii="Calibri" w:hAnsi="Calibri" w:cs="Calibri"/>
          <w:sz w:val="22"/>
        </w:rPr>
        <w:t>, Cher Griffin</w:t>
      </w:r>
      <w:r>
        <w:rPr>
          <w:rFonts w:ascii="Calibri" w:hAnsi="Calibri" w:cs="Calibri"/>
          <w:sz w:val="22"/>
        </w:rPr>
        <w:t>, Michael Brochard</w:t>
      </w:r>
      <w:r w:rsidRPr="00832322">
        <w:rPr>
          <w:rFonts w:ascii="Calibri" w:hAnsi="Calibri" w:cs="Calibri"/>
          <w:sz w:val="22"/>
        </w:rPr>
        <w:t xml:space="preserve"> (Grand Bay NERR)</w:t>
      </w:r>
    </w:p>
    <w:p w14:paraId="6DB3D447" w14:textId="77777777" w:rsidR="00037B46" w:rsidRPr="00832322" w:rsidRDefault="00037B46" w:rsidP="00037B46">
      <w:pPr>
        <w:numPr>
          <w:ilvl w:val="0"/>
          <w:numId w:val="42"/>
        </w:numPr>
        <w:spacing w:after="240"/>
        <w:rPr>
          <w:rFonts w:ascii="Calibri" w:hAnsi="Calibri" w:cs="Calibri"/>
          <w:sz w:val="22"/>
        </w:rPr>
      </w:pPr>
      <w:r w:rsidRPr="00832322">
        <w:rPr>
          <w:rFonts w:ascii="Calibri" w:hAnsi="Calibri" w:cs="Calibri"/>
          <w:b/>
          <w:bCs/>
          <w:sz w:val="22"/>
        </w:rPr>
        <w:t xml:space="preserve">Will Reintroduction of Fire along Coastal Gradients Promote Lateral Migration of Marsh and Enhance Biodiversity? </w:t>
      </w:r>
      <w:r w:rsidRPr="00832322">
        <w:rPr>
          <w:rFonts w:ascii="Calibri" w:hAnsi="Calibri" w:cs="Calibri"/>
          <w:sz w:val="22"/>
        </w:rPr>
        <w:t>– Mike Smith (Gulf of Mexico Foundation), Dr. Loretta Battaglia (University of Southern Illinois-Carbondale), Dr. Julia Cherry (University of Alabama), Will Underwood (Alabama Department of Conservation and Natural Resources), Dr. Mark Woodrey (Grand Bay NERR/Mississippi State University)</w:t>
      </w:r>
    </w:p>
    <w:p w14:paraId="26E39018" w14:textId="77777777" w:rsidR="00037B46" w:rsidRPr="00094AA9" w:rsidRDefault="00037B46" w:rsidP="00037B46">
      <w:pPr>
        <w:numPr>
          <w:ilvl w:val="0"/>
          <w:numId w:val="42"/>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Jay McIlwain, Michael Archer, Cher Griffin,</w:t>
      </w:r>
      <w:r>
        <w:rPr>
          <w:rFonts w:ascii="Calibri" w:hAnsi="Calibri" w:cs="Calibri"/>
          <w:sz w:val="22"/>
        </w:rPr>
        <w:t xml:space="preserve"> Michael Brochard,</w:t>
      </w:r>
      <w:r w:rsidRPr="00094AA9">
        <w:rPr>
          <w:rFonts w:ascii="Calibri" w:hAnsi="Calibri" w:cs="Calibri"/>
          <w:sz w:val="22"/>
        </w:rPr>
        <w:t xml:space="preserve"> Dr. Jonathan Pitchford, Will Underwood (Grand Bay NERR)</w:t>
      </w:r>
    </w:p>
    <w:p w14:paraId="031BBC91" w14:textId="77777777" w:rsidR="00037B46" w:rsidRDefault="00037B46" w:rsidP="00037B46">
      <w:pPr>
        <w:numPr>
          <w:ilvl w:val="0"/>
          <w:numId w:val="42"/>
        </w:numPr>
        <w:spacing w:after="240"/>
        <w:rPr>
          <w:rFonts w:ascii="Calibri" w:hAnsi="Calibri" w:cs="Calibri"/>
          <w:sz w:val="22"/>
        </w:rPr>
      </w:pPr>
      <w:r w:rsidRPr="00832322">
        <w:rPr>
          <w:rFonts w:ascii="Calibri" w:hAnsi="Calibri" w:cs="Calibri"/>
          <w:b/>
          <w:bCs/>
          <w:sz w:val="22"/>
        </w:rPr>
        <w:lastRenderedPageBreak/>
        <w:t>Fish Communities of Nearshore Habitats within the Grand Bay NERR/NWR</w:t>
      </w:r>
      <w:r w:rsidRPr="00832322">
        <w:rPr>
          <w:rFonts w:ascii="Calibri" w:hAnsi="Calibri" w:cs="Calibri"/>
          <w:sz w:val="22"/>
        </w:rPr>
        <w:t xml:space="preserve"> – Cher Griffin (Grand Bay NERR), Kim Cressman (Grand Bay NERR), </w:t>
      </w:r>
      <w:r>
        <w:rPr>
          <w:rFonts w:ascii="Calibri" w:hAnsi="Calibri" w:cs="Calibri"/>
          <w:sz w:val="22"/>
        </w:rPr>
        <w:t xml:space="preserve">Michael Brochard (Grand Bay NERR), </w:t>
      </w:r>
      <w:r w:rsidRPr="00832322">
        <w:rPr>
          <w:rFonts w:ascii="Calibri" w:hAnsi="Calibri" w:cs="Calibri"/>
          <w:sz w:val="22"/>
        </w:rPr>
        <w:t>Dr. Ayesha Gray (Grand Bay NERR), Dr. Mark Woodrey (Grand Bay NERR/Mississippi State University)</w:t>
      </w:r>
    </w:p>
    <w:p w14:paraId="5A1DC3F7" w14:textId="77777777" w:rsidR="00037B46" w:rsidRPr="00BE7807" w:rsidRDefault="00037B46" w:rsidP="00037B46">
      <w:pPr>
        <w:numPr>
          <w:ilvl w:val="0"/>
          <w:numId w:val="42"/>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(Grand Bay NERR/Mississippi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Weitzel (Mississippi State University) </w:t>
      </w:r>
    </w:p>
    <w:p w14:paraId="42F3CAE7" w14:textId="77777777" w:rsidR="00037B46" w:rsidRDefault="00037B46" w:rsidP="00037B46">
      <w:pPr>
        <w:numPr>
          <w:ilvl w:val="0"/>
          <w:numId w:val="42"/>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 xml:space="preserve">Dr. Mark Woodrey (Grand Bay NERR/Mississippi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Weitzel (Mississippi State University)</w:t>
      </w:r>
    </w:p>
    <w:p w14:paraId="1DBBC72D" w14:textId="77777777" w:rsidR="00037B46" w:rsidRPr="00BE7807" w:rsidRDefault="00037B46" w:rsidP="00037B46">
      <w:pPr>
        <w:pStyle w:val="ListParagraph"/>
        <w:numPr>
          <w:ilvl w:val="0"/>
          <w:numId w:val="42"/>
        </w:numPr>
        <w:spacing w:before="240"/>
        <w:rPr>
          <w:rFonts w:ascii="Calibri" w:hAnsi="Calibri" w:cs="Calibri"/>
          <w:sz w:val="22"/>
        </w:rPr>
      </w:pPr>
      <w:r w:rsidRPr="00BE7807">
        <w:rPr>
          <w:rFonts w:ascii="Calibri" w:hAnsi="Calibri" w:cs="Calibri"/>
          <w:b/>
          <w:bCs/>
          <w:sz w:val="22"/>
        </w:rPr>
        <w:t>Fire Effects in Gulf of Mexico Marshes: Historical Perspectives, Management, and Monitoring of Mottled Duck</w:t>
      </w:r>
      <w:bookmarkStart w:id="0" w:name="_GoBack"/>
      <w:bookmarkEnd w:id="0"/>
      <w:r w:rsidRPr="00BE7807">
        <w:rPr>
          <w:rFonts w:ascii="Calibri" w:hAnsi="Calibri" w:cs="Calibri"/>
          <w:b/>
          <w:bCs/>
          <w:sz w:val="22"/>
        </w:rPr>
        <w:t xml:space="preserve">s and Black and Yellow </w:t>
      </w:r>
      <w:proofErr w:type="gramStart"/>
      <w:r w:rsidRPr="00BE7807">
        <w:rPr>
          <w:rFonts w:ascii="Calibri" w:hAnsi="Calibri" w:cs="Calibri"/>
          <w:b/>
          <w:bCs/>
          <w:sz w:val="22"/>
        </w:rPr>
        <w:t>Rails</w:t>
      </w:r>
      <w:r w:rsidRPr="00BE7807">
        <w:rPr>
          <w:rFonts w:ascii="Calibri" w:hAnsi="Calibri" w:cs="Calibri"/>
          <w:sz w:val="22"/>
        </w:rPr>
        <w:t xml:space="preserve">  -</w:t>
      </w:r>
      <w:proofErr w:type="gramEnd"/>
      <w:r w:rsidRPr="00BE7807">
        <w:rPr>
          <w:rFonts w:ascii="Calibri" w:hAnsi="Calibri" w:cs="Calibri"/>
          <w:sz w:val="22"/>
        </w:rPr>
        <w:t xml:space="preserve"> Dr. Auriel Fournier (Illinois Natural History Survey), Dr. Mark Woodrey (Mississippi State University), and Dr. Kristine Evans (Mississippi State University)</w:t>
      </w:r>
    </w:p>
    <w:p w14:paraId="4B9E2B4F" w14:textId="77777777" w:rsidR="00037B46" w:rsidRPr="00373873" w:rsidRDefault="00037B46" w:rsidP="00037B46">
      <w:pPr>
        <w:numPr>
          <w:ilvl w:val="0"/>
          <w:numId w:val="42"/>
        </w:numPr>
        <w:spacing w:before="240" w:after="240"/>
        <w:rPr>
          <w:rFonts w:ascii="Calibri" w:hAnsi="Calibri" w:cs="Calibri"/>
          <w:sz w:val="22"/>
        </w:rPr>
      </w:pPr>
      <w:r w:rsidRPr="00373873">
        <w:rPr>
          <w:rFonts w:ascii="Calibri" w:hAnsi="Calibri" w:cs="Calibri"/>
          <w:b/>
          <w:bCs/>
          <w:sz w:val="22"/>
        </w:rPr>
        <w:t xml:space="preserve">The Feasibility of Hard Clam Aquaculture in </w:t>
      </w:r>
      <w:r>
        <w:rPr>
          <w:rFonts w:ascii="Calibri" w:hAnsi="Calibri" w:cs="Calibri"/>
          <w:b/>
          <w:bCs/>
          <w:sz w:val="22"/>
        </w:rPr>
        <w:t xml:space="preserve">Coastal </w:t>
      </w:r>
      <w:r w:rsidRPr="00373873">
        <w:rPr>
          <w:rFonts w:ascii="Calibri" w:hAnsi="Calibri" w:cs="Calibri"/>
          <w:b/>
          <w:bCs/>
          <w:sz w:val="22"/>
        </w:rPr>
        <w:t>Mississippi</w:t>
      </w:r>
      <w:r>
        <w:rPr>
          <w:rFonts w:ascii="Calibri" w:hAnsi="Calibri" w:cs="Calibri"/>
          <w:b/>
          <w:bCs/>
          <w:sz w:val="22"/>
        </w:rPr>
        <w:t xml:space="preserve"> –</w:t>
      </w:r>
      <w:r w:rsidRPr="00373873">
        <w:rPr>
          <w:rFonts w:ascii="Calibri" w:hAnsi="Calibri" w:cs="Calibri"/>
          <w:sz w:val="22"/>
        </w:rPr>
        <w:t>Dr. Ayesha Gray</w:t>
      </w:r>
      <w:r>
        <w:rPr>
          <w:rFonts w:ascii="Calibri" w:hAnsi="Calibri" w:cs="Calibri"/>
          <w:sz w:val="22"/>
        </w:rPr>
        <w:t xml:space="preserve"> (Grand Bay NERR)</w:t>
      </w:r>
      <w:r w:rsidRPr="00373873">
        <w:rPr>
          <w:rFonts w:ascii="Calibri" w:hAnsi="Calibri" w:cs="Calibri"/>
          <w:sz w:val="22"/>
        </w:rPr>
        <w:t>, Dr. Eric Sparks</w:t>
      </w:r>
      <w:r>
        <w:rPr>
          <w:rFonts w:ascii="Calibri" w:hAnsi="Calibri" w:cs="Calibri"/>
          <w:sz w:val="22"/>
        </w:rPr>
        <w:t xml:space="preserve"> (Mississippi State University)</w:t>
      </w:r>
      <w:r w:rsidRPr="00373873">
        <w:rPr>
          <w:rFonts w:ascii="Calibri" w:hAnsi="Calibri" w:cs="Calibri"/>
          <w:sz w:val="22"/>
        </w:rPr>
        <w:t>, Dr. William Walton</w:t>
      </w:r>
      <w:r>
        <w:rPr>
          <w:rFonts w:ascii="Calibri" w:hAnsi="Calibri" w:cs="Calibri"/>
          <w:sz w:val="22"/>
        </w:rPr>
        <w:t xml:space="preserve"> (Auburn University Shellfish Lab)</w:t>
      </w:r>
      <w:r w:rsidRPr="00373873">
        <w:rPr>
          <w:rFonts w:ascii="Calibri" w:hAnsi="Calibri" w:cs="Calibri"/>
          <w:sz w:val="22"/>
        </w:rPr>
        <w:t>, Dr. Mark Woodrey</w:t>
      </w:r>
      <w:r>
        <w:rPr>
          <w:rFonts w:ascii="Calibri" w:hAnsi="Calibri" w:cs="Calibri"/>
          <w:sz w:val="22"/>
        </w:rPr>
        <w:t xml:space="preserve"> (Grand Bay NERR/Mississippi State University</w:t>
      </w:r>
      <w:r w:rsidRPr="00373873">
        <w:rPr>
          <w:rFonts w:ascii="Calibri" w:hAnsi="Calibri" w:cs="Calibri"/>
          <w:sz w:val="22"/>
        </w:rPr>
        <w:t>, Dr. Paul Mickle</w:t>
      </w:r>
      <w:r>
        <w:rPr>
          <w:rFonts w:ascii="Calibri" w:hAnsi="Calibri" w:cs="Calibri"/>
          <w:sz w:val="22"/>
        </w:rPr>
        <w:t xml:space="preserve"> (MS Department of Marine Resources), and Brianna Andrews (Mississippi State University/Grand Bay NERR)</w:t>
      </w:r>
      <w:r w:rsidRPr="00373873">
        <w:rPr>
          <w:rFonts w:ascii="Calibri" w:hAnsi="Calibri" w:cs="Calibri"/>
          <w:sz w:val="22"/>
        </w:rPr>
        <w:t>.</w:t>
      </w:r>
    </w:p>
    <w:p w14:paraId="0DF05A1B" w14:textId="77777777" w:rsidR="00037B46" w:rsidRPr="00D05B67" w:rsidRDefault="00037B46" w:rsidP="00037B46">
      <w:pPr>
        <w:numPr>
          <w:ilvl w:val="0"/>
          <w:numId w:val="42"/>
        </w:numPr>
        <w:spacing w:after="240"/>
        <w:rPr>
          <w:rFonts w:ascii="Calibri" w:hAnsi="Calibri" w:cs="Calibri"/>
          <w:sz w:val="22"/>
        </w:rPr>
      </w:pPr>
      <w:r w:rsidRPr="00D05B67">
        <w:rPr>
          <w:rFonts w:ascii="Calibri" w:hAnsi="Calibri" w:cs="Calibri"/>
          <w:b/>
          <w:bCs/>
          <w:sz w:val="22"/>
        </w:rPr>
        <w:t xml:space="preserve">Seasonal and Interannual Variability in Net Ecosystem Production of a Subtropical Coastal Lagoon Inferred from Monthly Oxygen Surveys - </w:t>
      </w:r>
      <w:r w:rsidRPr="00D05B67">
        <w:rPr>
          <w:rFonts w:ascii="Calibri" w:hAnsi="Calibri" w:cs="Calibri"/>
          <w:sz w:val="22"/>
        </w:rPr>
        <w:t xml:space="preserve">Lauren E. </w:t>
      </w:r>
      <w:proofErr w:type="spellStart"/>
      <w:r w:rsidRPr="00D05B67">
        <w:rPr>
          <w:rFonts w:ascii="Calibri" w:hAnsi="Calibri" w:cs="Calibri"/>
          <w:sz w:val="22"/>
        </w:rPr>
        <w:t>Seidensticker</w:t>
      </w:r>
      <w:proofErr w:type="spellEnd"/>
      <w:r>
        <w:rPr>
          <w:rFonts w:ascii="Calibri" w:hAnsi="Calibri" w:cs="Calibri"/>
          <w:sz w:val="22"/>
        </w:rPr>
        <w:t xml:space="preserve"> (The Pennsylvania State University),</w:t>
      </w:r>
      <w:r w:rsidRPr="00D05B67">
        <w:rPr>
          <w:rFonts w:ascii="Calibri" w:hAnsi="Calibri" w:cs="Calibri"/>
          <w:sz w:val="22"/>
        </w:rPr>
        <w:t xml:space="preserve"> Raymond G. Najjar</w:t>
      </w:r>
      <w:r>
        <w:rPr>
          <w:rFonts w:ascii="Calibri" w:hAnsi="Calibri" w:cs="Calibri"/>
          <w:sz w:val="22"/>
        </w:rPr>
        <w:t xml:space="preserve"> (Penn State), </w:t>
      </w:r>
      <w:r w:rsidRPr="00D05B67">
        <w:rPr>
          <w:rFonts w:ascii="Calibri" w:hAnsi="Calibri" w:cs="Calibri"/>
          <w:sz w:val="22"/>
        </w:rPr>
        <w:t>Maria Herrmann</w:t>
      </w:r>
      <w:r>
        <w:rPr>
          <w:rFonts w:ascii="Calibri" w:hAnsi="Calibri" w:cs="Calibri"/>
          <w:sz w:val="22"/>
        </w:rPr>
        <w:t xml:space="preserve"> (Penn State),</w:t>
      </w:r>
      <w:r w:rsidRPr="00D05B67">
        <w:rPr>
          <w:rFonts w:ascii="Calibri" w:hAnsi="Calibri" w:cs="Calibri"/>
          <w:sz w:val="22"/>
        </w:rPr>
        <w:t xml:space="preserve"> Joseph N. Boyer</w:t>
      </w:r>
      <w:r>
        <w:rPr>
          <w:rFonts w:ascii="Calibri" w:hAnsi="Calibri" w:cs="Calibri"/>
          <w:sz w:val="22"/>
        </w:rPr>
        <w:t xml:space="preserve"> (Plymouth State University), </w:t>
      </w:r>
      <w:r w:rsidRPr="00D05B67">
        <w:rPr>
          <w:rFonts w:ascii="Calibri" w:hAnsi="Calibri" w:cs="Calibri"/>
          <w:sz w:val="22"/>
        </w:rPr>
        <w:t xml:space="preserve">Henry O. </w:t>
      </w:r>
      <w:proofErr w:type="spellStart"/>
      <w:r w:rsidRPr="00D05B67">
        <w:rPr>
          <w:rFonts w:ascii="Calibri" w:hAnsi="Calibri" w:cs="Calibri"/>
          <w:sz w:val="22"/>
        </w:rPr>
        <w:t>Briceño</w:t>
      </w:r>
      <w:proofErr w:type="spellEnd"/>
      <w:r>
        <w:rPr>
          <w:rFonts w:ascii="Calibri" w:hAnsi="Calibri" w:cs="Calibri"/>
          <w:sz w:val="22"/>
        </w:rPr>
        <w:t xml:space="preserve"> (Southeast Environmental Research Center, Florida International University), </w:t>
      </w:r>
      <w:r w:rsidRPr="00D05B67">
        <w:rPr>
          <w:rFonts w:ascii="Calibri" w:hAnsi="Calibri" w:cs="Calibri"/>
          <w:sz w:val="22"/>
        </w:rPr>
        <w:t xml:space="preserve">W. Michael Kemp </w:t>
      </w:r>
      <w:r>
        <w:rPr>
          <w:rFonts w:ascii="Calibri" w:hAnsi="Calibri" w:cs="Calibri"/>
          <w:sz w:val="22"/>
        </w:rPr>
        <w:t xml:space="preserve">(Horn Point Laboratory, U of MD Center for Environmental Science), and </w:t>
      </w:r>
      <w:r w:rsidRPr="00D05B67">
        <w:rPr>
          <w:rFonts w:ascii="Calibri" w:hAnsi="Calibri" w:cs="Calibri"/>
          <w:sz w:val="22"/>
        </w:rPr>
        <w:t>Daniel J. Tomaso</w:t>
      </w:r>
      <w:r>
        <w:rPr>
          <w:rFonts w:ascii="Calibri" w:hAnsi="Calibri" w:cs="Calibri"/>
          <w:sz w:val="22"/>
        </w:rPr>
        <w:t xml:space="preserve"> (Penn State). Estuaries and Coasts, 2019: </w:t>
      </w:r>
      <w:proofErr w:type="spellStart"/>
      <w:r>
        <w:rPr>
          <w:rFonts w:ascii="Calibri" w:hAnsi="Calibri" w:cs="Calibri"/>
          <w:sz w:val="22"/>
        </w:rPr>
        <w:t>doi</w:t>
      </w:r>
      <w:proofErr w:type="spellEnd"/>
      <w:r>
        <w:rPr>
          <w:rFonts w:ascii="Calibri" w:hAnsi="Calibri" w:cs="Calibri"/>
          <w:sz w:val="22"/>
        </w:rPr>
        <w:t xml:space="preserve"> 10.1007/s12237-018-0482-8</w:t>
      </w:r>
    </w:p>
    <w:p w14:paraId="58BD8092" w14:textId="77777777" w:rsidR="00037B46" w:rsidRDefault="00037B46" w:rsidP="00037B46">
      <w:pPr>
        <w:numPr>
          <w:ilvl w:val="0"/>
          <w:numId w:val="42"/>
        </w:numPr>
        <w:spacing w:after="240"/>
        <w:rPr>
          <w:rFonts w:ascii="Calibri" w:hAnsi="Calibri" w:cs="Calibri"/>
          <w:sz w:val="22"/>
        </w:rPr>
      </w:pPr>
      <w:r>
        <w:rPr>
          <w:rFonts w:ascii="Calibri" w:hAnsi="Calibri" w:cs="Calibri"/>
          <w:b/>
          <w:sz w:val="22"/>
        </w:rPr>
        <w:t>Estuary Trends: Weather and Water Quality</w:t>
      </w:r>
      <w:r>
        <w:rPr>
          <w:rFonts w:ascii="Calibri" w:hAnsi="Calibri" w:cs="Calibri"/>
          <w:sz w:val="22"/>
        </w:rPr>
        <w:t xml:space="preserve"> – SWMP Status Reports, Grand Bay NERR Version</w:t>
      </w:r>
    </w:p>
    <w:p w14:paraId="78FA34CE" w14:textId="77777777" w:rsidR="00037B46" w:rsidRDefault="00037B46" w:rsidP="00037B46">
      <w:pPr>
        <w:numPr>
          <w:ilvl w:val="0"/>
          <w:numId w:val="42"/>
        </w:numPr>
        <w:spacing w:after="240"/>
        <w:rPr>
          <w:rFonts w:ascii="Calibri" w:hAnsi="Calibri" w:cs="Calibri"/>
          <w:sz w:val="22"/>
        </w:rPr>
      </w:pPr>
      <w:r>
        <w:rPr>
          <w:rFonts w:ascii="Calibri" w:hAnsi="Calibri" w:cs="Calibri"/>
          <w:b/>
          <w:sz w:val="22"/>
        </w:rPr>
        <w:t>Conceptualizing Human Alteration and Natural Growth in Estuaries and Savannas (CHΔNGES)</w:t>
      </w:r>
      <w:r>
        <w:rPr>
          <w:rFonts w:ascii="Calibri" w:hAnsi="Calibri" w:cs="Calibri"/>
          <w:sz w:val="22"/>
        </w:rPr>
        <w:t xml:space="preserve"> – Sandra Huynh, Dennis McGrury (Grand Bay NERR)</w:t>
      </w:r>
    </w:p>
    <w:p w14:paraId="31C8C5E3" w14:textId="77777777" w:rsidR="00037B46" w:rsidRDefault="00037B46" w:rsidP="00037B46">
      <w:pPr>
        <w:numPr>
          <w:ilvl w:val="0"/>
          <w:numId w:val="42"/>
        </w:numPr>
        <w:spacing w:after="240"/>
        <w:rPr>
          <w:rFonts w:ascii="Calibri" w:hAnsi="Calibri" w:cs="Calibri"/>
          <w:sz w:val="22"/>
        </w:rPr>
      </w:pPr>
      <w:r>
        <w:rPr>
          <w:rFonts w:ascii="Calibri" w:hAnsi="Calibri" w:cs="Calibri"/>
          <w:b/>
          <w:sz w:val="22"/>
        </w:rPr>
        <w:t>Working with data and graphing in R</w:t>
      </w:r>
      <w:r>
        <w:rPr>
          <w:rFonts w:ascii="Calibri" w:hAnsi="Calibri" w:cs="Calibri"/>
          <w:sz w:val="22"/>
        </w:rPr>
        <w:t xml:space="preserve"> – Workshop at Grand Bay NERR; Dr. Auriel Fournier (Mississippi State University Coastal Research and Extension Center), Kim Cressman (Grand Bay NERR)</w:t>
      </w:r>
    </w:p>
    <w:p w14:paraId="7E5C6376" w14:textId="77777777" w:rsidR="00037B46" w:rsidRDefault="00037B46" w:rsidP="00037B46">
      <w:pPr>
        <w:numPr>
          <w:ilvl w:val="0"/>
          <w:numId w:val="42"/>
        </w:numPr>
        <w:spacing w:after="240"/>
        <w:rPr>
          <w:rFonts w:ascii="Calibri" w:hAnsi="Calibri" w:cs="Calibri"/>
          <w:sz w:val="22"/>
        </w:rPr>
      </w:pPr>
      <w:r w:rsidRPr="00273C80">
        <w:rPr>
          <w:rFonts w:ascii="Calibri" w:hAnsi="Calibri" w:cs="Calibri"/>
          <w:b/>
          <w:bCs/>
          <w:sz w:val="22"/>
        </w:rPr>
        <w:t>Next Step with R: Data Management, Graphics, and Functions</w:t>
      </w:r>
      <w:r>
        <w:rPr>
          <w:rFonts w:ascii="Calibri" w:hAnsi="Calibri" w:cs="Calibri"/>
          <w:sz w:val="22"/>
        </w:rPr>
        <w:t xml:space="preserve"> – Workshop at CERF 2019 in Mobile, AL; Kim Cressman (Grand Bay NERR) and </w:t>
      </w:r>
      <w:r w:rsidRPr="00273C80">
        <w:rPr>
          <w:rFonts w:ascii="Calibri" w:hAnsi="Calibri" w:cs="Calibri"/>
          <w:sz w:val="22"/>
        </w:rPr>
        <w:t>Shannon Dunnigan</w:t>
      </w:r>
      <w:r>
        <w:rPr>
          <w:rFonts w:ascii="Calibri" w:hAnsi="Calibri" w:cs="Calibri"/>
          <w:sz w:val="22"/>
        </w:rPr>
        <w:t xml:space="preserve"> (GTM NERR)</w:t>
      </w:r>
    </w:p>
    <w:p w14:paraId="3960A971" w14:textId="77777777" w:rsidR="00037B46" w:rsidRPr="00832322" w:rsidRDefault="00037B46" w:rsidP="00037B46">
      <w:pPr>
        <w:numPr>
          <w:ilvl w:val="0"/>
          <w:numId w:val="42"/>
        </w:numPr>
        <w:spacing w:after="240"/>
        <w:rPr>
          <w:rFonts w:ascii="Calibri" w:hAnsi="Calibri" w:cs="Calibri"/>
          <w:sz w:val="22"/>
        </w:rPr>
      </w:pPr>
      <w:r w:rsidRPr="00273C80">
        <w:rPr>
          <w:rFonts w:ascii="Calibri" w:hAnsi="Calibri" w:cs="Calibri"/>
          <w:sz w:val="22"/>
        </w:rPr>
        <w:lastRenderedPageBreak/>
        <w:t xml:space="preserve"> </w:t>
      </w:r>
      <w:r>
        <w:rPr>
          <w:rFonts w:ascii="Calibri" w:hAnsi="Calibri" w:cs="Calibri"/>
          <w:b/>
          <w:bCs/>
          <w:sz w:val="22"/>
        </w:rPr>
        <w:t xml:space="preserve">Integrating R into your work with RStudio and the </w:t>
      </w:r>
      <w:proofErr w:type="spellStart"/>
      <w:r>
        <w:rPr>
          <w:rFonts w:ascii="Calibri" w:hAnsi="Calibri" w:cs="Calibri"/>
          <w:b/>
          <w:bCs/>
          <w:sz w:val="22"/>
        </w:rPr>
        <w:t>tidyverse</w:t>
      </w:r>
      <w:proofErr w:type="spellEnd"/>
      <w:r>
        <w:rPr>
          <w:rFonts w:ascii="Calibri" w:hAnsi="Calibri" w:cs="Calibri"/>
          <w:sz w:val="22"/>
        </w:rPr>
        <w:t xml:space="preserve"> – 2-day workshop at Grand Bay NERR; Kim Cressman (Grand Bay NERR) and Shannon Dunnigan (GTM NERR)</w:t>
      </w:r>
      <w:r w:rsidRPr="00273C80">
        <w:rPr>
          <w:rFonts w:ascii="Calibri" w:hAnsi="Calibri" w:cs="Calibri"/>
          <w:sz w:val="22"/>
        </w:rPr>
        <w:t xml:space="preserve"> </w:t>
      </w:r>
    </w:p>
    <w:p w14:paraId="3298DD82" w14:textId="77777777" w:rsidR="002D6BCC" w:rsidRDefault="002D6BCC" w:rsidP="002D6BCC">
      <w:pPr>
        <w:rPr>
          <w:b/>
        </w:rPr>
      </w:pPr>
    </w:p>
    <w:p w14:paraId="712908DE" w14:textId="77777777" w:rsidR="000B4E46" w:rsidRPr="0007029B" w:rsidRDefault="000B4E46" w:rsidP="0060444C">
      <w:pPr>
        <w:pStyle w:val="PlainText"/>
        <w:rPr>
          <w:rFonts w:asciiTheme="minorHAnsi" w:hAnsiTheme="minorHAnsi" w:cstheme="minorHAnsi"/>
          <w:color w:val="FF0000"/>
          <w:sz w:val="24"/>
          <w:szCs w:val="24"/>
        </w:rPr>
      </w:pPr>
    </w:p>
    <w:p w14:paraId="4E461AF1"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8) </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Distribution</w:t>
      </w:r>
    </w:p>
    <w:p w14:paraId="728477C6" w14:textId="77777777" w:rsidR="006B4FA9" w:rsidRPr="0007029B" w:rsidRDefault="006B4FA9" w:rsidP="0060444C">
      <w:pPr>
        <w:pStyle w:val="PlainText"/>
        <w:rPr>
          <w:rFonts w:asciiTheme="minorHAnsi" w:hAnsiTheme="minorHAnsi" w:cstheme="minorHAnsi"/>
          <w:sz w:val="24"/>
          <w:szCs w:val="24"/>
        </w:rPr>
      </w:pPr>
    </w:p>
    <w:p w14:paraId="1A4F565D" w14:textId="48E97293" w:rsidR="00AC3CA4" w:rsidRPr="00AC3CA4" w:rsidRDefault="00AC3CA4" w:rsidP="00153F59">
      <w:pPr>
        <w:pStyle w:val="BodyTextIndent2"/>
        <w:ind w:left="0" w:firstLine="0"/>
        <w:rPr>
          <w:rFonts w:asciiTheme="minorHAnsi" w:hAnsiTheme="minorHAnsi" w:cstheme="minorHAnsi"/>
        </w:rPr>
      </w:pPr>
      <w:r w:rsidRPr="00AC3CA4">
        <w:rPr>
          <w:rFonts w:asciiTheme="minorHAnsi" w:hAnsiTheme="minorHAnsi" w:cstheme="minorHAns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0B0DC17" w14:textId="77777777" w:rsidR="00AC3CA4" w:rsidRPr="00AC3CA4" w:rsidRDefault="00AC3CA4" w:rsidP="00AC3CA4">
      <w:pPr>
        <w:pStyle w:val="BodyTextIndent2"/>
        <w:ind w:left="0"/>
        <w:rPr>
          <w:rFonts w:asciiTheme="minorHAnsi" w:hAnsiTheme="minorHAnsi" w:cstheme="minorHAnsi"/>
        </w:rPr>
      </w:pPr>
    </w:p>
    <w:p w14:paraId="4BF841EF" w14:textId="77777777" w:rsidR="00AC3CA4" w:rsidRPr="00D85C89" w:rsidRDefault="00AC3CA4" w:rsidP="00DB477C">
      <w:pPr>
        <w:pStyle w:val="BodyTextIndent2"/>
        <w:ind w:left="720"/>
        <w:rPr>
          <w:rFonts w:asciiTheme="minorHAnsi" w:hAnsiTheme="minorHAnsi" w:cstheme="minorHAnsi"/>
          <w:b/>
          <w:i/>
        </w:rPr>
      </w:pPr>
      <w:r w:rsidRPr="00D85C89">
        <w:rPr>
          <w:rFonts w:asciiTheme="minorHAnsi" w:hAnsiTheme="minorHAnsi" w:cstheme="minorHAnsi"/>
          <w:b/>
          <w:i/>
        </w:rPr>
        <w:t>Requested citation format:</w:t>
      </w:r>
    </w:p>
    <w:p w14:paraId="7899C506" w14:textId="74D1F2DA" w:rsidR="00245CB2" w:rsidRPr="0007029B" w:rsidRDefault="00AC3CA4" w:rsidP="00DB477C">
      <w:pPr>
        <w:pStyle w:val="BodyTextIndent2"/>
        <w:ind w:left="720"/>
        <w:jc w:val="both"/>
        <w:rPr>
          <w:rFonts w:asciiTheme="minorHAnsi" w:hAnsiTheme="minorHAnsi" w:cstheme="minorHAnsi"/>
          <w:szCs w:val="24"/>
        </w:rPr>
      </w:pPr>
      <w:r w:rsidRPr="00AC3CA4">
        <w:rPr>
          <w:rFonts w:asciiTheme="minorHAnsi" w:hAnsiTheme="minorHAnsi" w:cstheme="minorHAnsi"/>
          <w:szCs w:val="24"/>
        </w:rPr>
        <w:t xml:space="preserve">NOAA National Estuarine Research Reserve System (NERRS). System-wide Monitoring Program. Data accessed from the NOAA NERRS Centralized Data Management Office website: www.nerrsdata.org; </w:t>
      </w:r>
      <w:r w:rsidRPr="00AC3CA4">
        <w:rPr>
          <w:rFonts w:asciiTheme="minorHAnsi" w:hAnsiTheme="minorHAnsi" w:cstheme="minorHAnsi"/>
          <w:i/>
          <w:iCs/>
          <w:szCs w:val="24"/>
        </w:rPr>
        <w:t>accessed</w:t>
      </w:r>
      <w:r w:rsidRPr="00AC3CA4">
        <w:rPr>
          <w:rFonts w:asciiTheme="minorHAnsi" w:hAnsiTheme="minorHAnsi" w:cstheme="minorHAnsi"/>
          <w:szCs w:val="24"/>
        </w:rPr>
        <w:t xml:space="preserve"> 12 October 201</w:t>
      </w:r>
      <w:r w:rsidR="008B5D19">
        <w:rPr>
          <w:rFonts w:asciiTheme="minorHAnsi" w:hAnsiTheme="minorHAnsi" w:cstheme="minorHAnsi"/>
          <w:szCs w:val="24"/>
        </w:rPr>
        <w:t>8</w:t>
      </w:r>
      <w:r w:rsidRPr="00AC3CA4">
        <w:rPr>
          <w:rFonts w:asciiTheme="minorHAnsi" w:hAnsiTheme="minorHAnsi" w:cstheme="minorHAnsi"/>
          <w:szCs w:val="24"/>
        </w:rPr>
        <w:t>.</w:t>
      </w:r>
    </w:p>
    <w:p w14:paraId="3E285F68" w14:textId="77777777" w:rsidR="0064405E" w:rsidRPr="0007029B" w:rsidRDefault="0064405E" w:rsidP="0064405E">
      <w:pPr>
        <w:pStyle w:val="PlainText"/>
        <w:jc w:val="both"/>
        <w:rPr>
          <w:rFonts w:asciiTheme="minorHAnsi" w:hAnsiTheme="minorHAnsi" w:cstheme="minorHAnsi"/>
          <w:b/>
          <w:sz w:val="24"/>
          <w:szCs w:val="24"/>
        </w:rPr>
      </w:pPr>
    </w:p>
    <w:p w14:paraId="2DE0E5BC" w14:textId="28485C2A" w:rsidR="0064405E" w:rsidRPr="0007029B" w:rsidRDefault="00AC3CA4" w:rsidP="0064405E">
      <w:pPr>
        <w:pStyle w:val="BodyTextIndent3"/>
        <w:spacing w:after="0"/>
        <w:ind w:left="0"/>
        <w:jc w:val="both"/>
        <w:rPr>
          <w:rFonts w:asciiTheme="minorHAnsi" w:hAnsiTheme="minorHAnsi" w:cstheme="minorHAnsi"/>
          <w:sz w:val="24"/>
          <w:szCs w:val="24"/>
        </w:rPr>
      </w:pPr>
      <w:r w:rsidRPr="00AC3CA4">
        <w:rPr>
          <w:rFonts w:asciiTheme="minorHAnsi" w:hAnsiTheme="minorHAnsi" w:cstheme="minorHAnsi"/>
          <w:sz w:val="24"/>
          <w:szCs w:val="24"/>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separated version format.</w:t>
      </w:r>
      <w:r w:rsidR="0064405E" w:rsidRPr="0007029B">
        <w:rPr>
          <w:rFonts w:asciiTheme="minorHAnsi" w:hAnsiTheme="minorHAnsi" w:cstheme="minorHAnsi"/>
          <w:sz w:val="24"/>
          <w:szCs w:val="24"/>
        </w:rPr>
        <w:t xml:space="preserve"> </w:t>
      </w:r>
    </w:p>
    <w:p w14:paraId="27DA25AE" w14:textId="77777777" w:rsidR="0064405E" w:rsidRPr="0007029B" w:rsidRDefault="0064405E" w:rsidP="0064405E">
      <w:pPr>
        <w:pStyle w:val="PlainText"/>
        <w:jc w:val="both"/>
        <w:rPr>
          <w:rFonts w:asciiTheme="minorHAnsi" w:hAnsiTheme="minorHAnsi" w:cstheme="minorHAnsi"/>
          <w:b/>
          <w:sz w:val="24"/>
          <w:szCs w:val="24"/>
        </w:rPr>
      </w:pPr>
    </w:p>
    <w:p w14:paraId="76E44984" w14:textId="77777777" w:rsidR="0064405E" w:rsidRPr="0007029B" w:rsidRDefault="0064405E" w:rsidP="0064405E">
      <w:pPr>
        <w:pStyle w:val="PlainText"/>
        <w:jc w:val="both"/>
        <w:rPr>
          <w:rFonts w:asciiTheme="minorHAnsi" w:hAnsiTheme="minorHAnsi" w:cstheme="minorHAnsi"/>
          <w:b/>
          <w:sz w:val="24"/>
          <w:szCs w:val="24"/>
        </w:rPr>
      </w:pPr>
    </w:p>
    <w:p w14:paraId="0454CCBF" w14:textId="77777777" w:rsidR="008B5D19" w:rsidRDefault="008B5D19">
      <w:pPr>
        <w:rPr>
          <w:rFonts w:asciiTheme="minorHAnsi" w:hAnsiTheme="minorHAnsi" w:cstheme="minorHAnsi"/>
          <w:b/>
        </w:rPr>
      </w:pPr>
      <w:r>
        <w:rPr>
          <w:rFonts w:asciiTheme="minorHAnsi" w:hAnsiTheme="minorHAnsi" w:cstheme="minorHAnsi"/>
          <w:b/>
        </w:rPr>
        <w:br w:type="page"/>
      </w:r>
    </w:p>
    <w:p w14:paraId="2EE54DD5" w14:textId="355E7900" w:rsidR="000B2EE5" w:rsidRPr="0007029B" w:rsidRDefault="000B2EE5"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lastRenderedPageBreak/>
        <w:t>II</w:t>
      </w:r>
      <w:r w:rsidR="00BC52E7" w:rsidRPr="0007029B">
        <w:rPr>
          <w:rFonts w:asciiTheme="minorHAnsi" w:hAnsiTheme="minorHAnsi" w:cstheme="minorHAnsi"/>
          <w:b/>
          <w:sz w:val="24"/>
          <w:szCs w:val="24"/>
        </w:rPr>
        <w:t>. Physical</w:t>
      </w:r>
      <w:r w:rsidRPr="0007029B">
        <w:rPr>
          <w:rFonts w:asciiTheme="minorHAnsi" w:hAnsiTheme="minorHAnsi" w:cstheme="minorHAnsi"/>
          <w:b/>
          <w:sz w:val="24"/>
          <w:szCs w:val="24"/>
        </w:rPr>
        <w:t xml:space="preserve"> Structure Descriptors:</w:t>
      </w:r>
    </w:p>
    <w:p w14:paraId="2DE7A80A" w14:textId="77777777" w:rsidR="000B2EE5" w:rsidRPr="0007029B" w:rsidRDefault="000B2EE5" w:rsidP="0060444C">
      <w:pPr>
        <w:pStyle w:val="PlainText"/>
        <w:rPr>
          <w:rFonts w:asciiTheme="minorHAnsi" w:hAnsiTheme="minorHAnsi" w:cstheme="minorHAnsi"/>
          <w:sz w:val="24"/>
          <w:szCs w:val="24"/>
        </w:rPr>
      </w:pPr>
    </w:p>
    <w:p w14:paraId="2B26624C"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9) </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Entry verification</w:t>
      </w:r>
    </w:p>
    <w:p w14:paraId="7A95CF34" w14:textId="77777777" w:rsidR="00851A46"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p>
    <w:p w14:paraId="603AF6AC" w14:textId="77777777" w:rsidR="006B4FA9"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Samples were collected and analysis performed in accordance with </w:t>
      </w:r>
      <w:r w:rsidR="00927910" w:rsidRPr="00927910">
        <w:rPr>
          <w:rFonts w:asciiTheme="minorHAnsi" w:hAnsiTheme="minorHAnsi" w:cstheme="minorHAnsi"/>
          <w:sz w:val="24"/>
          <w:szCs w:val="24"/>
        </w:rPr>
        <w:t>Grand</w:t>
      </w:r>
      <w:r w:rsidRPr="00927910">
        <w:rPr>
          <w:rFonts w:asciiTheme="minorHAnsi" w:hAnsiTheme="minorHAnsi" w:cstheme="minorHAnsi"/>
          <w:sz w:val="24"/>
          <w:szCs w:val="24"/>
        </w:rPr>
        <w:t xml:space="preserve"> Bay National Estuarine Research Reserve’s Standard Operating Procedures </w:t>
      </w:r>
      <w:r w:rsidR="00524CB9" w:rsidRPr="00927910">
        <w:rPr>
          <w:rFonts w:asciiTheme="minorHAnsi" w:hAnsiTheme="minorHAnsi" w:cstheme="minorHAnsi"/>
          <w:sz w:val="24"/>
          <w:szCs w:val="24"/>
        </w:rPr>
        <w:t>for Water Chemistry</w:t>
      </w:r>
      <w:r w:rsidRPr="0007029B">
        <w:rPr>
          <w:rFonts w:asciiTheme="minorHAnsi" w:hAnsiTheme="minorHAnsi" w:cstheme="minorHAnsi"/>
          <w:sz w:val="24"/>
          <w:szCs w:val="24"/>
        </w:rPr>
        <w:t xml:space="preserve">. </w:t>
      </w:r>
      <w:r w:rsidR="00851A46"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Analysis data was recorded in both a laboratory </w:t>
      </w:r>
      <w:proofErr w:type="gramStart"/>
      <w:r w:rsidRPr="0007029B">
        <w:rPr>
          <w:rFonts w:asciiTheme="minorHAnsi" w:hAnsiTheme="minorHAnsi" w:cstheme="minorHAnsi"/>
          <w:sz w:val="24"/>
          <w:szCs w:val="24"/>
        </w:rPr>
        <w:t>log book</w:t>
      </w:r>
      <w:proofErr w:type="gramEnd"/>
      <w:r w:rsidRPr="0007029B">
        <w:rPr>
          <w:rFonts w:asciiTheme="minorHAnsi" w:hAnsiTheme="minorHAnsi" w:cstheme="minorHAnsi"/>
          <w:sz w:val="24"/>
          <w:szCs w:val="24"/>
        </w:rPr>
        <w:t xml:space="preserve"> and electronically in spreadsheet form. This data was then transferred in general formatting into the comprehensive Excel form employed by the NERR system for yearly reporting purposes. Data was checked twice for transfer accuracy. </w:t>
      </w:r>
      <w:r w:rsidR="0095081B" w:rsidRPr="0007029B">
        <w:rPr>
          <w:rFonts w:asciiTheme="minorHAnsi" w:hAnsiTheme="minorHAnsi" w:cstheme="minorHAnsi"/>
          <w:sz w:val="24"/>
          <w:szCs w:val="24"/>
        </w:rPr>
        <w:t xml:space="preserve"> </w:t>
      </w:r>
      <w:r w:rsidR="00B93D50">
        <w:rPr>
          <w:rFonts w:asciiTheme="minorHAnsi" w:hAnsiTheme="minorHAnsi" w:cstheme="minorHAnsi"/>
          <w:sz w:val="24"/>
          <w:szCs w:val="24"/>
        </w:rPr>
        <w:t>Kim Cressman</w:t>
      </w:r>
      <w:r w:rsidR="00ED24B0" w:rsidRPr="0007029B">
        <w:rPr>
          <w:rFonts w:asciiTheme="minorHAnsi" w:hAnsiTheme="minorHAnsi" w:cstheme="minorHAnsi"/>
          <w:sz w:val="24"/>
          <w:szCs w:val="24"/>
        </w:rPr>
        <w:t xml:space="preserve"> was responsible for these task</w:t>
      </w:r>
      <w:r w:rsidR="00524CB9" w:rsidRPr="0007029B">
        <w:rPr>
          <w:rFonts w:asciiTheme="minorHAnsi" w:hAnsiTheme="minorHAnsi" w:cstheme="minorHAnsi"/>
          <w:sz w:val="24"/>
          <w:szCs w:val="24"/>
        </w:rPr>
        <w:t>s</w:t>
      </w:r>
      <w:r w:rsidR="00ED24B0" w:rsidRPr="0007029B">
        <w:rPr>
          <w:rFonts w:asciiTheme="minorHAnsi" w:hAnsiTheme="minorHAnsi" w:cstheme="minorHAnsi"/>
          <w:sz w:val="24"/>
          <w:szCs w:val="24"/>
        </w:rPr>
        <w:t>.</w:t>
      </w:r>
      <w:r w:rsidRPr="0007029B">
        <w:rPr>
          <w:rFonts w:asciiTheme="minorHAnsi" w:hAnsiTheme="minorHAnsi" w:cstheme="minorHAnsi"/>
          <w:sz w:val="24"/>
          <w:szCs w:val="24"/>
        </w:rPr>
        <w:t xml:space="preserve"> </w:t>
      </w:r>
    </w:p>
    <w:p w14:paraId="51161D31" w14:textId="77777777" w:rsidR="006B4FA9" w:rsidRPr="0007029B" w:rsidRDefault="006B4FA9" w:rsidP="0060444C">
      <w:pPr>
        <w:pStyle w:val="PlainText"/>
        <w:rPr>
          <w:rFonts w:asciiTheme="minorHAnsi" w:hAnsiTheme="minorHAnsi" w:cstheme="minorHAnsi"/>
          <w:sz w:val="24"/>
          <w:szCs w:val="24"/>
        </w:rPr>
      </w:pPr>
    </w:p>
    <w:p w14:paraId="586AD28A" w14:textId="21170604" w:rsidR="0095081B" w:rsidRDefault="00AC3CA4" w:rsidP="0002109F">
      <w:pPr>
        <w:pStyle w:val="BodyText"/>
        <w:spacing w:after="0"/>
        <w:rPr>
          <w:rFonts w:asciiTheme="minorHAnsi" w:hAnsiTheme="minorHAnsi" w:cstheme="minorHAnsi"/>
        </w:rPr>
      </w:pPr>
      <w:r w:rsidRPr="00AC3CA4">
        <w:rPr>
          <w:rFonts w:asciiTheme="minorHAnsi" w:hAnsiTheme="minorHAnsi" w:cstheme="minorHAnsi"/>
        </w:rPr>
        <w:t xml:space="preserve">Nutrient data are entered into a Microsoft Excel worksheet and processed using the </w:t>
      </w:r>
      <w:proofErr w:type="spellStart"/>
      <w:r w:rsidRPr="00AC3CA4">
        <w:rPr>
          <w:rFonts w:asciiTheme="minorHAnsi" w:hAnsiTheme="minorHAnsi" w:cstheme="minorHAnsi"/>
        </w:rPr>
        <w:t>NutrientQAQC</w:t>
      </w:r>
      <w:proofErr w:type="spellEnd"/>
      <w:r w:rsidRPr="00AC3CA4">
        <w:rPr>
          <w:rFonts w:asciiTheme="minorHAnsi" w:hAnsiTheme="minorHAnsi" w:cstheme="minorHAnsi"/>
        </w:rPr>
        <w:t xml:space="preserve"> Excel macro.  The </w:t>
      </w:r>
      <w:proofErr w:type="spellStart"/>
      <w:r w:rsidRPr="00AC3CA4">
        <w:rPr>
          <w:rFonts w:asciiTheme="minorHAnsi" w:hAnsiTheme="minorHAnsi" w:cstheme="minorHAnsi"/>
        </w:rPr>
        <w:t>NutrientQAQC</w:t>
      </w:r>
      <w:proofErr w:type="spellEnd"/>
      <w:r w:rsidRPr="00AC3CA4">
        <w:rPr>
          <w:rFonts w:asciiTheme="minorHAnsi" w:hAnsiTheme="minorHAnsi" w:cstheme="minorHAnsi"/>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r>
        <w:rPr>
          <w:rFonts w:asciiTheme="minorHAnsi" w:hAnsiTheme="minorHAnsi" w:cstheme="minorHAnsi"/>
        </w:rPr>
        <w:t xml:space="preserve"> </w:t>
      </w:r>
      <w:r w:rsidR="00B93D50">
        <w:rPr>
          <w:rFonts w:asciiTheme="minorHAnsi" w:hAnsiTheme="minorHAnsi" w:cstheme="minorHAnsi"/>
        </w:rPr>
        <w:t>Kim Cressman</w:t>
      </w:r>
      <w:r w:rsidR="0095081B" w:rsidRPr="0007029B">
        <w:rPr>
          <w:rFonts w:asciiTheme="minorHAnsi" w:hAnsiTheme="minorHAnsi" w:cstheme="minorHAnsi"/>
        </w:rPr>
        <w:t xml:space="preserve"> was responsible for these tasks. </w:t>
      </w:r>
    </w:p>
    <w:p w14:paraId="151BEDFF" w14:textId="77777777" w:rsidR="00F85557" w:rsidRPr="0007029B" w:rsidRDefault="00F85557" w:rsidP="0002109F">
      <w:pPr>
        <w:pStyle w:val="BodyText"/>
        <w:spacing w:after="0"/>
        <w:rPr>
          <w:rFonts w:asciiTheme="minorHAnsi" w:hAnsiTheme="minorHAnsi" w:cstheme="minorHAnsi"/>
        </w:rPr>
      </w:pPr>
    </w:p>
    <w:p w14:paraId="6B861EC2" w14:textId="77777777" w:rsidR="00077DB2" w:rsidRPr="0007029B" w:rsidRDefault="00077DB2" w:rsidP="00077DB2">
      <w:pPr>
        <w:rPr>
          <w:rFonts w:asciiTheme="minorHAnsi" w:hAnsiTheme="minorHAnsi" w:cstheme="minorHAnsi"/>
        </w:rPr>
      </w:pPr>
    </w:p>
    <w:p w14:paraId="1356F17D"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10)</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 xml:space="preserve"> Parameter titles and variable names by data category</w:t>
      </w:r>
    </w:p>
    <w:p w14:paraId="097B0960" w14:textId="77777777" w:rsidR="00851A46" w:rsidRDefault="00851A46" w:rsidP="0060444C">
      <w:pPr>
        <w:pStyle w:val="PlainText"/>
        <w:rPr>
          <w:rFonts w:asciiTheme="minorHAnsi" w:hAnsiTheme="minorHAnsi" w:cstheme="minorHAnsi"/>
          <w:sz w:val="24"/>
          <w:szCs w:val="24"/>
        </w:rPr>
      </w:pPr>
    </w:p>
    <w:p w14:paraId="50236DDB" w14:textId="77777777" w:rsidR="005348AC" w:rsidRDefault="005348AC" w:rsidP="0060444C">
      <w:pPr>
        <w:pStyle w:val="PlainText"/>
        <w:rPr>
          <w:rFonts w:asciiTheme="minorHAnsi" w:hAnsiTheme="minorHAnsi" w:cstheme="minorHAnsi"/>
          <w:sz w:val="24"/>
          <w:szCs w:val="24"/>
        </w:rPr>
      </w:pPr>
      <w:r w:rsidRPr="005348AC">
        <w:rPr>
          <w:rFonts w:asciiTheme="minorHAnsi" w:hAnsiTheme="minorHAnsi" w:cstheme="minorHAnsi"/>
          <w:sz w:val="24"/>
          <w:szCs w:val="24"/>
        </w:rPr>
        <w:t>Required NOAA/NERRS System-wide Monitoring Program nutrient parame</w:t>
      </w:r>
      <w:r>
        <w:rPr>
          <w:rFonts w:asciiTheme="minorHAnsi" w:hAnsiTheme="minorHAnsi" w:cstheme="minorHAnsi"/>
          <w:sz w:val="24"/>
          <w:szCs w:val="24"/>
        </w:rPr>
        <w:t>ters are denoted by an asterisk</w:t>
      </w:r>
      <w:r w:rsidRPr="005348AC">
        <w:rPr>
          <w:rFonts w:asciiTheme="minorHAnsi" w:hAnsiTheme="minorHAnsi" w:cstheme="minorHAnsi"/>
          <w:sz w:val="24"/>
          <w:szCs w:val="24"/>
        </w:rPr>
        <w:t xml:space="preserve"> “*”.  </w:t>
      </w:r>
    </w:p>
    <w:p w14:paraId="7A3A5D6C" w14:textId="77777777" w:rsidR="005348AC" w:rsidRPr="0007029B" w:rsidRDefault="005348AC" w:rsidP="0060444C">
      <w:pPr>
        <w:pStyle w:val="PlainText"/>
        <w:rPr>
          <w:rFonts w:asciiTheme="minorHAnsi" w:hAnsiTheme="minorHAnsi" w:cstheme="minorHAnsi"/>
          <w:sz w:val="24"/>
          <w:szCs w:val="24"/>
        </w:rPr>
      </w:pPr>
    </w:p>
    <w:p w14:paraId="2C1EE389" w14:textId="77777777" w:rsidR="006D6169" w:rsidRPr="0007029B" w:rsidRDefault="00CF5E2D"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L</w:t>
      </w:r>
      <w:r w:rsidR="006B4FA9" w:rsidRPr="0007029B">
        <w:rPr>
          <w:rFonts w:asciiTheme="minorHAnsi" w:hAnsiTheme="minorHAnsi" w:cstheme="minorHAnsi"/>
          <w:sz w:val="24"/>
          <w:szCs w:val="24"/>
        </w:rPr>
        <w:t>aboratory parameters</w:t>
      </w:r>
    </w:p>
    <w:p w14:paraId="380BB671" w14:textId="77777777" w:rsidR="006D6169" w:rsidRPr="0007029B" w:rsidRDefault="006D6169" w:rsidP="006D6169">
      <w:pPr>
        <w:pStyle w:val="PlainText"/>
        <w:ind w:left="720"/>
        <w:rPr>
          <w:rFonts w:asciiTheme="minorHAnsi" w:hAnsiTheme="minorHAnsi" w:cstheme="minorHAnsi"/>
          <w:sz w:val="24"/>
          <w:szCs w:val="24"/>
        </w:rPr>
      </w:pPr>
    </w:p>
    <w:p w14:paraId="3462E551" w14:textId="77777777" w:rsidR="006D6169" w:rsidRPr="0007029B" w:rsidRDefault="006B4FA9"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u w:val="single"/>
        </w:rPr>
        <w:t>Data Category</w:t>
      </w:r>
      <w:r w:rsidR="00524CB9"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u w:val="single"/>
        </w:rPr>
        <w:t>Parameter</w:t>
      </w:r>
      <w:r w:rsidR="00524CB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Pr="0007029B">
        <w:rPr>
          <w:rFonts w:asciiTheme="minorHAnsi" w:hAnsiTheme="minorHAnsi" w:cstheme="minorHAnsi"/>
          <w:sz w:val="24"/>
          <w:szCs w:val="24"/>
          <w:u w:val="single"/>
        </w:rPr>
        <w:t>Variable</w:t>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u w:val="single"/>
        </w:rPr>
        <w:t>U</w:t>
      </w:r>
      <w:r w:rsidR="00524CB9" w:rsidRPr="0007029B">
        <w:rPr>
          <w:rFonts w:asciiTheme="minorHAnsi" w:hAnsiTheme="minorHAnsi" w:cstheme="minorHAnsi"/>
          <w:sz w:val="24"/>
          <w:szCs w:val="24"/>
          <w:u w:val="single"/>
        </w:rPr>
        <w:t>nit</w:t>
      </w:r>
    </w:p>
    <w:p w14:paraId="51042D37" w14:textId="77777777" w:rsidR="006D6169" w:rsidRPr="0007029B" w:rsidRDefault="009A1298" w:rsidP="006D6169">
      <w:pPr>
        <w:pStyle w:val="PlainText"/>
        <w:ind w:left="720"/>
        <w:rPr>
          <w:rFonts w:asciiTheme="minorHAnsi" w:hAnsiTheme="minorHAnsi" w:cstheme="minorHAnsi"/>
          <w:sz w:val="24"/>
          <w:szCs w:val="24"/>
        </w:rPr>
      </w:pPr>
      <w:r>
        <w:rPr>
          <w:rFonts w:asciiTheme="minorHAnsi" w:hAnsiTheme="minorHAnsi" w:cstheme="minorHAnsi"/>
          <w:sz w:val="24"/>
          <w:szCs w:val="24"/>
        </w:rPr>
        <w:t>Phosphor</w:t>
      </w:r>
      <w:r w:rsidR="006B4FA9" w:rsidRPr="0007029B">
        <w:rPr>
          <w:rFonts w:asciiTheme="minorHAnsi" w:hAnsiTheme="minorHAnsi" w:cstheme="minorHAnsi"/>
          <w:sz w:val="24"/>
          <w:szCs w:val="24"/>
        </w:rPr>
        <w:t>us</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r>
      <w:r w:rsidR="005348AC">
        <w:rPr>
          <w:rFonts w:asciiTheme="minorHAnsi" w:hAnsiTheme="minorHAnsi" w:cstheme="minorHAnsi"/>
          <w:sz w:val="24"/>
          <w:szCs w:val="24"/>
        </w:rPr>
        <w:t>*</w:t>
      </w:r>
      <w:r w:rsidR="006B4FA9" w:rsidRPr="0007029B">
        <w:rPr>
          <w:rFonts w:asciiTheme="minorHAnsi" w:hAnsiTheme="minorHAnsi" w:cstheme="minorHAnsi"/>
          <w:sz w:val="24"/>
          <w:szCs w:val="24"/>
        </w:rPr>
        <w:t>Orth</w:t>
      </w:r>
      <w:r w:rsidR="00524CB9" w:rsidRPr="0007029B">
        <w:rPr>
          <w:rFonts w:asciiTheme="minorHAnsi" w:hAnsiTheme="minorHAnsi" w:cstheme="minorHAnsi"/>
          <w:sz w:val="24"/>
          <w:szCs w:val="24"/>
        </w:rPr>
        <w:t>ophosphate, filtered</w:t>
      </w:r>
      <w:r w:rsidR="00524CB9"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6B4FA9" w:rsidRPr="0007029B">
        <w:rPr>
          <w:rFonts w:asciiTheme="minorHAnsi" w:hAnsiTheme="minorHAnsi" w:cstheme="minorHAnsi"/>
          <w:sz w:val="24"/>
          <w:szCs w:val="24"/>
        </w:rPr>
        <w:t>PO4F</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t>mg/</w:t>
      </w:r>
      <w:r w:rsidR="00224301" w:rsidRPr="0007029B">
        <w:rPr>
          <w:rFonts w:asciiTheme="minorHAnsi" w:hAnsiTheme="minorHAnsi" w:cstheme="minorHAnsi"/>
          <w:sz w:val="24"/>
          <w:szCs w:val="24"/>
        </w:rPr>
        <w:t>L</w:t>
      </w:r>
      <w:r w:rsidR="006B4FA9" w:rsidRPr="0007029B">
        <w:rPr>
          <w:rFonts w:asciiTheme="minorHAnsi" w:hAnsiTheme="minorHAnsi" w:cstheme="minorHAnsi"/>
          <w:sz w:val="24"/>
          <w:szCs w:val="24"/>
        </w:rPr>
        <w:t xml:space="preserve"> as P</w:t>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p>
    <w:p w14:paraId="28477A30" w14:textId="77777777" w:rsidR="006D6169" w:rsidRPr="00707D45" w:rsidRDefault="006B4FA9" w:rsidP="006D6169">
      <w:pPr>
        <w:pStyle w:val="PlainText"/>
        <w:ind w:left="720"/>
        <w:rPr>
          <w:rFonts w:asciiTheme="minorHAnsi" w:hAnsiTheme="minorHAnsi" w:cstheme="minorHAnsi"/>
          <w:sz w:val="24"/>
          <w:szCs w:val="24"/>
        </w:rPr>
      </w:pPr>
      <w:r w:rsidRPr="00707D45">
        <w:rPr>
          <w:rFonts w:asciiTheme="minorHAnsi" w:hAnsiTheme="minorHAnsi" w:cstheme="minorHAnsi"/>
          <w:sz w:val="24"/>
          <w:szCs w:val="24"/>
        </w:rPr>
        <w:t>Nitrogen</w:t>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Pr="00707D45">
        <w:rPr>
          <w:rFonts w:asciiTheme="minorHAnsi" w:hAnsiTheme="minorHAnsi" w:cstheme="minorHAnsi"/>
          <w:sz w:val="24"/>
          <w:szCs w:val="24"/>
        </w:rPr>
        <w:t>Nitrite</w:t>
      </w:r>
      <w:r w:rsidR="002F6D5A" w:rsidRPr="00707D45">
        <w:rPr>
          <w:rFonts w:asciiTheme="minorHAnsi" w:hAnsiTheme="minorHAnsi" w:cstheme="minorHAnsi"/>
          <w:sz w:val="24"/>
          <w:szCs w:val="24"/>
        </w:rPr>
        <w:t xml:space="preserve"> + Nitrate, filtered</w:t>
      </w:r>
      <w:r w:rsidR="002F6D5A" w:rsidRPr="00707D45">
        <w:rPr>
          <w:rFonts w:asciiTheme="minorHAnsi" w:hAnsiTheme="minorHAnsi" w:cstheme="minorHAnsi"/>
          <w:sz w:val="24"/>
          <w:szCs w:val="24"/>
        </w:rPr>
        <w:tab/>
      </w:r>
      <w:r w:rsidR="00851A46" w:rsidRPr="00707D45">
        <w:rPr>
          <w:rFonts w:asciiTheme="minorHAnsi" w:hAnsiTheme="minorHAnsi" w:cstheme="minorHAnsi"/>
          <w:sz w:val="24"/>
          <w:szCs w:val="24"/>
        </w:rPr>
        <w:tab/>
      </w:r>
      <w:r w:rsidRPr="00707D45">
        <w:rPr>
          <w:rFonts w:asciiTheme="minorHAnsi" w:hAnsiTheme="minorHAnsi" w:cstheme="minorHAnsi"/>
          <w:sz w:val="24"/>
          <w:szCs w:val="24"/>
        </w:rPr>
        <w:t>NO23F</w:t>
      </w:r>
      <w:r w:rsidRPr="00707D45">
        <w:rPr>
          <w:rFonts w:asciiTheme="minorHAnsi" w:hAnsiTheme="minorHAnsi" w:cstheme="minorHAnsi"/>
          <w:sz w:val="24"/>
          <w:szCs w:val="24"/>
        </w:rPr>
        <w:tab/>
      </w:r>
      <w:r w:rsidR="00707D45" w:rsidRPr="00707D45">
        <w:rPr>
          <w:rFonts w:asciiTheme="minorHAnsi" w:hAnsiTheme="minorHAnsi" w:cstheme="minorHAnsi"/>
          <w:sz w:val="24"/>
          <w:szCs w:val="24"/>
        </w:rPr>
        <w:tab/>
      </w:r>
      <w:r w:rsidRPr="00707D45">
        <w:rPr>
          <w:rFonts w:asciiTheme="minorHAnsi" w:hAnsiTheme="minorHAnsi" w:cstheme="minorHAnsi"/>
          <w:sz w:val="24"/>
          <w:szCs w:val="24"/>
        </w:rPr>
        <w:t>mg/</w:t>
      </w:r>
      <w:r w:rsidR="00224301" w:rsidRPr="00707D45">
        <w:rPr>
          <w:rFonts w:asciiTheme="minorHAnsi" w:hAnsiTheme="minorHAnsi" w:cstheme="minorHAnsi"/>
          <w:sz w:val="24"/>
          <w:szCs w:val="24"/>
        </w:rPr>
        <w:t>L</w:t>
      </w:r>
      <w:r w:rsidRPr="00707D45">
        <w:rPr>
          <w:rFonts w:asciiTheme="minorHAnsi" w:hAnsiTheme="minorHAnsi" w:cstheme="minorHAnsi"/>
          <w:sz w:val="24"/>
          <w:szCs w:val="24"/>
        </w:rPr>
        <w:t xml:space="preserve"> as N</w:t>
      </w:r>
    </w:p>
    <w:p w14:paraId="592749CB" w14:textId="77777777" w:rsidR="006D6169" w:rsidRPr="0007029B" w:rsidRDefault="002F6D5A" w:rsidP="006D6169">
      <w:pPr>
        <w:pStyle w:val="PlainText"/>
        <w:ind w:left="720"/>
        <w:rPr>
          <w:rFonts w:asciiTheme="minorHAnsi" w:hAnsiTheme="minorHAnsi" w:cstheme="minorHAnsi"/>
          <w:sz w:val="24"/>
          <w:szCs w:val="24"/>
        </w:rPr>
      </w:pPr>
      <w:r w:rsidRPr="00707D45">
        <w:rPr>
          <w:rFonts w:asciiTheme="minorHAnsi" w:hAnsiTheme="minorHAnsi" w:cstheme="minorHAnsi"/>
          <w:sz w:val="24"/>
          <w:szCs w:val="24"/>
        </w:rPr>
        <w:tab/>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00524CB9" w:rsidRPr="00707D45">
        <w:rPr>
          <w:rFonts w:asciiTheme="minorHAnsi" w:hAnsiTheme="minorHAnsi" w:cstheme="minorHAnsi"/>
          <w:sz w:val="24"/>
          <w:szCs w:val="24"/>
        </w:rPr>
        <w:t>Nitrite, filtered</w:t>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6B4FA9" w:rsidRPr="00707D45">
        <w:rPr>
          <w:rFonts w:asciiTheme="minorHAnsi" w:hAnsiTheme="minorHAnsi" w:cstheme="minorHAnsi"/>
          <w:sz w:val="24"/>
          <w:szCs w:val="24"/>
        </w:rPr>
        <w:t>NO2F</w:t>
      </w:r>
      <w:r w:rsidR="006B4FA9" w:rsidRPr="00707D45">
        <w:rPr>
          <w:rFonts w:asciiTheme="minorHAnsi" w:hAnsiTheme="minorHAnsi" w:cstheme="minorHAnsi"/>
          <w:sz w:val="24"/>
          <w:szCs w:val="24"/>
        </w:rPr>
        <w:tab/>
      </w:r>
      <w:r w:rsidR="00851A46" w:rsidRPr="00707D45">
        <w:rPr>
          <w:rFonts w:asciiTheme="minorHAnsi" w:hAnsiTheme="minorHAnsi" w:cstheme="minorHAnsi"/>
          <w:sz w:val="24"/>
          <w:szCs w:val="24"/>
        </w:rPr>
        <w:tab/>
      </w:r>
      <w:r w:rsidR="006B4FA9" w:rsidRPr="00707D45">
        <w:rPr>
          <w:rFonts w:asciiTheme="minorHAnsi" w:hAnsiTheme="minorHAnsi" w:cstheme="minorHAnsi"/>
          <w:sz w:val="24"/>
          <w:szCs w:val="24"/>
        </w:rPr>
        <w:t>mg/</w:t>
      </w:r>
      <w:r w:rsidR="00224301" w:rsidRPr="00707D45">
        <w:rPr>
          <w:rFonts w:asciiTheme="minorHAnsi" w:hAnsiTheme="minorHAnsi" w:cstheme="minorHAnsi"/>
          <w:sz w:val="24"/>
          <w:szCs w:val="24"/>
        </w:rPr>
        <w:t>L</w:t>
      </w:r>
      <w:r w:rsidR="006B4FA9" w:rsidRPr="00707D45">
        <w:rPr>
          <w:rFonts w:asciiTheme="minorHAnsi" w:hAnsiTheme="minorHAnsi" w:cstheme="minorHAnsi"/>
          <w:sz w:val="24"/>
          <w:szCs w:val="24"/>
        </w:rPr>
        <w:t xml:space="preserve"> as N</w:t>
      </w:r>
      <w:r w:rsidRPr="00707D45">
        <w:rPr>
          <w:rFonts w:asciiTheme="minorHAnsi" w:hAnsiTheme="minorHAnsi" w:cstheme="minorHAnsi"/>
          <w:sz w:val="24"/>
          <w:szCs w:val="24"/>
        </w:rPr>
        <w:tab/>
      </w:r>
      <w:r w:rsidRPr="00707D45">
        <w:rPr>
          <w:rFonts w:asciiTheme="minorHAnsi" w:hAnsiTheme="minorHAnsi" w:cstheme="minorHAnsi"/>
          <w:sz w:val="24"/>
          <w:szCs w:val="24"/>
        </w:rPr>
        <w:tab/>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00524CB9" w:rsidRPr="00707D45">
        <w:rPr>
          <w:rFonts w:asciiTheme="minorHAnsi" w:hAnsiTheme="minorHAnsi" w:cstheme="minorHAnsi"/>
          <w:sz w:val="24"/>
          <w:szCs w:val="24"/>
        </w:rPr>
        <w:t>Nitrate, filtered</w:t>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524CB9" w:rsidRPr="00707D45">
        <w:rPr>
          <w:rFonts w:asciiTheme="minorHAnsi" w:hAnsiTheme="minorHAnsi" w:cstheme="minorHAnsi"/>
          <w:sz w:val="24"/>
          <w:szCs w:val="24"/>
        </w:rPr>
        <w:tab/>
      </w:r>
      <w:r w:rsidR="006B4FA9" w:rsidRPr="00707D45">
        <w:rPr>
          <w:rFonts w:asciiTheme="minorHAnsi" w:hAnsiTheme="minorHAnsi" w:cstheme="minorHAnsi"/>
          <w:sz w:val="24"/>
          <w:szCs w:val="24"/>
        </w:rPr>
        <w:t>NO3F</w:t>
      </w:r>
      <w:r w:rsidR="006B4FA9" w:rsidRPr="00707D45">
        <w:rPr>
          <w:rFonts w:asciiTheme="minorHAnsi" w:hAnsiTheme="minorHAnsi" w:cstheme="minorHAnsi"/>
          <w:sz w:val="24"/>
          <w:szCs w:val="24"/>
        </w:rPr>
        <w:tab/>
      </w:r>
      <w:r w:rsidR="006B4FA9" w:rsidRPr="00707D45">
        <w:rPr>
          <w:rFonts w:asciiTheme="minorHAnsi" w:hAnsiTheme="minorHAnsi" w:cstheme="minorHAnsi"/>
          <w:sz w:val="24"/>
          <w:szCs w:val="24"/>
        </w:rPr>
        <w:tab/>
        <w:t>mg/</w:t>
      </w:r>
      <w:r w:rsidR="00224301" w:rsidRPr="00707D45">
        <w:rPr>
          <w:rFonts w:asciiTheme="minorHAnsi" w:hAnsiTheme="minorHAnsi" w:cstheme="minorHAnsi"/>
          <w:sz w:val="24"/>
          <w:szCs w:val="24"/>
        </w:rPr>
        <w:t>L</w:t>
      </w:r>
      <w:r w:rsidR="006B4FA9" w:rsidRPr="00707D45">
        <w:rPr>
          <w:rFonts w:asciiTheme="minorHAnsi" w:hAnsiTheme="minorHAnsi" w:cstheme="minorHAnsi"/>
          <w:sz w:val="24"/>
          <w:szCs w:val="24"/>
        </w:rPr>
        <w:t xml:space="preserve"> as</w:t>
      </w:r>
      <w:r w:rsidR="006B4FA9" w:rsidRPr="0007029B">
        <w:rPr>
          <w:rFonts w:asciiTheme="minorHAnsi" w:hAnsiTheme="minorHAnsi" w:cstheme="minorHAnsi"/>
          <w:sz w:val="24"/>
          <w:szCs w:val="24"/>
        </w:rPr>
        <w:t xml:space="preserve"> N</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5348AC">
        <w:rPr>
          <w:rFonts w:asciiTheme="minorHAnsi" w:hAnsiTheme="minorHAnsi" w:cstheme="minorHAnsi"/>
          <w:sz w:val="24"/>
          <w:szCs w:val="24"/>
        </w:rPr>
        <w:t>*</w:t>
      </w:r>
      <w:r w:rsidR="006B4FA9" w:rsidRPr="0007029B">
        <w:rPr>
          <w:rFonts w:asciiTheme="minorHAnsi" w:hAnsiTheme="minorHAnsi" w:cstheme="minorHAnsi"/>
          <w:sz w:val="24"/>
          <w:szCs w:val="24"/>
        </w:rPr>
        <w:t>Ammonium, filtered</w:t>
      </w:r>
      <w:r w:rsidR="006B4FA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NH4F</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t>mg/</w:t>
      </w:r>
      <w:r w:rsidR="00224301" w:rsidRPr="0007029B">
        <w:rPr>
          <w:rFonts w:asciiTheme="minorHAnsi" w:hAnsiTheme="minorHAnsi" w:cstheme="minorHAnsi"/>
          <w:sz w:val="24"/>
          <w:szCs w:val="24"/>
        </w:rPr>
        <w:t>L</w:t>
      </w:r>
      <w:r w:rsidR="006B4FA9" w:rsidRPr="0007029B">
        <w:rPr>
          <w:rFonts w:asciiTheme="minorHAnsi" w:hAnsiTheme="minorHAnsi" w:cstheme="minorHAnsi"/>
          <w:sz w:val="24"/>
          <w:szCs w:val="24"/>
        </w:rPr>
        <w:t xml:space="preserve"> as N</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Dissolved Inorganic Nitrogen</w:t>
      </w:r>
      <w:r w:rsidR="00524CB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DIN</w:t>
      </w:r>
      <w:r w:rsidR="006B4FA9"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6B4FA9" w:rsidRPr="0007029B">
        <w:rPr>
          <w:rFonts w:asciiTheme="minorHAnsi" w:hAnsiTheme="minorHAnsi" w:cstheme="minorHAnsi"/>
          <w:sz w:val="24"/>
          <w:szCs w:val="24"/>
        </w:rPr>
        <w:t>mg/</w:t>
      </w:r>
      <w:r w:rsidR="00224301" w:rsidRPr="0007029B">
        <w:rPr>
          <w:rFonts w:asciiTheme="minorHAnsi" w:hAnsiTheme="minorHAnsi" w:cstheme="minorHAnsi"/>
          <w:sz w:val="24"/>
          <w:szCs w:val="24"/>
        </w:rPr>
        <w:t xml:space="preserve">L </w:t>
      </w:r>
      <w:r w:rsidR="006B4FA9" w:rsidRPr="0007029B">
        <w:rPr>
          <w:rFonts w:asciiTheme="minorHAnsi" w:hAnsiTheme="minorHAnsi" w:cstheme="minorHAnsi"/>
          <w:sz w:val="24"/>
          <w:szCs w:val="24"/>
        </w:rPr>
        <w:t>as N</w:t>
      </w:r>
    </w:p>
    <w:p w14:paraId="5346E017" w14:textId="77777777" w:rsidR="00E90822" w:rsidRPr="0007029B" w:rsidRDefault="00E90822" w:rsidP="00B93D50">
      <w:pPr>
        <w:pStyle w:val="PlainText"/>
        <w:ind w:left="720"/>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p>
    <w:p w14:paraId="610FA90C" w14:textId="77777777" w:rsidR="006B4FA9" w:rsidRDefault="006B4FA9"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 xml:space="preserve">Plant </w:t>
      </w:r>
      <w:r w:rsidR="004B72DE">
        <w:rPr>
          <w:rFonts w:asciiTheme="minorHAnsi" w:hAnsiTheme="minorHAnsi" w:cstheme="minorHAnsi"/>
          <w:sz w:val="24"/>
          <w:szCs w:val="24"/>
        </w:rPr>
        <w:t>pigments</w:t>
      </w:r>
      <w:r w:rsidR="004B72DE">
        <w:rPr>
          <w:rFonts w:asciiTheme="minorHAnsi" w:hAnsiTheme="minorHAnsi" w:cstheme="minorHAnsi"/>
          <w:sz w:val="24"/>
          <w:szCs w:val="24"/>
        </w:rPr>
        <w:tab/>
      </w:r>
      <w:r w:rsidR="005348AC">
        <w:rPr>
          <w:rFonts w:asciiTheme="minorHAnsi" w:hAnsiTheme="minorHAnsi" w:cstheme="minorHAnsi"/>
          <w:sz w:val="24"/>
          <w:szCs w:val="24"/>
        </w:rPr>
        <w:t>*</w:t>
      </w:r>
      <w:r w:rsidRPr="0007029B">
        <w:rPr>
          <w:rFonts w:asciiTheme="minorHAnsi" w:hAnsiTheme="minorHAnsi" w:cstheme="minorHAnsi"/>
          <w:sz w:val="24"/>
          <w:szCs w:val="24"/>
        </w:rPr>
        <w:t>Chlorophyll a</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2B732F" w:rsidRPr="0007029B">
        <w:rPr>
          <w:rFonts w:asciiTheme="minorHAnsi" w:hAnsiTheme="minorHAnsi" w:cstheme="minorHAnsi"/>
          <w:sz w:val="24"/>
          <w:szCs w:val="24"/>
        </w:rPr>
        <w:tab/>
      </w:r>
      <w:r w:rsidR="004B72DE">
        <w:rPr>
          <w:rFonts w:asciiTheme="minorHAnsi" w:hAnsiTheme="minorHAnsi" w:cstheme="minorHAnsi"/>
          <w:sz w:val="24"/>
          <w:szCs w:val="24"/>
        </w:rPr>
        <w:tab/>
      </w:r>
      <w:r w:rsidR="002B732F" w:rsidRPr="0007029B">
        <w:rPr>
          <w:rFonts w:asciiTheme="minorHAnsi" w:hAnsiTheme="minorHAnsi" w:cstheme="minorHAnsi"/>
          <w:sz w:val="24"/>
          <w:szCs w:val="24"/>
        </w:rPr>
        <w:t>CHLA N</w:t>
      </w:r>
      <w:r w:rsidR="00224301" w:rsidRPr="0007029B">
        <w:rPr>
          <w:rFonts w:asciiTheme="minorHAnsi" w:hAnsiTheme="minorHAnsi" w:cstheme="minorHAnsi"/>
          <w:sz w:val="24"/>
          <w:szCs w:val="24"/>
        </w:rPr>
        <w:tab/>
      </w:r>
      <w:r w:rsidR="0000124A" w:rsidRPr="0000124A">
        <w:rPr>
          <w:rFonts w:ascii="Symbol" w:hAnsi="Symbol" w:cstheme="minorHAnsi"/>
          <w:sz w:val="24"/>
          <w:szCs w:val="24"/>
        </w:rPr>
        <w:t></w:t>
      </w:r>
      <w:r w:rsidR="00224301" w:rsidRPr="0007029B">
        <w:rPr>
          <w:rFonts w:asciiTheme="minorHAnsi" w:hAnsiTheme="minorHAnsi" w:cstheme="minorHAnsi"/>
          <w:sz w:val="24"/>
          <w:szCs w:val="24"/>
        </w:rPr>
        <w:t>g/L</w:t>
      </w:r>
    </w:p>
    <w:p w14:paraId="6544AC2B" w14:textId="77777777" w:rsidR="00CA4C19" w:rsidRPr="0007029B" w:rsidRDefault="00CA4C19" w:rsidP="00CA4C19">
      <w:pPr>
        <w:pStyle w:val="PlainText"/>
        <w:rPr>
          <w:rFonts w:asciiTheme="minorHAnsi" w:hAnsiTheme="minorHAnsi" w:cstheme="minorHAnsi"/>
          <w:sz w:val="24"/>
          <w:szCs w:val="24"/>
        </w:rPr>
      </w:pPr>
    </w:p>
    <w:p w14:paraId="168DDCF8" w14:textId="77777777"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Notes:</w:t>
      </w:r>
    </w:p>
    <w:p w14:paraId="5B62C66C" w14:textId="4B872014"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1.  Time is coded based on a 2400 clock and is referenced to</w:t>
      </w:r>
      <w:r w:rsidR="00132E70">
        <w:rPr>
          <w:rFonts w:asciiTheme="minorHAnsi" w:hAnsiTheme="minorHAnsi" w:cstheme="minorHAnsi"/>
          <w:sz w:val="24"/>
          <w:szCs w:val="24"/>
        </w:rPr>
        <w:t xml:space="preserve"> Central</w:t>
      </w:r>
      <w:r w:rsidRPr="0007029B">
        <w:rPr>
          <w:rFonts w:asciiTheme="minorHAnsi" w:hAnsiTheme="minorHAnsi" w:cstheme="minorHAnsi"/>
          <w:sz w:val="24"/>
          <w:szCs w:val="24"/>
        </w:rPr>
        <w:t xml:space="preserve"> Standard Time.</w:t>
      </w:r>
    </w:p>
    <w:p w14:paraId="7762FD24" w14:textId="77777777"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lastRenderedPageBreak/>
        <w:t xml:space="preserve">2.  Reserves have the option of measuring either NO2 and NO3 or they </w:t>
      </w:r>
      <w:r w:rsidR="00B93D50">
        <w:rPr>
          <w:rFonts w:asciiTheme="minorHAnsi" w:hAnsiTheme="minorHAnsi" w:cstheme="minorHAnsi"/>
          <w:sz w:val="24"/>
          <w:szCs w:val="24"/>
        </w:rPr>
        <w:t>ma</w:t>
      </w:r>
      <w:r w:rsidRPr="0007029B">
        <w:rPr>
          <w:rFonts w:asciiTheme="minorHAnsi" w:hAnsiTheme="minorHAnsi" w:cstheme="minorHAnsi"/>
          <w:sz w:val="24"/>
          <w:szCs w:val="24"/>
        </w:rPr>
        <w:t>y substitute NO23 for individual analyses if they can show that NO2 is a min</w:t>
      </w:r>
      <w:r w:rsidR="00B6525E">
        <w:rPr>
          <w:rFonts w:asciiTheme="minorHAnsi" w:hAnsiTheme="minorHAnsi" w:cstheme="minorHAnsi"/>
          <w:sz w:val="24"/>
          <w:szCs w:val="24"/>
        </w:rPr>
        <w:t xml:space="preserve">or component relative to NO3.  </w:t>
      </w:r>
      <w:r w:rsidR="00B6525E" w:rsidRPr="00B6525E">
        <w:rPr>
          <w:rFonts w:asciiTheme="minorHAnsi" w:hAnsiTheme="minorHAnsi" w:cstheme="minorHAnsi"/>
          <w:sz w:val="24"/>
          <w:szCs w:val="24"/>
        </w:rPr>
        <w:t>NO</w:t>
      </w:r>
      <w:r w:rsidR="00B6525E" w:rsidRPr="00B6525E">
        <w:rPr>
          <w:rFonts w:asciiTheme="minorHAnsi" w:hAnsiTheme="minorHAnsi" w:cstheme="minorHAnsi"/>
          <w:sz w:val="24"/>
          <w:szCs w:val="24"/>
          <w:vertAlign w:val="subscript"/>
        </w:rPr>
        <w:t>2</w:t>
      </w:r>
      <w:r w:rsidR="00B6525E" w:rsidRPr="00B6525E">
        <w:rPr>
          <w:rFonts w:asciiTheme="minorHAnsi" w:hAnsiTheme="minorHAnsi" w:cstheme="minorHAnsi"/>
          <w:sz w:val="24"/>
          <w:szCs w:val="24"/>
        </w:rPr>
        <w:t xml:space="preserve"> </w:t>
      </w:r>
      <w:r w:rsidR="00B6525E">
        <w:rPr>
          <w:rFonts w:asciiTheme="minorHAnsi" w:hAnsiTheme="minorHAnsi" w:cstheme="minorHAnsi"/>
          <w:sz w:val="24"/>
          <w:szCs w:val="24"/>
        </w:rPr>
        <w:t>has been shown to be</w:t>
      </w:r>
      <w:r w:rsidR="00B6525E" w:rsidRPr="00B6525E">
        <w:rPr>
          <w:rFonts w:asciiTheme="minorHAnsi" w:hAnsiTheme="minorHAnsi" w:cstheme="minorHAnsi"/>
          <w:sz w:val="24"/>
          <w:szCs w:val="24"/>
        </w:rPr>
        <w:t xml:space="preserve"> a minor component in the Grand Bay NERR system by data from 2005-2011. Through July 2012,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was measured when NO23 was above the detection limit. The majority of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samples measured during this time period were below detection. In August 2012, Grand Bay NERR completely stopped measuring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as a separate parameter and began measuring NO23 exclusively.</w:t>
      </w:r>
    </w:p>
    <w:p w14:paraId="2B963B1A" w14:textId="77777777" w:rsidR="006D6169" w:rsidRPr="0007029B" w:rsidRDefault="006D6169" w:rsidP="006D6169">
      <w:pPr>
        <w:pStyle w:val="PlainText"/>
        <w:rPr>
          <w:rFonts w:asciiTheme="minorHAnsi" w:hAnsiTheme="minorHAnsi" w:cstheme="minorHAnsi"/>
          <w:sz w:val="24"/>
          <w:szCs w:val="24"/>
        </w:rPr>
      </w:pPr>
    </w:p>
    <w:p w14:paraId="3D661303" w14:textId="77777777" w:rsidR="006B4FA9" w:rsidRPr="00B93D50" w:rsidRDefault="00F02A00" w:rsidP="00F02A00">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11)  </w:t>
      </w:r>
      <w:r w:rsidR="006B4FA9" w:rsidRPr="00B93D50">
        <w:rPr>
          <w:rFonts w:asciiTheme="minorHAnsi" w:hAnsiTheme="minorHAnsi" w:cstheme="minorHAnsi"/>
          <w:b/>
          <w:sz w:val="24"/>
          <w:szCs w:val="24"/>
        </w:rPr>
        <w:t>Measured and Calculated Laboratory Parameters</w:t>
      </w:r>
    </w:p>
    <w:p w14:paraId="0FF42745" w14:textId="77777777" w:rsidR="00911FCB" w:rsidRPr="0007029B" w:rsidRDefault="00911FCB" w:rsidP="00911FCB">
      <w:pPr>
        <w:pStyle w:val="PlainText"/>
        <w:ind w:left="360"/>
        <w:rPr>
          <w:rFonts w:asciiTheme="minorHAnsi" w:hAnsiTheme="minorHAnsi" w:cstheme="minorHAnsi"/>
          <w:sz w:val="24"/>
          <w:szCs w:val="24"/>
        </w:rPr>
      </w:pPr>
    </w:p>
    <w:p w14:paraId="249338FE" w14:textId="77777777" w:rsidR="00F02A00" w:rsidRPr="0007029B" w:rsidRDefault="0002109F" w:rsidP="00F02A00">
      <w:pPr>
        <w:pStyle w:val="PlainText"/>
        <w:numPr>
          <w:ilvl w:val="0"/>
          <w:numId w:val="2"/>
        </w:numPr>
        <w:rPr>
          <w:rFonts w:asciiTheme="minorHAnsi" w:hAnsiTheme="minorHAnsi" w:cstheme="minorHAnsi"/>
          <w:sz w:val="24"/>
          <w:szCs w:val="24"/>
        </w:rPr>
      </w:pPr>
      <w:r w:rsidRPr="0007029B">
        <w:rPr>
          <w:rFonts w:asciiTheme="minorHAnsi" w:hAnsiTheme="minorHAnsi" w:cstheme="minorHAnsi"/>
          <w:sz w:val="24"/>
          <w:szCs w:val="24"/>
        </w:rPr>
        <w:t>Parameters measured directly</w:t>
      </w:r>
    </w:p>
    <w:p w14:paraId="3EFE2138" w14:textId="77777777" w:rsidR="00F02A00" w:rsidRPr="0007029B" w:rsidRDefault="00F02A00" w:rsidP="00F02A00">
      <w:pPr>
        <w:pStyle w:val="PlainText"/>
        <w:rPr>
          <w:rFonts w:asciiTheme="minorHAnsi" w:hAnsiTheme="minorHAnsi" w:cstheme="minorHAnsi"/>
          <w:sz w:val="24"/>
          <w:szCs w:val="24"/>
        </w:rPr>
      </w:pPr>
    </w:p>
    <w:p w14:paraId="364D3CFB" w14:textId="77777777" w:rsidR="00F02A00" w:rsidRPr="0007029B" w:rsidRDefault="00F02A00"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 xml:space="preserve">Nitrogen species: NO23F, </w:t>
      </w:r>
      <w:r w:rsidR="009D6B78">
        <w:rPr>
          <w:rFonts w:asciiTheme="minorHAnsi" w:hAnsiTheme="minorHAnsi" w:cstheme="minorHAnsi"/>
          <w:sz w:val="24"/>
          <w:szCs w:val="24"/>
        </w:rPr>
        <w:t>N</w:t>
      </w:r>
      <w:r w:rsidRPr="0007029B">
        <w:rPr>
          <w:rFonts w:asciiTheme="minorHAnsi" w:hAnsiTheme="minorHAnsi" w:cstheme="minorHAnsi"/>
          <w:sz w:val="24"/>
          <w:szCs w:val="24"/>
        </w:rPr>
        <w:t>H4F</w:t>
      </w:r>
    </w:p>
    <w:p w14:paraId="4C2948A4" w14:textId="77777777" w:rsidR="00F02A00" w:rsidRPr="0007029B" w:rsidRDefault="00F02A00"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Phosphorus species: PO4F</w:t>
      </w:r>
    </w:p>
    <w:p w14:paraId="66D4A526" w14:textId="5DF26AEC" w:rsidR="00F02A00" w:rsidRPr="0007029B" w:rsidRDefault="0095081B"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Other: CHLA N</w:t>
      </w:r>
    </w:p>
    <w:p w14:paraId="06D0A063" w14:textId="77777777" w:rsidR="00C13F7B" w:rsidRPr="0007029B" w:rsidRDefault="00C13F7B" w:rsidP="00F02A00">
      <w:pPr>
        <w:pStyle w:val="PlainText"/>
        <w:ind w:left="720" w:firstLine="720"/>
        <w:rPr>
          <w:rFonts w:asciiTheme="minorHAnsi" w:hAnsiTheme="minorHAnsi" w:cstheme="minorHAnsi"/>
          <w:sz w:val="24"/>
          <w:szCs w:val="24"/>
        </w:rPr>
      </w:pPr>
    </w:p>
    <w:p w14:paraId="0CA5B9EE" w14:textId="77777777" w:rsidR="00F02A00" w:rsidRPr="0007029B" w:rsidRDefault="00F02A00" w:rsidP="00F02A00">
      <w:pPr>
        <w:pStyle w:val="PlainText"/>
        <w:ind w:left="720"/>
        <w:rPr>
          <w:rFonts w:asciiTheme="minorHAnsi" w:hAnsiTheme="minorHAnsi" w:cstheme="minorHAnsi"/>
          <w:sz w:val="24"/>
          <w:szCs w:val="24"/>
        </w:rPr>
      </w:pPr>
      <w:r w:rsidRPr="0007029B">
        <w:rPr>
          <w:rFonts w:asciiTheme="minorHAnsi" w:hAnsiTheme="minorHAnsi" w:cstheme="minorHAnsi"/>
          <w:sz w:val="24"/>
          <w:szCs w:val="24"/>
        </w:rPr>
        <w:t>b)</w:t>
      </w:r>
      <w:r w:rsidRPr="0007029B">
        <w:rPr>
          <w:rFonts w:asciiTheme="minorHAnsi" w:hAnsiTheme="minorHAnsi" w:cstheme="minorHAnsi"/>
          <w:sz w:val="24"/>
          <w:szCs w:val="24"/>
        </w:rPr>
        <w:tab/>
        <w:t xml:space="preserve">Calculated </w:t>
      </w:r>
      <w:r w:rsidR="0002109F" w:rsidRPr="0007029B">
        <w:rPr>
          <w:rFonts w:asciiTheme="minorHAnsi" w:hAnsiTheme="minorHAnsi" w:cstheme="minorHAnsi"/>
          <w:sz w:val="24"/>
          <w:szCs w:val="24"/>
        </w:rPr>
        <w:t>parameters</w:t>
      </w:r>
    </w:p>
    <w:p w14:paraId="4CDA8945" w14:textId="77777777" w:rsidR="00F02A00" w:rsidRPr="0007029B" w:rsidRDefault="00F02A00" w:rsidP="00F02A00">
      <w:pPr>
        <w:pStyle w:val="PlainText"/>
        <w:rPr>
          <w:rFonts w:asciiTheme="minorHAnsi" w:hAnsiTheme="minorHAnsi" w:cstheme="minorHAnsi"/>
          <w:sz w:val="24"/>
          <w:szCs w:val="24"/>
        </w:rPr>
      </w:pPr>
    </w:p>
    <w:p w14:paraId="76D1038A" w14:textId="77777777" w:rsidR="00CA4C19" w:rsidRPr="0007029B" w:rsidRDefault="00F02A00" w:rsidP="009D6B78">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 xml:space="preserve">Nitrogen species: </w:t>
      </w:r>
      <w:r w:rsidR="00B93D50">
        <w:rPr>
          <w:rFonts w:asciiTheme="minorHAnsi" w:hAnsiTheme="minorHAnsi" w:cstheme="minorHAnsi"/>
          <w:sz w:val="24"/>
          <w:szCs w:val="24"/>
        </w:rPr>
        <w:tab/>
      </w:r>
      <w:r w:rsidRPr="0007029B">
        <w:rPr>
          <w:rFonts w:asciiTheme="minorHAnsi" w:hAnsiTheme="minorHAnsi" w:cstheme="minorHAnsi"/>
          <w:sz w:val="24"/>
          <w:szCs w:val="24"/>
        </w:rPr>
        <w:t>DIN = NO23F + NH4F</w:t>
      </w:r>
    </w:p>
    <w:p w14:paraId="4B81BF6A" w14:textId="77777777" w:rsidR="00F02A00" w:rsidRPr="0007029B" w:rsidRDefault="00CA4C19" w:rsidP="00CA4C19">
      <w:pPr>
        <w:pStyle w:val="PlainText"/>
        <w:ind w:left="2880"/>
        <w:rPr>
          <w:rFonts w:asciiTheme="minorHAnsi" w:hAnsiTheme="minorHAnsi" w:cstheme="minorHAnsi"/>
          <w:sz w:val="24"/>
          <w:szCs w:val="24"/>
        </w:rPr>
      </w:pPr>
      <w:r w:rsidRPr="0007029B">
        <w:rPr>
          <w:rFonts w:asciiTheme="minorHAnsi" w:hAnsiTheme="minorHAnsi" w:cstheme="minorHAnsi"/>
          <w:sz w:val="24"/>
          <w:szCs w:val="24"/>
        </w:rPr>
        <w:t xml:space="preserve">     </w:t>
      </w:r>
    </w:p>
    <w:p w14:paraId="4B993021" w14:textId="77777777" w:rsidR="006D6169" w:rsidRPr="00B93D50" w:rsidRDefault="006D6169" w:rsidP="006D6169">
      <w:pPr>
        <w:rPr>
          <w:rFonts w:asciiTheme="minorHAnsi" w:hAnsiTheme="minorHAnsi" w:cstheme="minorHAnsi"/>
          <w:b/>
        </w:rPr>
      </w:pPr>
      <w:r w:rsidRPr="00B93D50">
        <w:rPr>
          <w:rFonts w:asciiTheme="minorHAnsi" w:hAnsiTheme="minorHAnsi" w:cstheme="minorHAnsi"/>
          <w:b/>
        </w:rPr>
        <w:t>12)  Limits of detection</w:t>
      </w:r>
    </w:p>
    <w:p w14:paraId="4ED84E09" w14:textId="77777777" w:rsidR="006D6169" w:rsidRPr="0007029B" w:rsidRDefault="006D6169" w:rsidP="006D6169">
      <w:pPr>
        <w:rPr>
          <w:rFonts w:asciiTheme="minorHAnsi" w:hAnsiTheme="minorHAnsi" w:cstheme="minorHAnsi"/>
        </w:rPr>
      </w:pPr>
    </w:p>
    <w:p w14:paraId="5B368643" w14:textId="77777777" w:rsidR="006D6169" w:rsidRDefault="00C9513C" w:rsidP="006D6169">
      <w:pPr>
        <w:rPr>
          <w:rFonts w:asciiTheme="minorHAnsi" w:hAnsiTheme="minorHAnsi" w:cstheme="minorHAnsi"/>
        </w:rPr>
      </w:pPr>
      <w:r w:rsidRPr="0007029B">
        <w:rPr>
          <w:rFonts w:asciiTheme="minorHAnsi" w:hAnsiTheme="minorHAnsi" w:cstheme="minorHAnsi"/>
        </w:rPr>
        <w:t xml:space="preserve">Method Detection Limit (MDL), the lowest concentration of a parameter that an analytical procedure can reliably detect, has been established by the </w:t>
      </w:r>
      <w:r w:rsidR="00EC660E">
        <w:rPr>
          <w:rFonts w:asciiTheme="minorHAnsi" w:hAnsiTheme="minorHAnsi" w:cstheme="minorHAnsi"/>
        </w:rPr>
        <w:t>Grand</w:t>
      </w:r>
      <w:r w:rsidRPr="0007029B">
        <w:rPr>
          <w:rFonts w:asciiTheme="minorHAnsi" w:hAnsiTheme="minorHAnsi" w:cstheme="minorHAnsi"/>
        </w:rPr>
        <w:t xml:space="preserve"> Bay laboratory technicians for each parameter.  The MDL is determined as 3 times the standard deviation of a minimum of 7 replicates of a si</w:t>
      </w:r>
      <w:r w:rsidR="006D6169" w:rsidRPr="0007029B">
        <w:rPr>
          <w:rFonts w:asciiTheme="minorHAnsi" w:hAnsiTheme="minorHAnsi" w:cstheme="minorHAnsi"/>
        </w:rPr>
        <w:t>ngle low concentration sample.</w:t>
      </w:r>
      <w:r w:rsidR="00CA4C19" w:rsidRPr="0007029B">
        <w:rPr>
          <w:rFonts w:asciiTheme="minorHAnsi" w:hAnsiTheme="minorHAnsi" w:cstheme="minorHAnsi"/>
        </w:rPr>
        <w:t xml:space="preserve">  These values are reviewed and revised periodically.  </w:t>
      </w:r>
    </w:p>
    <w:p w14:paraId="55C98DC2" w14:textId="77777777" w:rsidR="00C24118" w:rsidRDefault="00C24118" w:rsidP="006D6169">
      <w:pPr>
        <w:rPr>
          <w:rFonts w:asciiTheme="minorHAnsi" w:hAnsiTheme="minorHAnsi" w:cstheme="minorHAnsi"/>
        </w:rPr>
      </w:pPr>
    </w:p>
    <w:tbl>
      <w:tblPr>
        <w:tblW w:w="6959" w:type="dxa"/>
        <w:tblInd w:w="529" w:type="dxa"/>
        <w:tblLook w:val="04A0" w:firstRow="1" w:lastRow="0" w:firstColumn="1" w:lastColumn="0" w:noHBand="0" w:noVBand="1"/>
      </w:tblPr>
      <w:tblGrid>
        <w:gridCol w:w="1163"/>
        <w:gridCol w:w="1191"/>
        <w:gridCol w:w="1055"/>
        <w:gridCol w:w="718"/>
        <w:gridCol w:w="1110"/>
        <w:gridCol w:w="1722"/>
      </w:tblGrid>
      <w:tr w:rsidR="00AC3CA4" w:rsidRPr="00C24118" w14:paraId="2A04A61D" w14:textId="68D6D0AE" w:rsidTr="00677913">
        <w:trPr>
          <w:trHeight w:val="300"/>
        </w:trPr>
        <w:tc>
          <w:tcPr>
            <w:tcW w:w="1163" w:type="dxa"/>
            <w:tcBorders>
              <w:top w:val="nil"/>
              <w:left w:val="nil"/>
              <w:bottom w:val="nil"/>
              <w:right w:val="nil"/>
            </w:tcBorders>
            <w:shd w:val="clear" w:color="auto" w:fill="auto"/>
            <w:noWrap/>
            <w:vAlign w:val="bottom"/>
            <w:hideMark/>
          </w:tcPr>
          <w:p w14:paraId="30502804"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Parameter</w:t>
            </w:r>
          </w:p>
        </w:tc>
        <w:tc>
          <w:tcPr>
            <w:tcW w:w="1191" w:type="dxa"/>
            <w:tcBorders>
              <w:top w:val="nil"/>
              <w:left w:val="nil"/>
              <w:bottom w:val="nil"/>
              <w:right w:val="nil"/>
            </w:tcBorders>
            <w:shd w:val="clear" w:color="auto" w:fill="auto"/>
            <w:noWrap/>
            <w:vAlign w:val="bottom"/>
            <w:hideMark/>
          </w:tcPr>
          <w:p w14:paraId="0E1BE172"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Start Date</w:t>
            </w:r>
          </w:p>
        </w:tc>
        <w:tc>
          <w:tcPr>
            <w:tcW w:w="1055" w:type="dxa"/>
            <w:tcBorders>
              <w:top w:val="nil"/>
              <w:left w:val="nil"/>
              <w:bottom w:val="nil"/>
              <w:right w:val="nil"/>
            </w:tcBorders>
            <w:shd w:val="clear" w:color="auto" w:fill="auto"/>
            <w:noWrap/>
            <w:vAlign w:val="bottom"/>
            <w:hideMark/>
          </w:tcPr>
          <w:p w14:paraId="5EA48A89"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End Date</w:t>
            </w:r>
          </w:p>
        </w:tc>
        <w:tc>
          <w:tcPr>
            <w:tcW w:w="718" w:type="dxa"/>
            <w:tcBorders>
              <w:top w:val="nil"/>
              <w:left w:val="nil"/>
              <w:bottom w:val="nil"/>
              <w:right w:val="nil"/>
            </w:tcBorders>
            <w:shd w:val="clear" w:color="auto" w:fill="auto"/>
            <w:noWrap/>
            <w:vAlign w:val="bottom"/>
            <w:hideMark/>
          </w:tcPr>
          <w:p w14:paraId="6963857B"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MDL</w:t>
            </w:r>
          </w:p>
        </w:tc>
        <w:tc>
          <w:tcPr>
            <w:tcW w:w="2832" w:type="dxa"/>
            <w:gridSpan w:val="2"/>
            <w:tcBorders>
              <w:top w:val="nil"/>
              <w:left w:val="nil"/>
              <w:bottom w:val="nil"/>
              <w:right w:val="nil"/>
            </w:tcBorders>
            <w:vAlign w:val="bottom"/>
          </w:tcPr>
          <w:p w14:paraId="14109149" w14:textId="37094DFC"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Revisited</w:t>
            </w:r>
          </w:p>
        </w:tc>
      </w:tr>
      <w:tr w:rsidR="00AC3CA4" w:rsidRPr="00C24118" w14:paraId="068C6658" w14:textId="5AA24A7A" w:rsidTr="00677913">
        <w:trPr>
          <w:trHeight w:val="300"/>
        </w:trPr>
        <w:tc>
          <w:tcPr>
            <w:tcW w:w="1163" w:type="dxa"/>
            <w:tcBorders>
              <w:top w:val="nil"/>
              <w:left w:val="nil"/>
              <w:bottom w:val="nil"/>
              <w:right w:val="nil"/>
            </w:tcBorders>
            <w:shd w:val="clear" w:color="auto" w:fill="auto"/>
            <w:noWrap/>
            <w:vAlign w:val="bottom"/>
            <w:hideMark/>
          </w:tcPr>
          <w:p w14:paraId="0F6565A1"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CHLA_N</w:t>
            </w:r>
          </w:p>
        </w:tc>
        <w:tc>
          <w:tcPr>
            <w:tcW w:w="1191" w:type="dxa"/>
            <w:tcBorders>
              <w:top w:val="nil"/>
              <w:left w:val="nil"/>
              <w:bottom w:val="nil"/>
              <w:right w:val="nil"/>
            </w:tcBorders>
            <w:shd w:val="clear" w:color="auto" w:fill="auto"/>
            <w:noWrap/>
            <w:vAlign w:val="bottom"/>
            <w:hideMark/>
          </w:tcPr>
          <w:p w14:paraId="3FF882B7" w14:textId="5EAE1CC5" w:rsidR="00AC3CA4" w:rsidRPr="002817BD" w:rsidRDefault="00AC3CA4" w:rsidP="00092F53">
            <w:pPr>
              <w:rPr>
                <w:rFonts w:ascii="Calibri" w:hAnsi="Calibri" w:cs="Calibri"/>
                <w:color w:val="000000"/>
                <w:sz w:val="22"/>
                <w:szCs w:val="22"/>
              </w:rPr>
            </w:pPr>
            <w:r w:rsidRPr="002817BD">
              <w:rPr>
                <w:rFonts w:ascii="Calibri" w:hAnsi="Calibri" w:cs="Calibri"/>
                <w:color w:val="000000"/>
                <w:sz w:val="22"/>
                <w:szCs w:val="22"/>
              </w:rPr>
              <w:t>01/01/</w:t>
            </w:r>
            <w:r w:rsidR="002817BD" w:rsidRPr="002817BD">
              <w:rPr>
                <w:rFonts w:ascii="Calibri" w:hAnsi="Calibri" w:cs="Calibri"/>
                <w:color w:val="000000"/>
                <w:sz w:val="22"/>
                <w:szCs w:val="22"/>
              </w:rPr>
              <w:t>19</w:t>
            </w:r>
          </w:p>
        </w:tc>
        <w:tc>
          <w:tcPr>
            <w:tcW w:w="1055" w:type="dxa"/>
            <w:tcBorders>
              <w:top w:val="nil"/>
              <w:left w:val="nil"/>
              <w:bottom w:val="nil"/>
              <w:right w:val="nil"/>
            </w:tcBorders>
            <w:shd w:val="clear" w:color="auto" w:fill="auto"/>
            <w:noWrap/>
            <w:vAlign w:val="bottom"/>
            <w:hideMark/>
          </w:tcPr>
          <w:p w14:paraId="3BBB8D48" w14:textId="08DB47E1" w:rsidR="00AC3CA4" w:rsidRPr="002817BD" w:rsidRDefault="00AC3CA4" w:rsidP="00D70F72">
            <w:pPr>
              <w:rPr>
                <w:rFonts w:ascii="Calibri" w:hAnsi="Calibri" w:cs="Calibri"/>
                <w:color w:val="000000"/>
                <w:sz w:val="22"/>
                <w:szCs w:val="22"/>
              </w:rPr>
            </w:pPr>
            <w:r w:rsidRPr="002817BD">
              <w:rPr>
                <w:rFonts w:ascii="Calibri" w:hAnsi="Calibri" w:cs="Calibri"/>
                <w:color w:val="000000"/>
                <w:sz w:val="22"/>
                <w:szCs w:val="22"/>
              </w:rPr>
              <w:t>12/31/</w:t>
            </w:r>
            <w:r w:rsidR="002817BD" w:rsidRPr="002817BD">
              <w:rPr>
                <w:rFonts w:ascii="Calibri" w:hAnsi="Calibri" w:cs="Calibri"/>
                <w:color w:val="000000"/>
                <w:sz w:val="22"/>
                <w:szCs w:val="22"/>
              </w:rPr>
              <w:t>19</w:t>
            </w:r>
          </w:p>
        </w:tc>
        <w:tc>
          <w:tcPr>
            <w:tcW w:w="718" w:type="dxa"/>
            <w:tcBorders>
              <w:top w:val="nil"/>
              <w:left w:val="nil"/>
              <w:bottom w:val="nil"/>
              <w:right w:val="nil"/>
            </w:tcBorders>
            <w:shd w:val="clear" w:color="auto" w:fill="auto"/>
            <w:noWrap/>
            <w:vAlign w:val="bottom"/>
            <w:hideMark/>
          </w:tcPr>
          <w:p w14:paraId="2527E517"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0.01</w:t>
            </w:r>
          </w:p>
        </w:tc>
        <w:tc>
          <w:tcPr>
            <w:tcW w:w="2832" w:type="dxa"/>
            <w:gridSpan w:val="2"/>
            <w:tcBorders>
              <w:top w:val="nil"/>
              <w:left w:val="nil"/>
              <w:bottom w:val="nil"/>
              <w:right w:val="nil"/>
            </w:tcBorders>
            <w:vAlign w:val="bottom"/>
          </w:tcPr>
          <w:p w14:paraId="1F100390" w14:textId="5D9BA966" w:rsidR="00AC3CA4" w:rsidRPr="002817BD" w:rsidRDefault="003F364C" w:rsidP="00C24118">
            <w:pPr>
              <w:rPr>
                <w:rFonts w:ascii="Calibri" w:hAnsi="Calibri" w:cs="Calibri"/>
                <w:color w:val="000000"/>
                <w:sz w:val="22"/>
                <w:szCs w:val="22"/>
              </w:rPr>
            </w:pPr>
            <w:r w:rsidRPr="002817BD">
              <w:rPr>
                <w:rFonts w:ascii="Calibri" w:hAnsi="Calibri" w:cs="Calibri"/>
                <w:color w:val="000000"/>
                <w:sz w:val="22"/>
                <w:szCs w:val="22"/>
              </w:rPr>
              <w:t>10/2</w:t>
            </w:r>
            <w:r w:rsidR="00041D62" w:rsidRPr="002817BD">
              <w:rPr>
                <w:rFonts w:ascii="Calibri" w:hAnsi="Calibri" w:cs="Calibri"/>
                <w:color w:val="000000"/>
                <w:sz w:val="22"/>
                <w:szCs w:val="22"/>
              </w:rPr>
              <w:t>6/16</w:t>
            </w:r>
          </w:p>
        </w:tc>
      </w:tr>
      <w:tr w:rsidR="00AC3CA4" w:rsidRPr="00C24118" w14:paraId="2182DDD5" w14:textId="44656B9A" w:rsidTr="00677913">
        <w:trPr>
          <w:trHeight w:val="300"/>
        </w:trPr>
        <w:tc>
          <w:tcPr>
            <w:tcW w:w="1163" w:type="dxa"/>
            <w:tcBorders>
              <w:top w:val="nil"/>
              <w:left w:val="nil"/>
              <w:bottom w:val="nil"/>
              <w:right w:val="nil"/>
            </w:tcBorders>
            <w:shd w:val="clear" w:color="auto" w:fill="auto"/>
            <w:noWrap/>
            <w:vAlign w:val="bottom"/>
            <w:hideMark/>
          </w:tcPr>
          <w:p w14:paraId="533F0048"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NH4F</w:t>
            </w:r>
          </w:p>
        </w:tc>
        <w:tc>
          <w:tcPr>
            <w:tcW w:w="1191" w:type="dxa"/>
            <w:tcBorders>
              <w:top w:val="nil"/>
              <w:left w:val="nil"/>
              <w:bottom w:val="nil"/>
              <w:right w:val="nil"/>
            </w:tcBorders>
            <w:shd w:val="clear" w:color="auto" w:fill="auto"/>
            <w:noWrap/>
            <w:vAlign w:val="bottom"/>
            <w:hideMark/>
          </w:tcPr>
          <w:p w14:paraId="32FA9A7B" w14:textId="3063C267" w:rsidR="00AC3CA4" w:rsidRPr="002817BD" w:rsidRDefault="00AC3CA4" w:rsidP="00C91BC4">
            <w:pPr>
              <w:rPr>
                <w:rFonts w:ascii="Calibri" w:hAnsi="Calibri" w:cs="Calibri"/>
                <w:color w:val="000000"/>
                <w:sz w:val="22"/>
                <w:szCs w:val="22"/>
              </w:rPr>
            </w:pPr>
            <w:r w:rsidRPr="002817BD">
              <w:rPr>
                <w:rFonts w:ascii="Calibri" w:hAnsi="Calibri" w:cs="Calibri"/>
                <w:color w:val="000000"/>
                <w:sz w:val="22"/>
                <w:szCs w:val="22"/>
              </w:rPr>
              <w:t>01/01/</w:t>
            </w:r>
            <w:r w:rsidR="002817BD" w:rsidRPr="002817BD">
              <w:rPr>
                <w:rFonts w:ascii="Calibri" w:hAnsi="Calibri" w:cs="Calibri"/>
                <w:color w:val="000000"/>
                <w:sz w:val="22"/>
                <w:szCs w:val="22"/>
              </w:rPr>
              <w:t>19</w:t>
            </w:r>
          </w:p>
        </w:tc>
        <w:tc>
          <w:tcPr>
            <w:tcW w:w="1055" w:type="dxa"/>
            <w:tcBorders>
              <w:top w:val="nil"/>
              <w:left w:val="nil"/>
              <w:bottom w:val="nil"/>
              <w:right w:val="nil"/>
            </w:tcBorders>
            <w:shd w:val="clear" w:color="auto" w:fill="auto"/>
            <w:noWrap/>
            <w:vAlign w:val="bottom"/>
            <w:hideMark/>
          </w:tcPr>
          <w:p w14:paraId="53052FBB" w14:textId="07B28452" w:rsidR="00AC3CA4" w:rsidRPr="002817BD" w:rsidRDefault="00AC3CA4" w:rsidP="00C91BC4">
            <w:pPr>
              <w:rPr>
                <w:rFonts w:ascii="Calibri" w:hAnsi="Calibri" w:cs="Calibri"/>
                <w:color w:val="000000"/>
                <w:sz w:val="22"/>
                <w:szCs w:val="22"/>
              </w:rPr>
            </w:pPr>
            <w:r w:rsidRPr="002817BD">
              <w:rPr>
                <w:rFonts w:ascii="Calibri" w:hAnsi="Calibri" w:cs="Calibri"/>
                <w:color w:val="000000"/>
                <w:sz w:val="22"/>
                <w:szCs w:val="22"/>
              </w:rPr>
              <w:t>12/31/</w:t>
            </w:r>
            <w:r w:rsidR="002817BD" w:rsidRPr="002817BD">
              <w:rPr>
                <w:rFonts w:ascii="Calibri" w:hAnsi="Calibri" w:cs="Calibri"/>
                <w:color w:val="000000"/>
                <w:sz w:val="22"/>
                <w:szCs w:val="22"/>
              </w:rPr>
              <w:t>19</w:t>
            </w:r>
          </w:p>
        </w:tc>
        <w:tc>
          <w:tcPr>
            <w:tcW w:w="718" w:type="dxa"/>
            <w:tcBorders>
              <w:top w:val="nil"/>
              <w:left w:val="nil"/>
              <w:bottom w:val="nil"/>
              <w:right w:val="nil"/>
            </w:tcBorders>
            <w:shd w:val="clear" w:color="auto" w:fill="auto"/>
            <w:noWrap/>
            <w:vAlign w:val="bottom"/>
            <w:hideMark/>
          </w:tcPr>
          <w:p w14:paraId="09050AFA" w14:textId="77777777" w:rsidR="00AC3CA4" w:rsidRPr="002817BD" w:rsidRDefault="00AC3CA4" w:rsidP="00C24118">
            <w:pPr>
              <w:rPr>
                <w:rFonts w:ascii="Calibri" w:hAnsi="Calibri" w:cs="Calibri"/>
                <w:color w:val="000000"/>
                <w:sz w:val="22"/>
                <w:szCs w:val="22"/>
              </w:rPr>
            </w:pPr>
            <w:r w:rsidRPr="002817BD">
              <w:rPr>
                <w:rFonts w:ascii="Calibri" w:hAnsi="Calibri" w:cs="Calibri"/>
                <w:color w:val="000000"/>
                <w:sz w:val="22"/>
                <w:szCs w:val="22"/>
              </w:rPr>
              <w:t>0.002</w:t>
            </w:r>
          </w:p>
        </w:tc>
        <w:tc>
          <w:tcPr>
            <w:tcW w:w="2832" w:type="dxa"/>
            <w:gridSpan w:val="2"/>
            <w:tcBorders>
              <w:top w:val="nil"/>
              <w:left w:val="nil"/>
              <w:bottom w:val="nil"/>
              <w:right w:val="nil"/>
            </w:tcBorders>
            <w:vAlign w:val="bottom"/>
          </w:tcPr>
          <w:p w14:paraId="01DDC6F2" w14:textId="6E1CEEFD" w:rsidR="00AC3CA4" w:rsidRPr="002817BD" w:rsidRDefault="002817BD" w:rsidP="00C24118">
            <w:pPr>
              <w:rPr>
                <w:rFonts w:ascii="Calibri" w:hAnsi="Calibri" w:cs="Calibri"/>
                <w:color w:val="000000"/>
                <w:sz w:val="22"/>
                <w:szCs w:val="22"/>
              </w:rPr>
            </w:pPr>
            <w:r w:rsidRPr="002817BD">
              <w:rPr>
                <w:rFonts w:ascii="Calibri" w:hAnsi="Calibri" w:cs="Calibri"/>
                <w:color w:val="000000"/>
                <w:sz w:val="22"/>
                <w:szCs w:val="22"/>
              </w:rPr>
              <w:t>12/6/19</w:t>
            </w:r>
          </w:p>
        </w:tc>
      </w:tr>
      <w:tr w:rsidR="00677913" w:rsidRPr="00335E4F" w14:paraId="50A8836E" w14:textId="77777777" w:rsidTr="00677913">
        <w:trPr>
          <w:trHeight w:val="300"/>
        </w:trPr>
        <w:tc>
          <w:tcPr>
            <w:tcW w:w="1163" w:type="dxa"/>
            <w:tcBorders>
              <w:top w:val="nil"/>
              <w:left w:val="nil"/>
              <w:bottom w:val="nil"/>
              <w:right w:val="nil"/>
            </w:tcBorders>
            <w:shd w:val="clear" w:color="auto" w:fill="auto"/>
            <w:noWrap/>
            <w:vAlign w:val="bottom"/>
            <w:hideMark/>
          </w:tcPr>
          <w:p w14:paraId="2D851E54" w14:textId="500A6DFE"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NO23F</w:t>
            </w:r>
          </w:p>
        </w:tc>
        <w:tc>
          <w:tcPr>
            <w:tcW w:w="1191" w:type="dxa"/>
            <w:tcBorders>
              <w:top w:val="nil"/>
              <w:left w:val="nil"/>
              <w:bottom w:val="nil"/>
              <w:right w:val="nil"/>
            </w:tcBorders>
            <w:shd w:val="clear" w:color="auto" w:fill="auto"/>
            <w:noWrap/>
            <w:vAlign w:val="bottom"/>
            <w:hideMark/>
          </w:tcPr>
          <w:p w14:paraId="66E9445F" w14:textId="6B5795AF"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0</w:t>
            </w:r>
            <w:r>
              <w:rPr>
                <w:rFonts w:ascii="Calibri" w:hAnsi="Calibri" w:cs="Calibri"/>
                <w:color w:val="000000"/>
                <w:sz w:val="22"/>
                <w:szCs w:val="22"/>
              </w:rPr>
              <w:t>1</w:t>
            </w:r>
            <w:r w:rsidRPr="002817BD">
              <w:rPr>
                <w:rFonts w:ascii="Calibri" w:hAnsi="Calibri" w:cs="Calibri"/>
                <w:color w:val="000000"/>
                <w:sz w:val="22"/>
                <w:szCs w:val="22"/>
              </w:rPr>
              <w:t>/01/19</w:t>
            </w:r>
          </w:p>
        </w:tc>
        <w:tc>
          <w:tcPr>
            <w:tcW w:w="1055" w:type="dxa"/>
            <w:tcBorders>
              <w:top w:val="nil"/>
              <w:left w:val="nil"/>
              <w:bottom w:val="nil"/>
              <w:right w:val="nil"/>
            </w:tcBorders>
            <w:shd w:val="clear" w:color="auto" w:fill="auto"/>
            <w:noWrap/>
            <w:vAlign w:val="bottom"/>
            <w:hideMark/>
          </w:tcPr>
          <w:p w14:paraId="1DF0D1C5" w14:textId="670CD162"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12/31/19</w:t>
            </w:r>
          </w:p>
        </w:tc>
        <w:tc>
          <w:tcPr>
            <w:tcW w:w="718" w:type="dxa"/>
            <w:tcBorders>
              <w:top w:val="nil"/>
              <w:left w:val="nil"/>
              <w:bottom w:val="nil"/>
              <w:right w:val="nil"/>
            </w:tcBorders>
            <w:shd w:val="clear" w:color="auto" w:fill="auto"/>
            <w:noWrap/>
            <w:vAlign w:val="bottom"/>
            <w:hideMark/>
          </w:tcPr>
          <w:p w14:paraId="3AAC4391" w14:textId="5A8F2AAD"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0.005</w:t>
            </w:r>
          </w:p>
        </w:tc>
        <w:tc>
          <w:tcPr>
            <w:tcW w:w="2832" w:type="dxa"/>
            <w:gridSpan w:val="2"/>
            <w:tcBorders>
              <w:top w:val="nil"/>
              <w:left w:val="nil"/>
              <w:bottom w:val="nil"/>
              <w:right w:val="nil"/>
            </w:tcBorders>
            <w:vAlign w:val="bottom"/>
          </w:tcPr>
          <w:p w14:paraId="7DA8D2B6" w14:textId="5DFF431B" w:rsidR="00677913" w:rsidRPr="002817BD" w:rsidRDefault="00677913" w:rsidP="00403DFD">
            <w:pPr>
              <w:rPr>
                <w:rFonts w:ascii="Calibri" w:hAnsi="Calibri" w:cs="Calibri"/>
                <w:color w:val="000000"/>
                <w:sz w:val="22"/>
                <w:szCs w:val="22"/>
              </w:rPr>
            </w:pPr>
            <w:r w:rsidRPr="002817BD">
              <w:rPr>
                <w:rFonts w:ascii="Calibri" w:hAnsi="Calibri" w:cs="Calibri"/>
                <w:color w:val="000000"/>
                <w:sz w:val="22"/>
                <w:szCs w:val="22"/>
              </w:rPr>
              <w:t>4/25/19</w:t>
            </w:r>
          </w:p>
        </w:tc>
      </w:tr>
      <w:tr w:rsidR="00677913" w:rsidRPr="00335E4F" w14:paraId="09F83068" w14:textId="77777777" w:rsidTr="00677913">
        <w:trPr>
          <w:trHeight w:val="300"/>
        </w:trPr>
        <w:tc>
          <w:tcPr>
            <w:tcW w:w="1163" w:type="dxa"/>
            <w:tcBorders>
              <w:top w:val="nil"/>
              <w:left w:val="nil"/>
              <w:bottom w:val="nil"/>
              <w:right w:val="nil"/>
            </w:tcBorders>
            <w:shd w:val="clear" w:color="auto" w:fill="auto"/>
            <w:noWrap/>
            <w:vAlign w:val="bottom"/>
          </w:tcPr>
          <w:p w14:paraId="1702671D" w14:textId="32DE6A52"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PO4F</w:t>
            </w:r>
          </w:p>
        </w:tc>
        <w:tc>
          <w:tcPr>
            <w:tcW w:w="1191" w:type="dxa"/>
            <w:tcBorders>
              <w:top w:val="nil"/>
              <w:left w:val="nil"/>
              <w:bottom w:val="nil"/>
              <w:right w:val="nil"/>
            </w:tcBorders>
            <w:shd w:val="clear" w:color="auto" w:fill="auto"/>
            <w:noWrap/>
            <w:vAlign w:val="bottom"/>
          </w:tcPr>
          <w:p w14:paraId="523A8B8A" w14:textId="6767B9A9"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01/01/19</w:t>
            </w:r>
          </w:p>
        </w:tc>
        <w:tc>
          <w:tcPr>
            <w:tcW w:w="1055" w:type="dxa"/>
            <w:tcBorders>
              <w:top w:val="nil"/>
              <w:left w:val="nil"/>
              <w:bottom w:val="nil"/>
              <w:right w:val="nil"/>
            </w:tcBorders>
            <w:shd w:val="clear" w:color="auto" w:fill="auto"/>
            <w:noWrap/>
            <w:vAlign w:val="bottom"/>
          </w:tcPr>
          <w:p w14:paraId="2B081C54" w14:textId="718FBC76"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12/31/19</w:t>
            </w:r>
          </w:p>
        </w:tc>
        <w:tc>
          <w:tcPr>
            <w:tcW w:w="718" w:type="dxa"/>
            <w:tcBorders>
              <w:top w:val="nil"/>
              <w:left w:val="nil"/>
              <w:bottom w:val="nil"/>
              <w:right w:val="nil"/>
            </w:tcBorders>
            <w:shd w:val="clear" w:color="auto" w:fill="auto"/>
            <w:noWrap/>
            <w:vAlign w:val="bottom"/>
          </w:tcPr>
          <w:p w14:paraId="71338B45" w14:textId="0C910D6A"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0.002</w:t>
            </w:r>
          </w:p>
        </w:tc>
        <w:tc>
          <w:tcPr>
            <w:tcW w:w="2832" w:type="dxa"/>
            <w:gridSpan w:val="2"/>
            <w:tcBorders>
              <w:top w:val="nil"/>
              <w:left w:val="nil"/>
              <w:bottom w:val="nil"/>
              <w:right w:val="nil"/>
            </w:tcBorders>
            <w:vAlign w:val="bottom"/>
          </w:tcPr>
          <w:p w14:paraId="6172BE37" w14:textId="596E53E2" w:rsidR="00677913" w:rsidRPr="002817BD" w:rsidRDefault="00677913" w:rsidP="002817BD">
            <w:pPr>
              <w:rPr>
                <w:rFonts w:ascii="Calibri" w:hAnsi="Calibri" w:cs="Calibri"/>
                <w:color w:val="000000"/>
                <w:sz w:val="22"/>
                <w:szCs w:val="22"/>
              </w:rPr>
            </w:pPr>
            <w:r w:rsidRPr="002817BD">
              <w:rPr>
                <w:rFonts w:ascii="Calibri" w:hAnsi="Calibri" w:cs="Calibri"/>
                <w:color w:val="000000"/>
                <w:sz w:val="22"/>
                <w:szCs w:val="22"/>
              </w:rPr>
              <w:t>12/3/19</w:t>
            </w:r>
          </w:p>
        </w:tc>
      </w:tr>
      <w:tr w:rsidR="00677913" w:rsidRPr="00C24118" w14:paraId="3CB2A45D" w14:textId="5BE9EAB6" w:rsidTr="00677913">
        <w:trPr>
          <w:trHeight w:val="300"/>
        </w:trPr>
        <w:tc>
          <w:tcPr>
            <w:tcW w:w="1163" w:type="dxa"/>
            <w:tcBorders>
              <w:top w:val="nil"/>
              <w:left w:val="nil"/>
              <w:bottom w:val="nil"/>
              <w:right w:val="nil"/>
            </w:tcBorders>
            <w:shd w:val="clear" w:color="auto" w:fill="auto"/>
            <w:noWrap/>
            <w:vAlign w:val="bottom"/>
          </w:tcPr>
          <w:p w14:paraId="489733BE" w14:textId="7894E60E" w:rsidR="00677913" w:rsidRPr="002817BD" w:rsidRDefault="00677913" w:rsidP="002817BD">
            <w:pPr>
              <w:rPr>
                <w:rFonts w:ascii="Calibri" w:hAnsi="Calibri" w:cs="Calibri"/>
                <w:color w:val="000000"/>
                <w:sz w:val="22"/>
                <w:szCs w:val="22"/>
              </w:rPr>
            </w:pPr>
          </w:p>
        </w:tc>
        <w:tc>
          <w:tcPr>
            <w:tcW w:w="1191" w:type="dxa"/>
            <w:tcBorders>
              <w:top w:val="nil"/>
              <w:left w:val="nil"/>
              <w:bottom w:val="nil"/>
              <w:right w:val="nil"/>
            </w:tcBorders>
            <w:shd w:val="clear" w:color="auto" w:fill="auto"/>
            <w:noWrap/>
            <w:vAlign w:val="bottom"/>
          </w:tcPr>
          <w:p w14:paraId="6BA8D3CA" w14:textId="034AA8F1" w:rsidR="00677913" w:rsidRPr="002817BD" w:rsidRDefault="00677913" w:rsidP="002817BD">
            <w:pPr>
              <w:rPr>
                <w:rFonts w:ascii="Calibri" w:hAnsi="Calibri" w:cs="Calibri"/>
                <w:color w:val="000000"/>
                <w:sz w:val="22"/>
                <w:szCs w:val="22"/>
              </w:rPr>
            </w:pPr>
          </w:p>
        </w:tc>
        <w:tc>
          <w:tcPr>
            <w:tcW w:w="1055" w:type="dxa"/>
            <w:tcBorders>
              <w:top w:val="nil"/>
              <w:left w:val="nil"/>
              <w:bottom w:val="nil"/>
              <w:right w:val="nil"/>
            </w:tcBorders>
            <w:shd w:val="clear" w:color="auto" w:fill="auto"/>
            <w:noWrap/>
            <w:vAlign w:val="bottom"/>
          </w:tcPr>
          <w:p w14:paraId="46D1EF6F" w14:textId="623FD0C8" w:rsidR="00677913" w:rsidRPr="002817BD" w:rsidRDefault="00677913" w:rsidP="002817BD">
            <w:pPr>
              <w:rPr>
                <w:rFonts w:ascii="Calibri" w:hAnsi="Calibri" w:cs="Calibri"/>
                <w:color w:val="000000"/>
                <w:sz w:val="22"/>
                <w:szCs w:val="22"/>
              </w:rPr>
            </w:pPr>
          </w:p>
        </w:tc>
        <w:tc>
          <w:tcPr>
            <w:tcW w:w="718" w:type="dxa"/>
            <w:tcBorders>
              <w:top w:val="nil"/>
              <w:left w:val="nil"/>
              <w:bottom w:val="nil"/>
              <w:right w:val="nil"/>
            </w:tcBorders>
            <w:shd w:val="clear" w:color="auto" w:fill="auto"/>
            <w:noWrap/>
            <w:vAlign w:val="bottom"/>
          </w:tcPr>
          <w:p w14:paraId="7EDB4352" w14:textId="45398171" w:rsidR="00677913" w:rsidRPr="002817BD" w:rsidRDefault="00677913" w:rsidP="002817BD">
            <w:pPr>
              <w:rPr>
                <w:rFonts w:ascii="Calibri" w:hAnsi="Calibri" w:cs="Calibri"/>
                <w:color w:val="000000"/>
                <w:sz w:val="22"/>
                <w:szCs w:val="22"/>
              </w:rPr>
            </w:pPr>
          </w:p>
        </w:tc>
        <w:tc>
          <w:tcPr>
            <w:tcW w:w="2832" w:type="dxa"/>
            <w:gridSpan w:val="2"/>
            <w:tcBorders>
              <w:top w:val="nil"/>
              <w:left w:val="nil"/>
              <w:bottom w:val="nil"/>
              <w:right w:val="nil"/>
            </w:tcBorders>
          </w:tcPr>
          <w:p w14:paraId="37DE3750" w14:textId="4A27B566" w:rsidR="00677913" w:rsidRPr="002817BD" w:rsidRDefault="00677913" w:rsidP="002817BD">
            <w:pPr>
              <w:rPr>
                <w:rFonts w:ascii="Calibri" w:hAnsi="Calibri" w:cs="Calibri"/>
                <w:color w:val="000000"/>
                <w:sz w:val="22"/>
                <w:szCs w:val="22"/>
              </w:rPr>
            </w:pPr>
          </w:p>
        </w:tc>
      </w:tr>
      <w:tr w:rsidR="00677913" w:rsidRPr="00C24118" w14:paraId="61934AF1" w14:textId="62FCC0D1" w:rsidTr="00677913">
        <w:trPr>
          <w:gridAfter w:val="1"/>
          <w:wAfter w:w="1722" w:type="dxa"/>
          <w:trHeight w:val="300"/>
        </w:trPr>
        <w:tc>
          <w:tcPr>
            <w:tcW w:w="1163" w:type="dxa"/>
            <w:tcBorders>
              <w:top w:val="nil"/>
              <w:left w:val="nil"/>
              <w:bottom w:val="nil"/>
              <w:right w:val="nil"/>
            </w:tcBorders>
            <w:shd w:val="clear" w:color="auto" w:fill="auto"/>
            <w:noWrap/>
            <w:vAlign w:val="bottom"/>
          </w:tcPr>
          <w:p w14:paraId="2C585C21" w14:textId="725D554D" w:rsidR="00677913" w:rsidRPr="00C24118" w:rsidRDefault="00677913" w:rsidP="002817BD">
            <w:pPr>
              <w:rPr>
                <w:rFonts w:ascii="Calibri" w:hAnsi="Calibri" w:cs="Calibri"/>
                <w:color w:val="000000"/>
                <w:sz w:val="22"/>
                <w:szCs w:val="22"/>
              </w:rPr>
            </w:pPr>
          </w:p>
        </w:tc>
        <w:tc>
          <w:tcPr>
            <w:tcW w:w="1191" w:type="dxa"/>
            <w:tcBorders>
              <w:top w:val="nil"/>
              <w:left w:val="nil"/>
              <w:bottom w:val="nil"/>
              <w:right w:val="nil"/>
            </w:tcBorders>
            <w:shd w:val="clear" w:color="auto" w:fill="auto"/>
            <w:noWrap/>
            <w:vAlign w:val="bottom"/>
          </w:tcPr>
          <w:p w14:paraId="54D31762" w14:textId="452F476F" w:rsidR="00677913" w:rsidRPr="00786CC8" w:rsidRDefault="00677913" w:rsidP="002817BD">
            <w:pPr>
              <w:rPr>
                <w:rFonts w:ascii="Calibri" w:hAnsi="Calibri" w:cs="Calibri"/>
                <w:color w:val="000000"/>
                <w:sz w:val="22"/>
                <w:szCs w:val="22"/>
              </w:rPr>
            </w:pPr>
          </w:p>
        </w:tc>
        <w:tc>
          <w:tcPr>
            <w:tcW w:w="1055" w:type="dxa"/>
            <w:tcBorders>
              <w:top w:val="nil"/>
              <w:left w:val="nil"/>
              <w:bottom w:val="nil"/>
              <w:right w:val="nil"/>
            </w:tcBorders>
            <w:shd w:val="clear" w:color="auto" w:fill="auto"/>
            <w:noWrap/>
            <w:vAlign w:val="bottom"/>
          </w:tcPr>
          <w:p w14:paraId="4134E9B0" w14:textId="531419D1" w:rsidR="00677913" w:rsidRPr="00786CC8" w:rsidRDefault="00677913" w:rsidP="002817BD">
            <w:pPr>
              <w:rPr>
                <w:rFonts w:ascii="Calibri" w:hAnsi="Calibri" w:cs="Calibri"/>
                <w:color w:val="000000"/>
                <w:sz w:val="22"/>
                <w:szCs w:val="22"/>
              </w:rPr>
            </w:pPr>
          </w:p>
        </w:tc>
        <w:tc>
          <w:tcPr>
            <w:tcW w:w="718" w:type="dxa"/>
            <w:tcBorders>
              <w:top w:val="nil"/>
              <w:left w:val="nil"/>
              <w:bottom w:val="nil"/>
              <w:right w:val="nil"/>
            </w:tcBorders>
            <w:shd w:val="clear" w:color="auto" w:fill="auto"/>
            <w:noWrap/>
            <w:vAlign w:val="bottom"/>
          </w:tcPr>
          <w:p w14:paraId="25F5CBAC" w14:textId="5C556517" w:rsidR="00677913" w:rsidRPr="00C24118" w:rsidRDefault="00677913" w:rsidP="002817BD">
            <w:pPr>
              <w:rPr>
                <w:rFonts w:ascii="Calibri" w:hAnsi="Calibri" w:cs="Calibri"/>
                <w:color w:val="000000"/>
                <w:sz w:val="22"/>
                <w:szCs w:val="22"/>
              </w:rPr>
            </w:pPr>
          </w:p>
        </w:tc>
        <w:tc>
          <w:tcPr>
            <w:tcW w:w="1110" w:type="dxa"/>
            <w:tcBorders>
              <w:top w:val="nil"/>
              <w:left w:val="nil"/>
              <w:bottom w:val="nil"/>
              <w:right w:val="nil"/>
            </w:tcBorders>
          </w:tcPr>
          <w:p w14:paraId="157DFA14" w14:textId="77777777" w:rsidR="00677913" w:rsidRPr="00C24118" w:rsidRDefault="00677913" w:rsidP="002817BD">
            <w:pPr>
              <w:rPr>
                <w:rFonts w:ascii="Calibri" w:hAnsi="Calibri" w:cs="Calibri"/>
                <w:color w:val="000000"/>
                <w:sz w:val="22"/>
                <w:szCs w:val="22"/>
              </w:rPr>
            </w:pPr>
          </w:p>
        </w:tc>
      </w:tr>
    </w:tbl>
    <w:p w14:paraId="7AC846DA" w14:textId="77777777" w:rsidR="00A2791B" w:rsidRDefault="00A2791B" w:rsidP="00914F37">
      <w:pPr>
        <w:rPr>
          <w:rFonts w:asciiTheme="minorHAnsi" w:hAnsiTheme="minorHAnsi" w:cstheme="minorHAnsi"/>
          <w:b/>
        </w:rPr>
      </w:pPr>
    </w:p>
    <w:p w14:paraId="6AAEE800" w14:textId="4CE15009" w:rsidR="00C9513C" w:rsidRPr="00B93D50" w:rsidRDefault="00F02A00" w:rsidP="00914F37">
      <w:pPr>
        <w:rPr>
          <w:rFonts w:asciiTheme="minorHAnsi" w:hAnsiTheme="minorHAnsi" w:cstheme="minorHAnsi"/>
          <w:b/>
        </w:rPr>
      </w:pPr>
      <w:r w:rsidRPr="00B93D50">
        <w:rPr>
          <w:rFonts w:asciiTheme="minorHAnsi" w:hAnsiTheme="minorHAnsi" w:cstheme="minorHAnsi"/>
          <w:b/>
        </w:rPr>
        <w:t xml:space="preserve">13)  </w:t>
      </w:r>
      <w:r w:rsidR="00C9513C" w:rsidRPr="00B93D50">
        <w:rPr>
          <w:rFonts w:asciiTheme="minorHAnsi" w:hAnsiTheme="minorHAnsi" w:cstheme="minorHAnsi"/>
          <w:b/>
        </w:rPr>
        <w:t>Laboratory Methods</w:t>
      </w:r>
    </w:p>
    <w:p w14:paraId="530729C8" w14:textId="77777777" w:rsidR="00F02A00" w:rsidRPr="0007029B" w:rsidRDefault="00F02A00" w:rsidP="00D129B2">
      <w:pPr>
        <w:ind w:left="1440"/>
        <w:rPr>
          <w:rFonts w:asciiTheme="minorHAnsi" w:hAnsiTheme="minorHAnsi" w:cstheme="minorHAnsi"/>
        </w:rPr>
      </w:pPr>
      <w:r w:rsidRPr="0007029B">
        <w:rPr>
          <w:rFonts w:asciiTheme="minorHAnsi" w:hAnsiTheme="minorHAnsi" w:cstheme="minorHAnsi"/>
          <w:b/>
        </w:rPr>
        <w:t xml:space="preserve">     </w:t>
      </w:r>
    </w:p>
    <w:p w14:paraId="54DAB911" w14:textId="77777777" w:rsidR="00F02A00" w:rsidRPr="0007029B" w:rsidRDefault="00D129B2" w:rsidP="00F02A00">
      <w:pPr>
        <w:ind w:left="540"/>
        <w:rPr>
          <w:rFonts w:asciiTheme="minorHAnsi" w:hAnsiTheme="minorHAnsi" w:cstheme="minorHAnsi"/>
        </w:rPr>
      </w:pPr>
      <w:r w:rsidRPr="0007029B">
        <w:rPr>
          <w:rFonts w:asciiTheme="minorHAnsi" w:hAnsiTheme="minorHAnsi" w:cstheme="minorHAnsi"/>
        </w:rPr>
        <w:t>a</w:t>
      </w:r>
      <w:r w:rsidR="00F02A00" w:rsidRPr="0007029B">
        <w:rPr>
          <w:rFonts w:asciiTheme="minorHAnsi" w:hAnsiTheme="minorHAnsi" w:cstheme="minorHAnsi"/>
        </w:rPr>
        <w:t>)</w:t>
      </w:r>
      <w:r w:rsidR="00F02A00" w:rsidRPr="0007029B">
        <w:rPr>
          <w:rFonts w:asciiTheme="minorHAnsi" w:hAnsiTheme="minorHAnsi" w:cstheme="minorHAnsi"/>
        </w:rPr>
        <w:tab/>
        <w:t xml:space="preserve">Parameter:  </w:t>
      </w:r>
      <w:r w:rsidR="00C9116A" w:rsidRPr="00FA44C5">
        <w:rPr>
          <w:rFonts w:asciiTheme="minorHAnsi" w:hAnsiTheme="minorHAnsi" w:cstheme="minorHAnsi"/>
          <w:b/>
        </w:rPr>
        <w:t xml:space="preserve">Chlorophyll </w:t>
      </w:r>
      <w:r w:rsidR="00C9116A" w:rsidRPr="00FA44C5">
        <w:rPr>
          <w:rFonts w:asciiTheme="minorHAnsi" w:hAnsiTheme="minorHAnsi" w:cstheme="minorHAnsi"/>
          <w:b/>
          <w:i/>
        </w:rPr>
        <w:t xml:space="preserve">a </w:t>
      </w:r>
    </w:p>
    <w:p w14:paraId="65FAB217" w14:textId="77777777" w:rsidR="00F02A00" w:rsidRPr="0007029B" w:rsidRDefault="00F02A00" w:rsidP="00F02A00">
      <w:pPr>
        <w:ind w:left="720"/>
        <w:rPr>
          <w:rFonts w:asciiTheme="minorHAnsi" w:hAnsiTheme="minorHAnsi" w:cstheme="minorHAnsi"/>
        </w:rPr>
      </w:pPr>
    </w:p>
    <w:p w14:paraId="5D8F124B" w14:textId="77777777" w:rsidR="00F02A00" w:rsidRPr="0007029B" w:rsidRDefault="00F02A00" w:rsidP="00F02A00">
      <w:pPr>
        <w:ind w:left="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References:</w:t>
      </w:r>
    </w:p>
    <w:p w14:paraId="54BD9D56"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0949E122" w14:textId="77777777" w:rsidR="00C9116A" w:rsidRPr="0007029B" w:rsidRDefault="00F02A00" w:rsidP="00C9116A">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w:t>
      </w:r>
      <w:r w:rsidR="00C9116A" w:rsidRPr="0007029B">
        <w:rPr>
          <w:rFonts w:asciiTheme="minorHAnsi" w:hAnsiTheme="minorHAnsi" w:cstheme="minorHAnsi"/>
        </w:rPr>
        <w:t>p 10-18. 10200 H. Chlorophyll - Fluorometric Determination of Chlorophyll.</w:t>
      </w:r>
    </w:p>
    <w:p w14:paraId="724E969D" w14:textId="77777777" w:rsidR="00F02A00" w:rsidRPr="0007029B" w:rsidRDefault="00C9116A" w:rsidP="00F02A00">
      <w:pPr>
        <w:ind w:left="1440" w:hanging="720"/>
        <w:rPr>
          <w:rFonts w:asciiTheme="minorHAnsi" w:hAnsiTheme="minorHAnsi" w:cstheme="minorHAnsi"/>
        </w:rPr>
      </w:pPr>
      <w:r w:rsidRPr="0007029B">
        <w:rPr>
          <w:rFonts w:asciiTheme="minorHAnsi" w:hAnsiTheme="minorHAnsi" w:cstheme="minorHAnsi"/>
        </w:rPr>
        <w:lastRenderedPageBreak/>
        <w:tab/>
        <w:t xml:space="preserve">EPA Method 445.0 </w:t>
      </w:r>
      <w:r w:rsidRPr="0007029B">
        <w:rPr>
          <w:rFonts w:asciiTheme="minorHAnsi" w:hAnsiTheme="minorHAnsi" w:cstheme="minorHAnsi"/>
          <w:i/>
        </w:rPr>
        <w:t>In Vitro</w:t>
      </w:r>
      <w:r w:rsidRPr="0007029B">
        <w:rPr>
          <w:rFonts w:asciiTheme="minorHAnsi" w:hAnsiTheme="minorHAnsi" w:cstheme="minorHAnsi"/>
        </w:rPr>
        <w:t xml:space="preserve"> Determination of Chlorophyll </w:t>
      </w:r>
      <w:r w:rsidRPr="0007029B">
        <w:rPr>
          <w:rFonts w:asciiTheme="minorHAnsi" w:hAnsiTheme="minorHAnsi" w:cstheme="minorHAnsi"/>
          <w:i/>
        </w:rPr>
        <w:t>a</w:t>
      </w:r>
      <w:r w:rsidRPr="0007029B">
        <w:rPr>
          <w:rFonts w:asciiTheme="minorHAnsi" w:hAnsiTheme="minorHAnsi" w:cstheme="minorHAnsi"/>
        </w:rPr>
        <w:t xml:space="preserve"> by Fluorescence revision 1.2 pp. 22. </w:t>
      </w:r>
    </w:p>
    <w:p w14:paraId="4BF4E6E4" w14:textId="77777777" w:rsidR="00C9116A" w:rsidRPr="0007029B" w:rsidRDefault="00C9116A" w:rsidP="00F02A00">
      <w:pPr>
        <w:ind w:left="1440" w:hanging="720"/>
        <w:rPr>
          <w:rFonts w:asciiTheme="minorHAnsi" w:hAnsiTheme="minorHAnsi" w:cstheme="minorHAnsi"/>
        </w:rPr>
      </w:pPr>
    </w:p>
    <w:p w14:paraId="0D4A9B5D"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0236ECCC" w14:textId="77777777" w:rsidR="00C9116A" w:rsidRPr="0007029B" w:rsidRDefault="00F02A00" w:rsidP="00F02A00">
      <w:pPr>
        <w:ind w:left="1440"/>
        <w:rPr>
          <w:rFonts w:asciiTheme="minorHAnsi" w:hAnsiTheme="minorHAnsi" w:cstheme="minorHAnsi"/>
        </w:rPr>
      </w:pPr>
      <w:r w:rsidRPr="0007029B">
        <w:rPr>
          <w:rFonts w:asciiTheme="minorHAnsi" w:hAnsiTheme="minorHAnsi" w:cstheme="minorHAnsi"/>
        </w:rPr>
        <w:t>Instrumentation:</w:t>
      </w:r>
      <w:r w:rsidR="00C9116A" w:rsidRPr="0007029B">
        <w:rPr>
          <w:rFonts w:asciiTheme="minorHAnsi" w:hAnsiTheme="minorHAnsi" w:cstheme="minorHAnsi"/>
        </w:rPr>
        <w:t xml:space="preserve">  Fluorometer (Turner</w:t>
      </w:r>
      <w:r w:rsidR="004C74B6" w:rsidRPr="0007029B">
        <w:rPr>
          <w:rFonts w:asciiTheme="minorHAnsi" w:hAnsiTheme="minorHAnsi" w:cstheme="minorHAnsi"/>
        </w:rPr>
        <w:t xml:space="preserve"> Designs </w:t>
      </w:r>
      <w:r w:rsidR="00C9116A" w:rsidRPr="0007029B">
        <w:rPr>
          <w:rFonts w:asciiTheme="minorHAnsi" w:hAnsiTheme="minorHAnsi" w:cstheme="minorHAnsi"/>
        </w:rPr>
        <w:t xml:space="preserve">Trilogy) </w:t>
      </w:r>
      <w:r w:rsidRPr="0007029B">
        <w:rPr>
          <w:rFonts w:asciiTheme="minorHAnsi" w:hAnsiTheme="minorHAnsi" w:cstheme="minorHAnsi"/>
        </w:rPr>
        <w:t xml:space="preserve"> </w:t>
      </w:r>
    </w:p>
    <w:p w14:paraId="1026EF75" w14:textId="77777777" w:rsidR="00EF11EE" w:rsidRPr="0007029B" w:rsidRDefault="00EF11EE" w:rsidP="004C74B6">
      <w:pPr>
        <w:ind w:left="1440"/>
        <w:rPr>
          <w:rFonts w:asciiTheme="minorHAnsi" w:hAnsiTheme="minorHAnsi" w:cstheme="minorHAnsi"/>
        </w:rPr>
      </w:pPr>
      <w:r w:rsidRPr="0007029B">
        <w:rPr>
          <w:rFonts w:asciiTheme="minorHAnsi" w:hAnsiTheme="minorHAnsi" w:cstheme="minorHAnsi"/>
        </w:rPr>
        <w:t xml:space="preserve">The method used requires filtering a known quantity of water through a glass fiber filter (4.7 cm GF/F).  This filter is stored dry </w:t>
      </w:r>
      <w:r w:rsidR="0095081B" w:rsidRPr="0007029B">
        <w:rPr>
          <w:rFonts w:asciiTheme="minorHAnsi" w:hAnsiTheme="minorHAnsi" w:cstheme="minorHAnsi"/>
        </w:rPr>
        <w:t xml:space="preserve">in a freezer </w:t>
      </w:r>
      <w:r w:rsidRPr="0007029B">
        <w:rPr>
          <w:rFonts w:asciiTheme="minorHAnsi" w:hAnsiTheme="minorHAnsi" w:cstheme="minorHAnsi"/>
        </w:rPr>
        <w:t>at -20</w:t>
      </w:r>
      <w:r w:rsidR="004C74B6" w:rsidRPr="0007029B">
        <w:rPr>
          <w:rFonts w:asciiTheme="minorHAnsi" w:hAnsiTheme="minorHAnsi" w:cstheme="minorHAnsi"/>
        </w:rPr>
        <w:t>°</w:t>
      </w:r>
      <w:r w:rsidRPr="0007029B">
        <w:rPr>
          <w:rFonts w:asciiTheme="minorHAnsi" w:hAnsiTheme="minorHAnsi" w:cstheme="minorHAnsi"/>
        </w:rPr>
        <w:t xml:space="preserve">C until extraction.  </w:t>
      </w:r>
      <w:r w:rsidR="00AF6C53" w:rsidRPr="0007029B">
        <w:rPr>
          <w:rFonts w:asciiTheme="minorHAnsi" w:hAnsiTheme="minorHAnsi" w:cstheme="minorHAnsi"/>
        </w:rPr>
        <w:t>In preparation for</w:t>
      </w:r>
      <w:r w:rsidRPr="0007029B">
        <w:rPr>
          <w:rFonts w:asciiTheme="minorHAnsi" w:hAnsiTheme="minorHAnsi" w:cstheme="minorHAnsi"/>
        </w:rPr>
        <w:t xml:space="preserve"> extraction</w:t>
      </w:r>
      <w:r w:rsidR="0095081B" w:rsidRPr="0007029B">
        <w:rPr>
          <w:rFonts w:asciiTheme="minorHAnsi" w:hAnsiTheme="minorHAnsi" w:cstheme="minorHAnsi"/>
        </w:rPr>
        <w:t>,</w:t>
      </w:r>
      <w:r w:rsidRPr="0007029B">
        <w:rPr>
          <w:rFonts w:asciiTheme="minorHAnsi" w:hAnsiTheme="minorHAnsi" w:cstheme="minorHAnsi"/>
        </w:rPr>
        <w:t xml:space="preserve"> the filter is placed in a 15 mL centrifuge tube with 10mL</w:t>
      </w:r>
      <w:r w:rsidR="0095081B" w:rsidRPr="0007029B">
        <w:rPr>
          <w:rFonts w:asciiTheme="minorHAnsi" w:hAnsiTheme="minorHAnsi" w:cstheme="minorHAnsi"/>
        </w:rPr>
        <w:t xml:space="preserve"> </w:t>
      </w:r>
      <w:r w:rsidR="00B93D50">
        <w:rPr>
          <w:rFonts w:asciiTheme="minorHAnsi" w:hAnsiTheme="minorHAnsi" w:cstheme="minorHAnsi"/>
        </w:rPr>
        <w:t xml:space="preserve">of 90% </w:t>
      </w:r>
      <w:r w:rsidRPr="0007029B">
        <w:rPr>
          <w:rFonts w:asciiTheme="minorHAnsi" w:hAnsiTheme="minorHAnsi" w:cstheme="minorHAnsi"/>
        </w:rPr>
        <w:t>aqueous acetone</w:t>
      </w:r>
      <w:r w:rsidR="00AF6C53" w:rsidRPr="0007029B">
        <w:rPr>
          <w:rFonts w:asciiTheme="minorHAnsi" w:hAnsiTheme="minorHAnsi" w:cstheme="minorHAnsi"/>
        </w:rPr>
        <w:t>.  The tube is then placed in a</w:t>
      </w:r>
      <w:r w:rsidRPr="0007029B">
        <w:rPr>
          <w:rFonts w:asciiTheme="minorHAnsi" w:hAnsiTheme="minorHAnsi" w:cstheme="minorHAnsi"/>
        </w:rPr>
        <w:t xml:space="preserve"> dark </w:t>
      </w:r>
      <w:r w:rsidR="00B93D50">
        <w:rPr>
          <w:rFonts w:asciiTheme="minorHAnsi" w:hAnsiTheme="minorHAnsi" w:cstheme="minorHAnsi"/>
        </w:rPr>
        <w:t>refrigerator for 18-24 hours</w:t>
      </w:r>
      <w:r w:rsidR="00AF6C53" w:rsidRPr="0007029B">
        <w:rPr>
          <w:rFonts w:asciiTheme="minorHAnsi" w:hAnsiTheme="minorHAnsi" w:cstheme="minorHAnsi"/>
        </w:rPr>
        <w:t xml:space="preserve">.  After extraction is complete, the tube is removed from the freezer and stored in a dark room for 30 minutes to allow for temperature equilibration.  Three milliliters of the sample </w:t>
      </w:r>
      <w:proofErr w:type="gramStart"/>
      <w:r w:rsidR="00AF6C53" w:rsidRPr="0007029B">
        <w:rPr>
          <w:rFonts w:asciiTheme="minorHAnsi" w:hAnsiTheme="minorHAnsi" w:cstheme="minorHAnsi"/>
        </w:rPr>
        <w:t>is</w:t>
      </w:r>
      <w:proofErr w:type="gramEnd"/>
      <w:r w:rsidR="00AF6C53" w:rsidRPr="0007029B">
        <w:rPr>
          <w:rFonts w:asciiTheme="minorHAnsi" w:hAnsiTheme="minorHAnsi" w:cstheme="minorHAnsi"/>
        </w:rPr>
        <w:t xml:space="preserve"> then removed from the tube and placed in a 1.0 cm glass (or methacrylate) fluorometer cell.  Fluorescence is read at excitation = 485 nm and emission = 685 nm (note: emission filter must be accurate to within 10 nm).   </w:t>
      </w:r>
      <w:r w:rsidR="0095081B" w:rsidRPr="0007029B">
        <w:rPr>
          <w:rFonts w:asciiTheme="minorHAnsi" w:hAnsiTheme="minorHAnsi" w:cstheme="minorHAnsi"/>
        </w:rPr>
        <w:t>C</w:t>
      </w:r>
      <w:r w:rsidR="00AF6C53" w:rsidRPr="0007029B">
        <w:rPr>
          <w:rFonts w:asciiTheme="minorHAnsi" w:hAnsiTheme="minorHAnsi" w:cstheme="minorHAnsi"/>
        </w:rPr>
        <w:t xml:space="preserve">hlorophyll </w:t>
      </w:r>
      <w:r w:rsidR="00AF6C53" w:rsidRPr="0007029B">
        <w:rPr>
          <w:rFonts w:asciiTheme="minorHAnsi" w:hAnsiTheme="minorHAnsi" w:cstheme="minorHAnsi"/>
          <w:i/>
        </w:rPr>
        <w:t>a</w:t>
      </w:r>
      <w:r w:rsidR="00AF6C53" w:rsidRPr="0007029B">
        <w:rPr>
          <w:rFonts w:asciiTheme="minorHAnsi" w:hAnsiTheme="minorHAnsi" w:cstheme="minorHAnsi"/>
        </w:rPr>
        <w:t xml:space="preserve"> concentration of </w:t>
      </w:r>
      <w:r w:rsidR="0095081B" w:rsidRPr="0007029B">
        <w:rPr>
          <w:rFonts w:asciiTheme="minorHAnsi" w:hAnsiTheme="minorHAnsi" w:cstheme="minorHAnsi"/>
        </w:rPr>
        <w:t xml:space="preserve">the </w:t>
      </w:r>
      <w:r w:rsidR="00AF6C53" w:rsidRPr="0007029B">
        <w:rPr>
          <w:rFonts w:asciiTheme="minorHAnsi" w:hAnsiTheme="minorHAnsi" w:cstheme="minorHAnsi"/>
        </w:rPr>
        <w:t>sa</w:t>
      </w:r>
      <w:r w:rsidR="004C74B6" w:rsidRPr="0007029B">
        <w:rPr>
          <w:rFonts w:asciiTheme="minorHAnsi" w:hAnsiTheme="minorHAnsi" w:cstheme="minorHAnsi"/>
        </w:rPr>
        <w:t>mple</w:t>
      </w:r>
      <w:r w:rsidR="0095081B" w:rsidRPr="0007029B">
        <w:rPr>
          <w:rFonts w:asciiTheme="minorHAnsi" w:hAnsiTheme="minorHAnsi" w:cstheme="minorHAnsi"/>
        </w:rPr>
        <w:t xml:space="preserve"> is determined</w:t>
      </w:r>
      <w:r w:rsidR="004C74B6" w:rsidRPr="0007029B">
        <w:rPr>
          <w:rFonts w:asciiTheme="minorHAnsi" w:hAnsiTheme="minorHAnsi" w:cstheme="minorHAnsi"/>
        </w:rPr>
        <w:t xml:space="preserve"> by comparison with a standard</w:t>
      </w:r>
      <w:r w:rsidR="00AF6C53" w:rsidRPr="0007029B">
        <w:rPr>
          <w:rFonts w:asciiTheme="minorHAnsi" w:hAnsiTheme="minorHAnsi" w:cstheme="minorHAnsi"/>
        </w:rPr>
        <w:t xml:space="preserve"> curve of known chlorophyll </w:t>
      </w:r>
      <w:r w:rsidR="00AF6C53" w:rsidRPr="0007029B">
        <w:rPr>
          <w:rFonts w:asciiTheme="minorHAnsi" w:hAnsiTheme="minorHAnsi" w:cstheme="minorHAnsi"/>
          <w:i/>
        </w:rPr>
        <w:t>a</w:t>
      </w:r>
      <w:r w:rsidR="00AF6C53" w:rsidRPr="0007029B">
        <w:rPr>
          <w:rFonts w:asciiTheme="minorHAnsi" w:hAnsiTheme="minorHAnsi" w:cstheme="minorHAnsi"/>
        </w:rPr>
        <w:t xml:space="preserve"> </w:t>
      </w:r>
      <w:proofErr w:type="gramStart"/>
      <w:r w:rsidR="00AF6C53" w:rsidRPr="0007029B">
        <w:rPr>
          <w:rFonts w:asciiTheme="minorHAnsi" w:hAnsiTheme="minorHAnsi" w:cstheme="minorHAnsi"/>
        </w:rPr>
        <w:t>concentrations</w:t>
      </w:r>
      <w:proofErr w:type="gramEnd"/>
      <w:r w:rsidR="00AF6C53" w:rsidRPr="0007029B">
        <w:rPr>
          <w:rFonts w:asciiTheme="minorHAnsi" w:hAnsiTheme="minorHAnsi" w:cstheme="minorHAnsi"/>
        </w:rPr>
        <w:t>.</w:t>
      </w:r>
      <w:r w:rsidR="004C74B6" w:rsidRPr="0007029B">
        <w:rPr>
          <w:rFonts w:asciiTheme="minorHAnsi" w:hAnsiTheme="minorHAnsi" w:cstheme="minorHAnsi"/>
        </w:rPr>
        <w:t xml:space="preserve">  The Turner Designs Trilogy performs this determination automatically against a standard curve with known concentrations that has been programmed into its memory.  </w:t>
      </w:r>
    </w:p>
    <w:p w14:paraId="40BD0877" w14:textId="77777777" w:rsidR="00EF11EE" w:rsidRPr="0007029B" w:rsidRDefault="00EF11EE" w:rsidP="00F02A00">
      <w:pPr>
        <w:ind w:left="720"/>
        <w:rPr>
          <w:rFonts w:asciiTheme="minorHAnsi" w:hAnsiTheme="minorHAnsi" w:cstheme="minorHAnsi"/>
        </w:rPr>
      </w:pPr>
    </w:p>
    <w:p w14:paraId="2EFA871C"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u w:val="single"/>
        </w:rPr>
        <w:t>Preservation Method:</w:t>
      </w:r>
      <w:r w:rsidRPr="0007029B">
        <w:rPr>
          <w:rFonts w:asciiTheme="minorHAnsi" w:hAnsiTheme="minorHAnsi" w:cstheme="minorHAnsi"/>
        </w:rPr>
        <w:t xml:space="preserve">  </w:t>
      </w:r>
    </w:p>
    <w:p w14:paraId="5C1E1AC2" w14:textId="77777777" w:rsidR="004C74B6" w:rsidRPr="0007029B" w:rsidRDefault="004C74B6" w:rsidP="004C74B6">
      <w:pPr>
        <w:ind w:left="1440"/>
        <w:rPr>
          <w:rFonts w:asciiTheme="minorHAnsi" w:hAnsiTheme="minorHAnsi" w:cstheme="minorHAnsi"/>
        </w:rPr>
      </w:pPr>
      <w:r w:rsidRPr="0007029B">
        <w:rPr>
          <w:rFonts w:asciiTheme="minorHAnsi" w:hAnsiTheme="minorHAnsi" w:cstheme="minorHAnsi"/>
        </w:rPr>
        <w:t xml:space="preserve">A known quantity of water is filtered through a glass fiber filter (4.7 cm GF/F).  This filter is stored dry in a freezer at -20°C until extraction. </w:t>
      </w:r>
    </w:p>
    <w:p w14:paraId="09F5594D"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p>
    <w:p w14:paraId="246F83C4" w14:textId="77777777" w:rsidR="00F02A00" w:rsidRPr="0007029B" w:rsidRDefault="00D129B2" w:rsidP="00F02A00">
      <w:pPr>
        <w:ind w:left="720"/>
        <w:rPr>
          <w:rFonts w:asciiTheme="minorHAnsi" w:hAnsiTheme="minorHAnsi" w:cstheme="minorHAnsi"/>
        </w:rPr>
      </w:pPr>
      <w:r w:rsidRPr="0007029B">
        <w:rPr>
          <w:rFonts w:asciiTheme="minorHAnsi" w:hAnsiTheme="minorHAnsi" w:cstheme="minorHAnsi"/>
        </w:rPr>
        <w:t>b</w:t>
      </w:r>
      <w:r w:rsidR="00F02A00" w:rsidRPr="0007029B">
        <w:rPr>
          <w:rFonts w:asciiTheme="minorHAnsi" w:hAnsiTheme="minorHAnsi" w:cstheme="minorHAnsi"/>
        </w:rPr>
        <w:t>)</w:t>
      </w:r>
      <w:r w:rsidR="00F02A00" w:rsidRPr="0007029B">
        <w:rPr>
          <w:rFonts w:asciiTheme="minorHAnsi" w:hAnsiTheme="minorHAnsi" w:cstheme="minorHAnsi"/>
        </w:rPr>
        <w:tab/>
        <w:t xml:space="preserve">Parameter:  </w:t>
      </w:r>
      <w:r w:rsidR="00F02A00" w:rsidRPr="00FA44C5">
        <w:rPr>
          <w:rFonts w:asciiTheme="minorHAnsi" w:hAnsiTheme="minorHAnsi" w:cstheme="minorHAnsi"/>
          <w:b/>
        </w:rPr>
        <w:t>Ammonia</w:t>
      </w:r>
    </w:p>
    <w:p w14:paraId="651EB0CC" w14:textId="77777777" w:rsidR="00F02A00" w:rsidRPr="0007029B" w:rsidRDefault="00F02A00" w:rsidP="00F02A00">
      <w:pPr>
        <w:pStyle w:val="Heading1"/>
        <w:rPr>
          <w:rFonts w:asciiTheme="minorHAnsi" w:hAnsiTheme="minorHAnsi" w:cstheme="minorHAnsi"/>
          <w:u w:val="single"/>
        </w:rPr>
      </w:pPr>
    </w:p>
    <w:p w14:paraId="65715D98"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szCs w:val="24"/>
        </w:rPr>
        <w:tab/>
      </w:r>
      <w:r w:rsidRPr="0007029B">
        <w:rPr>
          <w:rFonts w:asciiTheme="minorHAnsi" w:hAnsiTheme="minorHAnsi" w:cstheme="minorHAnsi"/>
          <w:szCs w:val="24"/>
        </w:rPr>
        <w:tab/>
      </w:r>
      <w:r w:rsidRPr="0007029B">
        <w:rPr>
          <w:rFonts w:asciiTheme="minorHAnsi" w:hAnsiTheme="minorHAnsi" w:cstheme="minorHAnsi"/>
          <w:b w:val="0"/>
          <w:szCs w:val="24"/>
          <w:u w:val="single"/>
        </w:rPr>
        <w:t>Method References:</w:t>
      </w:r>
    </w:p>
    <w:p w14:paraId="4920881B"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 xml:space="preserve">Bay National Estuarine Research Reserve - SOP </w:t>
      </w:r>
    </w:p>
    <w:p w14:paraId="00123F44" w14:textId="77777777" w:rsidR="00F02A00" w:rsidRPr="0007029B" w:rsidRDefault="00F02A00" w:rsidP="00F02A00">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4-108. 4500-NH</w:t>
      </w:r>
      <w:proofErr w:type="gramStart"/>
      <w:r w:rsidRPr="0007029B">
        <w:rPr>
          <w:rFonts w:asciiTheme="minorHAnsi" w:hAnsiTheme="minorHAnsi" w:cstheme="minorHAnsi"/>
          <w:vertAlign w:val="subscript"/>
        </w:rPr>
        <w:t>3</w:t>
      </w:r>
      <w:r w:rsidRPr="0007029B">
        <w:rPr>
          <w:rFonts w:asciiTheme="minorHAnsi" w:hAnsiTheme="minorHAnsi" w:cstheme="minorHAnsi"/>
        </w:rPr>
        <w:t xml:space="preserve">  F.</w:t>
      </w:r>
      <w:proofErr w:type="gramEnd"/>
      <w:r w:rsidRPr="0007029B">
        <w:rPr>
          <w:rFonts w:asciiTheme="minorHAnsi" w:hAnsiTheme="minorHAnsi" w:cstheme="minorHAnsi"/>
        </w:rPr>
        <w:t xml:space="preserve">  Phenate Method.</w:t>
      </w:r>
    </w:p>
    <w:p w14:paraId="5711C3CE" w14:textId="77777777" w:rsidR="00F02A00" w:rsidRPr="0007029B" w:rsidRDefault="00F02A00" w:rsidP="00F02A00">
      <w:pPr>
        <w:ind w:left="1440" w:hanging="720"/>
        <w:rPr>
          <w:rFonts w:asciiTheme="minorHAnsi" w:hAnsiTheme="minorHAnsi" w:cstheme="minorHAnsi"/>
        </w:rPr>
      </w:pPr>
    </w:p>
    <w:p w14:paraId="5F91A734"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71C8568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r w:rsidRPr="0007029B">
        <w:rPr>
          <w:rFonts w:asciiTheme="minorHAnsi" w:hAnsiTheme="minorHAnsi" w:cstheme="minorHAnsi"/>
        </w:rPr>
        <w:tab/>
      </w:r>
    </w:p>
    <w:p w14:paraId="2DAD1ED7"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An intensely blue compound, indophenol, is formed by the reaction of ammonia, hypochlorite, and phenol catalyzed by sodium nitroprusside.  The indophenol blue is proportional to the ammonia concentration.  The color develops at room temperature (22 to 27</w:t>
      </w:r>
      <w:r w:rsidRPr="0007029B">
        <w:rPr>
          <w:rFonts w:asciiTheme="minorHAnsi" w:hAnsiTheme="minorHAnsi" w:cstheme="minorHAnsi"/>
          <w:vertAlign w:val="superscript"/>
        </w:rPr>
        <w:t>o</w:t>
      </w:r>
      <w:r w:rsidRPr="0007029B">
        <w:rPr>
          <w:rFonts w:asciiTheme="minorHAnsi" w:hAnsiTheme="minorHAnsi" w:cstheme="minorHAnsi"/>
        </w:rPr>
        <w:t xml:space="preserve">C) in subdued light after 1 hour and is stable for 24 hours.  Absorbance is measured with a spectrophotometer at 640 nm.  </w:t>
      </w:r>
    </w:p>
    <w:p w14:paraId="6584D9D2" w14:textId="77777777" w:rsidR="00F02A00" w:rsidRPr="0007029B" w:rsidRDefault="00F02A00" w:rsidP="00F02A00">
      <w:pPr>
        <w:ind w:left="1440"/>
        <w:rPr>
          <w:rFonts w:asciiTheme="minorHAnsi" w:hAnsiTheme="minorHAnsi" w:cstheme="minorHAnsi"/>
        </w:rPr>
      </w:pPr>
    </w:p>
    <w:p w14:paraId="34A54493"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u w:val="single"/>
        </w:rPr>
        <w:t>Preservation Method:</w:t>
      </w:r>
      <w:r w:rsidRPr="0007029B">
        <w:rPr>
          <w:rFonts w:asciiTheme="minorHAnsi" w:hAnsiTheme="minorHAnsi" w:cstheme="minorHAnsi"/>
        </w:rPr>
        <w:t xml:space="preserve">  </w:t>
      </w:r>
    </w:p>
    <w:p w14:paraId="43449BD6"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Ammonia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3A1B31D1" w14:textId="77777777" w:rsidR="00F02A00" w:rsidRPr="0007029B" w:rsidRDefault="00F02A00" w:rsidP="00F02A00">
      <w:pPr>
        <w:ind w:left="1440"/>
        <w:rPr>
          <w:rFonts w:asciiTheme="minorHAnsi" w:hAnsiTheme="minorHAnsi" w:cstheme="minorHAnsi"/>
        </w:rPr>
      </w:pPr>
    </w:p>
    <w:p w14:paraId="4052E6EF" w14:textId="77777777" w:rsidR="00F02A00" w:rsidRDefault="00D129B2" w:rsidP="00D129B2">
      <w:pPr>
        <w:ind w:left="900"/>
        <w:rPr>
          <w:rFonts w:asciiTheme="minorHAnsi" w:hAnsiTheme="minorHAnsi" w:cstheme="minorHAnsi"/>
        </w:rPr>
      </w:pPr>
      <w:r w:rsidRPr="0007029B">
        <w:rPr>
          <w:rFonts w:asciiTheme="minorHAnsi" w:hAnsiTheme="minorHAnsi" w:cstheme="minorHAnsi"/>
        </w:rPr>
        <w:lastRenderedPageBreak/>
        <w:t>c)</w:t>
      </w:r>
      <w:r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Nitrite</w:t>
      </w:r>
    </w:p>
    <w:p w14:paraId="477227A8" w14:textId="77777777" w:rsidR="00B6525E" w:rsidRPr="0007029B" w:rsidRDefault="00B6525E" w:rsidP="00B6525E">
      <w:pPr>
        <w:ind w:left="1440"/>
        <w:rPr>
          <w:rFonts w:asciiTheme="minorHAnsi" w:hAnsiTheme="minorHAnsi" w:cstheme="minorHAnsi"/>
        </w:rPr>
      </w:pPr>
      <w:r>
        <w:rPr>
          <w:rFonts w:asciiTheme="minorHAnsi" w:hAnsiTheme="minorHAnsi" w:cstheme="minorHAnsi"/>
        </w:rPr>
        <w:t>NOTE: NO</w:t>
      </w:r>
      <w:r w:rsidRPr="003329D2">
        <w:rPr>
          <w:rFonts w:asciiTheme="minorHAnsi" w:hAnsiTheme="minorHAnsi" w:cstheme="minorHAnsi"/>
          <w:vertAlign w:val="subscript"/>
        </w:rPr>
        <w:t>2</w:t>
      </w:r>
      <w:r>
        <w:rPr>
          <w:rFonts w:asciiTheme="minorHAnsi" w:hAnsiTheme="minorHAnsi" w:cstheme="minorHAnsi"/>
        </w:rPr>
        <w:t xml:space="preserve"> is a minor component of NO23 in the Grand Bay NERR system, as evidenced by data from 2005-2011. Through July 2012, NO</w:t>
      </w:r>
      <w:r w:rsidRPr="003329D2">
        <w:rPr>
          <w:rFonts w:asciiTheme="minorHAnsi" w:hAnsiTheme="minorHAnsi" w:cstheme="minorHAnsi"/>
          <w:vertAlign w:val="subscript"/>
        </w:rPr>
        <w:t>2</w:t>
      </w:r>
      <w:r>
        <w:rPr>
          <w:rFonts w:asciiTheme="minorHAnsi" w:hAnsiTheme="minorHAnsi" w:cstheme="minorHAnsi"/>
        </w:rPr>
        <w:t xml:space="preserve"> was measured when NO23 was above the detection limit and was otherwise assumed to be below detection. The majority of NO</w:t>
      </w:r>
      <w:r w:rsidRPr="003329D2">
        <w:rPr>
          <w:rFonts w:asciiTheme="minorHAnsi" w:hAnsiTheme="minorHAnsi" w:cstheme="minorHAnsi"/>
          <w:vertAlign w:val="subscript"/>
        </w:rPr>
        <w:t>2</w:t>
      </w:r>
      <w:r>
        <w:rPr>
          <w:rFonts w:asciiTheme="minorHAnsi" w:hAnsiTheme="minorHAnsi" w:cstheme="minorHAnsi"/>
        </w:rPr>
        <w:t xml:space="preserve"> samples measured during this time period were below detection. In August 2012, Grand Bay NERR completely stopped measuring NO</w:t>
      </w:r>
      <w:r w:rsidRPr="003329D2">
        <w:rPr>
          <w:rFonts w:asciiTheme="minorHAnsi" w:hAnsiTheme="minorHAnsi" w:cstheme="minorHAnsi"/>
          <w:vertAlign w:val="subscript"/>
        </w:rPr>
        <w:t>2</w:t>
      </w:r>
      <w:r>
        <w:rPr>
          <w:rFonts w:asciiTheme="minorHAnsi" w:hAnsiTheme="minorHAnsi" w:cstheme="minorHAnsi"/>
        </w:rPr>
        <w:t xml:space="preserve"> as a separate parameter and began measuring NO23 exclusively.</w:t>
      </w:r>
    </w:p>
    <w:p w14:paraId="016820CA" w14:textId="77777777" w:rsidR="00F02A00" w:rsidRPr="0007029B" w:rsidRDefault="00F02A00" w:rsidP="00F02A00">
      <w:pPr>
        <w:ind w:left="720"/>
        <w:rPr>
          <w:rFonts w:asciiTheme="minorHAnsi" w:hAnsiTheme="minorHAnsi" w:cstheme="minorHAnsi"/>
        </w:rPr>
      </w:pPr>
    </w:p>
    <w:p w14:paraId="12BEA72C"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372008E5"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 xml:space="preserve">Bay National Estuarine Research Reserve - SOP </w:t>
      </w:r>
    </w:p>
    <w:p w14:paraId="63020A39" w14:textId="77777777" w:rsidR="00F02A00" w:rsidRPr="0007029B" w:rsidRDefault="00F02A00" w:rsidP="00F02A00">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4-112. 4500-NO</w:t>
      </w:r>
      <w:r w:rsidRPr="0007029B">
        <w:rPr>
          <w:rFonts w:asciiTheme="minorHAnsi" w:hAnsiTheme="minorHAnsi" w:cstheme="minorHAnsi"/>
          <w:vertAlign w:val="subscript"/>
        </w:rPr>
        <w:t>2</w:t>
      </w:r>
      <w:proofErr w:type="gramStart"/>
      <w:r w:rsidRPr="0007029B">
        <w:rPr>
          <w:rFonts w:asciiTheme="minorHAnsi" w:hAnsiTheme="minorHAnsi" w:cstheme="minorHAnsi"/>
          <w:vertAlign w:val="superscript"/>
        </w:rPr>
        <w:t>-</w:t>
      </w:r>
      <w:r w:rsidRPr="0007029B">
        <w:rPr>
          <w:rFonts w:asciiTheme="minorHAnsi" w:hAnsiTheme="minorHAnsi" w:cstheme="minorHAnsi"/>
        </w:rPr>
        <w:t xml:space="preserve">  B.</w:t>
      </w:r>
      <w:proofErr w:type="gramEnd"/>
      <w:r w:rsidRPr="0007029B">
        <w:rPr>
          <w:rFonts w:asciiTheme="minorHAnsi" w:hAnsiTheme="minorHAnsi" w:cstheme="minorHAnsi"/>
        </w:rPr>
        <w:t xml:space="preserve">  Colorimetric Method.</w:t>
      </w:r>
    </w:p>
    <w:p w14:paraId="604F2ABC" w14:textId="77777777" w:rsidR="00F02A00" w:rsidRPr="0007029B" w:rsidRDefault="00F02A00" w:rsidP="00F02A00">
      <w:pPr>
        <w:ind w:left="1440" w:hanging="720"/>
        <w:rPr>
          <w:rFonts w:asciiTheme="minorHAnsi" w:hAnsiTheme="minorHAnsi" w:cstheme="minorHAnsi"/>
        </w:rPr>
      </w:pPr>
    </w:p>
    <w:p w14:paraId="58275C11"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7903D5F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p>
    <w:p w14:paraId="23350E46" w14:textId="77777777" w:rsidR="00F02A00" w:rsidRPr="0007029B" w:rsidRDefault="00F02A00" w:rsidP="00F02A00">
      <w:pPr>
        <w:autoSpaceDE w:val="0"/>
        <w:autoSpaceDN w:val="0"/>
        <w:adjustRightInd w:val="0"/>
        <w:ind w:left="1440"/>
        <w:rPr>
          <w:rFonts w:asciiTheme="minorHAnsi" w:hAnsiTheme="minorHAnsi" w:cstheme="minorHAnsi"/>
        </w:rPr>
      </w:pPr>
      <w:r w:rsidRPr="0007029B">
        <w:rPr>
          <w:rFonts w:asciiTheme="minorHAnsi" w:hAnsiTheme="minorHAnsi" w:cstheme="minorHAnsi"/>
        </w:rPr>
        <w:t xml:space="preserve">Nitrite is determined through formation of a </w:t>
      </w:r>
      <w:proofErr w:type="gramStart"/>
      <w:r w:rsidRPr="0007029B">
        <w:rPr>
          <w:rFonts w:asciiTheme="minorHAnsi" w:hAnsiTheme="minorHAnsi" w:cstheme="minorHAnsi"/>
        </w:rPr>
        <w:t>reddish purple</w:t>
      </w:r>
      <w:proofErr w:type="gramEnd"/>
      <w:r w:rsidRPr="0007029B">
        <w:rPr>
          <w:rFonts w:asciiTheme="minorHAnsi" w:hAnsiTheme="minorHAnsi" w:cstheme="minorHAnsi"/>
        </w:rPr>
        <w:t xml:space="preserve"> dye produced at pH 2.0 to 2.5 by coupling diazotized sulfanilamide with N-(1-naphthyl)-ethylenediamine dihydrochloride (NED dihydrochloride).  The color system obeys Beer’s law up to 180 </w:t>
      </w:r>
      <w:r w:rsidR="00FA44C5">
        <w:rPr>
          <w:rFonts w:asciiTheme="minorHAnsi" w:hAnsiTheme="minorHAnsi" w:cstheme="minorHAnsi"/>
        </w:rPr>
        <w:t>u</w:t>
      </w:r>
      <w:r w:rsidRPr="0007029B">
        <w:rPr>
          <w:rFonts w:asciiTheme="minorHAnsi" w:hAnsiTheme="minorHAnsi" w:cstheme="minorHAnsi"/>
        </w:rPr>
        <w:t xml:space="preserve">g N/L with a 1-cm light path at 543 nm.  </w:t>
      </w:r>
    </w:p>
    <w:p w14:paraId="4571524B" w14:textId="77777777" w:rsidR="00F02A00" w:rsidRPr="0007029B" w:rsidRDefault="00F02A00" w:rsidP="00F02A00">
      <w:pPr>
        <w:autoSpaceDE w:val="0"/>
        <w:autoSpaceDN w:val="0"/>
        <w:adjustRightInd w:val="0"/>
        <w:ind w:left="1440"/>
        <w:rPr>
          <w:rFonts w:asciiTheme="minorHAnsi" w:hAnsiTheme="minorHAnsi" w:cstheme="minorHAnsi"/>
        </w:rPr>
      </w:pPr>
    </w:p>
    <w:p w14:paraId="276EF04C"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66056069"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Nitrite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77507CF3" w14:textId="77777777" w:rsidR="00F02A00" w:rsidRPr="0007029B" w:rsidRDefault="00F02A00" w:rsidP="00F02A00">
      <w:pPr>
        <w:ind w:left="1440" w:hanging="720"/>
        <w:rPr>
          <w:rFonts w:asciiTheme="minorHAnsi" w:hAnsiTheme="minorHAnsi" w:cstheme="minorHAnsi"/>
        </w:rPr>
      </w:pPr>
    </w:p>
    <w:p w14:paraId="65D66A30" w14:textId="77777777" w:rsidR="00F02A00" w:rsidRDefault="00D129B2" w:rsidP="00D129B2">
      <w:pPr>
        <w:ind w:left="900"/>
        <w:rPr>
          <w:rFonts w:asciiTheme="minorHAnsi" w:hAnsiTheme="minorHAnsi" w:cstheme="minorHAnsi"/>
        </w:rPr>
      </w:pPr>
      <w:r w:rsidRPr="0007029B">
        <w:rPr>
          <w:rFonts w:asciiTheme="minorHAnsi" w:hAnsiTheme="minorHAnsi" w:cstheme="minorHAnsi"/>
        </w:rPr>
        <w:t>d)</w:t>
      </w:r>
      <w:r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Nitrite + Nitrate</w:t>
      </w:r>
    </w:p>
    <w:p w14:paraId="6DB4B3A3" w14:textId="77777777" w:rsidR="00480B52" w:rsidRPr="0007029B" w:rsidRDefault="003329D2" w:rsidP="00480B52">
      <w:pPr>
        <w:ind w:left="1440"/>
        <w:rPr>
          <w:rFonts w:asciiTheme="minorHAnsi" w:hAnsiTheme="minorHAnsi" w:cstheme="minorHAnsi"/>
        </w:rPr>
      </w:pPr>
      <w:r>
        <w:rPr>
          <w:rFonts w:asciiTheme="minorHAnsi" w:hAnsiTheme="minorHAnsi" w:cstheme="minorHAnsi"/>
        </w:rPr>
        <w:t xml:space="preserve">NOTE: </w:t>
      </w:r>
      <w:r w:rsidR="00480B52">
        <w:rPr>
          <w:rFonts w:asciiTheme="minorHAnsi" w:hAnsiTheme="minorHAnsi" w:cstheme="minorHAnsi"/>
        </w:rPr>
        <w:t>NO</w:t>
      </w:r>
      <w:r w:rsidR="00480B52" w:rsidRPr="003329D2">
        <w:rPr>
          <w:rFonts w:asciiTheme="minorHAnsi" w:hAnsiTheme="minorHAnsi" w:cstheme="minorHAnsi"/>
          <w:vertAlign w:val="subscript"/>
        </w:rPr>
        <w:t>2</w:t>
      </w:r>
      <w:r w:rsidR="00480B52">
        <w:rPr>
          <w:rFonts w:asciiTheme="minorHAnsi" w:hAnsiTheme="minorHAnsi" w:cstheme="minorHAnsi"/>
        </w:rPr>
        <w:t xml:space="preserve"> is a minor component</w:t>
      </w:r>
      <w:r>
        <w:rPr>
          <w:rFonts w:asciiTheme="minorHAnsi" w:hAnsiTheme="minorHAnsi" w:cstheme="minorHAnsi"/>
        </w:rPr>
        <w:t xml:space="preserve"> of NO23</w:t>
      </w:r>
      <w:r w:rsidR="00480B52">
        <w:rPr>
          <w:rFonts w:asciiTheme="minorHAnsi" w:hAnsiTheme="minorHAnsi" w:cstheme="minorHAnsi"/>
        </w:rPr>
        <w:t xml:space="preserve"> in the Grand Bay NERR system, as evidenced by data from 2005-2011. Through July 2012, NO</w:t>
      </w:r>
      <w:r w:rsidR="00480B52" w:rsidRPr="003329D2">
        <w:rPr>
          <w:rFonts w:asciiTheme="minorHAnsi" w:hAnsiTheme="minorHAnsi" w:cstheme="minorHAnsi"/>
          <w:vertAlign w:val="subscript"/>
        </w:rPr>
        <w:t>2</w:t>
      </w:r>
      <w:r w:rsidR="00480B52">
        <w:rPr>
          <w:rFonts w:asciiTheme="minorHAnsi" w:hAnsiTheme="minorHAnsi" w:cstheme="minorHAnsi"/>
        </w:rPr>
        <w:t xml:space="preserve"> was measured when NO23 was above the detection limit</w:t>
      </w:r>
      <w:r w:rsidR="00B6525E">
        <w:rPr>
          <w:rFonts w:asciiTheme="minorHAnsi" w:hAnsiTheme="minorHAnsi" w:cstheme="minorHAnsi"/>
        </w:rPr>
        <w:t xml:space="preserve"> and was otherwise assumed to be below detection</w:t>
      </w:r>
      <w:r w:rsidR="00480B52">
        <w:rPr>
          <w:rFonts w:asciiTheme="minorHAnsi" w:hAnsiTheme="minorHAnsi" w:cstheme="minorHAnsi"/>
        </w:rPr>
        <w:t>. The majority of NO</w:t>
      </w:r>
      <w:r w:rsidR="00480B52" w:rsidRPr="003329D2">
        <w:rPr>
          <w:rFonts w:asciiTheme="minorHAnsi" w:hAnsiTheme="minorHAnsi" w:cstheme="minorHAnsi"/>
          <w:vertAlign w:val="subscript"/>
        </w:rPr>
        <w:t>2</w:t>
      </w:r>
      <w:r w:rsidR="00480B52">
        <w:rPr>
          <w:rFonts w:asciiTheme="minorHAnsi" w:hAnsiTheme="minorHAnsi" w:cstheme="minorHAnsi"/>
        </w:rPr>
        <w:t xml:space="preserve"> samples measured during this time period were below detection. In August 2012, Grand Bay NERR completely stopped measuring NO</w:t>
      </w:r>
      <w:r w:rsidR="00480B52" w:rsidRPr="003329D2">
        <w:rPr>
          <w:rFonts w:asciiTheme="minorHAnsi" w:hAnsiTheme="minorHAnsi" w:cstheme="minorHAnsi"/>
          <w:vertAlign w:val="subscript"/>
        </w:rPr>
        <w:t>2</w:t>
      </w:r>
      <w:r w:rsidR="00480B52">
        <w:rPr>
          <w:rFonts w:asciiTheme="minorHAnsi" w:hAnsiTheme="minorHAnsi" w:cstheme="minorHAnsi"/>
        </w:rPr>
        <w:t xml:space="preserve"> as a separate parameter and began measuring NO23 exclusively.</w:t>
      </w:r>
    </w:p>
    <w:p w14:paraId="485C6C40" w14:textId="77777777" w:rsidR="00F02A00" w:rsidRPr="0007029B" w:rsidRDefault="00F02A00" w:rsidP="00F02A00">
      <w:pPr>
        <w:ind w:left="720"/>
        <w:rPr>
          <w:rFonts w:asciiTheme="minorHAnsi" w:hAnsiTheme="minorHAnsi" w:cstheme="minorHAnsi"/>
        </w:rPr>
      </w:pPr>
    </w:p>
    <w:p w14:paraId="1CB1ACCB"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673E9D8B"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682EC75E"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4-117. 4500-NO</w:t>
      </w:r>
      <w:r w:rsidRPr="0007029B">
        <w:rPr>
          <w:rFonts w:asciiTheme="minorHAnsi" w:hAnsiTheme="minorHAnsi" w:cstheme="minorHAnsi"/>
          <w:vertAlign w:val="subscript"/>
        </w:rPr>
        <w:t>3</w:t>
      </w:r>
      <w:proofErr w:type="gramStart"/>
      <w:r w:rsidRPr="0007029B">
        <w:rPr>
          <w:rFonts w:asciiTheme="minorHAnsi" w:hAnsiTheme="minorHAnsi" w:cstheme="minorHAnsi"/>
          <w:vertAlign w:val="superscript"/>
        </w:rPr>
        <w:t>-</w:t>
      </w:r>
      <w:r w:rsidRPr="0007029B">
        <w:rPr>
          <w:rFonts w:asciiTheme="minorHAnsi" w:hAnsiTheme="minorHAnsi" w:cstheme="minorHAnsi"/>
        </w:rPr>
        <w:t xml:space="preserve">  E.</w:t>
      </w:r>
      <w:proofErr w:type="gramEnd"/>
      <w:r w:rsidRPr="0007029B">
        <w:rPr>
          <w:rFonts w:asciiTheme="minorHAnsi" w:hAnsiTheme="minorHAnsi" w:cstheme="minorHAnsi"/>
        </w:rPr>
        <w:t xml:space="preserve">  Cadmium Reduction Method.</w:t>
      </w:r>
    </w:p>
    <w:p w14:paraId="65A3543C" w14:textId="77777777" w:rsidR="00F02A00" w:rsidRPr="0007029B" w:rsidRDefault="00F02A00" w:rsidP="00F02A00">
      <w:pPr>
        <w:ind w:left="1440"/>
        <w:rPr>
          <w:rFonts w:asciiTheme="minorHAnsi" w:hAnsiTheme="minorHAnsi" w:cstheme="minorHAnsi"/>
        </w:rPr>
      </w:pPr>
    </w:p>
    <w:p w14:paraId="45E38200"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43FF0BA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p>
    <w:p w14:paraId="2A6F9EE0"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 xml:space="preserve">Nitrate is reduced almost quantitatively to nitrite in the presence of cadmium (Cd).  This method uses commercially available Cd granules treated with copper sulfate and packed in a glass column.  The nitrite produced thus is determined by diazotizing with sulfanilamide and coupling with N-(1-naphthyl)-ethylenediamine </w:t>
      </w:r>
      <w:r w:rsidRPr="0007029B">
        <w:rPr>
          <w:rFonts w:asciiTheme="minorHAnsi" w:hAnsiTheme="minorHAnsi" w:cstheme="minorHAnsi"/>
        </w:rPr>
        <w:lastRenderedPageBreak/>
        <w:t xml:space="preserve">dihydrochloride to form a highly colored azo dye that is measured </w:t>
      </w:r>
      <w:proofErr w:type="spellStart"/>
      <w:r w:rsidRPr="0007029B">
        <w:rPr>
          <w:rFonts w:asciiTheme="minorHAnsi" w:hAnsiTheme="minorHAnsi" w:cstheme="minorHAnsi"/>
        </w:rPr>
        <w:t>colorimetrically</w:t>
      </w:r>
      <w:proofErr w:type="spellEnd"/>
      <w:r w:rsidRPr="0007029B">
        <w:rPr>
          <w:rFonts w:asciiTheme="minorHAnsi" w:hAnsiTheme="minorHAnsi" w:cstheme="minorHAnsi"/>
        </w:rPr>
        <w:t>.</w:t>
      </w:r>
    </w:p>
    <w:p w14:paraId="172EC59A" w14:textId="77777777" w:rsidR="00F02A00" w:rsidRPr="0007029B" w:rsidRDefault="00F02A00" w:rsidP="00F02A00">
      <w:pPr>
        <w:ind w:left="1440"/>
        <w:rPr>
          <w:rFonts w:asciiTheme="minorHAnsi" w:hAnsiTheme="minorHAnsi" w:cstheme="minorHAnsi"/>
        </w:rPr>
      </w:pPr>
    </w:p>
    <w:p w14:paraId="785F70B2"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00734F02"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62AABA65" w14:textId="77777777" w:rsidR="00F02A00" w:rsidRPr="0007029B" w:rsidRDefault="00F02A00" w:rsidP="00F02A00">
      <w:pPr>
        <w:ind w:left="1440"/>
        <w:rPr>
          <w:rFonts w:asciiTheme="minorHAnsi" w:hAnsiTheme="minorHAnsi" w:cstheme="minorHAnsi"/>
        </w:rPr>
      </w:pPr>
    </w:p>
    <w:p w14:paraId="4ABD9726" w14:textId="77777777" w:rsidR="00F02A00" w:rsidRPr="0007029B" w:rsidRDefault="00D129B2" w:rsidP="00D129B2">
      <w:pPr>
        <w:ind w:left="900"/>
        <w:rPr>
          <w:rFonts w:asciiTheme="minorHAnsi" w:hAnsiTheme="minorHAnsi" w:cstheme="minorHAnsi"/>
        </w:rPr>
      </w:pPr>
      <w:r w:rsidRPr="0007029B">
        <w:rPr>
          <w:rFonts w:asciiTheme="minorHAnsi" w:hAnsiTheme="minorHAnsi" w:cstheme="minorHAnsi"/>
        </w:rPr>
        <w:t>e)</w:t>
      </w:r>
      <w:r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Dissolved Reactive Phosphorus</w:t>
      </w:r>
    </w:p>
    <w:p w14:paraId="665C65AB" w14:textId="77777777" w:rsidR="00F02A00" w:rsidRPr="0007029B" w:rsidRDefault="00F02A00" w:rsidP="00F02A00">
      <w:pPr>
        <w:ind w:left="720"/>
        <w:rPr>
          <w:rFonts w:asciiTheme="minorHAnsi" w:hAnsiTheme="minorHAnsi" w:cstheme="minorHAnsi"/>
        </w:rPr>
      </w:pPr>
    </w:p>
    <w:p w14:paraId="01B53B4C"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20B094D9"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314B1231"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4-146. 4500-</w:t>
      </w:r>
      <w:proofErr w:type="gramStart"/>
      <w:r w:rsidRPr="0007029B">
        <w:rPr>
          <w:rFonts w:asciiTheme="minorHAnsi" w:hAnsiTheme="minorHAnsi" w:cstheme="minorHAnsi"/>
        </w:rPr>
        <w:t>P  E.</w:t>
      </w:r>
      <w:proofErr w:type="gramEnd"/>
      <w:r w:rsidRPr="0007029B">
        <w:rPr>
          <w:rFonts w:asciiTheme="minorHAnsi" w:hAnsiTheme="minorHAnsi" w:cstheme="minorHAnsi"/>
        </w:rPr>
        <w:t xml:space="preserve">  Ascorbic Acid Method.</w:t>
      </w:r>
    </w:p>
    <w:p w14:paraId="2805A59D" w14:textId="77777777" w:rsidR="00F02A00" w:rsidRPr="0007029B" w:rsidRDefault="00F02A00" w:rsidP="00F02A00">
      <w:pPr>
        <w:ind w:left="1440"/>
        <w:rPr>
          <w:rFonts w:asciiTheme="minorHAnsi" w:hAnsiTheme="minorHAnsi" w:cstheme="minorHAnsi"/>
        </w:rPr>
      </w:pPr>
    </w:p>
    <w:p w14:paraId="7BAF3A45"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0C5B58CA"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A90542" w:rsidRPr="0007029B">
        <w:rPr>
          <w:rFonts w:asciiTheme="minorHAnsi" w:hAnsiTheme="minorHAnsi" w:cstheme="minorHAnsi"/>
        </w:rPr>
        <w:t xml:space="preserve"> UV-2550</w:t>
      </w:r>
      <w:r w:rsidRPr="0007029B">
        <w:rPr>
          <w:rFonts w:asciiTheme="minorHAnsi" w:hAnsiTheme="minorHAnsi" w:cstheme="minorHAnsi"/>
        </w:rPr>
        <w:t>).</w:t>
      </w:r>
    </w:p>
    <w:p w14:paraId="2769EA44"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 xml:space="preserve">Ammonium molybdate and potassium </w:t>
      </w:r>
      <w:proofErr w:type="spellStart"/>
      <w:r w:rsidRPr="0007029B">
        <w:rPr>
          <w:rFonts w:asciiTheme="minorHAnsi" w:hAnsiTheme="minorHAnsi" w:cstheme="minorHAnsi"/>
        </w:rPr>
        <w:t>antimonyl</w:t>
      </w:r>
      <w:proofErr w:type="spellEnd"/>
      <w:r w:rsidRPr="0007029B">
        <w:rPr>
          <w:rFonts w:asciiTheme="minorHAnsi" w:hAnsiTheme="minorHAnsi" w:cstheme="minorHAnsi"/>
        </w:rPr>
        <w:t xml:space="preserve"> tartrate react in acid medium with orthophosphate to form a heteropoly acid – phosphomolybdic acid – that is reduced to intensely colored molybdenum blue by ascorbic acid.  Measure absorbance of each sample at 880 nm.</w:t>
      </w:r>
    </w:p>
    <w:p w14:paraId="254D04FA" w14:textId="77777777" w:rsidR="00F02A00" w:rsidRPr="0007029B" w:rsidRDefault="00F02A00" w:rsidP="00F02A00">
      <w:pPr>
        <w:ind w:left="1440"/>
        <w:rPr>
          <w:rFonts w:asciiTheme="minorHAnsi" w:hAnsiTheme="minorHAnsi" w:cstheme="minorHAnsi"/>
        </w:rPr>
      </w:pPr>
    </w:p>
    <w:p w14:paraId="16C4AF3C"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12833E0F" w14:textId="77777777" w:rsidR="00F02A00"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4FF06DD6" w14:textId="77777777" w:rsidR="00FF6754" w:rsidRDefault="00FF6754" w:rsidP="00F02A00">
      <w:pPr>
        <w:ind w:left="1440"/>
        <w:rPr>
          <w:rFonts w:asciiTheme="minorHAnsi" w:hAnsiTheme="minorHAnsi" w:cstheme="minorHAnsi"/>
        </w:rPr>
      </w:pPr>
    </w:p>
    <w:p w14:paraId="7B757D46" w14:textId="77777777" w:rsidR="00914F37" w:rsidRPr="003D4F09" w:rsidRDefault="00ED0B04" w:rsidP="00316877">
      <w:pPr>
        <w:rPr>
          <w:rFonts w:asciiTheme="minorHAnsi" w:hAnsiTheme="minorHAnsi" w:cstheme="minorHAnsi"/>
          <w:b/>
        </w:rPr>
      </w:pPr>
      <w:r w:rsidRPr="003D4F09">
        <w:rPr>
          <w:rFonts w:asciiTheme="minorHAnsi" w:hAnsiTheme="minorHAnsi" w:cstheme="minorHAnsi"/>
          <w:b/>
        </w:rPr>
        <w:t>14)  Field and Laboratory QA/QC programs</w:t>
      </w:r>
    </w:p>
    <w:p w14:paraId="6553E462" w14:textId="77777777" w:rsidR="00914F37" w:rsidRPr="0007029B" w:rsidRDefault="00914F37" w:rsidP="00914F37">
      <w:pPr>
        <w:ind w:left="1080"/>
        <w:rPr>
          <w:rFonts w:asciiTheme="minorHAnsi" w:hAnsiTheme="minorHAnsi" w:cstheme="minorHAnsi"/>
        </w:rPr>
      </w:pPr>
    </w:p>
    <w:p w14:paraId="5E6D6A7A" w14:textId="4831E96A" w:rsidR="00914F37" w:rsidRPr="0007029B" w:rsidRDefault="00F719DD" w:rsidP="00914F37">
      <w:pPr>
        <w:numPr>
          <w:ilvl w:val="1"/>
          <w:numId w:val="15"/>
        </w:numPr>
        <w:rPr>
          <w:rFonts w:asciiTheme="minorHAnsi" w:hAnsiTheme="minorHAnsi" w:cstheme="minorHAnsi"/>
        </w:rPr>
      </w:pPr>
      <w:r>
        <w:rPr>
          <w:rFonts w:asciiTheme="minorHAnsi" w:hAnsiTheme="minorHAnsi" w:cstheme="minorHAnsi"/>
        </w:rPr>
        <w:t>Precision</w:t>
      </w:r>
      <w:r w:rsidR="00914F37" w:rsidRPr="0007029B">
        <w:rPr>
          <w:rFonts w:asciiTheme="minorHAnsi" w:hAnsiTheme="minorHAnsi" w:cstheme="minorHAnsi"/>
        </w:rPr>
        <w:t>:</w:t>
      </w:r>
    </w:p>
    <w:p w14:paraId="269AB339" w14:textId="77777777" w:rsidR="00914F37" w:rsidRPr="0007029B" w:rsidRDefault="00914F37" w:rsidP="00914F37">
      <w:pPr>
        <w:ind w:left="1440"/>
        <w:rPr>
          <w:rFonts w:asciiTheme="minorHAnsi" w:hAnsiTheme="minorHAnsi" w:cstheme="minorHAnsi"/>
        </w:rPr>
      </w:pPr>
    </w:p>
    <w:p w14:paraId="17DA5093" w14:textId="77777777" w:rsidR="00914F37" w:rsidRPr="0007029B" w:rsidRDefault="00914F37" w:rsidP="00914F37">
      <w:pPr>
        <w:numPr>
          <w:ilvl w:val="0"/>
          <w:numId w:val="19"/>
        </w:numPr>
        <w:rPr>
          <w:rFonts w:asciiTheme="minorHAnsi" w:hAnsiTheme="minorHAnsi" w:cstheme="minorHAnsi"/>
        </w:rPr>
      </w:pPr>
      <w:r w:rsidRPr="0007029B">
        <w:rPr>
          <w:rFonts w:asciiTheme="minorHAnsi" w:hAnsiTheme="minorHAnsi" w:cstheme="minorHAnsi"/>
        </w:rPr>
        <w:t xml:space="preserve">Field Variability – True field replicates are taken at each site during grab sampling.  The one replicate is a successive grab.  Sample XXXXXX-G1 is taken and then sampler emptied.  The grab sampler is deployed once again to acquire XXXXXX-G2.  </w:t>
      </w:r>
    </w:p>
    <w:p w14:paraId="2D51DA17" w14:textId="77777777" w:rsidR="00914F37" w:rsidRPr="0007029B" w:rsidRDefault="00914F37" w:rsidP="00CD1328">
      <w:pPr>
        <w:ind w:left="2160" w:hanging="360"/>
        <w:rPr>
          <w:rFonts w:asciiTheme="minorHAnsi" w:hAnsiTheme="minorHAnsi" w:cstheme="minorHAnsi"/>
        </w:rPr>
      </w:pPr>
      <w:r w:rsidRPr="0007029B">
        <w:rPr>
          <w:rFonts w:asciiTheme="minorHAnsi" w:hAnsiTheme="minorHAnsi" w:cstheme="minorHAnsi"/>
        </w:rPr>
        <w:t xml:space="preserve">ii)   Laboratory variability – </w:t>
      </w:r>
      <w:r w:rsidR="00CD1328">
        <w:rPr>
          <w:rFonts w:asciiTheme="minorHAnsi" w:hAnsiTheme="minorHAnsi" w:cstheme="minorHAnsi"/>
        </w:rPr>
        <w:t xml:space="preserve">Duplicates and spikes are analyzed </w:t>
      </w:r>
      <w:r w:rsidR="00E02E9C">
        <w:rPr>
          <w:rFonts w:asciiTheme="minorHAnsi" w:hAnsiTheme="minorHAnsi" w:cstheme="minorHAnsi"/>
        </w:rPr>
        <w:t>with each</w:t>
      </w:r>
      <w:r w:rsidR="00CD1328">
        <w:rPr>
          <w:rFonts w:asciiTheme="minorHAnsi" w:hAnsiTheme="minorHAnsi" w:cstheme="minorHAnsi"/>
        </w:rPr>
        <w:t xml:space="preserve"> monthly batch of samples.</w:t>
      </w:r>
    </w:p>
    <w:p w14:paraId="38287128" w14:textId="05FDBB73" w:rsidR="00914F37" w:rsidRPr="0007029B" w:rsidRDefault="00914F37" w:rsidP="0093327E">
      <w:pPr>
        <w:ind w:left="2160" w:hanging="360"/>
        <w:rPr>
          <w:rFonts w:asciiTheme="minorHAnsi" w:hAnsiTheme="minorHAnsi" w:cstheme="minorHAnsi"/>
        </w:rPr>
      </w:pPr>
      <w:r w:rsidRPr="0007029B">
        <w:rPr>
          <w:rFonts w:asciiTheme="minorHAnsi" w:hAnsiTheme="minorHAnsi" w:cstheme="minorHAnsi"/>
        </w:rPr>
        <w:t xml:space="preserve">iii)  Inter-organizational splits – </w:t>
      </w:r>
      <w:r w:rsidR="00E91D5E">
        <w:rPr>
          <w:rFonts w:asciiTheme="minorHAnsi" w:hAnsiTheme="minorHAnsi" w:cstheme="minorHAnsi"/>
        </w:rPr>
        <w:t>Grand Bay participated in the NERRS Interlaboratory Comparison in 2018</w:t>
      </w:r>
      <w:r w:rsidRPr="0007029B">
        <w:rPr>
          <w:rFonts w:asciiTheme="minorHAnsi" w:hAnsiTheme="minorHAnsi" w:cstheme="minorHAnsi"/>
        </w:rPr>
        <w:t>.</w:t>
      </w:r>
      <w:r w:rsidRPr="0007029B">
        <w:rPr>
          <w:rFonts w:asciiTheme="minorHAnsi" w:hAnsiTheme="minorHAnsi" w:cstheme="minorHAnsi"/>
        </w:rPr>
        <w:tab/>
      </w:r>
    </w:p>
    <w:p w14:paraId="0289EC58" w14:textId="720CE631" w:rsidR="00914F37" w:rsidRDefault="00914F37" w:rsidP="00914F37">
      <w:pPr>
        <w:ind w:left="1080"/>
        <w:rPr>
          <w:rFonts w:asciiTheme="minorHAnsi" w:hAnsiTheme="minorHAnsi" w:cstheme="minorHAnsi"/>
        </w:rPr>
      </w:pPr>
    </w:p>
    <w:p w14:paraId="73E7E793" w14:textId="22ABE352" w:rsidR="00E91D5E" w:rsidRDefault="00E91D5E" w:rsidP="00914F37">
      <w:pPr>
        <w:ind w:left="1080"/>
        <w:rPr>
          <w:rFonts w:asciiTheme="minorHAnsi" w:hAnsiTheme="minorHAnsi" w:cstheme="minorHAnsi"/>
        </w:rPr>
      </w:pPr>
    </w:p>
    <w:p w14:paraId="373C9070" w14:textId="297DF5C0" w:rsidR="00E91D5E" w:rsidRDefault="00E91D5E" w:rsidP="00914F37">
      <w:pPr>
        <w:ind w:left="1080"/>
        <w:rPr>
          <w:rFonts w:asciiTheme="minorHAnsi" w:hAnsiTheme="minorHAnsi" w:cstheme="minorHAnsi"/>
        </w:rPr>
      </w:pPr>
    </w:p>
    <w:p w14:paraId="60499127" w14:textId="01526D2C" w:rsidR="00E91D5E" w:rsidRDefault="00E91D5E" w:rsidP="00914F37">
      <w:pPr>
        <w:ind w:left="1080"/>
        <w:rPr>
          <w:rFonts w:asciiTheme="minorHAnsi" w:hAnsiTheme="minorHAnsi" w:cstheme="minorHAnsi"/>
        </w:rPr>
      </w:pPr>
    </w:p>
    <w:p w14:paraId="5232E8F4" w14:textId="77777777" w:rsidR="00E91D5E" w:rsidRPr="0007029B" w:rsidRDefault="00E91D5E" w:rsidP="00914F37">
      <w:pPr>
        <w:ind w:left="1080"/>
        <w:rPr>
          <w:rFonts w:asciiTheme="minorHAnsi" w:hAnsiTheme="minorHAnsi" w:cstheme="minorHAnsi"/>
        </w:rPr>
      </w:pPr>
    </w:p>
    <w:p w14:paraId="003C9329" w14:textId="77777777" w:rsidR="00914F37" w:rsidRPr="0007029B" w:rsidRDefault="00914F37" w:rsidP="00914F37">
      <w:pPr>
        <w:numPr>
          <w:ilvl w:val="1"/>
          <w:numId w:val="15"/>
        </w:numPr>
        <w:rPr>
          <w:rFonts w:asciiTheme="minorHAnsi" w:hAnsiTheme="minorHAnsi" w:cstheme="minorHAnsi"/>
        </w:rPr>
      </w:pPr>
      <w:r w:rsidRPr="0007029B">
        <w:rPr>
          <w:rFonts w:asciiTheme="minorHAnsi" w:hAnsiTheme="minorHAnsi" w:cstheme="minorHAnsi"/>
        </w:rPr>
        <w:lastRenderedPageBreak/>
        <w:t>Accuracy:</w:t>
      </w:r>
    </w:p>
    <w:p w14:paraId="2EE63F4D" w14:textId="77777777" w:rsidR="00914F37" w:rsidRPr="0007029B" w:rsidRDefault="00914F37" w:rsidP="00914F37">
      <w:pPr>
        <w:ind w:left="360"/>
        <w:rPr>
          <w:rFonts w:asciiTheme="minorHAnsi" w:hAnsiTheme="minorHAnsi" w:cstheme="minorHAnsi"/>
        </w:rPr>
      </w:pPr>
    </w:p>
    <w:p w14:paraId="5217284F" w14:textId="77777777" w:rsidR="00914F37" w:rsidRPr="0007029B" w:rsidRDefault="00914F37" w:rsidP="00914F37">
      <w:pPr>
        <w:numPr>
          <w:ilvl w:val="0"/>
          <w:numId w:val="20"/>
        </w:numPr>
        <w:rPr>
          <w:rFonts w:asciiTheme="minorHAnsi" w:hAnsiTheme="minorHAnsi" w:cstheme="minorHAnsi"/>
        </w:rPr>
      </w:pPr>
      <w:r w:rsidRPr="0007029B">
        <w:rPr>
          <w:rFonts w:asciiTheme="minorHAnsi" w:hAnsiTheme="minorHAnsi" w:cstheme="minorHAnsi"/>
        </w:rPr>
        <w:t xml:space="preserve">Sample spikes – </w:t>
      </w:r>
      <w:r w:rsidR="00CD1328">
        <w:rPr>
          <w:rFonts w:asciiTheme="minorHAnsi" w:hAnsiTheme="minorHAnsi" w:cstheme="minorHAnsi"/>
        </w:rPr>
        <w:t>Spikes are performed monthly.</w:t>
      </w:r>
      <w:r w:rsidR="0082253E">
        <w:rPr>
          <w:rFonts w:asciiTheme="minorHAnsi" w:hAnsiTheme="minorHAnsi" w:cstheme="minorHAnsi"/>
        </w:rPr>
        <w:t xml:space="preserve"> 0.5 mL of 1 mg/L standard is added to a replicate sample, which should increase the concentration of the analyte by ~0.02 mg/L.</w:t>
      </w:r>
    </w:p>
    <w:p w14:paraId="5D72493F" w14:textId="77777777" w:rsidR="00914F37" w:rsidRPr="0007029B" w:rsidRDefault="00914F37" w:rsidP="00914F37">
      <w:pPr>
        <w:numPr>
          <w:ilvl w:val="0"/>
          <w:numId w:val="21"/>
        </w:numPr>
        <w:tabs>
          <w:tab w:val="clear" w:pos="2520"/>
          <w:tab w:val="num" w:pos="2160"/>
        </w:tabs>
        <w:ind w:left="2160" w:hanging="360"/>
        <w:rPr>
          <w:rFonts w:asciiTheme="minorHAnsi" w:hAnsiTheme="minorHAnsi" w:cstheme="minorHAnsi"/>
        </w:rPr>
      </w:pPr>
      <w:r w:rsidRPr="0007029B">
        <w:rPr>
          <w:rFonts w:asciiTheme="minorHAnsi" w:hAnsiTheme="minorHAnsi" w:cstheme="minorHAnsi"/>
        </w:rPr>
        <w:t xml:space="preserve">Standard reference material analysis – </w:t>
      </w:r>
      <w:r w:rsidR="00B33BE1">
        <w:rPr>
          <w:rFonts w:asciiTheme="minorHAnsi" w:hAnsiTheme="minorHAnsi" w:cstheme="minorHAnsi"/>
        </w:rPr>
        <w:t xml:space="preserve">QC standards </w:t>
      </w:r>
      <w:r w:rsidR="00F85557">
        <w:rPr>
          <w:rFonts w:asciiTheme="minorHAnsi" w:hAnsiTheme="minorHAnsi" w:cstheme="minorHAnsi"/>
        </w:rPr>
        <w:t>are</w:t>
      </w:r>
      <w:r w:rsidR="00B33BE1">
        <w:rPr>
          <w:rFonts w:asciiTheme="minorHAnsi" w:hAnsiTheme="minorHAnsi" w:cstheme="minorHAnsi"/>
        </w:rPr>
        <w:t xml:space="preserve"> ordered from North Central Labs for NO23, NH4, and PO4</w:t>
      </w:r>
      <w:r w:rsidR="00F85557">
        <w:rPr>
          <w:rFonts w:asciiTheme="minorHAnsi" w:hAnsiTheme="minorHAnsi" w:cstheme="minorHAnsi"/>
        </w:rPr>
        <w:t xml:space="preserve"> annually</w:t>
      </w:r>
      <w:r w:rsidR="00B33BE1">
        <w:rPr>
          <w:rFonts w:asciiTheme="minorHAnsi" w:hAnsiTheme="minorHAnsi" w:cstheme="minorHAnsi"/>
        </w:rPr>
        <w:t xml:space="preserve">. </w:t>
      </w:r>
    </w:p>
    <w:p w14:paraId="0470DAF8" w14:textId="50D4C6F9" w:rsidR="00914F37" w:rsidRPr="0007029B" w:rsidRDefault="00914F37" w:rsidP="00914F37">
      <w:pPr>
        <w:numPr>
          <w:ilvl w:val="0"/>
          <w:numId w:val="21"/>
        </w:numPr>
        <w:tabs>
          <w:tab w:val="clear" w:pos="2520"/>
          <w:tab w:val="num" w:pos="2160"/>
        </w:tabs>
        <w:ind w:left="2160" w:hanging="360"/>
        <w:rPr>
          <w:rFonts w:asciiTheme="minorHAnsi" w:hAnsiTheme="minorHAnsi" w:cstheme="minorHAnsi"/>
        </w:rPr>
      </w:pPr>
      <w:r w:rsidRPr="0007029B">
        <w:rPr>
          <w:rFonts w:asciiTheme="minorHAnsi" w:hAnsiTheme="minorHAnsi" w:cstheme="minorHAnsi"/>
        </w:rPr>
        <w:t xml:space="preserve">Cross calibration exercises – GND NERR </w:t>
      </w:r>
      <w:r w:rsidR="00B33BE1">
        <w:rPr>
          <w:rFonts w:asciiTheme="minorHAnsi" w:hAnsiTheme="minorHAnsi" w:cstheme="minorHAnsi"/>
        </w:rPr>
        <w:t>did not participate in cross calibration exercises in 201</w:t>
      </w:r>
      <w:r w:rsidR="00E91D5E">
        <w:rPr>
          <w:rFonts w:asciiTheme="minorHAnsi" w:hAnsiTheme="minorHAnsi" w:cstheme="minorHAnsi"/>
        </w:rPr>
        <w:t>8</w:t>
      </w:r>
      <w:r w:rsidR="00CD1328">
        <w:rPr>
          <w:rFonts w:asciiTheme="minorHAnsi" w:hAnsiTheme="minorHAnsi" w:cstheme="minorHAnsi"/>
        </w:rPr>
        <w:t>.</w:t>
      </w:r>
      <w:r w:rsidRPr="0007029B">
        <w:rPr>
          <w:rFonts w:asciiTheme="minorHAnsi" w:hAnsiTheme="minorHAnsi" w:cstheme="minorHAnsi"/>
        </w:rPr>
        <w:t xml:space="preserve">   </w:t>
      </w:r>
    </w:p>
    <w:p w14:paraId="788D10D7" w14:textId="77777777" w:rsidR="00BA3EAB" w:rsidRPr="0007029B" w:rsidRDefault="00BA3EAB" w:rsidP="00316877">
      <w:pPr>
        <w:rPr>
          <w:rFonts w:asciiTheme="minorHAnsi" w:hAnsiTheme="minorHAnsi" w:cstheme="minorHAnsi"/>
        </w:rPr>
      </w:pPr>
    </w:p>
    <w:p w14:paraId="56CC0383" w14:textId="77777777" w:rsidR="00ED0B04" w:rsidRPr="003D4F09" w:rsidRDefault="006B4FA9" w:rsidP="00ED0B04">
      <w:pPr>
        <w:rPr>
          <w:rFonts w:asciiTheme="minorHAnsi" w:hAnsiTheme="minorHAnsi" w:cstheme="minorHAnsi"/>
          <w:b/>
        </w:rPr>
      </w:pPr>
      <w:r w:rsidRPr="003D4F09">
        <w:rPr>
          <w:rFonts w:asciiTheme="minorHAnsi" w:hAnsiTheme="minorHAnsi" w:cstheme="minorHAnsi"/>
          <w:b/>
        </w:rPr>
        <w:t>1</w:t>
      </w:r>
      <w:r w:rsidR="00960EE9" w:rsidRPr="003D4F09">
        <w:rPr>
          <w:rFonts w:asciiTheme="minorHAnsi" w:hAnsiTheme="minorHAnsi" w:cstheme="minorHAnsi"/>
          <w:b/>
        </w:rPr>
        <w:t>5</w:t>
      </w:r>
      <w:r w:rsidRPr="003D4F09">
        <w:rPr>
          <w:rFonts w:asciiTheme="minorHAnsi" w:hAnsiTheme="minorHAnsi" w:cstheme="minorHAnsi"/>
          <w:b/>
        </w:rPr>
        <w:t>)</w:t>
      </w:r>
      <w:r w:rsidR="00ED0B04" w:rsidRPr="003D4F09">
        <w:rPr>
          <w:rFonts w:asciiTheme="minorHAnsi" w:hAnsiTheme="minorHAnsi" w:cstheme="minorHAnsi"/>
          <w:b/>
        </w:rPr>
        <w:t xml:space="preserve">  QAQC flag definitions</w:t>
      </w:r>
    </w:p>
    <w:p w14:paraId="6BAF98B8" w14:textId="77777777" w:rsidR="00ED0B04" w:rsidRPr="0007029B" w:rsidRDefault="00ED0B04" w:rsidP="00ED0B04">
      <w:pPr>
        <w:rPr>
          <w:rFonts w:asciiTheme="minorHAnsi" w:hAnsiTheme="minorHAnsi" w:cstheme="minorHAnsi"/>
        </w:rPr>
      </w:pPr>
    </w:p>
    <w:p w14:paraId="4A82CCC5" w14:textId="773BC308" w:rsidR="00EF7F44" w:rsidRPr="00EF7F44" w:rsidRDefault="0083279F" w:rsidP="00EF7F44">
      <w:pPr>
        <w:rPr>
          <w:rFonts w:asciiTheme="minorHAnsi" w:hAnsiTheme="minorHAnsi" w:cstheme="minorHAnsi"/>
          <w:bCs/>
        </w:rPr>
      </w:pPr>
      <w:r w:rsidRPr="0083279F">
        <w:rPr>
          <w:rFonts w:asciiTheme="minorHAnsi" w:hAnsiTheme="minorHAnsi" w:cstheme="minorHAnsi"/>
          <w:bCs/>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16F67A36" w14:textId="77777777" w:rsidR="00EF7F44" w:rsidRPr="00EF7F44" w:rsidRDefault="00EF7F44" w:rsidP="00EF7F44">
      <w:pPr>
        <w:rPr>
          <w:rFonts w:asciiTheme="minorHAnsi" w:hAnsiTheme="minorHAnsi" w:cstheme="minorHAnsi"/>
          <w:bCs/>
        </w:rPr>
      </w:pPr>
    </w:p>
    <w:p w14:paraId="08BB1887"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-4</w:t>
      </w:r>
      <w:r w:rsidRPr="00EF7F44">
        <w:rPr>
          <w:rFonts w:asciiTheme="minorHAnsi" w:hAnsiTheme="minorHAnsi" w:cstheme="minorHAnsi"/>
        </w:rPr>
        <w:tab/>
      </w:r>
      <w:r w:rsidRPr="00EF7F44">
        <w:rPr>
          <w:rFonts w:asciiTheme="minorHAnsi" w:hAnsiTheme="minorHAnsi" w:cstheme="minorHAnsi"/>
        </w:rPr>
        <w:tab/>
        <w:t>Outside Low Sensor Range</w:t>
      </w:r>
    </w:p>
    <w:p w14:paraId="0CA89B48"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-3</w:t>
      </w:r>
      <w:r w:rsidRPr="00EF7F44">
        <w:rPr>
          <w:rFonts w:asciiTheme="minorHAnsi" w:hAnsiTheme="minorHAnsi" w:cstheme="minorHAnsi"/>
        </w:rPr>
        <w:tab/>
      </w:r>
      <w:r w:rsidRPr="00EF7F44">
        <w:rPr>
          <w:rFonts w:asciiTheme="minorHAnsi" w:hAnsiTheme="minorHAnsi" w:cstheme="minorHAnsi"/>
        </w:rPr>
        <w:tab/>
        <w:t>Data Rejected due to QAQC</w:t>
      </w:r>
    </w:p>
    <w:p w14:paraId="3B59E163"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-2</w:t>
      </w:r>
      <w:r w:rsidRPr="00EF7F44">
        <w:rPr>
          <w:rFonts w:asciiTheme="minorHAnsi" w:hAnsiTheme="minorHAnsi" w:cstheme="minorHAnsi"/>
        </w:rPr>
        <w:tab/>
      </w:r>
      <w:r w:rsidRPr="00EF7F44">
        <w:rPr>
          <w:rFonts w:asciiTheme="minorHAnsi" w:hAnsiTheme="minorHAnsi" w:cstheme="minorHAnsi"/>
        </w:rPr>
        <w:tab/>
        <w:t>Missing Data</w:t>
      </w:r>
    </w:p>
    <w:p w14:paraId="022870B4" w14:textId="77777777" w:rsidR="00EF7F44" w:rsidRPr="00EF7F44" w:rsidRDefault="00EF7F44" w:rsidP="00EF7F44">
      <w:pPr>
        <w:ind w:left="1080"/>
        <w:rPr>
          <w:rFonts w:asciiTheme="minorHAnsi" w:hAnsiTheme="minorHAnsi" w:cstheme="minorHAnsi"/>
          <w:i/>
        </w:rPr>
      </w:pPr>
      <w:r w:rsidRPr="00EF7F44">
        <w:rPr>
          <w:rFonts w:asciiTheme="minorHAnsi" w:hAnsiTheme="minorHAnsi" w:cstheme="minorHAnsi"/>
        </w:rPr>
        <w:t>-1</w:t>
      </w:r>
      <w:r w:rsidRPr="00EF7F44">
        <w:rPr>
          <w:rFonts w:asciiTheme="minorHAnsi" w:hAnsiTheme="minorHAnsi" w:cstheme="minorHAnsi"/>
        </w:rPr>
        <w:tab/>
      </w:r>
      <w:r w:rsidRPr="00EF7F44">
        <w:rPr>
          <w:rFonts w:asciiTheme="minorHAnsi" w:hAnsiTheme="minorHAnsi" w:cstheme="minorHAnsi"/>
        </w:rPr>
        <w:tab/>
        <w:t>Optional SWMP Supported Parameter</w:t>
      </w:r>
    </w:p>
    <w:p w14:paraId="647865C8"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0</w:t>
      </w:r>
      <w:r w:rsidRPr="00EF7F44">
        <w:rPr>
          <w:rFonts w:asciiTheme="minorHAnsi" w:hAnsiTheme="minorHAnsi" w:cstheme="minorHAnsi"/>
        </w:rPr>
        <w:tab/>
      </w:r>
      <w:r w:rsidRPr="00EF7F44">
        <w:rPr>
          <w:rFonts w:asciiTheme="minorHAnsi" w:hAnsiTheme="minorHAnsi" w:cstheme="minorHAnsi"/>
        </w:rPr>
        <w:tab/>
        <w:t>Data Passed Initial QAQC Checks</w:t>
      </w:r>
    </w:p>
    <w:p w14:paraId="79E592EE"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1</w:t>
      </w:r>
      <w:r w:rsidRPr="00EF7F44">
        <w:rPr>
          <w:rFonts w:asciiTheme="minorHAnsi" w:hAnsiTheme="minorHAnsi" w:cstheme="minorHAnsi"/>
        </w:rPr>
        <w:tab/>
      </w:r>
      <w:r w:rsidRPr="00EF7F44">
        <w:rPr>
          <w:rFonts w:asciiTheme="minorHAnsi" w:hAnsiTheme="minorHAnsi" w:cstheme="minorHAnsi"/>
        </w:rPr>
        <w:tab/>
        <w:t>Suspect Data</w:t>
      </w:r>
    </w:p>
    <w:p w14:paraId="7742AD2B"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4</w:t>
      </w:r>
      <w:r w:rsidRPr="00EF7F44">
        <w:rPr>
          <w:rFonts w:asciiTheme="minorHAnsi" w:hAnsiTheme="minorHAnsi" w:cstheme="minorHAnsi"/>
        </w:rPr>
        <w:tab/>
      </w:r>
      <w:r w:rsidRPr="00EF7F44">
        <w:rPr>
          <w:rFonts w:asciiTheme="minorHAnsi" w:hAnsiTheme="minorHAnsi" w:cstheme="minorHAnsi"/>
        </w:rPr>
        <w:tab/>
        <w:t>Historical Data:  Pre-Auto QAQC</w:t>
      </w:r>
    </w:p>
    <w:p w14:paraId="53FA3C70"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5</w:t>
      </w:r>
      <w:r w:rsidRPr="00EF7F44">
        <w:rPr>
          <w:rFonts w:asciiTheme="minorHAnsi" w:hAnsiTheme="minorHAnsi" w:cstheme="minorHAnsi"/>
        </w:rPr>
        <w:tab/>
      </w:r>
      <w:r w:rsidRPr="00EF7F44">
        <w:rPr>
          <w:rFonts w:asciiTheme="minorHAnsi" w:hAnsiTheme="minorHAnsi" w:cstheme="minorHAnsi"/>
        </w:rPr>
        <w:tab/>
        <w:t>Corrected Data</w:t>
      </w:r>
    </w:p>
    <w:p w14:paraId="41ED6B3B" w14:textId="77777777" w:rsidR="00F85557" w:rsidRDefault="00F85557" w:rsidP="00ED0B04">
      <w:pPr>
        <w:rPr>
          <w:rFonts w:asciiTheme="minorHAnsi" w:hAnsiTheme="minorHAnsi" w:cstheme="minorHAnsi"/>
          <w:b/>
        </w:rPr>
      </w:pPr>
    </w:p>
    <w:p w14:paraId="4C378868" w14:textId="77777777" w:rsidR="00ED0B04" w:rsidRPr="00EF7F44" w:rsidRDefault="00ED0B04" w:rsidP="00ED0B04">
      <w:pPr>
        <w:rPr>
          <w:rFonts w:asciiTheme="minorHAnsi" w:hAnsiTheme="minorHAnsi" w:cstheme="minorHAnsi"/>
          <w:b/>
        </w:rPr>
      </w:pPr>
      <w:r w:rsidRPr="00EF7F44">
        <w:rPr>
          <w:rFonts w:asciiTheme="minorHAnsi" w:hAnsiTheme="minorHAnsi" w:cstheme="minorHAnsi"/>
          <w:b/>
        </w:rPr>
        <w:t>16)  QAQC code definitions</w:t>
      </w:r>
    </w:p>
    <w:p w14:paraId="0978CCAF" w14:textId="77777777" w:rsidR="00ED0B04" w:rsidRPr="0007029B" w:rsidRDefault="00ED0B04" w:rsidP="00ED0B04">
      <w:pPr>
        <w:rPr>
          <w:rFonts w:asciiTheme="minorHAnsi" w:hAnsiTheme="minorHAnsi" w:cstheme="minorHAnsi"/>
        </w:rPr>
      </w:pPr>
    </w:p>
    <w:p w14:paraId="7A511350" w14:textId="32905F4F" w:rsidR="00FB0EB0" w:rsidRPr="00FB0EB0" w:rsidRDefault="0083279F" w:rsidP="00FB0EB0">
      <w:pPr>
        <w:pStyle w:val="HTMLPreformatted"/>
        <w:tabs>
          <w:tab w:val="left" w:pos="1080"/>
          <w:tab w:val="left" w:pos="1440"/>
          <w:tab w:val="left" w:pos="1800"/>
        </w:tabs>
        <w:rPr>
          <w:rFonts w:asciiTheme="minorHAnsi" w:hAnsiTheme="minorHAnsi" w:cstheme="minorHAnsi"/>
          <w:sz w:val="24"/>
          <w:szCs w:val="24"/>
        </w:rPr>
      </w:pPr>
      <w:r w:rsidRPr="0083279F">
        <w:rPr>
          <w:rFonts w:asciiTheme="minorHAnsi" w:hAnsiTheme="minorHAnsi" w:cstheme="minorHAns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w:t>
      </w:r>
      <w:proofErr w:type="gramStart"/>
      <w:r w:rsidRPr="0083279F">
        <w:rPr>
          <w:rFonts w:asciiTheme="minorHAnsi" w:hAnsiTheme="minorHAnsi" w:cstheme="minorHAnsi"/>
          <w:sz w:val="24"/>
          <w:szCs w:val="24"/>
        </w:rPr>
        <w:t>particular data</w:t>
      </w:r>
      <w:proofErr w:type="gramEnd"/>
      <w:r w:rsidRPr="0083279F">
        <w:rPr>
          <w:rFonts w:asciiTheme="minorHAnsi" w:hAnsiTheme="minorHAnsi" w:cstheme="minorHAnsi"/>
          <w:sz w:val="24"/>
          <w:szCs w:val="24"/>
        </w:rPr>
        <w:t xml:space="preserve"> point.  However, a record flag column (</w:t>
      </w:r>
      <w:proofErr w:type="spellStart"/>
      <w:r w:rsidRPr="0083279F">
        <w:rPr>
          <w:rFonts w:asciiTheme="minorHAnsi" w:hAnsiTheme="minorHAnsi" w:cstheme="minorHAnsi"/>
          <w:sz w:val="24"/>
          <w:szCs w:val="24"/>
        </w:rPr>
        <w:t>F_Record</w:t>
      </w:r>
      <w:proofErr w:type="spellEnd"/>
      <w:r w:rsidRPr="0083279F">
        <w:rPr>
          <w:rFonts w:asciiTheme="minorHAnsi" w:hAnsiTheme="minorHAnsi" w:cstheme="minorHAnsi"/>
          <w:sz w:val="24"/>
          <w:szCs w:val="24"/>
        </w:rPr>
        <w:t>) in the nutrient data allows multiple comment codes to be applied to the entire data record.</w:t>
      </w:r>
    </w:p>
    <w:p w14:paraId="135ED7AE" w14:textId="77777777" w:rsidR="00FB0EB0" w:rsidRPr="00FB0EB0" w:rsidRDefault="00FB0EB0" w:rsidP="00FB0EB0">
      <w:pPr>
        <w:pStyle w:val="HTMLPreformatted"/>
        <w:tabs>
          <w:tab w:val="left" w:pos="1080"/>
          <w:tab w:val="left" w:pos="1440"/>
          <w:tab w:val="left" w:pos="1800"/>
        </w:tabs>
        <w:rPr>
          <w:rFonts w:asciiTheme="minorHAnsi" w:hAnsiTheme="minorHAnsi" w:cstheme="minorHAnsi"/>
          <w:sz w:val="24"/>
          <w:szCs w:val="24"/>
        </w:rPr>
      </w:pPr>
    </w:p>
    <w:p w14:paraId="3884EC2D" w14:textId="77777777" w:rsidR="00FB0EB0" w:rsidRPr="00FB0EB0" w:rsidRDefault="00FB0EB0" w:rsidP="00FB0EB0">
      <w:pPr>
        <w:pStyle w:val="HTMLPreformatted"/>
        <w:rPr>
          <w:rFonts w:asciiTheme="minorHAnsi" w:hAnsiTheme="minorHAnsi" w:cstheme="minorHAnsi"/>
          <w:bCs/>
          <w:sz w:val="24"/>
          <w:szCs w:val="24"/>
        </w:rPr>
      </w:pPr>
      <w:r w:rsidRPr="00FB0EB0">
        <w:rPr>
          <w:rFonts w:asciiTheme="minorHAnsi" w:hAnsiTheme="minorHAnsi" w:cstheme="minorHAnsi"/>
          <w:bCs/>
          <w:sz w:val="24"/>
          <w:szCs w:val="24"/>
        </w:rPr>
        <w:t xml:space="preserve">General errors </w:t>
      </w:r>
    </w:p>
    <w:p w14:paraId="5E655C81"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lastRenderedPageBreak/>
        <w:tab/>
        <w:t>GCM</w:t>
      </w:r>
      <w:r w:rsidRPr="00FB0EB0">
        <w:rPr>
          <w:rFonts w:asciiTheme="minorHAnsi" w:hAnsiTheme="minorHAnsi" w:cstheme="minorHAnsi"/>
          <w:sz w:val="24"/>
          <w:szCs w:val="24"/>
        </w:rPr>
        <w:tab/>
        <w:t>Calculated value could not be determined due to missing data</w:t>
      </w:r>
    </w:p>
    <w:p w14:paraId="719A98C0"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GCR</w:t>
      </w:r>
      <w:r w:rsidRPr="00FB0EB0">
        <w:rPr>
          <w:rFonts w:asciiTheme="minorHAnsi" w:hAnsiTheme="minorHAnsi" w:cstheme="minorHAnsi"/>
          <w:sz w:val="24"/>
          <w:szCs w:val="24"/>
        </w:rPr>
        <w:tab/>
        <w:t>Calculated value could not be determined due to rejected data</w:t>
      </w:r>
    </w:p>
    <w:p w14:paraId="52E3006D"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GDM</w:t>
      </w:r>
      <w:r w:rsidRPr="00FB0EB0">
        <w:rPr>
          <w:rFonts w:asciiTheme="minorHAnsi" w:hAnsiTheme="minorHAnsi" w:cstheme="minorHAnsi"/>
          <w:sz w:val="24"/>
          <w:szCs w:val="24"/>
        </w:rPr>
        <w:tab/>
        <w:t>Data missing or sample never collected</w:t>
      </w:r>
    </w:p>
    <w:p w14:paraId="6994270B"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GQD</w:t>
      </w:r>
      <w:r w:rsidRPr="00FB0EB0">
        <w:rPr>
          <w:rFonts w:asciiTheme="minorHAnsi" w:hAnsiTheme="minorHAnsi" w:cstheme="minorHAnsi"/>
          <w:sz w:val="24"/>
          <w:szCs w:val="24"/>
        </w:rPr>
        <w:tab/>
        <w:t>Data rejected due to QA/QC checks</w:t>
      </w:r>
    </w:p>
    <w:p w14:paraId="73AABBD7"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GQS</w:t>
      </w:r>
      <w:r w:rsidRPr="00FB0EB0">
        <w:rPr>
          <w:rFonts w:asciiTheme="minorHAnsi" w:hAnsiTheme="minorHAnsi" w:cstheme="minorHAnsi"/>
          <w:sz w:val="24"/>
          <w:szCs w:val="24"/>
        </w:rPr>
        <w:tab/>
        <w:t>Data suspect due to QA/QC checks</w:t>
      </w:r>
    </w:p>
    <w:p w14:paraId="77F5280E" w14:textId="7F5A15B3" w:rsidR="00FB0EB0" w:rsidRDefault="0083279F" w:rsidP="00FB0EB0">
      <w:pPr>
        <w:pStyle w:val="HTMLPreformatted"/>
        <w:tabs>
          <w:tab w:val="left" w:pos="1800"/>
        </w:tabs>
        <w:rPr>
          <w:rFonts w:asciiTheme="minorHAnsi" w:hAnsiTheme="minorHAnsi" w:cstheme="minorHAnsi"/>
          <w:sz w:val="24"/>
          <w:szCs w:val="24"/>
        </w:rPr>
      </w:pPr>
      <w:r>
        <w:rPr>
          <w:rFonts w:asciiTheme="minorHAnsi" w:hAnsiTheme="minorHAnsi" w:cstheme="minorHAnsi"/>
          <w:sz w:val="24"/>
          <w:szCs w:val="24"/>
        </w:rPr>
        <w:tab/>
        <w:t>GSM</w:t>
      </w:r>
      <w:r>
        <w:rPr>
          <w:rFonts w:asciiTheme="minorHAnsi" w:hAnsiTheme="minorHAnsi" w:cstheme="minorHAnsi"/>
          <w:sz w:val="24"/>
          <w:szCs w:val="24"/>
        </w:rPr>
        <w:tab/>
        <w:t>See metadata</w:t>
      </w:r>
    </w:p>
    <w:p w14:paraId="130E9228" w14:textId="77777777" w:rsidR="00245CB2" w:rsidRPr="00FB0EB0" w:rsidRDefault="00245CB2" w:rsidP="00FB0EB0">
      <w:pPr>
        <w:pStyle w:val="HTMLPreformatted"/>
        <w:tabs>
          <w:tab w:val="left" w:pos="1800"/>
        </w:tabs>
        <w:rPr>
          <w:rFonts w:asciiTheme="minorHAnsi" w:hAnsiTheme="minorHAnsi" w:cstheme="minorHAnsi"/>
          <w:sz w:val="24"/>
          <w:szCs w:val="24"/>
        </w:rPr>
      </w:pPr>
    </w:p>
    <w:p w14:paraId="3109BFC1" w14:textId="77777777" w:rsidR="00FB0EB0" w:rsidRPr="00FB0EB0" w:rsidRDefault="00FB0EB0" w:rsidP="00FB0EB0">
      <w:pPr>
        <w:pStyle w:val="HTMLPreformatted"/>
        <w:tabs>
          <w:tab w:val="left" w:pos="1800"/>
        </w:tabs>
        <w:rPr>
          <w:rFonts w:asciiTheme="minorHAnsi" w:hAnsiTheme="minorHAnsi" w:cstheme="minorHAnsi"/>
          <w:bCs/>
          <w:sz w:val="24"/>
          <w:szCs w:val="24"/>
        </w:rPr>
      </w:pPr>
      <w:r w:rsidRPr="00FB0EB0">
        <w:rPr>
          <w:rFonts w:asciiTheme="minorHAnsi" w:hAnsiTheme="minorHAnsi" w:cstheme="minorHAnsi"/>
          <w:bCs/>
          <w:sz w:val="24"/>
          <w:szCs w:val="24"/>
        </w:rPr>
        <w:t xml:space="preserve">Sensor errors </w:t>
      </w:r>
    </w:p>
    <w:p w14:paraId="5E0E23E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SBL</w:t>
      </w:r>
      <w:r w:rsidRPr="00FB0EB0">
        <w:rPr>
          <w:rFonts w:asciiTheme="minorHAnsi" w:hAnsiTheme="minorHAnsi" w:cstheme="minorHAnsi"/>
          <w:sz w:val="24"/>
          <w:szCs w:val="24"/>
        </w:rPr>
        <w:tab/>
        <w:t>Value below minimum limit of method detection</w:t>
      </w:r>
    </w:p>
    <w:p w14:paraId="5F8552F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SCB</w:t>
      </w:r>
      <w:r w:rsidRPr="00FB0EB0">
        <w:rPr>
          <w:rFonts w:asciiTheme="minorHAnsi" w:hAnsiTheme="minorHAnsi" w:cstheme="minorHAnsi"/>
          <w:sz w:val="24"/>
          <w:szCs w:val="24"/>
        </w:rPr>
        <w:tab/>
        <w:t>Calculated value could not be determined due to a below MDL component</w:t>
      </w:r>
    </w:p>
    <w:p w14:paraId="18CD21C8"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SCC</w:t>
      </w:r>
      <w:r w:rsidRPr="00FB0EB0">
        <w:rPr>
          <w:rFonts w:asciiTheme="minorHAnsi" w:hAnsiTheme="minorHAnsi" w:cstheme="minorHAnsi"/>
          <w:sz w:val="24"/>
          <w:szCs w:val="24"/>
        </w:rPr>
        <w:tab/>
        <w:t>Calculation with this component resulted in a negative value</w:t>
      </w:r>
    </w:p>
    <w:p w14:paraId="1095AAC9"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SNV</w:t>
      </w:r>
      <w:r w:rsidRPr="00FB0EB0">
        <w:rPr>
          <w:rFonts w:asciiTheme="minorHAnsi" w:hAnsiTheme="minorHAnsi" w:cstheme="minorHAnsi"/>
          <w:sz w:val="24"/>
          <w:szCs w:val="24"/>
        </w:rPr>
        <w:tab/>
        <w:t>Calculated value is negative</w:t>
      </w:r>
    </w:p>
    <w:p w14:paraId="58C58C2D"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SRD</w:t>
      </w:r>
      <w:r w:rsidRPr="00FB0EB0">
        <w:rPr>
          <w:rFonts w:asciiTheme="minorHAnsi" w:hAnsiTheme="minorHAnsi" w:cstheme="minorHAnsi"/>
          <w:sz w:val="24"/>
          <w:szCs w:val="24"/>
        </w:rPr>
        <w:tab/>
        <w:t>Replicate values differ substantially</w:t>
      </w:r>
    </w:p>
    <w:p w14:paraId="2D9F8C2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SUL</w:t>
      </w:r>
      <w:r w:rsidRPr="00FB0EB0">
        <w:rPr>
          <w:rFonts w:asciiTheme="minorHAnsi" w:hAnsiTheme="minorHAnsi" w:cstheme="minorHAnsi"/>
          <w:sz w:val="24"/>
          <w:szCs w:val="24"/>
        </w:rPr>
        <w:tab/>
        <w:t>Value above upper limit of method detection</w:t>
      </w:r>
    </w:p>
    <w:p w14:paraId="5CD0FDB9" w14:textId="77777777" w:rsidR="00FB0EB0" w:rsidRPr="00FB0EB0" w:rsidRDefault="00FB0EB0" w:rsidP="00FB0EB0">
      <w:pPr>
        <w:pStyle w:val="HTMLPreformatted"/>
        <w:tabs>
          <w:tab w:val="left" w:pos="1800"/>
        </w:tabs>
        <w:rPr>
          <w:rFonts w:asciiTheme="minorHAnsi" w:hAnsiTheme="minorHAnsi" w:cstheme="minorHAnsi"/>
          <w:sz w:val="24"/>
          <w:szCs w:val="24"/>
        </w:rPr>
      </w:pPr>
    </w:p>
    <w:p w14:paraId="58A29393" w14:textId="77777777" w:rsidR="00FB0EB0" w:rsidRPr="00FB0EB0" w:rsidRDefault="00FB0EB0" w:rsidP="00FB0EB0">
      <w:pPr>
        <w:pStyle w:val="HTMLPreformatted"/>
        <w:tabs>
          <w:tab w:val="left" w:pos="1800"/>
        </w:tabs>
        <w:rPr>
          <w:rFonts w:asciiTheme="minorHAnsi" w:hAnsiTheme="minorHAnsi" w:cstheme="minorHAnsi"/>
          <w:bCs/>
          <w:sz w:val="24"/>
          <w:szCs w:val="24"/>
        </w:rPr>
      </w:pPr>
      <w:r w:rsidRPr="00FB0EB0">
        <w:rPr>
          <w:rFonts w:asciiTheme="minorHAnsi" w:hAnsiTheme="minorHAnsi" w:cstheme="minorHAnsi"/>
          <w:bCs/>
          <w:sz w:val="24"/>
          <w:szCs w:val="24"/>
        </w:rPr>
        <w:t>Parameter Comments</w:t>
      </w:r>
    </w:p>
    <w:p w14:paraId="7004416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CAB</w:t>
      </w:r>
      <w:r w:rsidRPr="00FB0EB0">
        <w:rPr>
          <w:rFonts w:asciiTheme="minorHAnsi" w:hAnsiTheme="minorHAnsi" w:cstheme="minorHAnsi"/>
          <w:sz w:val="24"/>
          <w:szCs w:val="24"/>
        </w:rPr>
        <w:tab/>
        <w:t>Algal bloom</w:t>
      </w:r>
    </w:p>
    <w:p w14:paraId="6E4EAFF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CDR</w:t>
      </w:r>
      <w:r w:rsidRPr="00FB0EB0">
        <w:rPr>
          <w:rFonts w:asciiTheme="minorHAnsi" w:hAnsiTheme="minorHAnsi" w:cstheme="minorHAnsi"/>
          <w:sz w:val="24"/>
          <w:szCs w:val="24"/>
        </w:rPr>
        <w:tab/>
        <w:t>Sample diluted and rerun</w:t>
      </w:r>
    </w:p>
    <w:p w14:paraId="5BC16794"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CHB</w:t>
      </w:r>
      <w:r w:rsidRPr="00FB0EB0">
        <w:rPr>
          <w:rFonts w:asciiTheme="minorHAnsi" w:hAnsiTheme="minorHAnsi" w:cstheme="minorHAnsi"/>
          <w:sz w:val="24"/>
          <w:szCs w:val="24"/>
        </w:rPr>
        <w:tab/>
        <w:t xml:space="preserve">Sample held beyond specified holding time </w:t>
      </w:r>
    </w:p>
    <w:p w14:paraId="25AF724F"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CIP</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Ice present in sample vicinity</w:t>
      </w:r>
    </w:p>
    <w:p w14:paraId="56C0F67F"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CIF</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Flotsam present in sample vicinity</w:t>
      </w:r>
    </w:p>
    <w:p w14:paraId="43BD5003"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CLE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Sample collected later/earlier than scheduled</w:t>
      </w:r>
    </w:p>
    <w:p w14:paraId="50B34FD1"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CRE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Significant rain event</w:t>
      </w:r>
    </w:p>
    <w:p w14:paraId="0A09DEC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CSM</w:t>
      </w:r>
      <w:r w:rsidRPr="00FB0EB0">
        <w:rPr>
          <w:rFonts w:asciiTheme="minorHAnsi" w:hAnsiTheme="minorHAnsi" w:cstheme="minorHAnsi"/>
          <w:sz w:val="24"/>
          <w:szCs w:val="24"/>
        </w:rPr>
        <w:tab/>
        <w:t>See metadata</w:t>
      </w:r>
    </w:p>
    <w:p w14:paraId="37B3D6E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CUS</w:t>
      </w:r>
      <w:r w:rsidRPr="00FB0EB0">
        <w:rPr>
          <w:rFonts w:asciiTheme="minorHAnsi" w:hAnsiTheme="minorHAnsi" w:cstheme="minorHAnsi"/>
          <w:sz w:val="24"/>
          <w:szCs w:val="24"/>
        </w:rPr>
        <w:tab/>
        <w:t>Lab analysis from unpreserved sample</w:t>
      </w:r>
    </w:p>
    <w:p w14:paraId="5F418EFC" w14:textId="77777777" w:rsidR="0083279F" w:rsidRDefault="0083279F" w:rsidP="00FB0EB0">
      <w:pPr>
        <w:pStyle w:val="HTMLPreformatted"/>
        <w:tabs>
          <w:tab w:val="left" w:pos="1800"/>
        </w:tabs>
        <w:rPr>
          <w:rFonts w:asciiTheme="minorHAnsi" w:hAnsiTheme="minorHAnsi" w:cstheme="minorHAnsi"/>
          <w:sz w:val="24"/>
          <w:szCs w:val="24"/>
        </w:rPr>
      </w:pPr>
    </w:p>
    <w:p w14:paraId="094728C5" w14:textId="38CE5938"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Record comments</w:t>
      </w:r>
    </w:p>
    <w:p w14:paraId="09F3B56F"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CAB</w:t>
      </w:r>
      <w:r w:rsidRPr="00FB0EB0">
        <w:rPr>
          <w:rFonts w:asciiTheme="minorHAnsi" w:hAnsiTheme="minorHAnsi" w:cstheme="minorHAnsi"/>
          <w:sz w:val="24"/>
          <w:szCs w:val="24"/>
        </w:rPr>
        <w:tab/>
        <w:t>Algal bloom</w:t>
      </w:r>
    </w:p>
    <w:p w14:paraId="658408B6"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CHB</w:t>
      </w:r>
      <w:r w:rsidRPr="00FB0EB0">
        <w:rPr>
          <w:rFonts w:asciiTheme="minorHAnsi" w:hAnsiTheme="minorHAnsi" w:cstheme="minorHAnsi"/>
          <w:sz w:val="24"/>
          <w:szCs w:val="24"/>
        </w:rPr>
        <w:tab/>
        <w:t xml:space="preserve">Sample held beyond specified holding time </w:t>
      </w:r>
    </w:p>
    <w:p w14:paraId="154F2076"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CIP</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Ice present in sample vicinity</w:t>
      </w:r>
    </w:p>
    <w:p w14:paraId="179D0964"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CIF</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Flotsam present in sample vicinity</w:t>
      </w:r>
    </w:p>
    <w:p w14:paraId="7E7DEF7B"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CLE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Sample collected later/earlier than scheduled</w:t>
      </w:r>
    </w:p>
    <w:p w14:paraId="40593DB1"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CRE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Significant rain event</w:t>
      </w:r>
    </w:p>
    <w:p w14:paraId="3AA07A74"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CSM</w:t>
      </w:r>
      <w:r w:rsidRPr="00FB0EB0">
        <w:rPr>
          <w:rFonts w:asciiTheme="minorHAnsi" w:hAnsiTheme="minorHAnsi" w:cstheme="minorHAnsi"/>
          <w:sz w:val="24"/>
          <w:szCs w:val="24"/>
        </w:rPr>
        <w:tab/>
        <w:t>See metadata</w:t>
      </w:r>
    </w:p>
    <w:p w14:paraId="39869519"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CUS</w:t>
      </w:r>
      <w:r w:rsidRPr="00FB0EB0">
        <w:rPr>
          <w:rFonts w:asciiTheme="minorHAnsi" w:hAnsiTheme="minorHAnsi" w:cstheme="minorHAnsi"/>
          <w:sz w:val="24"/>
          <w:szCs w:val="24"/>
        </w:rPr>
        <w:tab/>
        <w:t>Lab analysis from unpreserved sample</w:t>
      </w:r>
    </w:p>
    <w:p w14:paraId="7B12BB91"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Cloud cover</w:t>
      </w:r>
    </w:p>
    <w:p w14:paraId="18B2A190"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CCL</w:t>
      </w:r>
      <w:r w:rsidRPr="00FB0EB0">
        <w:rPr>
          <w:rFonts w:asciiTheme="minorHAnsi" w:hAnsiTheme="minorHAnsi" w:cstheme="minorHAnsi"/>
          <w:sz w:val="24"/>
          <w:szCs w:val="24"/>
        </w:rPr>
        <w:tab/>
        <w:t xml:space="preserve">clear (0-10%) </w:t>
      </w:r>
    </w:p>
    <w:p w14:paraId="17ECDCC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CSP</w:t>
      </w:r>
      <w:r w:rsidRPr="00FB0EB0">
        <w:rPr>
          <w:rFonts w:asciiTheme="minorHAnsi" w:hAnsiTheme="minorHAnsi" w:cstheme="minorHAnsi"/>
          <w:sz w:val="24"/>
          <w:szCs w:val="24"/>
        </w:rPr>
        <w:tab/>
        <w:t>scattered to partly cloudy (10-50%)</w:t>
      </w:r>
    </w:p>
    <w:p w14:paraId="74DE21AB"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CPB</w:t>
      </w:r>
      <w:r w:rsidRPr="00FB0EB0">
        <w:rPr>
          <w:rFonts w:asciiTheme="minorHAnsi" w:hAnsiTheme="minorHAnsi" w:cstheme="minorHAnsi"/>
          <w:sz w:val="24"/>
          <w:szCs w:val="24"/>
        </w:rPr>
        <w:tab/>
        <w:t>partly to broken (50-90%)</w:t>
      </w:r>
    </w:p>
    <w:p w14:paraId="08BE8E7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COC</w:t>
      </w:r>
      <w:r w:rsidRPr="00FB0EB0">
        <w:rPr>
          <w:rFonts w:asciiTheme="minorHAnsi" w:hAnsiTheme="minorHAnsi" w:cstheme="minorHAnsi"/>
          <w:sz w:val="24"/>
          <w:szCs w:val="24"/>
        </w:rPr>
        <w:tab/>
        <w:t>overcast (&gt;90%)</w:t>
      </w:r>
    </w:p>
    <w:p w14:paraId="116D2482"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CFY</w:t>
      </w:r>
      <w:r w:rsidRPr="00FB0EB0">
        <w:rPr>
          <w:rFonts w:asciiTheme="minorHAnsi" w:hAnsiTheme="minorHAnsi" w:cstheme="minorHAnsi"/>
          <w:sz w:val="24"/>
          <w:szCs w:val="24"/>
        </w:rPr>
        <w:tab/>
        <w:t>foggy</w:t>
      </w:r>
    </w:p>
    <w:p w14:paraId="231E539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CHY</w:t>
      </w:r>
      <w:r w:rsidRPr="00FB0EB0">
        <w:rPr>
          <w:rFonts w:asciiTheme="minorHAnsi" w:hAnsiTheme="minorHAnsi" w:cstheme="minorHAnsi"/>
          <w:sz w:val="24"/>
          <w:szCs w:val="24"/>
        </w:rPr>
        <w:tab/>
        <w:t>hazy</w:t>
      </w:r>
    </w:p>
    <w:p w14:paraId="5D7887F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CCC</w:t>
      </w:r>
      <w:r w:rsidRPr="00FB0EB0">
        <w:rPr>
          <w:rFonts w:asciiTheme="minorHAnsi" w:hAnsiTheme="minorHAnsi" w:cstheme="minorHAnsi"/>
          <w:sz w:val="24"/>
          <w:szCs w:val="24"/>
        </w:rPr>
        <w:tab/>
        <w:t>cloud (no percentage)</w:t>
      </w:r>
    </w:p>
    <w:p w14:paraId="7404E199"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Precipitation</w:t>
      </w:r>
    </w:p>
    <w:p w14:paraId="7A4FA6B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lastRenderedPageBreak/>
        <w:tab/>
        <w:t>PNP</w:t>
      </w:r>
      <w:r w:rsidRPr="00FB0EB0">
        <w:rPr>
          <w:rFonts w:asciiTheme="minorHAnsi" w:hAnsiTheme="minorHAnsi" w:cstheme="minorHAnsi"/>
          <w:sz w:val="24"/>
          <w:szCs w:val="24"/>
        </w:rPr>
        <w:tab/>
        <w:t xml:space="preserve">none </w:t>
      </w:r>
    </w:p>
    <w:p w14:paraId="5CBC79C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PDR</w:t>
      </w:r>
      <w:r w:rsidRPr="00FB0EB0">
        <w:rPr>
          <w:rFonts w:asciiTheme="minorHAnsi" w:hAnsiTheme="minorHAnsi" w:cstheme="minorHAnsi"/>
          <w:sz w:val="24"/>
          <w:szCs w:val="24"/>
        </w:rPr>
        <w:tab/>
        <w:t>drizzle</w:t>
      </w:r>
    </w:p>
    <w:p w14:paraId="4597938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PLR</w:t>
      </w:r>
      <w:r w:rsidRPr="00FB0EB0">
        <w:rPr>
          <w:rFonts w:asciiTheme="minorHAnsi" w:hAnsiTheme="minorHAnsi" w:cstheme="minorHAnsi"/>
          <w:sz w:val="24"/>
          <w:szCs w:val="24"/>
        </w:rPr>
        <w:tab/>
        <w:t>light rain</w:t>
      </w:r>
    </w:p>
    <w:p w14:paraId="6303F85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PHR</w:t>
      </w:r>
      <w:r w:rsidRPr="00FB0EB0">
        <w:rPr>
          <w:rFonts w:asciiTheme="minorHAnsi" w:hAnsiTheme="minorHAnsi" w:cstheme="minorHAnsi"/>
          <w:sz w:val="24"/>
          <w:szCs w:val="24"/>
        </w:rPr>
        <w:tab/>
        <w:t>heavy rain</w:t>
      </w:r>
    </w:p>
    <w:p w14:paraId="2A5AE7F7"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PSQ</w:t>
      </w:r>
      <w:r w:rsidRPr="00FB0EB0">
        <w:rPr>
          <w:rFonts w:asciiTheme="minorHAnsi" w:hAnsiTheme="minorHAnsi" w:cstheme="minorHAnsi"/>
          <w:sz w:val="24"/>
          <w:szCs w:val="24"/>
        </w:rPr>
        <w:tab/>
        <w:t>squally</w:t>
      </w:r>
    </w:p>
    <w:p w14:paraId="7C81B7B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PFQ</w:t>
      </w:r>
      <w:r w:rsidRPr="00FB0EB0">
        <w:rPr>
          <w:rFonts w:asciiTheme="minorHAnsi" w:hAnsiTheme="minorHAnsi" w:cstheme="minorHAnsi"/>
          <w:sz w:val="24"/>
          <w:szCs w:val="24"/>
        </w:rPr>
        <w:tab/>
        <w:t>frozen precipitation (sleet/snow/freezing rain)</w:t>
      </w:r>
    </w:p>
    <w:p w14:paraId="177197D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PSR</w:t>
      </w:r>
      <w:r w:rsidRPr="00FB0EB0">
        <w:rPr>
          <w:rFonts w:asciiTheme="minorHAnsi" w:hAnsiTheme="minorHAnsi" w:cstheme="minorHAnsi"/>
          <w:sz w:val="24"/>
          <w:szCs w:val="24"/>
        </w:rPr>
        <w:tab/>
        <w:t>mixed rain and snow</w:t>
      </w:r>
    </w:p>
    <w:p w14:paraId="7BD9C02E" w14:textId="77777777" w:rsidR="00245CB2"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 xml:space="preserve"> </w:t>
      </w:r>
    </w:p>
    <w:p w14:paraId="6BAE98B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Tide stage</w:t>
      </w:r>
    </w:p>
    <w:p w14:paraId="2424EBC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TSE</w:t>
      </w:r>
      <w:r w:rsidRPr="00FB0EB0">
        <w:rPr>
          <w:rFonts w:asciiTheme="minorHAnsi" w:hAnsiTheme="minorHAnsi" w:cstheme="minorHAnsi"/>
          <w:sz w:val="24"/>
          <w:szCs w:val="24"/>
        </w:rPr>
        <w:tab/>
        <w:t xml:space="preserve">ebb tide </w:t>
      </w:r>
    </w:p>
    <w:p w14:paraId="37755E8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TSF</w:t>
      </w:r>
      <w:r w:rsidRPr="00FB0EB0">
        <w:rPr>
          <w:rFonts w:asciiTheme="minorHAnsi" w:hAnsiTheme="minorHAnsi" w:cstheme="minorHAnsi"/>
          <w:sz w:val="24"/>
          <w:szCs w:val="24"/>
        </w:rPr>
        <w:tab/>
        <w:t>flood tide</w:t>
      </w:r>
    </w:p>
    <w:p w14:paraId="2CB712F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TSH</w:t>
      </w:r>
      <w:r w:rsidRPr="00FB0EB0">
        <w:rPr>
          <w:rFonts w:asciiTheme="minorHAnsi" w:hAnsiTheme="minorHAnsi" w:cstheme="minorHAnsi"/>
          <w:sz w:val="24"/>
          <w:szCs w:val="24"/>
        </w:rPr>
        <w:tab/>
        <w:t>high tide</w:t>
      </w:r>
    </w:p>
    <w:p w14:paraId="0660607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TSL</w:t>
      </w:r>
      <w:r w:rsidRPr="00FB0EB0">
        <w:rPr>
          <w:rFonts w:asciiTheme="minorHAnsi" w:hAnsiTheme="minorHAnsi" w:cstheme="minorHAnsi"/>
          <w:sz w:val="24"/>
          <w:szCs w:val="24"/>
        </w:rPr>
        <w:tab/>
        <w:t>low tide</w:t>
      </w:r>
    </w:p>
    <w:p w14:paraId="3A62301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Wave height</w:t>
      </w:r>
    </w:p>
    <w:p w14:paraId="63DBC14A"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WH0</w:t>
      </w:r>
      <w:r w:rsidRPr="00FB0EB0">
        <w:rPr>
          <w:rFonts w:asciiTheme="minorHAnsi" w:hAnsiTheme="minorHAnsi" w:cstheme="minorHAnsi"/>
          <w:sz w:val="24"/>
          <w:szCs w:val="24"/>
        </w:rPr>
        <w:tab/>
        <w:t xml:space="preserve">0 to &lt;0.1 meters </w:t>
      </w:r>
    </w:p>
    <w:p w14:paraId="0093130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WH1</w:t>
      </w:r>
      <w:r w:rsidRPr="00FB0EB0">
        <w:rPr>
          <w:rFonts w:asciiTheme="minorHAnsi" w:hAnsiTheme="minorHAnsi" w:cstheme="minorHAnsi"/>
          <w:sz w:val="24"/>
          <w:szCs w:val="24"/>
        </w:rPr>
        <w:tab/>
        <w:t xml:space="preserve">0.1 to 0.3 meters </w:t>
      </w:r>
    </w:p>
    <w:p w14:paraId="254E5AB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WH2</w:t>
      </w:r>
      <w:r w:rsidRPr="00FB0EB0">
        <w:rPr>
          <w:rFonts w:asciiTheme="minorHAnsi" w:hAnsiTheme="minorHAnsi" w:cstheme="minorHAnsi"/>
          <w:sz w:val="24"/>
          <w:szCs w:val="24"/>
        </w:rPr>
        <w:tab/>
        <w:t xml:space="preserve">0.3 to 0.6 meters </w:t>
      </w:r>
    </w:p>
    <w:p w14:paraId="49FA465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WH3</w:t>
      </w:r>
      <w:r w:rsidRPr="00FB0EB0">
        <w:rPr>
          <w:rFonts w:asciiTheme="minorHAnsi" w:hAnsiTheme="minorHAnsi" w:cstheme="minorHAnsi"/>
          <w:sz w:val="24"/>
          <w:szCs w:val="24"/>
        </w:rPr>
        <w:tab/>
        <w:t xml:space="preserve">0.6 to &gt; 1.0 meters </w:t>
      </w:r>
    </w:p>
    <w:p w14:paraId="216A521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WH4</w:t>
      </w:r>
      <w:r w:rsidRPr="00FB0EB0">
        <w:rPr>
          <w:rFonts w:asciiTheme="minorHAnsi" w:hAnsiTheme="minorHAnsi" w:cstheme="minorHAnsi"/>
          <w:sz w:val="24"/>
          <w:szCs w:val="24"/>
        </w:rPr>
        <w:tab/>
        <w:t xml:space="preserve">1.0 to 1.3 meters </w:t>
      </w:r>
    </w:p>
    <w:p w14:paraId="06DCE91F"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WH5</w:t>
      </w:r>
      <w:r w:rsidRPr="00FB0EB0">
        <w:rPr>
          <w:rFonts w:asciiTheme="minorHAnsi" w:hAnsiTheme="minorHAnsi" w:cstheme="minorHAnsi"/>
          <w:sz w:val="24"/>
          <w:szCs w:val="24"/>
        </w:rPr>
        <w:tab/>
        <w:t xml:space="preserve">1.3 or greater meters </w:t>
      </w:r>
    </w:p>
    <w:p w14:paraId="63E801C8"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Wind direction</w:t>
      </w:r>
    </w:p>
    <w:p w14:paraId="56994659"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w:t>
      </w:r>
      <w:r w:rsidRPr="00FB0EB0">
        <w:rPr>
          <w:rFonts w:asciiTheme="minorHAnsi" w:hAnsiTheme="minorHAnsi" w:cstheme="minorHAnsi"/>
          <w:sz w:val="24"/>
          <w:szCs w:val="24"/>
        </w:rPr>
        <w:tab/>
      </w:r>
      <w:r w:rsidRPr="00FB0EB0">
        <w:rPr>
          <w:rFonts w:asciiTheme="minorHAnsi" w:hAnsiTheme="minorHAnsi" w:cstheme="minorHAnsi"/>
          <w:sz w:val="24"/>
          <w:szCs w:val="24"/>
        </w:rPr>
        <w:tab/>
        <w:t xml:space="preserve">from the north </w:t>
      </w:r>
    </w:p>
    <w:p w14:paraId="512CA55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NNE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 northeast</w:t>
      </w:r>
    </w:p>
    <w:p w14:paraId="38D0C33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northeast</w:t>
      </w:r>
    </w:p>
    <w:p w14:paraId="3BDEEEE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ENE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east northeast</w:t>
      </w:r>
    </w:p>
    <w:p w14:paraId="7280C5E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east</w:t>
      </w:r>
    </w:p>
    <w:p w14:paraId="5135E80B"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ESE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 xml:space="preserve">from the east southeast </w:t>
      </w:r>
    </w:p>
    <w:p w14:paraId="1C13CAD6"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southeast</w:t>
      </w:r>
    </w:p>
    <w:p w14:paraId="3E59293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SSE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 southeast</w:t>
      </w:r>
    </w:p>
    <w:p w14:paraId="7D8FFD85"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w:t>
      </w:r>
    </w:p>
    <w:p w14:paraId="17FDDAE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SSW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south southwest</w:t>
      </w:r>
    </w:p>
    <w:p w14:paraId="00C3352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SW</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southwest</w:t>
      </w:r>
    </w:p>
    <w:p w14:paraId="5BDB9261"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WSW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west southwest</w:t>
      </w:r>
    </w:p>
    <w:p w14:paraId="118B7254"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west</w:t>
      </w:r>
    </w:p>
    <w:p w14:paraId="2DADAC5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west northwest</w:t>
      </w:r>
    </w:p>
    <w:p w14:paraId="7AB9B622"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northwest</w:t>
      </w:r>
    </w:p>
    <w:p w14:paraId="418D347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NNW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 northwest</w:t>
      </w:r>
    </w:p>
    <w:p w14:paraId="61223AF4"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Wind speed</w:t>
      </w:r>
    </w:p>
    <w:p w14:paraId="793C834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WS0</w:t>
      </w:r>
      <w:r w:rsidRPr="00FB0EB0">
        <w:rPr>
          <w:rFonts w:asciiTheme="minorHAnsi" w:hAnsiTheme="minorHAnsi" w:cstheme="minorHAnsi"/>
          <w:sz w:val="24"/>
          <w:szCs w:val="24"/>
        </w:rPr>
        <w:tab/>
        <w:t xml:space="preserve">0 to 1 knot </w:t>
      </w:r>
    </w:p>
    <w:p w14:paraId="2185E09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WS1</w:t>
      </w:r>
      <w:r w:rsidRPr="00FB0EB0">
        <w:rPr>
          <w:rFonts w:asciiTheme="minorHAnsi" w:hAnsiTheme="minorHAnsi" w:cstheme="minorHAnsi"/>
          <w:sz w:val="24"/>
          <w:szCs w:val="24"/>
        </w:rPr>
        <w:tab/>
        <w:t xml:space="preserve">&gt; 1 to 10 knots </w:t>
      </w:r>
    </w:p>
    <w:p w14:paraId="2805BC9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WS2</w:t>
      </w:r>
      <w:r w:rsidRPr="00FB0EB0">
        <w:rPr>
          <w:rFonts w:asciiTheme="minorHAnsi" w:hAnsiTheme="minorHAnsi" w:cstheme="minorHAnsi"/>
          <w:sz w:val="24"/>
          <w:szCs w:val="24"/>
        </w:rPr>
        <w:tab/>
        <w:t xml:space="preserve">&gt; 10 to 20 knots </w:t>
      </w:r>
    </w:p>
    <w:p w14:paraId="7F202452"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WS3</w:t>
      </w:r>
      <w:r w:rsidRPr="00FB0EB0">
        <w:rPr>
          <w:rFonts w:asciiTheme="minorHAnsi" w:hAnsiTheme="minorHAnsi" w:cstheme="minorHAnsi"/>
          <w:sz w:val="24"/>
          <w:szCs w:val="24"/>
        </w:rPr>
        <w:tab/>
        <w:t xml:space="preserve">&gt; 20 to 30 knots </w:t>
      </w:r>
    </w:p>
    <w:p w14:paraId="0F1E649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WS4</w:t>
      </w:r>
      <w:r w:rsidRPr="00FB0EB0">
        <w:rPr>
          <w:rFonts w:asciiTheme="minorHAnsi" w:hAnsiTheme="minorHAnsi" w:cstheme="minorHAnsi"/>
          <w:sz w:val="24"/>
          <w:szCs w:val="24"/>
        </w:rPr>
        <w:tab/>
        <w:t>&gt; 30 to 40 knots</w:t>
      </w:r>
    </w:p>
    <w:p w14:paraId="1C059FA4" w14:textId="0F66B7CF" w:rsidR="006D150A"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WS5</w:t>
      </w:r>
      <w:r w:rsidRPr="00FB0EB0">
        <w:rPr>
          <w:rFonts w:asciiTheme="minorHAnsi" w:hAnsiTheme="minorHAnsi" w:cstheme="minorHAnsi"/>
          <w:sz w:val="24"/>
          <w:szCs w:val="24"/>
        </w:rPr>
        <w:tab/>
        <w:t>&gt; 40 knots</w:t>
      </w:r>
    </w:p>
    <w:p w14:paraId="4C0F7D4B" w14:textId="4009D78E" w:rsidR="006B4FA9" w:rsidRPr="00EF7F44" w:rsidRDefault="006D150A" w:rsidP="00992A21">
      <w:pPr>
        <w:rPr>
          <w:rFonts w:asciiTheme="minorHAnsi" w:hAnsiTheme="minorHAnsi" w:cstheme="minorHAnsi"/>
          <w:b/>
        </w:rPr>
      </w:pPr>
      <w:r>
        <w:rPr>
          <w:rFonts w:asciiTheme="minorHAnsi" w:hAnsiTheme="minorHAnsi" w:cstheme="minorHAnsi"/>
        </w:rPr>
        <w:br w:type="page"/>
      </w:r>
      <w:r w:rsidR="00C97EE7" w:rsidRPr="00EF7F44">
        <w:rPr>
          <w:rFonts w:asciiTheme="minorHAnsi" w:hAnsiTheme="minorHAnsi" w:cstheme="minorHAnsi"/>
          <w:b/>
        </w:rPr>
        <w:lastRenderedPageBreak/>
        <w:t xml:space="preserve">17)  </w:t>
      </w:r>
      <w:r w:rsidR="006B4FA9" w:rsidRPr="00EF7F44">
        <w:rPr>
          <w:rFonts w:asciiTheme="minorHAnsi" w:hAnsiTheme="minorHAnsi" w:cstheme="minorHAnsi"/>
          <w:b/>
        </w:rPr>
        <w:t>Other remarks</w:t>
      </w:r>
      <w:r w:rsidR="00C97EE7" w:rsidRPr="00EF7F44">
        <w:rPr>
          <w:rFonts w:asciiTheme="minorHAnsi" w:hAnsiTheme="minorHAnsi" w:cstheme="minorHAnsi"/>
          <w:b/>
        </w:rPr>
        <w:t>/notes</w:t>
      </w:r>
    </w:p>
    <w:p w14:paraId="094695BE" w14:textId="77777777" w:rsidR="00061B68" w:rsidRPr="0007029B" w:rsidRDefault="00061B68" w:rsidP="00316877">
      <w:pPr>
        <w:rPr>
          <w:rFonts w:asciiTheme="minorHAnsi" w:hAnsiTheme="minorHAnsi" w:cstheme="minorHAnsi"/>
        </w:rPr>
      </w:pPr>
    </w:p>
    <w:p w14:paraId="01415226" w14:textId="77777777" w:rsidR="00AB0AF2" w:rsidRPr="00AB0AF2" w:rsidRDefault="00AB0AF2" w:rsidP="00AB0AF2">
      <w:pPr>
        <w:ind w:left="720" w:right="720"/>
        <w:jc w:val="both"/>
        <w:rPr>
          <w:rFonts w:asciiTheme="minorHAnsi" w:hAnsiTheme="minorHAnsi" w:cstheme="minorHAnsi"/>
        </w:rPr>
      </w:pPr>
      <w:r w:rsidRPr="00AB0AF2">
        <w:rPr>
          <w:rFonts w:asciiTheme="minorHAnsi" w:hAnsiTheme="minorHAnsi" w:cstheme="minorHAnsi"/>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AB0AF2">
        <w:rPr>
          <w:rFonts w:asciiTheme="minorHAnsi" w:hAnsiTheme="minorHAnsi" w:cstheme="minorHAnsi"/>
        </w:rPr>
        <w:t>rejected</w:t>
      </w:r>
      <w:proofErr w:type="gramEnd"/>
      <w:r w:rsidRPr="00AB0AF2">
        <w:rPr>
          <w:rFonts w:asciiTheme="minorHAnsi" w:hAnsiTheme="minorHAnsi" w:cstheme="minorHAnsi"/>
        </w:rPr>
        <w:t xml:space="preserve"> and all measured components are marked suspect.  If additional information on MDL’s or missing, suspect, or rejected data is needed, contact the Research Coordinator at the Reserve submitting the data.  </w:t>
      </w:r>
    </w:p>
    <w:p w14:paraId="41F9350D" w14:textId="77777777" w:rsidR="00AB0AF2" w:rsidRPr="00AB0AF2" w:rsidRDefault="00AB0AF2" w:rsidP="00AB0AF2">
      <w:pPr>
        <w:ind w:left="720" w:right="720"/>
        <w:jc w:val="both"/>
        <w:rPr>
          <w:rFonts w:asciiTheme="minorHAnsi" w:hAnsiTheme="minorHAnsi" w:cstheme="minorHAnsi"/>
        </w:rPr>
      </w:pPr>
    </w:p>
    <w:p w14:paraId="73EB5849" w14:textId="107504E0" w:rsidR="0009057F" w:rsidRPr="00EF7F44" w:rsidRDefault="00AB0AF2" w:rsidP="00AB0AF2">
      <w:pPr>
        <w:ind w:left="720" w:right="720"/>
        <w:jc w:val="both"/>
        <w:rPr>
          <w:rFonts w:asciiTheme="minorHAnsi" w:hAnsiTheme="minorHAnsi" w:cstheme="minorHAnsi"/>
        </w:rPr>
      </w:pPr>
      <w:r w:rsidRPr="00AB0AF2">
        <w:rPr>
          <w:rFonts w:asciiTheme="minorHAnsi" w:hAnsiTheme="minorHAnsi" w:cstheme="minorHAnsi"/>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r w:rsidR="0009057F" w:rsidRPr="00EF7F44">
        <w:rPr>
          <w:rFonts w:asciiTheme="minorHAnsi" w:hAnsiTheme="minorHAnsi" w:cstheme="minorHAnsi"/>
        </w:rPr>
        <w:t xml:space="preserve"> </w:t>
      </w:r>
    </w:p>
    <w:p w14:paraId="26A6E68D" w14:textId="77777777" w:rsidR="0009057F" w:rsidRPr="00EF7F44" w:rsidRDefault="0009057F" w:rsidP="0009057F">
      <w:pPr>
        <w:ind w:left="720" w:right="720"/>
        <w:rPr>
          <w:rFonts w:asciiTheme="minorHAnsi" w:hAnsiTheme="minorHAnsi" w:cstheme="minorHAnsi"/>
        </w:rPr>
      </w:pPr>
    </w:p>
    <w:p w14:paraId="6BE776C7" w14:textId="77777777" w:rsidR="00A6764F" w:rsidRDefault="00A6764F" w:rsidP="00CB236E">
      <w:pPr>
        <w:rPr>
          <w:rFonts w:asciiTheme="minorHAnsi" w:hAnsiTheme="minorHAnsi" w:cstheme="minorHAnsi"/>
        </w:rPr>
      </w:pPr>
    </w:p>
    <w:p w14:paraId="4BA58DB2" w14:textId="77777777" w:rsidR="002C1CE2" w:rsidRPr="00CF30DD" w:rsidRDefault="002C1CE2" w:rsidP="00FF5F83">
      <w:pPr>
        <w:rPr>
          <w:rFonts w:asciiTheme="minorHAnsi" w:hAnsiTheme="minorHAnsi" w:cstheme="minorHAnsi"/>
          <w:b/>
          <w:i/>
          <w:highlight w:val="yellow"/>
        </w:rPr>
      </w:pPr>
    </w:p>
    <w:p w14:paraId="2007C156" w14:textId="77777777" w:rsidR="00007D8F" w:rsidRDefault="00007D8F" w:rsidP="00007D8F">
      <w:pPr>
        <w:ind w:right="180"/>
        <w:rPr>
          <w:rFonts w:ascii="Calibri" w:hAnsi="Calibri" w:cs="Calibri"/>
          <w:b/>
        </w:rPr>
      </w:pPr>
      <w:r>
        <w:rPr>
          <w:rFonts w:ascii="Calibri" w:hAnsi="Calibri" w:cs="Calibri"/>
          <w:b/>
        </w:rPr>
        <w:t>Tropical Activity</w:t>
      </w:r>
    </w:p>
    <w:p w14:paraId="6490CD1E" w14:textId="77777777" w:rsidR="00007D8F" w:rsidRDefault="00007D8F" w:rsidP="00007D8F">
      <w:pPr>
        <w:ind w:right="180"/>
        <w:rPr>
          <w:rFonts w:ascii="Calibri" w:hAnsi="Calibri" w:cs="Calibri"/>
        </w:rPr>
      </w:pPr>
      <w:r w:rsidRPr="00D4212C">
        <w:rPr>
          <w:rFonts w:ascii="Calibri" w:hAnsi="Calibri" w:cs="Calibri"/>
          <w:b/>
          <w:bCs/>
          <w:i/>
          <w:iCs/>
        </w:rPr>
        <w:t>Hurricane Barry</w:t>
      </w:r>
      <w:r w:rsidRPr="00D4212C">
        <w:rPr>
          <w:rFonts w:ascii="Calibri" w:hAnsi="Calibri" w:cs="Calibri"/>
        </w:rPr>
        <w:t xml:space="preserve"> – made landfall over Louisiana as a Category 1 Hurricane on 7/13/2019. Named hurricane from 7/11-7/15. Our stations did experience effects from this storm.</w:t>
      </w:r>
      <w:r>
        <w:rPr>
          <w:rFonts w:ascii="Calibri" w:hAnsi="Calibri" w:cs="Calibri"/>
        </w:rPr>
        <w:t xml:space="preserve"> The code {CWE} has been used in the </w:t>
      </w:r>
      <w:proofErr w:type="spellStart"/>
      <w:r>
        <w:rPr>
          <w:rFonts w:ascii="Calibri" w:hAnsi="Calibri" w:cs="Calibri"/>
        </w:rPr>
        <w:t>F_Record</w:t>
      </w:r>
      <w:proofErr w:type="spellEnd"/>
      <w:r>
        <w:rPr>
          <w:rFonts w:ascii="Calibri" w:hAnsi="Calibri" w:cs="Calibri"/>
        </w:rPr>
        <w:t xml:space="preserve"> column for all water quality stations from 7/12 – 7/14.</w:t>
      </w:r>
    </w:p>
    <w:p w14:paraId="2219DFAD" w14:textId="77777777" w:rsidR="00007D8F" w:rsidRDefault="00007D8F" w:rsidP="00007D8F">
      <w:pPr>
        <w:ind w:right="180"/>
        <w:rPr>
          <w:rFonts w:ascii="Calibri" w:hAnsi="Calibri" w:cs="Calibri"/>
        </w:rPr>
      </w:pPr>
    </w:p>
    <w:p w14:paraId="55A6B947" w14:textId="77777777" w:rsidR="00007D8F" w:rsidRDefault="00007D8F" w:rsidP="00007D8F">
      <w:pPr>
        <w:ind w:right="180"/>
        <w:rPr>
          <w:rFonts w:ascii="Calibri" w:hAnsi="Calibri" w:cs="Calibri"/>
        </w:rPr>
      </w:pPr>
      <w:r>
        <w:rPr>
          <w:rFonts w:ascii="Calibri" w:hAnsi="Calibri" w:cs="Calibri"/>
          <w:b/>
          <w:bCs/>
        </w:rPr>
        <w:t>Harmful Algal Bloom</w:t>
      </w:r>
    </w:p>
    <w:p w14:paraId="781EB2EE" w14:textId="6658783A" w:rsidR="00007D8F" w:rsidRDefault="00007D8F" w:rsidP="00007D8F">
      <w:pPr>
        <w:ind w:right="180"/>
        <w:rPr>
          <w:rFonts w:ascii="Calibri" w:hAnsi="Calibri" w:cs="Calibri"/>
        </w:rPr>
      </w:pPr>
      <w:r>
        <w:rPr>
          <w:rFonts w:ascii="Calibri" w:hAnsi="Calibri" w:cs="Calibri"/>
        </w:rPr>
        <w:t xml:space="preserve">For most of the summer, there was a blue-green algae bloom in the Mississippi Sound. On our grab sample trip on 8/22, the handheld YSI’s DO readings matched those in the field at all stations; at both Bangs Lake Point aux </w:t>
      </w:r>
      <w:proofErr w:type="spellStart"/>
      <w:r>
        <w:rPr>
          <w:rFonts w:ascii="Calibri" w:hAnsi="Calibri" w:cs="Calibri"/>
        </w:rPr>
        <w:t>Chenes</w:t>
      </w:r>
      <w:proofErr w:type="spellEnd"/>
      <w:r>
        <w:rPr>
          <w:rFonts w:ascii="Calibri" w:hAnsi="Calibri" w:cs="Calibri"/>
        </w:rPr>
        <w:t xml:space="preserve"> these were around 200% saturation. </w:t>
      </w:r>
      <w:r>
        <w:rPr>
          <w:rFonts w:ascii="Calibri" w:hAnsi="Calibri" w:cs="Calibri"/>
        </w:rPr>
        <w:t>Water quality d</w:t>
      </w:r>
      <w:r>
        <w:rPr>
          <w:rFonts w:ascii="Calibri" w:hAnsi="Calibri" w:cs="Calibri"/>
        </w:rPr>
        <w:t xml:space="preserve">ata have been flagged at Bangs Lake and Bayou Cumbest; these stations exhibited the clearest </w:t>
      </w:r>
      <w:r>
        <w:rPr>
          <w:rFonts w:ascii="Calibri" w:hAnsi="Calibri" w:cs="Calibri"/>
        </w:rPr>
        <w:t xml:space="preserve">signals. </w:t>
      </w:r>
      <w:r>
        <w:rPr>
          <w:rFonts w:ascii="Calibri" w:hAnsi="Calibri" w:cs="Calibri"/>
        </w:rPr>
        <w:t xml:space="preserve">However, data from Point aux </w:t>
      </w:r>
      <w:proofErr w:type="spellStart"/>
      <w:r>
        <w:rPr>
          <w:rFonts w:ascii="Calibri" w:hAnsi="Calibri" w:cs="Calibri"/>
        </w:rPr>
        <w:t>Chenes</w:t>
      </w:r>
      <w:proofErr w:type="spellEnd"/>
      <w:r>
        <w:rPr>
          <w:rFonts w:ascii="Calibri" w:hAnsi="Calibri" w:cs="Calibri"/>
        </w:rPr>
        <w:t xml:space="preserve"> and Bayou Heron may also have been affected.</w:t>
      </w:r>
      <w:r>
        <w:rPr>
          <w:rFonts w:ascii="Calibri" w:hAnsi="Calibri" w:cs="Calibri"/>
        </w:rPr>
        <w:t xml:space="preserve"> In the nutrient dataset, all samples have been flagged in the </w:t>
      </w:r>
      <w:proofErr w:type="spellStart"/>
      <w:r>
        <w:rPr>
          <w:rFonts w:ascii="Calibri" w:hAnsi="Calibri" w:cs="Calibri"/>
        </w:rPr>
        <w:t>F_Record</w:t>
      </w:r>
      <w:proofErr w:type="spellEnd"/>
      <w:r>
        <w:rPr>
          <w:rFonts w:ascii="Calibri" w:hAnsi="Calibri" w:cs="Calibri"/>
        </w:rPr>
        <w:t xml:space="preserve"> column.</w:t>
      </w:r>
    </w:p>
    <w:p w14:paraId="6285C69B" w14:textId="40CB688F" w:rsidR="00E42B29" w:rsidRPr="00CF30DD" w:rsidRDefault="00E42B29" w:rsidP="00CB236E">
      <w:pPr>
        <w:rPr>
          <w:rFonts w:asciiTheme="minorHAnsi" w:hAnsiTheme="minorHAnsi" w:cstheme="minorHAnsi"/>
          <w:b/>
          <w:i/>
          <w:highlight w:val="yellow"/>
        </w:rPr>
      </w:pPr>
    </w:p>
    <w:p w14:paraId="5676FB08" w14:textId="5B68D744" w:rsidR="00351D83" w:rsidRPr="000A1301" w:rsidRDefault="000A1301" w:rsidP="00CB236E">
      <w:pPr>
        <w:rPr>
          <w:rFonts w:asciiTheme="minorHAnsi" w:hAnsiTheme="minorHAnsi" w:cstheme="minorHAnsi"/>
          <w:bCs/>
          <w:iCs/>
        </w:rPr>
      </w:pPr>
      <w:r w:rsidRPr="000A1301">
        <w:rPr>
          <w:rFonts w:asciiTheme="minorHAnsi" w:hAnsiTheme="minorHAnsi" w:cstheme="minorHAnsi"/>
          <w:b/>
          <w:i/>
        </w:rPr>
        <w:t>March</w:t>
      </w:r>
      <w:r w:rsidR="00351D83" w:rsidRPr="000A1301">
        <w:rPr>
          <w:rFonts w:asciiTheme="minorHAnsi" w:hAnsiTheme="minorHAnsi" w:cstheme="minorHAnsi"/>
          <w:b/>
          <w:i/>
        </w:rPr>
        <w:t>:</w:t>
      </w:r>
    </w:p>
    <w:p w14:paraId="5EE363F0" w14:textId="2CACD9C0" w:rsidR="00E223C8" w:rsidRDefault="000A1301" w:rsidP="00CB236E">
      <w:pPr>
        <w:rPr>
          <w:rFonts w:asciiTheme="minorHAnsi" w:hAnsiTheme="minorHAnsi" w:cstheme="minorHAnsi"/>
          <w:bCs/>
          <w:iCs/>
        </w:rPr>
      </w:pPr>
      <w:r w:rsidRPr="000A1301">
        <w:rPr>
          <w:rFonts w:asciiTheme="minorHAnsi" w:hAnsiTheme="minorHAnsi" w:cstheme="minorHAnsi"/>
          <w:bCs/>
          <w:iCs/>
        </w:rPr>
        <w:t>3/26/19 2:02 and 3/27/19 0:52 – both ISCO samples missing because tide was below intake hose</w:t>
      </w:r>
    </w:p>
    <w:p w14:paraId="7E2A7183" w14:textId="3D51BBD5" w:rsidR="000A1301" w:rsidRDefault="000A1301" w:rsidP="00CB236E">
      <w:pPr>
        <w:rPr>
          <w:rFonts w:asciiTheme="minorHAnsi" w:hAnsiTheme="minorHAnsi" w:cstheme="minorHAnsi"/>
          <w:bCs/>
          <w:iCs/>
        </w:rPr>
      </w:pPr>
    </w:p>
    <w:p w14:paraId="0AC9E7DB" w14:textId="6115FB91" w:rsidR="000A1301" w:rsidRPr="000A1301" w:rsidRDefault="000A1301" w:rsidP="000A1301">
      <w:pPr>
        <w:rPr>
          <w:rFonts w:asciiTheme="minorHAnsi" w:hAnsiTheme="minorHAnsi" w:cstheme="minorHAnsi"/>
          <w:bCs/>
          <w:iCs/>
        </w:rPr>
      </w:pPr>
      <w:r>
        <w:rPr>
          <w:rFonts w:asciiTheme="minorHAnsi" w:hAnsiTheme="minorHAnsi" w:cstheme="minorHAnsi"/>
          <w:b/>
          <w:i/>
        </w:rPr>
        <w:lastRenderedPageBreak/>
        <w:t>April</w:t>
      </w:r>
      <w:r w:rsidRPr="000A1301">
        <w:rPr>
          <w:rFonts w:asciiTheme="minorHAnsi" w:hAnsiTheme="minorHAnsi" w:cstheme="minorHAnsi"/>
          <w:b/>
          <w:i/>
        </w:rPr>
        <w:t>:</w:t>
      </w:r>
    </w:p>
    <w:p w14:paraId="039F9CFF" w14:textId="6E7EB2A0" w:rsidR="000A1301" w:rsidRDefault="000A1301" w:rsidP="00CB236E">
      <w:pPr>
        <w:rPr>
          <w:rFonts w:asciiTheme="minorHAnsi" w:hAnsiTheme="minorHAnsi" w:cstheme="minorHAnsi"/>
          <w:bCs/>
          <w:iCs/>
        </w:rPr>
      </w:pPr>
      <w:r>
        <w:rPr>
          <w:rFonts w:asciiTheme="minorHAnsi" w:hAnsiTheme="minorHAnsi" w:cstheme="minorHAnsi"/>
          <w:bCs/>
          <w:iCs/>
        </w:rPr>
        <w:t>4/14/19 9:41 – data missing because ISCO bottle cracked and leaked.</w:t>
      </w:r>
    </w:p>
    <w:p w14:paraId="0D9797D1" w14:textId="0BA7F1CA" w:rsidR="000A1301" w:rsidRDefault="000A1301" w:rsidP="00CB236E">
      <w:pPr>
        <w:rPr>
          <w:rFonts w:asciiTheme="minorHAnsi" w:hAnsiTheme="minorHAnsi" w:cstheme="minorHAnsi"/>
          <w:bCs/>
          <w:iCs/>
        </w:rPr>
      </w:pPr>
    </w:p>
    <w:p w14:paraId="4CF8BF61" w14:textId="7C415E7F" w:rsidR="000A1301" w:rsidRPr="000A1301" w:rsidRDefault="000A1301" w:rsidP="000A1301">
      <w:pPr>
        <w:rPr>
          <w:rFonts w:asciiTheme="minorHAnsi" w:hAnsiTheme="minorHAnsi" w:cstheme="minorHAnsi"/>
          <w:bCs/>
          <w:iCs/>
        </w:rPr>
      </w:pPr>
      <w:r>
        <w:rPr>
          <w:rFonts w:asciiTheme="minorHAnsi" w:hAnsiTheme="minorHAnsi" w:cstheme="minorHAnsi"/>
          <w:b/>
          <w:i/>
        </w:rPr>
        <w:t>July</w:t>
      </w:r>
      <w:r w:rsidRPr="000A1301">
        <w:rPr>
          <w:rFonts w:asciiTheme="minorHAnsi" w:hAnsiTheme="minorHAnsi" w:cstheme="minorHAnsi"/>
          <w:b/>
          <w:i/>
        </w:rPr>
        <w:t>:</w:t>
      </w:r>
    </w:p>
    <w:p w14:paraId="44BDE153" w14:textId="05B3E737" w:rsidR="00F56EBB" w:rsidRDefault="00F56EBB" w:rsidP="00CB236E">
      <w:pPr>
        <w:rPr>
          <w:rFonts w:asciiTheme="minorHAnsi" w:hAnsiTheme="minorHAnsi" w:cstheme="minorHAnsi"/>
          <w:bCs/>
          <w:iCs/>
        </w:rPr>
      </w:pPr>
      <w:r>
        <w:rPr>
          <w:rFonts w:asciiTheme="minorHAnsi" w:hAnsiTheme="minorHAnsi" w:cstheme="minorHAnsi"/>
          <w:bCs/>
          <w:iCs/>
        </w:rPr>
        <w:t>7/24/19 1</w:t>
      </w:r>
      <w:r w:rsidR="003A49FF">
        <w:rPr>
          <w:rFonts w:asciiTheme="minorHAnsi" w:hAnsiTheme="minorHAnsi" w:cstheme="minorHAnsi"/>
          <w:bCs/>
          <w:iCs/>
        </w:rPr>
        <w:t>8</w:t>
      </w:r>
      <w:r>
        <w:rPr>
          <w:rFonts w:asciiTheme="minorHAnsi" w:hAnsiTheme="minorHAnsi" w:cstheme="minorHAnsi"/>
          <w:bCs/>
          <w:iCs/>
        </w:rPr>
        <w:t>:52 – 7/25/19 1</w:t>
      </w:r>
      <w:r w:rsidR="003A49FF">
        <w:rPr>
          <w:rFonts w:asciiTheme="minorHAnsi" w:hAnsiTheme="minorHAnsi" w:cstheme="minorHAnsi"/>
          <w:bCs/>
          <w:iCs/>
        </w:rPr>
        <w:t>6</w:t>
      </w:r>
      <w:r>
        <w:rPr>
          <w:rFonts w:asciiTheme="minorHAnsi" w:hAnsiTheme="minorHAnsi" w:cstheme="minorHAnsi"/>
          <w:bCs/>
          <w:iCs/>
        </w:rPr>
        <w:t>:52 – ISCO was mis-programmed</w:t>
      </w:r>
      <w:r w:rsidR="003A49FF">
        <w:rPr>
          <w:rFonts w:asciiTheme="minorHAnsi" w:hAnsiTheme="minorHAnsi" w:cstheme="minorHAnsi"/>
          <w:bCs/>
          <w:iCs/>
        </w:rPr>
        <w:t xml:space="preserve"> – when filling in the Excel spreadsheet to calculate sample times, CDT was used rather than CST. Sample times in the data and metadata are correct; however, all samples *should* have been taken one hour earlier</w:t>
      </w:r>
      <w:r w:rsidR="008C22EF">
        <w:rPr>
          <w:rFonts w:asciiTheme="minorHAnsi" w:hAnsiTheme="minorHAnsi" w:cstheme="minorHAnsi"/>
          <w:bCs/>
          <w:iCs/>
        </w:rPr>
        <w:t xml:space="preserve"> to coincide with the normal low-to-low-tide schedule</w:t>
      </w:r>
      <w:r w:rsidR="003A49FF">
        <w:rPr>
          <w:rFonts w:asciiTheme="minorHAnsi" w:hAnsiTheme="minorHAnsi" w:cstheme="minorHAnsi"/>
          <w:bCs/>
          <w:iCs/>
        </w:rPr>
        <w:t>.</w:t>
      </w:r>
    </w:p>
    <w:p w14:paraId="39D00271" w14:textId="77777777" w:rsidR="00F56EBB" w:rsidRDefault="00F56EBB" w:rsidP="00CB236E">
      <w:pPr>
        <w:rPr>
          <w:rFonts w:asciiTheme="minorHAnsi" w:hAnsiTheme="minorHAnsi" w:cstheme="minorHAnsi"/>
          <w:bCs/>
          <w:iCs/>
        </w:rPr>
      </w:pPr>
    </w:p>
    <w:p w14:paraId="44F38316" w14:textId="4379FC47" w:rsidR="000A1301" w:rsidRDefault="000A1301" w:rsidP="00CB236E">
      <w:pPr>
        <w:rPr>
          <w:rFonts w:asciiTheme="minorHAnsi" w:hAnsiTheme="minorHAnsi" w:cstheme="minorHAnsi"/>
          <w:bCs/>
          <w:iCs/>
        </w:rPr>
      </w:pPr>
      <w:r>
        <w:rPr>
          <w:rFonts w:asciiTheme="minorHAnsi" w:hAnsiTheme="minorHAnsi" w:cstheme="minorHAnsi"/>
          <w:bCs/>
          <w:iCs/>
        </w:rPr>
        <w:t xml:space="preserve">7/25/19 14:00 and 14:01 – GNDPCNUT samples not collected because water was too rough to reach site. </w:t>
      </w:r>
    </w:p>
    <w:p w14:paraId="0D853055" w14:textId="499BECDE" w:rsidR="000A1301" w:rsidRDefault="000A1301" w:rsidP="00CB236E">
      <w:pPr>
        <w:rPr>
          <w:rFonts w:asciiTheme="minorHAnsi" w:hAnsiTheme="minorHAnsi" w:cstheme="minorHAnsi"/>
          <w:bCs/>
          <w:iCs/>
        </w:rPr>
      </w:pPr>
    </w:p>
    <w:p w14:paraId="7DDADF21" w14:textId="31179E0C" w:rsidR="000A1301" w:rsidRPr="000A1301" w:rsidRDefault="000A1301" w:rsidP="00CB236E">
      <w:pPr>
        <w:rPr>
          <w:rFonts w:asciiTheme="minorHAnsi" w:hAnsiTheme="minorHAnsi" w:cstheme="minorHAnsi"/>
          <w:bCs/>
          <w:iCs/>
        </w:rPr>
      </w:pPr>
      <w:r>
        <w:rPr>
          <w:rFonts w:asciiTheme="minorHAnsi" w:hAnsiTheme="minorHAnsi" w:cstheme="minorHAnsi"/>
          <w:bCs/>
          <w:iCs/>
        </w:rPr>
        <w:t>7/25/19 1</w:t>
      </w:r>
      <w:r w:rsidR="003A49FF">
        <w:rPr>
          <w:rFonts w:asciiTheme="minorHAnsi" w:hAnsiTheme="minorHAnsi" w:cstheme="minorHAnsi"/>
          <w:bCs/>
          <w:iCs/>
        </w:rPr>
        <w:t>6</w:t>
      </w:r>
      <w:r>
        <w:rPr>
          <w:rFonts w:asciiTheme="minorHAnsi" w:hAnsiTheme="minorHAnsi" w:cstheme="minorHAnsi"/>
          <w:bCs/>
          <w:iCs/>
        </w:rPr>
        <w:t xml:space="preserve">:52 – sample not collected because the ISCO had been programmed in CDT rather than CST and was retrieved before this sample collection.  </w:t>
      </w:r>
    </w:p>
    <w:p w14:paraId="73A24453" w14:textId="7F8872CB" w:rsidR="000A1301" w:rsidRDefault="000A1301" w:rsidP="00CB236E">
      <w:pPr>
        <w:rPr>
          <w:rFonts w:asciiTheme="minorHAnsi" w:hAnsiTheme="minorHAnsi" w:cstheme="minorHAnsi"/>
          <w:bCs/>
          <w:iCs/>
          <w:highlight w:val="yellow"/>
        </w:rPr>
      </w:pPr>
    </w:p>
    <w:p w14:paraId="30A8E409" w14:textId="00287FAD" w:rsidR="00570752" w:rsidRDefault="009D1D04" w:rsidP="00CB236E">
      <w:pPr>
        <w:rPr>
          <w:rFonts w:asciiTheme="minorHAnsi" w:hAnsiTheme="minorHAnsi" w:cstheme="minorHAnsi"/>
          <w:bCs/>
          <w:iCs/>
          <w:highlight w:val="yellow"/>
        </w:rPr>
      </w:pPr>
      <w:r>
        <w:rPr>
          <w:rFonts w:asciiTheme="minorHAnsi" w:hAnsiTheme="minorHAnsi" w:cstheme="minorHAnsi"/>
          <w:b/>
          <w:i/>
        </w:rPr>
        <w:t>August:</w:t>
      </w:r>
    </w:p>
    <w:p w14:paraId="0B5E92FC" w14:textId="6B0923BB" w:rsidR="00570752" w:rsidRDefault="00570752" w:rsidP="00CB236E">
      <w:pPr>
        <w:rPr>
          <w:rFonts w:asciiTheme="minorHAnsi" w:hAnsiTheme="minorHAnsi" w:cstheme="minorHAnsi"/>
          <w:bCs/>
          <w:iCs/>
        </w:rPr>
      </w:pPr>
      <w:r w:rsidRPr="00570752">
        <w:rPr>
          <w:rFonts w:asciiTheme="minorHAnsi" w:hAnsiTheme="minorHAnsi" w:cstheme="minorHAnsi"/>
          <w:bCs/>
          <w:iCs/>
        </w:rPr>
        <w:t>8/22/19 13:31</w:t>
      </w:r>
      <w:r>
        <w:rPr>
          <w:rFonts w:asciiTheme="minorHAnsi" w:hAnsiTheme="minorHAnsi" w:cstheme="minorHAnsi"/>
          <w:bCs/>
          <w:iCs/>
        </w:rPr>
        <w:t xml:space="preserve"> – NO23 sample not run due to lab error</w:t>
      </w:r>
    </w:p>
    <w:p w14:paraId="58ACB4E5" w14:textId="74A487AF" w:rsidR="00007D8F" w:rsidRDefault="00007D8F" w:rsidP="00CB236E">
      <w:pPr>
        <w:rPr>
          <w:rFonts w:asciiTheme="minorHAnsi" w:hAnsiTheme="minorHAnsi" w:cstheme="minorHAnsi"/>
          <w:bCs/>
          <w:iCs/>
        </w:rPr>
      </w:pPr>
    </w:p>
    <w:p w14:paraId="66F64440" w14:textId="0F42533F" w:rsidR="00007D8F" w:rsidRDefault="00007D8F" w:rsidP="00CB236E">
      <w:pPr>
        <w:rPr>
          <w:rFonts w:asciiTheme="minorHAnsi" w:hAnsiTheme="minorHAnsi" w:cstheme="minorHAnsi"/>
          <w:bCs/>
          <w:iCs/>
        </w:rPr>
      </w:pPr>
      <w:r>
        <w:rPr>
          <w:rFonts w:asciiTheme="minorHAnsi" w:hAnsiTheme="minorHAnsi" w:cstheme="minorHAnsi"/>
          <w:bCs/>
          <w:iCs/>
        </w:rPr>
        <w:t xml:space="preserve">All samples – flagged in </w:t>
      </w:r>
      <w:proofErr w:type="spellStart"/>
      <w:r>
        <w:rPr>
          <w:rFonts w:asciiTheme="minorHAnsi" w:hAnsiTheme="minorHAnsi" w:cstheme="minorHAnsi"/>
          <w:bCs/>
          <w:iCs/>
        </w:rPr>
        <w:t>F_Record</w:t>
      </w:r>
      <w:proofErr w:type="spellEnd"/>
      <w:r>
        <w:rPr>
          <w:rFonts w:asciiTheme="minorHAnsi" w:hAnsiTheme="minorHAnsi" w:cstheme="minorHAnsi"/>
          <w:bCs/>
          <w:iCs/>
        </w:rPr>
        <w:t xml:space="preserve"> column due to algae bloom; see further details above.</w:t>
      </w:r>
    </w:p>
    <w:p w14:paraId="4B8B440A" w14:textId="0185DE11" w:rsidR="003D03A9" w:rsidRDefault="003D03A9" w:rsidP="00CB236E">
      <w:pPr>
        <w:rPr>
          <w:rFonts w:asciiTheme="minorHAnsi" w:hAnsiTheme="minorHAnsi" w:cstheme="minorHAnsi"/>
          <w:bCs/>
          <w:iCs/>
        </w:rPr>
      </w:pPr>
    </w:p>
    <w:p w14:paraId="07A4E6EE" w14:textId="4CD60E17" w:rsidR="003D03A9" w:rsidRDefault="003D03A9" w:rsidP="00CB236E">
      <w:pPr>
        <w:rPr>
          <w:rFonts w:asciiTheme="minorHAnsi" w:hAnsiTheme="minorHAnsi" w:cstheme="minorHAnsi"/>
          <w:bCs/>
          <w:iCs/>
        </w:rPr>
      </w:pPr>
      <w:r>
        <w:rPr>
          <w:rFonts w:asciiTheme="minorHAnsi" w:hAnsiTheme="minorHAnsi" w:cstheme="minorHAnsi"/>
          <w:b/>
          <w:i/>
        </w:rPr>
        <w:t>September:</w:t>
      </w:r>
    </w:p>
    <w:p w14:paraId="6EB2E5A5" w14:textId="0A33D52D" w:rsidR="003D03A9" w:rsidRDefault="003D03A9" w:rsidP="00CB236E">
      <w:pPr>
        <w:rPr>
          <w:rFonts w:asciiTheme="minorHAnsi" w:hAnsiTheme="minorHAnsi" w:cstheme="minorHAnsi"/>
          <w:bCs/>
          <w:iCs/>
        </w:rPr>
      </w:pPr>
      <w:r w:rsidRPr="003D03A9">
        <w:rPr>
          <w:rFonts w:asciiTheme="minorHAnsi" w:hAnsiTheme="minorHAnsi" w:cstheme="minorHAnsi"/>
          <w:bCs/>
          <w:iCs/>
        </w:rPr>
        <w:t>9/19/19 10:48</w:t>
      </w:r>
      <w:r>
        <w:rPr>
          <w:rFonts w:asciiTheme="minorHAnsi" w:hAnsiTheme="minorHAnsi" w:cstheme="minorHAnsi"/>
          <w:bCs/>
          <w:iCs/>
        </w:rPr>
        <w:t xml:space="preserve"> – last ISCO sample not collected due to impending storms</w:t>
      </w:r>
    </w:p>
    <w:p w14:paraId="7C932915" w14:textId="349C0B6F" w:rsidR="00C76D14" w:rsidRDefault="00C76D14" w:rsidP="00CB236E">
      <w:pPr>
        <w:rPr>
          <w:rFonts w:asciiTheme="minorHAnsi" w:hAnsiTheme="minorHAnsi" w:cstheme="minorHAnsi"/>
          <w:bCs/>
          <w:iCs/>
        </w:rPr>
      </w:pPr>
    </w:p>
    <w:p w14:paraId="616F5E17" w14:textId="2142A242" w:rsidR="00C76D14" w:rsidRDefault="005616F1" w:rsidP="00CB236E">
      <w:pPr>
        <w:rPr>
          <w:rFonts w:asciiTheme="minorHAnsi" w:hAnsiTheme="minorHAnsi" w:cstheme="minorHAnsi"/>
          <w:bCs/>
          <w:iCs/>
        </w:rPr>
      </w:pPr>
      <w:r>
        <w:rPr>
          <w:rFonts w:asciiTheme="minorHAnsi" w:hAnsiTheme="minorHAnsi" w:cstheme="minorHAnsi"/>
          <w:b/>
          <w:i/>
        </w:rPr>
        <w:t>October:</w:t>
      </w:r>
    </w:p>
    <w:p w14:paraId="37E7C546" w14:textId="14578277" w:rsidR="00C76D14" w:rsidRDefault="00C76D14" w:rsidP="00CB236E">
      <w:pPr>
        <w:rPr>
          <w:rFonts w:asciiTheme="minorHAnsi" w:hAnsiTheme="minorHAnsi" w:cstheme="minorHAnsi"/>
          <w:bCs/>
          <w:iCs/>
        </w:rPr>
      </w:pPr>
      <w:r w:rsidRPr="00C76D14">
        <w:rPr>
          <w:rFonts w:asciiTheme="minorHAnsi" w:hAnsiTheme="minorHAnsi" w:cstheme="minorHAnsi"/>
          <w:bCs/>
          <w:iCs/>
        </w:rPr>
        <w:t>10/17/19 8:16</w:t>
      </w:r>
      <w:r>
        <w:rPr>
          <w:rFonts w:asciiTheme="minorHAnsi" w:hAnsiTheme="minorHAnsi" w:cstheme="minorHAnsi"/>
          <w:bCs/>
          <w:iCs/>
        </w:rPr>
        <w:t xml:space="preserve"> – NH4 flagged suspect because dilution factor was not noted in the lab file. It is believed to be the same as the sample before </w:t>
      </w:r>
      <w:proofErr w:type="gramStart"/>
      <w:r>
        <w:rPr>
          <w:rFonts w:asciiTheme="minorHAnsi" w:hAnsiTheme="minorHAnsi" w:cstheme="minorHAnsi"/>
          <w:bCs/>
          <w:iCs/>
        </w:rPr>
        <w:t>it, and</w:t>
      </w:r>
      <w:proofErr w:type="gramEnd"/>
      <w:r>
        <w:rPr>
          <w:rFonts w:asciiTheme="minorHAnsi" w:hAnsiTheme="minorHAnsi" w:cstheme="minorHAnsi"/>
          <w:bCs/>
          <w:iCs/>
        </w:rPr>
        <w:t xml:space="preserve"> was calculated based on that dilution; the value seems to make sense. However, the dilution factor for the following samples was different so we are not 100% sure.</w:t>
      </w:r>
    </w:p>
    <w:p w14:paraId="7C34C374" w14:textId="0F3B2A23" w:rsidR="005616F1" w:rsidRDefault="005616F1" w:rsidP="00CB236E">
      <w:pPr>
        <w:rPr>
          <w:rFonts w:asciiTheme="minorHAnsi" w:hAnsiTheme="minorHAnsi" w:cstheme="minorHAnsi"/>
          <w:bCs/>
          <w:iCs/>
        </w:rPr>
      </w:pPr>
    </w:p>
    <w:p w14:paraId="6BCC30E4" w14:textId="00A81A32" w:rsidR="005616F1" w:rsidRDefault="005616F1" w:rsidP="00CB236E">
      <w:pPr>
        <w:rPr>
          <w:rFonts w:asciiTheme="minorHAnsi" w:hAnsiTheme="minorHAnsi" w:cstheme="minorHAnsi"/>
          <w:b/>
          <w:i/>
        </w:rPr>
      </w:pPr>
      <w:r>
        <w:rPr>
          <w:rFonts w:asciiTheme="minorHAnsi" w:hAnsiTheme="minorHAnsi" w:cstheme="minorHAnsi"/>
          <w:b/>
          <w:i/>
        </w:rPr>
        <w:t xml:space="preserve">November:  </w:t>
      </w:r>
    </w:p>
    <w:p w14:paraId="4C0197BA" w14:textId="6889052C" w:rsidR="005616F1" w:rsidRPr="00015120" w:rsidRDefault="00015120" w:rsidP="00CB236E">
      <w:pPr>
        <w:rPr>
          <w:rFonts w:asciiTheme="minorHAnsi" w:hAnsiTheme="minorHAnsi" w:cstheme="minorHAnsi"/>
          <w:bCs/>
          <w:iCs/>
        </w:rPr>
      </w:pPr>
      <w:r>
        <w:rPr>
          <w:rFonts w:asciiTheme="minorHAnsi" w:hAnsiTheme="minorHAnsi" w:cstheme="minorHAnsi"/>
          <w:bCs/>
          <w:iCs/>
        </w:rPr>
        <w:t>NO23 samples were not analyzed. DI water system problems began in early December and were not resolved until February due to repair and purchasing delays. When we were able to start running samples again, we focused on those that were still within hold times. Once the pandemic hit, everything stopped, and as of this writing, the samples are still in the freezer.</w:t>
      </w:r>
    </w:p>
    <w:p w14:paraId="068E637E" w14:textId="1F8B89DB" w:rsidR="005616F1" w:rsidRDefault="005616F1" w:rsidP="00CB236E">
      <w:pPr>
        <w:rPr>
          <w:rFonts w:asciiTheme="minorHAnsi" w:hAnsiTheme="minorHAnsi" w:cstheme="minorHAnsi"/>
          <w:b/>
          <w:i/>
        </w:rPr>
      </w:pPr>
    </w:p>
    <w:p w14:paraId="4734490F" w14:textId="3717C7FF" w:rsidR="005616F1" w:rsidRDefault="005616F1" w:rsidP="00CB236E">
      <w:pPr>
        <w:rPr>
          <w:rFonts w:asciiTheme="minorHAnsi" w:hAnsiTheme="minorHAnsi" w:cstheme="minorHAnsi"/>
          <w:b/>
          <w:i/>
        </w:rPr>
      </w:pPr>
      <w:r>
        <w:rPr>
          <w:rFonts w:asciiTheme="minorHAnsi" w:hAnsiTheme="minorHAnsi" w:cstheme="minorHAnsi"/>
          <w:b/>
          <w:i/>
        </w:rPr>
        <w:t>December:</w:t>
      </w:r>
    </w:p>
    <w:p w14:paraId="25F4679F" w14:textId="4915E682" w:rsidR="00015120" w:rsidRPr="00015120" w:rsidRDefault="00015120" w:rsidP="00015120">
      <w:pPr>
        <w:rPr>
          <w:rFonts w:asciiTheme="minorHAnsi" w:hAnsiTheme="minorHAnsi" w:cstheme="minorHAnsi"/>
          <w:bCs/>
          <w:iCs/>
        </w:rPr>
      </w:pPr>
      <w:r>
        <w:rPr>
          <w:rFonts w:asciiTheme="minorHAnsi" w:hAnsiTheme="minorHAnsi" w:cstheme="minorHAnsi"/>
          <w:bCs/>
          <w:iCs/>
        </w:rPr>
        <w:t>NO23</w:t>
      </w:r>
      <w:r>
        <w:rPr>
          <w:rFonts w:asciiTheme="minorHAnsi" w:hAnsiTheme="minorHAnsi" w:cstheme="minorHAnsi"/>
          <w:bCs/>
          <w:iCs/>
        </w:rPr>
        <w:t>, NH4, and PO4</w:t>
      </w:r>
      <w:r>
        <w:rPr>
          <w:rFonts w:asciiTheme="minorHAnsi" w:hAnsiTheme="minorHAnsi" w:cstheme="minorHAnsi"/>
          <w:bCs/>
          <w:iCs/>
        </w:rPr>
        <w:t xml:space="preserve"> samples were not analyzed. DI water system problems began in early December and were not resolved until February due to repair and purchasing delays. When we were able to start running samples again, we focused on those that were still within hold times. Once the pandemic hit, everything stopped, and as of this writing, the samples are still in the freezer.</w:t>
      </w:r>
    </w:p>
    <w:p w14:paraId="26605C74" w14:textId="59C7874F" w:rsidR="00015120" w:rsidRDefault="00015120" w:rsidP="00CB236E">
      <w:pPr>
        <w:rPr>
          <w:rFonts w:asciiTheme="minorHAnsi" w:hAnsiTheme="minorHAnsi" w:cstheme="minorHAnsi"/>
          <w:b/>
          <w:i/>
        </w:rPr>
      </w:pPr>
    </w:p>
    <w:p w14:paraId="569ED23E" w14:textId="77777777" w:rsidR="00015120" w:rsidRPr="00CF30DD" w:rsidRDefault="00015120" w:rsidP="00CB236E">
      <w:pPr>
        <w:rPr>
          <w:rFonts w:asciiTheme="minorHAnsi" w:hAnsiTheme="minorHAnsi" w:cstheme="minorHAnsi"/>
          <w:bCs/>
          <w:iCs/>
          <w:highlight w:val="yellow"/>
        </w:rPr>
      </w:pPr>
    </w:p>
    <w:sectPr w:rsidR="00015120" w:rsidRPr="00CF30DD" w:rsidSect="0064405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CCE3A" w14:textId="77777777" w:rsidR="003C09C5" w:rsidRDefault="003C09C5">
      <w:r>
        <w:separator/>
      </w:r>
    </w:p>
  </w:endnote>
  <w:endnote w:type="continuationSeparator" w:id="0">
    <w:p w14:paraId="584B77FE" w14:textId="77777777" w:rsidR="003C09C5" w:rsidRDefault="003C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7131F" w14:textId="3A505AB4" w:rsidR="000A1301" w:rsidRDefault="000A1301" w:rsidP="002B19A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CE248" w14:textId="77777777" w:rsidR="003C09C5" w:rsidRDefault="003C09C5">
      <w:r>
        <w:separator/>
      </w:r>
    </w:p>
  </w:footnote>
  <w:footnote w:type="continuationSeparator" w:id="0">
    <w:p w14:paraId="0418414B" w14:textId="77777777" w:rsidR="003C09C5" w:rsidRDefault="003C0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5C9"/>
    <w:multiLevelType w:val="hybridMultilevel"/>
    <w:tmpl w:val="8A28A1D6"/>
    <w:lvl w:ilvl="0" w:tplc="4AEA49A4">
      <w:start w:val="12"/>
      <w:numFmt w:val="decimal"/>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1323F4"/>
    <w:multiLevelType w:val="hybridMultilevel"/>
    <w:tmpl w:val="F7C4A184"/>
    <w:lvl w:ilvl="0" w:tplc="5720D752">
      <w:start w:val="4"/>
      <w:numFmt w:val="lowerLetter"/>
      <w:lvlText w:val="%1)"/>
      <w:lvlJc w:val="left"/>
      <w:pPr>
        <w:tabs>
          <w:tab w:val="num" w:pos="1620"/>
        </w:tabs>
        <w:ind w:left="1620" w:hanging="7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42256"/>
    <w:multiLevelType w:val="hybridMultilevel"/>
    <w:tmpl w:val="753E4354"/>
    <w:lvl w:ilvl="0" w:tplc="04090017">
      <w:start w:val="9"/>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061A5554"/>
    <w:multiLevelType w:val="hybridMultilevel"/>
    <w:tmpl w:val="716843AE"/>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1D0A27"/>
    <w:multiLevelType w:val="hybridMultilevel"/>
    <w:tmpl w:val="4978DFEC"/>
    <w:lvl w:ilvl="0" w:tplc="C922C87C">
      <w:start w:val="3"/>
      <w:numFmt w:val="decimal"/>
      <w:lvlText w:val="%1)"/>
      <w:lvlJc w:val="left"/>
      <w:pPr>
        <w:tabs>
          <w:tab w:val="num" w:pos="2040"/>
        </w:tabs>
        <w:ind w:left="204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6" w15:restartNumberingAfterBreak="0">
    <w:nsid w:val="07DB023B"/>
    <w:multiLevelType w:val="hybridMultilevel"/>
    <w:tmpl w:val="F16A0DC6"/>
    <w:lvl w:ilvl="0" w:tplc="DA2ECF9A">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461441"/>
    <w:multiLevelType w:val="hybridMultilevel"/>
    <w:tmpl w:val="C7CA288A"/>
    <w:lvl w:ilvl="0" w:tplc="43A0AC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A1A3113"/>
    <w:multiLevelType w:val="hybridMultilevel"/>
    <w:tmpl w:val="74D0E968"/>
    <w:lvl w:ilvl="0" w:tplc="824C115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CC80B72"/>
    <w:multiLevelType w:val="hybridMultilevel"/>
    <w:tmpl w:val="ABF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0A5CD6"/>
    <w:multiLevelType w:val="hybridMultilevel"/>
    <w:tmpl w:val="6750CE6E"/>
    <w:lvl w:ilvl="0" w:tplc="04090017">
      <w:start w:val="1"/>
      <w:numFmt w:val="lowerLetter"/>
      <w:lvlText w:val="%1)"/>
      <w:lvlJc w:val="left"/>
      <w:pPr>
        <w:tabs>
          <w:tab w:val="num" w:pos="720"/>
        </w:tabs>
        <w:ind w:left="720" w:hanging="360"/>
      </w:pPr>
      <w:rPr>
        <w:rFonts w:hint="default"/>
      </w:rPr>
    </w:lvl>
    <w:lvl w:ilvl="1" w:tplc="C658A1C2">
      <w:start w:val="15"/>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EE174D"/>
    <w:multiLevelType w:val="hybridMultilevel"/>
    <w:tmpl w:val="275A0B12"/>
    <w:lvl w:ilvl="0" w:tplc="851E65CE">
      <w:start w:val="1"/>
      <w:numFmt w:val="lowerLetter"/>
      <w:lvlText w:val="%1)"/>
      <w:lvlJc w:val="left"/>
      <w:pPr>
        <w:tabs>
          <w:tab w:val="num" w:pos="432"/>
        </w:tabs>
        <w:ind w:left="432"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F273A0"/>
    <w:multiLevelType w:val="hybridMultilevel"/>
    <w:tmpl w:val="445850E8"/>
    <w:lvl w:ilvl="0" w:tplc="21B0A1D4">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2303E"/>
    <w:multiLevelType w:val="hybridMultilevel"/>
    <w:tmpl w:val="F2B0ED9A"/>
    <w:lvl w:ilvl="0" w:tplc="23B67E20">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8594F8C"/>
    <w:multiLevelType w:val="hybridMultilevel"/>
    <w:tmpl w:val="079C25B2"/>
    <w:lvl w:ilvl="0" w:tplc="F954A096">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8AA6325"/>
    <w:multiLevelType w:val="hybridMultilevel"/>
    <w:tmpl w:val="2FFA0966"/>
    <w:lvl w:ilvl="0" w:tplc="D11011EE">
      <w:start w:val="1"/>
      <w:numFmt w:val="decimal"/>
      <w:lvlText w:val="%1)"/>
      <w:lvlJc w:val="left"/>
      <w:pPr>
        <w:tabs>
          <w:tab w:val="num" w:pos="1080"/>
        </w:tabs>
        <w:ind w:left="1080" w:hanging="720"/>
      </w:pPr>
      <w:rPr>
        <w:rFonts w:hint="default"/>
      </w:rPr>
    </w:lvl>
    <w:lvl w:ilvl="1" w:tplc="BEAC7928">
      <w:start w:val="1"/>
      <w:numFmt w:val="decimal"/>
      <w:lvlText w:val="%2)"/>
      <w:lvlJc w:val="left"/>
      <w:pPr>
        <w:tabs>
          <w:tab w:val="num" w:pos="432"/>
        </w:tabs>
        <w:ind w:left="43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B82A21"/>
    <w:multiLevelType w:val="hybridMultilevel"/>
    <w:tmpl w:val="8DDE29AC"/>
    <w:lvl w:ilvl="0" w:tplc="58264376">
      <w:start w:val="1"/>
      <w:numFmt w:val="lowerLetter"/>
      <w:lvlText w:val="%1)"/>
      <w:lvlJc w:val="left"/>
      <w:pPr>
        <w:tabs>
          <w:tab w:val="num" w:pos="1515"/>
        </w:tabs>
        <w:ind w:left="1515" w:hanging="360"/>
      </w:pPr>
      <w:rPr>
        <w:rFonts w:hint="default"/>
      </w:r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18" w15:restartNumberingAfterBreak="0">
    <w:nsid w:val="228E6229"/>
    <w:multiLevelType w:val="hybridMultilevel"/>
    <w:tmpl w:val="2FAEAE4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7A17924"/>
    <w:multiLevelType w:val="hybridMultilevel"/>
    <w:tmpl w:val="25D8364C"/>
    <w:lvl w:ilvl="0" w:tplc="D2B29E2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B290AF0"/>
    <w:multiLevelType w:val="hybridMultilevel"/>
    <w:tmpl w:val="D756BEF6"/>
    <w:lvl w:ilvl="0" w:tplc="78A8400A">
      <w:start w:val="1"/>
      <w:numFmt w:val="decimal"/>
      <w:lvlText w:val="%1)"/>
      <w:lvlJc w:val="left"/>
      <w:pPr>
        <w:tabs>
          <w:tab w:val="num" w:pos="1080"/>
        </w:tabs>
        <w:ind w:left="1080" w:hanging="360"/>
      </w:pPr>
      <w:rPr>
        <w:rFonts w:hint="default"/>
      </w:rPr>
    </w:lvl>
    <w:lvl w:ilvl="1" w:tplc="5798DBE0">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CE92744"/>
    <w:multiLevelType w:val="hybridMultilevel"/>
    <w:tmpl w:val="3ED4B204"/>
    <w:lvl w:ilvl="0" w:tplc="0206EBF2">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F2145A9"/>
    <w:multiLevelType w:val="hybridMultilevel"/>
    <w:tmpl w:val="B206313A"/>
    <w:lvl w:ilvl="0" w:tplc="C28AD39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0EE6038"/>
    <w:multiLevelType w:val="hybridMultilevel"/>
    <w:tmpl w:val="98AEE726"/>
    <w:lvl w:ilvl="0" w:tplc="CDE2EC7E">
      <w:start w:val="4"/>
      <w:numFmt w:val="lowerLetter"/>
      <w:lvlText w:val="%1)"/>
      <w:lvlJc w:val="left"/>
      <w:pPr>
        <w:tabs>
          <w:tab w:val="num" w:pos="1800"/>
        </w:tabs>
        <w:ind w:left="1800" w:hanging="360"/>
      </w:pPr>
      <w:rPr>
        <w:rFonts w:eastAsia="MS Mincho"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3366400"/>
    <w:multiLevelType w:val="hybridMultilevel"/>
    <w:tmpl w:val="F4C02E5E"/>
    <w:lvl w:ilvl="0" w:tplc="04090011">
      <w:start w:val="1"/>
      <w:numFmt w:val="decimal"/>
      <w:lvlText w:val="%1)"/>
      <w:lvlJc w:val="left"/>
      <w:pPr>
        <w:tabs>
          <w:tab w:val="num" w:pos="720"/>
        </w:tabs>
        <w:ind w:left="720" w:hanging="360"/>
      </w:pPr>
      <w:rPr>
        <w:rFonts w:hint="default"/>
      </w:rPr>
    </w:lvl>
    <w:lvl w:ilvl="1" w:tplc="34609070">
      <w:start w:val="6"/>
      <w:numFmt w:val="lowerLetter"/>
      <w:lvlText w:val="%2)"/>
      <w:lvlJc w:val="left"/>
      <w:pPr>
        <w:tabs>
          <w:tab w:val="num" w:pos="1440"/>
        </w:tabs>
        <w:ind w:left="1440" w:hanging="360"/>
      </w:pPr>
      <w:rPr>
        <w:rFonts w:eastAsia="MS Mincho"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D84C9E"/>
    <w:multiLevelType w:val="hybridMultilevel"/>
    <w:tmpl w:val="CE9CD770"/>
    <w:lvl w:ilvl="0" w:tplc="225A53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112F34"/>
    <w:multiLevelType w:val="hybridMultilevel"/>
    <w:tmpl w:val="5BDEBA6C"/>
    <w:lvl w:ilvl="0" w:tplc="17EC1858">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8" w15:restartNumberingAfterBreak="0">
    <w:nsid w:val="4A682E30"/>
    <w:multiLevelType w:val="hybridMultilevel"/>
    <w:tmpl w:val="467A0412"/>
    <w:lvl w:ilvl="0" w:tplc="1DA490CC">
      <w:start w:val="9"/>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0" w15:restartNumberingAfterBreak="0">
    <w:nsid w:val="4EAB2DC5"/>
    <w:multiLevelType w:val="hybridMultilevel"/>
    <w:tmpl w:val="922AC5F6"/>
    <w:lvl w:ilvl="0" w:tplc="A3AED93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5D20FEB"/>
    <w:multiLevelType w:val="hybridMultilevel"/>
    <w:tmpl w:val="9C9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F71C5A"/>
    <w:multiLevelType w:val="hybridMultilevel"/>
    <w:tmpl w:val="EEF4ABB8"/>
    <w:lvl w:ilvl="0" w:tplc="2C30711E">
      <w:start w:val="12"/>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EB044FE"/>
    <w:multiLevelType w:val="hybridMultilevel"/>
    <w:tmpl w:val="CA92BB84"/>
    <w:lvl w:ilvl="0" w:tplc="57B2B33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3F16955"/>
    <w:multiLevelType w:val="hybridMultilevel"/>
    <w:tmpl w:val="9230DF74"/>
    <w:lvl w:ilvl="0" w:tplc="4EDCB7BE">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4153673"/>
    <w:multiLevelType w:val="hybridMultilevel"/>
    <w:tmpl w:val="82264B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CD1C35"/>
    <w:multiLevelType w:val="hybridMultilevel"/>
    <w:tmpl w:val="C9C04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0B6D3F"/>
    <w:multiLevelType w:val="hybridMultilevel"/>
    <w:tmpl w:val="4208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524F0"/>
    <w:multiLevelType w:val="hybridMultilevel"/>
    <w:tmpl w:val="0D609D3E"/>
    <w:lvl w:ilvl="0" w:tplc="096CDE6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793C379B"/>
    <w:multiLevelType w:val="hybridMultilevel"/>
    <w:tmpl w:val="4352F700"/>
    <w:lvl w:ilvl="0" w:tplc="E79CD11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79BF6876"/>
    <w:multiLevelType w:val="hybridMultilevel"/>
    <w:tmpl w:val="A704C86E"/>
    <w:lvl w:ilvl="0" w:tplc="09C066C8">
      <w:start w:val="4"/>
      <w:numFmt w:val="lowerLetter"/>
      <w:lvlText w:val="%1)"/>
      <w:lvlJc w:val="left"/>
      <w:pPr>
        <w:tabs>
          <w:tab w:val="num" w:pos="1410"/>
        </w:tabs>
        <w:ind w:left="1410" w:hanging="690"/>
      </w:pPr>
      <w:rPr>
        <w:rFonts w:eastAsia="MS Mincho"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0565A"/>
    <w:multiLevelType w:val="hybridMultilevel"/>
    <w:tmpl w:val="E5BAA346"/>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3D4973"/>
    <w:multiLevelType w:val="hybridMultilevel"/>
    <w:tmpl w:val="F7CA8D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F9B41E6"/>
    <w:multiLevelType w:val="hybridMultilevel"/>
    <w:tmpl w:val="D4FAF8F0"/>
    <w:lvl w:ilvl="0" w:tplc="D58023EE">
      <w:start w:val="2"/>
      <w:numFmt w:val="low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8"/>
  </w:num>
  <w:num w:numId="2">
    <w:abstractNumId w:val="19"/>
  </w:num>
  <w:num w:numId="3">
    <w:abstractNumId w:val="14"/>
  </w:num>
  <w:num w:numId="4">
    <w:abstractNumId w:val="21"/>
  </w:num>
  <w:num w:numId="5">
    <w:abstractNumId w:val="38"/>
  </w:num>
  <w:num w:numId="6">
    <w:abstractNumId w:val="24"/>
  </w:num>
  <w:num w:numId="7">
    <w:abstractNumId w:val="23"/>
  </w:num>
  <w:num w:numId="8">
    <w:abstractNumId w:val="0"/>
  </w:num>
  <w:num w:numId="9">
    <w:abstractNumId w:val="5"/>
  </w:num>
  <w:num w:numId="10">
    <w:abstractNumId w:val="33"/>
  </w:num>
  <w:num w:numId="11">
    <w:abstractNumId w:val="27"/>
  </w:num>
  <w:num w:numId="12">
    <w:abstractNumId w:val="7"/>
  </w:num>
  <w:num w:numId="13">
    <w:abstractNumId w:val="12"/>
  </w:num>
  <w:num w:numId="14">
    <w:abstractNumId w:val="16"/>
  </w:num>
  <w:num w:numId="15">
    <w:abstractNumId w:val="20"/>
  </w:num>
  <w:num w:numId="16">
    <w:abstractNumId w:val="34"/>
  </w:num>
  <w:num w:numId="17">
    <w:abstractNumId w:val="11"/>
  </w:num>
  <w:num w:numId="18">
    <w:abstractNumId w:val="32"/>
  </w:num>
  <w:num w:numId="19">
    <w:abstractNumId w:val="3"/>
  </w:num>
  <w:num w:numId="20">
    <w:abstractNumId w:val="28"/>
  </w:num>
  <w:num w:numId="21">
    <w:abstractNumId w:val="43"/>
  </w:num>
  <w:num w:numId="22">
    <w:abstractNumId w:val="25"/>
  </w:num>
  <w:num w:numId="23">
    <w:abstractNumId w:val="1"/>
  </w:num>
  <w:num w:numId="24">
    <w:abstractNumId w:val="40"/>
  </w:num>
  <w:num w:numId="25">
    <w:abstractNumId w:val="17"/>
  </w:num>
  <w:num w:numId="26">
    <w:abstractNumId w:val="6"/>
  </w:num>
  <w:num w:numId="27">
    <w:abstractNumId w:val="4"/>
  </w:num>
  <w:num w:numId="28">
    <w:abstractNumId w:val="41"/>
  </w:num>
  <w:num w:numId="29">
    <w:abstractNumId w:val="18"/>
  </w:num>
  <w:num w:numId="30">
    <w:abstractNumId w:val="30"/>
  </w:num>
  <w:num w:numId="31">
    <w:abstractNumId w:val="15"/>
  </w:num>
  <w:num w:numId="32">
    <w:abstractNumId w:val="39"/>
  </w:num>
  <w:num w:numId="33">
    <w:abstractNumId w:val="22"/>
  </w:num>
  <w:num w:numId="34">
    <w:abstractNumId w:val="13"/>
  </w:num>
  <w:num w:numId="35">
    <w:abstractNumId w:val="42"/>
  </w:num>
  <w:num w:numId="36">
    <w:abstractNumId w:val="36"/>
  </w:num>
  <w:num w:numId="37">
    <w:abstractNumId w:val="2"/>
  </w:num>
  <w:num w:numId="38">
    <w:abstractNumId w:val="35"/>
  </w:num>
  <w:num w:numId="39">
    <w:abstractNumId w:val="26"/>
  </w:num>
  <w:num w:numId="40">
    <w:abstractNumId w:val="10"/>
  </w:num>
  <w:num w:numId="41">
    <w:abstractNumId w:val="29"/>
  </w:num>
  <w:num w:numId="42">
    <w:abstractNumId w:val="37"/>
  </w:num>
  <w:num w:numId="43">
    <w:abstractNumId w:val="3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48C"/>
    <w:rsid w:val="0000124A"/>
    <w:rsid w:val="00007D8F"/>
    <w:rsid w:val="00014077"/>
    <w:rsid w:val="0001411C"/>
    <w:rsid w:val="0001474B"/>
    <w:rsid w:val="00015120"/>
    <w:rsid w:val="00016ED1"/>
    <w:rsid w:val="00017DB2"/>
    <w:rsid w:val="0002109F"/>
    <w:rsid w:val="00024016"/>
    <w:rsid w:val="0002658D"/>
    <w:rsid w:val="0002773C"/>
    <w:rsid w:val="00027E6D"/>
    <w:rsid w:val="00030CFA"/>
    <w:rsid w:val="00030DB2"/>
    <w:rsid w:val="00037B46"/>
    <w:rsid w:val="00041D62"/>
    <w:rsid w:val="00042033"/>
    <w:rsid w:val="00043835"/>
    <w:rsid w:val="000476F6"/>
    <w:rsid w:val="000513A2"/>
    <w:rsid w:val="0005342D"/>
    <w:rsid w:val="00053C22"/>
    <w:rsid w:val="00055171"/>
    <w:rsid w:val="000558B2"/>
    <w:rsid w:val="000560E2"/>
    <w:rsid w:val="000567DB"/>
    <w:rsid w:val="00057D0D"/>
    <w:rsid w:val="00061B68"/>
    <w:rsid w:val="000653C8"/>
    <w:rsid w:val="000655CF"/>
    <w:rsid w:val="00066CD0"/>
    <w:rsid w:val="0007002B"/>
    <w:rsid w:val="0007029B"/>
    <w:rsid w:val="00070EFE"/>
    <w:rsid w:val="000726DB"/>
    <w:rsid w:val="000738E8"/>
    <w:rsid w:val="00075918"/>
    <w:rsid w:val="00075B6C"/>
    <w:rsid w:val="00077DB2"/>
    <w:rsid w:val="00085C36"/>
    <w:rsid w:val="00087A6E"/>
    <w:rsid w:val="00090211"/>
    <w:rsid w:val="0009057F"/>
    <w:rsid w:val="000910FB"/>
    <w:rsid w:val="00092F53"/>
    <w:rsid w:val="000971CA"/>
    <w:rsid w:val="00097825"/>
    <w:rsid w:val="000A1139"/>
    <w:rsid w:val="000A1301"/>
    <w:rsid w:val="000B24A8"/>
    <w:rsid w:val="000B2EE5"/>
    <w:rsid w:val="000B4E46"/>
    <w:rsid w:val="000B562D"/>
    <w:rsid w:val="000B77FD"/>
    <w:rsid w:val="000C0B26"/>
    <w:rsid w:val="000C2E0F"/>
    <w:rsid w:val="000C3A1F"/>
    <w:rsid w:val="000C5592"/>
    <w:rsid w:val="000D20EC"/>
    <w:rsid w:val="000D53D6"/>
    <w:rsid w:val="000D6CA1"/>
    <w:rsid w:val="000D7319"/>
    <w:rsid w:val="000E2FF8"/>
    <w:rsid w:val="000E4900"/>
    <w:rsid w:val="000E7587"/>
    <w:rsid w:val="000F1B6B"/>
    <w:rsid w:val="000F21DD"/>
    <w:rsid w:val="000F344A"/>
    <w:rsid w:val="000F3513"/>
    <w:rsid w:val="000F6486"/>
    <w:rsid w:val="000F7F39"/>
    <w:rsid w:val="0011122E"/>
    <w:rsid w:val="00111413"/>
    <w:rsid w:val="00113D5C"/>
    <w:rsid w:val="00115D22"/>
    <w:rsid w:val="001167C6"/>
    <w:rsid w:val="00122235"/>
    <w:rsid w:val="00123DD3"/>
    <w:rsid w:val="00124610"/>
    <w:rsid w:val="0012766D"/>
    <w:rsid w:val="00127A5F"/>
    <w:rsid w:val="00132E70"/>
    <w:rsid w:val="0013326E"/>
    <w:rsid w:val="00133AA4"/>
    <w:rsid w:val="00140C96"/>
    <w:rsid w:val="00142B07"/>
    <w:rsid w:val="00146BFC"/>
    <w:rsid w:val="00153084"/>
    <w:rsid w:val="00153F4B"/>
    <w:rsid w:val="00153F59"/>
    <w:rsid w:val="00156BED"/>
    <w:rsid w:val="00160562"/>
    <w:rsid w:val="00160838"/>
    <w:rsid w:val="001654A5"/>
    <w:rsid w:val="001704B0"/>
    <w:rsid w:val="00171652"/>
    <w:rsid w:val="00176209"/>
    <w:rsid w:val="001773EE"/>
    <w:rsid w:val="001778CD"/>
    <w:rsid w:val="00181E54"/>
    <w:rsid w:val="001843C1"/>
    <w:rsid w:val="0018454D"/>
    <w:rsid w:val="00184BE0"/>
    <w:rsid w:val="00186068"/>
    <w:rsid w:val="0019142B"/>
    <w:rsid w:val="001941ED"/>
    <w:rsid w:val="001942E3"/>
    <w:rsid w:val="001968D7"/>
    <w:rsid w:val="0019724C"/>
    <w:rsid w:val="00197973"/>
    <w:rsid w:val="001A0B60"/>
    <w:rsid w:val="001A124A"/>
    <w:rsid w:val="001A1550"/>
    <w:rsid w:val="001A2F3B"/>
    <w:rsid w:val="001A57D1"/>
    <w:rsid w:val="001A5B86"/>
    <w:rsid w:val="001B0468"/>
    <w:rsid w:val="001B0CFD"/>
    <w:rsid w:val="001B2568"/>
    <w:rsid w:val="001B4B2A"/>
    <w:rsid w:val="001B7841"/>
    <w:rsid w:val="001C1559"/>
    <w:rsid w:val="001C1F78"/>
    <w:rsid w:val="001C2886"/>
    <w:rsid w:val="001C2C56"/>
    <w:rsid w:val="001C3089"/>
    <w:rsid w:val="001C34CC"/>
    <w:rsid w:val="001C3D77"/>
    <w:rsid w:val="001D0461"/>
    <w:rsid w:val="001D26E0"/>
    <w:rsid w:val="001D2DD5"/>
    <w:rsid w:val="001D53A1"/>
    <w:rsid w:val="001E02F6"/>
    <w:rsid w:val="001E67B3"/>
    <w:rsid w:val="001F78D9"/>
    <w:rsid w:val="00200D6E"/>
    <w:rsid w:val="00202647"/>
    <w:rsid w:val="00203AA7"/>
    <w:rsid w:val="002051BD"/>
    <w:rsid w:val="002069EB"/>
    <w:rsid w:val="00212223"/>
    <w:rsid w:val="00212733"/>
    <w:rsid w:val="00217511"/>
    <w:rsid w:val="00220A98"/>
    <w:rsid w:val="00223C89"/>
    <w:rsid w:val="00224301"/>
    <w:rsid w:val="00226A49"/>
    <w:rsid w:val="00230219"/>
    <w:rsid w:val="002317D0"/>
    <w:rsid w:val="00232EF0"/>
    <w:rsid w:val="00233619"/>
    <w:rsid w:val="00236C66"/>
    <w:rsid w:val="00245CB2"/>
    <w:rsid w:val="002508F0"/>
    <w:rsid w:val="002511CE"/>
    <w:rsid w:val="0025151C"/>
    <w:rsid w:val="00251835"/>
    <w:rsid w:val="00251E89"/>
    <w:rsid w:val="00251FB2"/>
    <w:rsid w:val="002522C7"/>
    <w:rsid w:val="00252B6B"/>
    <w:rsid w:val="00253200"/>
    <w:rsid w:val="00253A66"/>
    <w:rsid w:val="00254DC3"/>
    <w:rsid w:val="002555C0"/>
    <w:rsid w:val="0025562E"/>
    <w:rsid w:val="00257A89"/>
    <w:rsid w:val="002653D5"/>
    <w:rsid w:val="00267B6D"/>
    <w:rsid w:val="002734D0"/>
    <w:rsid w:val="00277308"/>
    <w:rsid w:val="00280E3E"/>
    <w:rsid w:val="002817BD"/>
    <w:rsid w:val="00283891"/>
    <w:rsid w:val="0028414D"/>
    <w:rsid w:val="0028493A"/>
    <w:rsid w:val="002912C3"/>
    <w:rsid w:val="00292F51"/>
    <w:rsid w:val="00294283"/>
    <w:rsid w:val="0029734D"/>
    <w:rsid w:val="002A0D66"/>
    <w:rsid w:val="002A541B"/>
    <w:rsid w:val="002A5704"/>
    <w:rsid w:val="002A6E0F"/>
    <w:rsid w:val="002A741B"/>
    <w:rsid w:val="002A76B5"/>
    <w:rsid w:val="002B0039"/>
    <w:rsid w:val="002B0D7B"/>
    <w:rsid w:val="002B1950"/>
    <w:rsid w:val="002B19AD"/>
    <w:rsid w:val="002B21DC"/>
    <w:rsid w:val="002B732F"/>
    <w:rsid w:val="002C057D"/>
    <w:rsid w:val="002C1683"/>
    <w:rsid w:val="002C1CE2"/>
    <w:rsid w:val="002C7985"/>
    <w:rsid w:val="002D2962"/>
    <w:rsid w:val="002D3F81"/>
    <w:rsid w:val="002D6BCC"/>
    <w:rsid w:val="002D7F59"/>
    <w:rsid w:val="002E6C24"/>
    <w:rsid w:val="002F0607"/>
    <w:rsid w:val="002F462E"/>
    <w:rsid w:val="002F6D5A"/>
    <w:rsid w:val="00302492"/>
    <w:rsid w:val="00302F49"/>
    <w:rsid w:val="00303EC0"/>
    <w:rsid w:val="0030760D"/>
    <w:rsid w:val="003102FA"/>
    <w:rsid w:val="00311BC0"/>
    <w:rsid w:val="00313974"/>
    <w:rsid w:val="003153A5"/>
    <w:rsid w:val="00315657"/>
    <w:rsid w:val="00315712"/>
    <w:rsid w:val="0031621A"/>
    <w:rsid w:val="00316877"/>
    <w:rsid w:val="00317D19"/>
    <w:rsid w:val="00317E2A"/>
    <w:rsid w:val="003236D6"/>
    <w:rsid w:val="0033050D"/>
    <w:rsid w:val="003325C0"/>
    <w:rsid w:val="003329D2"/>
    <w:rsid w:val="00335931"/>
    <w:rsid w:val="00335E4F"/>
    <w:rsid w:val="0033709A"/>
    <w:rsid w:val="00337EF2"/>
    <w:rsid w:val="00350669"/>
    <w:rsid w:val="00351D83"/>
    <w:rsid w:val="0035245F"/>
    <w:rsid w:val="00352FD6"/>
    <w:rsid w:val="00354FB5"/>
    <w:rsid w:val="00356AE8"/>
    <w:rsid w:val="00357F1D"/>
    <w:rsid w:val="00366BC6"/>
    <w:rsid w:val="00371F0D"/>
    <w:rsid w:val="00373217"/>
    <w:rsid w:val="00374042"/>
    <w:rsid w:val="00377D39"/>
    <w:rsid w:val="00380775"/>
    <w:rsid w:val="00380937"/>
    <w:rsid w:val="00380DC1"/>
    <w:rsid w:val="00384B19"/>
    <w:rsid w:val="00386A9C"/>
    <w:rsid w:val="00391073"/>
    <w:rsid w:val="00393877"/>
    <w:rsid w:val="00394592"/>
    <w:rsid w:val="00395FFC"/>
    <w:rsid w:val="00397B40"/>
    <w:rsid w:val="003A0320"/>
    <w:rsid w:val="003A1164"/>
    <w:rsid w:val="003A295E"/>
    <w:rsid w:val="003A49FF"/>
    <w:rsid w:val="003B434F"/>
    <w:rsid w:val="003B4A74"/>
    <w:rsid w:val="003B527D"/>
    <w:rsid w:val="003C09C5"/>
    <w:rsid w:val="003C203F"/>
    <w:rsid w:val="003C2294"/>
    <w:rsid w:val="003C2637"/>
    <w:rsid w:val="003C30DC"/>
    <w:rsid w:val="003C3F22"/>
    <w:rsid w:val="003C45EB"/>
    <w:rsid w:val="003C5CE7"/>
    <w:rsid w:val="003D03A9"/>
    <w:rsid w:val="003D32DA"/>
    <w:rsid w:val="003D333F"/>
    <w:rsid w:val="003D3639"/>
    <w:rsid w:val="003D4F09"/>
    <w:rsid w:val="003E1C1C"/>
    <w:rsid w:val="003E5D50"/>
    <w:rsid w:val="003F06A7"/>
    <w:rsid w:val="003F364C"/>
    <w:rsid w:val="003F3ED7"/>
    <w:rsid w:val="00400D56"/>
    <w:rsid w:val="00403DFD"/>
    <w:rsid w:val="00407996"/>
    <w:rsid w:val="00407D87"/>
    <w:rsid w:val="004238F6"/>
    <w:rsid w:val="00424693"/>
    <w:rsid w:val="0042471F"/>
    <w:rsid w:val="00424F06"/>
    <w:rsid w:val="00427F8B"/>
    <w:rsid w:val="00430965"/>
    <w:rsid w:val="00433E92"/>
    <w:rsid w:val="00435A13"/>
    <w:rsid w:val="004431A1"/>
    <w:rsid w:val="00443BBD"/>
    <w:rsid w:val="004449A1"/>
    <w:rsid w:val="00445A52"/>
    <w:rsid w:val="00446D4E"/>
    <w:rsid w:val="004470B2"/>
    <w:rsid w:val="00450625"/>
    <w:rsid w:val="00452733"/>
    <w:rsid w:val="004552A4"/>
    <w:rsid w:val="004559DB"/>
    <w:rsid w:val="00460673"/>
    <w:rsid w:val="00460C39"/>
    <w:rsid w:val="00464988"/>
    <w:rsid w:val="00466E27"/>
    <w:rsid w:val="00480B52"/>
    <w:rsid w:val="00481D35"/>
    <w:rsid w:val="0048585E"/>
    <w:rsid w:val="004863BF"/>
    <w:rsid w:val="00486B66"/>
    <w:rsid w:val="004903E0"/>
    <w:rsid w:val="004906A4"/>
    <w:rsid w:val="004A034D"/>
    <w:rsid w:val="004A170C"/>
    <w:rsid w:val="004A2C7B"/>
    <w:rsid w:val="004A4FC2"/>
    <w:rsid w:val="004B21F5"/>
    <w:rsid w:val="004B67AD"/>
    <w:rsid w:val="004B6A1E"/>
    <w:rsid w:val="004B72DE"/>
    <w:rsid w:val="004C2F15"/>
    <w:rsid w:val="004C30A2"/>
    <w:rsid w:val="004C45B3"/>
    <w:rsid w:val="004C6D38"/>
    <w:rsid w:val="004C74B6"/>
    <w:rsid w:val="004D129D"/>
    <w:rsid w:val="004D1FC5"/>
    <w:rsid w:val="004E0757"/>
    <w:rsid w:val="004E1B3C"/>
    <w:rsid w:val="004E1EE9"/>
    <w:rsid w:val="004E3035"/>
    <w:rsid w:val="004F1D17"/>
    <w:rsid w:val="004F2397"/>
    <w:rsid w:val="004F6315"/>
    <w:rsid w:val="004F6442"/>
    <w:rsid w:val="004F7D78"/>
    <w:rsid w:val="004F7DD9"/>
    <w:rsid w:val="0050228A"/>
    <w:rsid w:val="0050242D"/>
    <w:rsid w:val="00502E6E"/>
    <w:rsid w:val="005032BB"/>
    <w:rsid w:val="00511436"/>
    <w:rsid w:val="0051356F"/>
    <w:rsid w:val="00516DBB"/>
    <w:rsid w:val="00524CB9"/>
    <w:rsid w:val="005275B1"/>
    <w:rsid w:val="00527644"/>
    <w:rsid w:val="005348AC"/>
    <w:rsid w:val="00535641"/>
    <w:rsid w:val="00537F46"/>
    <w:rsid w:val="00542814"/>
    <w:rsid w:val="00543926"/>
    <w:rsid w:val="00544024"/>
    <w:rsid w:val="00545FBF"/>
    <w:rsid w:val="00546DAF"/>
    <w:rsid w:val="00550811"/>
    <w:rsid w:val="005530F7"/>
    <w:rsid w:val="00554975"/>
    <w:rsid w:val="005616F1"/>
    <w:rsid w:val="00564B07"/>
    <w:rsid w:val="00567D32"/>
    <w:rsid w:val="00570752"/>
    <w:rsid w:val="00576BEE"/>
    <w:rsid w:val="00581C40"/>
    <w:rsid w:val="00584104"/>
    <w:rsid w:val="00585A42"/>
    <w:rsid w:val="00586772"/>
    <w:rsid w:val="00586FC6"/>
    <w:rsid w:val="00594993"/>
    <w:rsid w:val="005A08EB"/>
    <w:rsid w:val="005A0ABE"/>
    <w:rsid w:val="005A1192"/>
    <w:rsid w:val="005A127C"/>
    <w:rsid w:val="005A12BC"/>
    <w:rsid w:val="005A18E4"/>
    <w:rsid w:val="005A18FB"/>
    <w:rsid w:val="005A2250"/>
    <w:rsid w:val="005A35B8"/>
    <w:rsid w:val="005A6D96"/>
    <w:rsid w:val="005B1BEE"/>
    <w:rsid w:val="005B6D93"/>
    <w:rsid w:val="005C0A65"/>
    <w:rsid w:val="005C469C"/>
    <w:rsid w:val="005C64E5"/>
    <w:rsid w:val="005D3DE9"/>
    <w:rsid w:val="005D4230"/>
    <w:rsid w:val="005D4B58"/>
    <w:rsid w:val="005D5484"/>
    <w:rsid w:val="005D6E90"/>
    <w:rsid w:val="005E0E0B"/>
    <w:rsid w:val="005E268E"/>
    <w:rsid w:val="005E570B"/>
    <w:rsid w:val="005E58C7"/>
    <w:rsid w:val="005E698D"/>
    <w:rsid w:val="00600F25"/>
    <w:rsid w:val="00602E1D"/>
    <w:rsid w:val="0060444C"/>
    <w:rsid w:val="006053BC"/>
    <w:rsid w:val="00607CE2"/>
    <w:rsid w:val="00610976"/>
    <w:rsid w:val="00617A45"/>
    <w:rsid w:val="00632226"/>
    <w:rsid w:val="00634598"/>
    <w:rsid w:val="0063585D"/>
    <w:rsid w:val="00641034"/>
    <w:rsid w:val="006438B9"/>
    <w:rsid w:val="0064405E"/>
    <w:rsid w:val="0064542C"/>
    <w:rsid w:val="00646EE8"/>
    <w:rsid w:val="00647A01"/>
    <w:rsid w:val="00651C15"/>
    <w:rsid w:val="00652E08"/>
    <w:rsid w:val="00660541"/>
    <w:rsid w:val="00660683"/>
    <w:rsid w:val="00662E36"/>
    <w:rsid w:val="00664139"/>
    <w:rsid w:val="006643D3"/>
    <w:rsid w:val="0066449B"/>
    <w:rsid w:val="00664FEA"/>
    <w:rsid w:val="0067053D"/>
    <w:rsid w:val="006714B5"/>
    <w:rsid w:val="00671A1D"/>
    <w:rsid w:val="00672336"/>
    <w:rsid w:val="00677913"/>
    <w:rsid w:val="00677A87"/>
    <w:rsid w:val="006804BF"/>
    <w:rsid w:val="00681207"/>
    <w:rsid w:val="006814E4"/>
    <w:rsid w:val="00681F0D"/>
    <w:rsid w:val="00682F0D"/>
    <w:rsid w:val="0068437A"/>
    <w:rsid w:val="00685644"/>
    <w:rsid w:val="0068699A"/>
    <w:rsid w:val="006869B4"/>
    <w:rsid w:val="00687329"/>
    <w:rsid w:val="00690026"/>
    <w:rsid w:val="00690141"/>
    <w:rsid w:val="006914B5"/>
    <w:rsid w:val="006914E2"/>
    <w:rsid w:val="00691CD3"/>
    <w:rsid w:val="0069298D"/>
    <w:rsid w:val="0069609B"/>
    <w:rsid w:val="00696A8C"/>
    <w:rsid w:val="006A0671"/>
    <w:rsid w:val="006B265B"/>
    <w:rsid w:val="006B4FA9"/>
    <w:rsid w:val="006C0A53"/>
    <w:rsid w:val="006C0CB9"/>
    <w:rsid w:val="006C1901"/>
    <w:rsid w:val="006C2B8F"/>
    <w:rsid w:val="006D150A"/>
    <w:rsid w:val="006D2D99"/>
    <w:rsid w:val="006D6169"/>
    <w:rsid w:val="006D71AF"/>
    <w:rsid w:val="006E603B"/>
    <w:rsid w:val="006E7E38"/>
    <w:rsid w:val="006F04A4"/>
    <w:rsid w:val="006F2442"/>
    <w:rsid w:val="00701649"/>
    <w:rsid w:val="00706CEB"/>
    <w:rsid w:val="00707D45"/>
    <w:rsid w:val="0071140D"/>
    <w:rsid w:val="00715936"/>
    <w:rsid w:val="00716B5C"/>
    <w:rsid w:val="007178C3"/>
    <w:rsid w:val="007179F2"/>
    <w:rsid w:val="007279C1"/>
    <w:rsid w:val="007319FB"/>
    <w:rsid w:val="00731F08"/>
    <w:rsid w:val="00732687"/>
    <w:rsid w:val="00732A27"/>
    <w:rsid w:val="00734587"/>
    <w:rsid w:val="00735B27"/>
    <w:rsid w:val="00737741"/>
    <w:rsid w:val="00740330"/>
    <w:rsid w:val="007409AB"/>
    <w:rsid w:val="00740D19"/>
    <w:rsid w:val="00742764"/>
    <w:rsid w:val="00742BE0"/>
    <w:rsid w:val="00744807"/>
    <w:rsid w:val="00745E74"/>
    <w:rsid w:val="00751407"/>
    <w:rsid w:val="00753F7D"/>
    <w:rsid w:val="007544E9"/>
    <w:rsid w:val="00757901"/>
    <w:rsid w:val="0076114C"/>
    <w:rsid w:val="00762046"/>
    <w:rsid w:val="00767B97"/>
    <w:rsid w:val="00770BEC"/>
    <w:rsid w:val="00771140"/>
    <w:rsid w:val="00781BAC"/>
    <w:rsid w:val="00782940"/>
    <w:rsid w:val="00782F45"/>
    <w:rsid w:val="0078512F"/>
    <w:rsid w:val="00786CC8"/>
    <w:rsid w:val="00786DD8"/>
    <w:rsid w:val="00791F39"/>
    <w:rsid w:val="007A3CBF"/>
    <w:rsid w:val="007A3EEC"/>
    <w:rsid w:val="007A4329"/>
    <w:rsid w:val="007A4DBC"/>
    <w:rsid w:val="007A616E"/>
    <w:rsid w:val="007A66E3"/>
    <w:rsid w:val="007A715E"/>
    <w:rsid w:val="007B2EFA"/>
    <w:rsid w:val="007B4860"/>
    <w:rsid w:val="007C5182"/>
    <w:rsid w:val="007C5601"/>
    <w:rsid w:val="007C5797"/>
    <w:rsid w:val="007C676F"/>
    <w:rsid w:val="007C76B0"/>
    <w:rsid w:val="007D021D"/>
    <w:rsid w:val="007D0637"/>
    <w:rsid w:val="007D3954"/>
    <w:rsid w:val="007D7D07"/>
    <w:rsid w:val="007E240E"/>
    <w:rsid w:val="007E37DF"/>
    <w:rsid w:val="007E38CA"/>
    <w:rsid w:val="007E5F8C"/>
    <w:rsid w:val="007E7550"/>
    <w:rsid w:val="007F0FAD"/>
    <w:rsid w:val="007F2D18"/>
    <w:rsid w:val="007F30D0"/>
    <w:rsid w:val="007F33B4"/>
    <w:rsid w:val="007F6BD2"/>
    <w:rsid w:val="00801536"/>
    <w:rsid w:val="008024A4"/>
    <w:rsid w:val="008038F2"/>
    <w:rsid w:val="00804451"/>
    <w:rsid w:val="0080607D"/>
    <w:rsid w:val="00810BC0"/>
    <w:rsid w:val="00814146"/>
    <w:rsid w:val="00814D02"/>
    <w:rsid w:val="00814D1D"/>
    <w:rsid w:val="008167FC"/>
    <w:rsid w:val="00817C1D"/>
    <w:rsid w:val="0082253E"/>
    <w:rsid w:val="00823884"/>
    <w:rsid w:val="008302DE"/>
    <w:rsid w:val="008325F1"/>
    <w:rsid w:val="0083279F"/>
    <w:rsid w:val="00832C26"/>
    <w:rsid w:val="0083321A"/>
    <w:rsid w:val="008342E4"/>
    <w:rsid w:val="00840653"/>
    <w:rsid w:val="00841206"/>
    <w:rsid w:val="00842D12"/>
    <w:rsid w:val="00843E73"/>
    <w:rsid w:val="00851A46"/>
    <w:rsid w:val="008603FB"/>
    <w:rsid w:val="0086076C"/>
    <w:rsid w:val="00860A10"/>
    <w:rsid w:val="00861DD1"/>
    <w:rsid w:val="00863B38"/>
    <w:rsid w:val="00865DD3"/>
    <w:rsid w:val="008721FA"/>
    <w:rsid w:val="00872827"/>
    <w:rsid w:val="00873152"/>
    <w:rsid w:val="008746C6"/>
    <w:rsid w:val="00874979"/>
    <w:rsid w:val="00875CD8"/>
    <w:rsid w:val="00882E47"/>
    <w:rsid w:val="00884413"/>
    <w:rsid w:val="0088471A"/>
    <w:rsid w:val="00891AD3"/>
    <w:rsid w:val="00891B90"/>
    <w:rsid w:val="008932E4"/>
    <w:rsid w:val="00894389"/>
    <w:rsid w:val="008963C9"/>
    <w:rsid w:val="008A52AC"/>
    <w:rsid w:val="008A5E31"/>
    <w:rsid w:val="008B05B6"/>
    <w:rsid w:val="008B0AD5"/>
    <w:rsid w:val="008B0B58"/>
    <w:rsid w:val="008B1932"/>
    <w:rsid w:val="008B33F8"/>
    <w:rsid w:val="008B4030"/>
    <w:rsid w:val="008B5303"/>
    <w:rsid w:val="008B5D19"/>
    <w:rsid w:val="008B7471"/>
    <w:rsid w:val="008C03FE"/>
    <w:rsid w:val="008C22EF"/>
    <w:rsid w:val="008C2840"/>
    <w:rsid w:val="008C2C1A"/>
    <w:rsid w:val="008C40C9"/>
    <w:rsid w:val="008C6438"/>
    <w:rsid w:val="008C6C67"/>
    <w:rsid w:val="008C71F2"/>
    <w:rsid w:val="008D036D"/>
    <w:rsid w:val="008D14AA"/>
    <w:rsid w:val="008D2893"/>
    <w:rsid w:val="008D3CC9"/>
    <w:rsid w:val="008D4648"/>
    <w:rsid w:val="008E1574"/>
    <w:rsid w:val="008E263C"/>
    <w:rsid w:val="008E2B59"/>
    <w:rsid w:val="008E2F35"/>
    <w:rsid w:val="008E3AA0"/>
    <w:rsid w:val="008F0704"/>
    <w:rsid w:val="008F214A"/>
    <w:rsid w:val="008F4175"/>
    <w:rsid w:val="008F6835"/>
    <w:rsid w:val="008F7A50"/>
    <w:rsid w:val="00903B68"/>
    <w:rsid w:val="00904553"/>
    <w:rsid w:val="0091022F"/>
    <w:rsid w:val="00910D3D"/>
    <w:rsid w:val="009111AA"/>
    <w:rsid w:val="00911AF0"/>
    <w:rsid w:val="00911FCB"/>
    <w:rsid w:val="00912FF4"/>
    <w:rsid w:val="00914F37"/>
    <w:rsid w:val="00915313"/>
    <w:rsid w:val="00917A87"/>
    <w:rsid w:val="00922CC5"/>
    <w:rsid w:val="0092366B"/>
    <w:rsid w:val="009237E0"/>
    <w:rsid w:val="00924B8B"/>
    <w:rsid w:val="0092514A"/>
    <w:rsid w:val="00925B57"/>
    <w:rsid w:val="009278B1"/>
    <w:rsid w:val="00927910"/>
    <w:rsid w:val="0093201B"/>
    <w:rsid w:val="0093327E"/>
    <w:rsid w:val="0093411B"/>
    <w:rsid w:val="00935E52"/>
    <w:rsid w:val="009425E3"/>
    <w:rsid w:val="00945DF2"/>
    <w:rsid w:val="0095081B"/>
    <w:rsid w:val="009546C9"/>
    <w:rsid w:val="00960C7B"/>
    <w:rsid w:val="00960EE9"/>
    <w:rsid w:val="00962387"/>
    <w:rsid w:val="00963E2F"/>
    <w:rsid w:val="009651E7"/>
    <w:rsid w:val="00972F1B"/>
    <w:rsid w:val="00975A2B"/>
    <w:rsid w:val="00976EDF"/>
    <w:rsid w:val="0097744E"/>
    <w:rsid w:val="009805C9"/>
    <w:rsid w:val="00982284"/>
    <w:rsid w:val="00984E83"/>
    <w:rsid w:val="00984E8E"/>
    <w:rsid w:val="00987576"/>
    <w:rsid w:val="009920CC"/>
    <w:rsid w:val="009922D3"/>
    <w:rsid w:val="009925C8"/>
    <w:rsid w:val="009925FB"/>
    <w:rsid w:val="00992A21"/>
    <w:rsid w:val="00992BAC"/>
    <w:rsid w:val="009954FD"/>
    <w:rsid w:val="00995F74"/>
    <w:rsid w:val="009A1298"/>
    <w:rsid w:val="009A12B7"/>
    <w:rsid w:val="009A186B"/>
    <w:rsid w:val="009A3A47"/>
    <w:rsid w:val="009A61D9"/>
    <w:rsid w:val="009A6C51"/>
    <w:rsid w:val="009A7296"/>
    <w:rsid w:val="009A7363"/>
    <w:rsid w:val="009B2527"/>
    <w:rsid w:val="009B4609"/>
    <w:rsid w:val="009C1629"/>
    <w:rsid w:val="009C697C"/>
    <w:rsid w:val="009D04C1"/>
    <w:rsid w:val="009D1D04"/>
    <w:rsid w:val="009D40C9"/>
    <w:rsid w:val="009D6B78"/>
    <w:rsid w:val="009D6FB5"/>
    <w:rsid w:val="009E3D27"/>
    <w:rsid w:val="009E7B9B"/>
    <w:rsid w:val="009F1214"/>
    <w:rsid w:val="00A00BC9"/>
    <w:rsid w:val="00A055E2"/>
    <w:rsid w:val="00A05D8E"/>
    <w:rsid w:val="00A13265"/>
    <w:rsid w:val="00A1463E"/>
    <w:rsid w:val="00A15A0F"/>
    <w:rsid w:val="00A206C3"/>
    <w:rsid w:val="00A24D30"/>
    <w:rsid w:val="00A26023"/>
    <w:rsid w:val="00A27754"/>
    <w:rsid w:val="00A2791B"/>
    <w:rsid w:val="00A30AE2"/>
    <w:rsid w:val="00A336C9"/>
    <w:rsid w:val="00A33A85"/>
    <w:rsid w:val="00A35E54"/>
    <w:rsid w:val="00A412F1"/>
    <w:rsid w:val="00A41F18"/>
    <w:rsid w:val="00A43EB9"/>
    <w:rsid w:val="00A45A46"/>
    <w:rsid w:val="00A472FD"/>
    <w:rsid w:val="00A54AFB"/>
    <w:rsid w:val="00A54C91"/>
    <w:rsid w:val="00A6518D"/>
    <w:rsid w:val="00A65667"/>
    <w:rsid w:val="00A66F1E"/>
    <w:rsid w:val="00A6764F"/>
    <w:rsid w:val="00A67E62"/>
    <w:rsid w:val="00A72DB4"/>
    <w:rsid w:val="00A74313"/>
    <w:rsid w:val="00A75616"/>
    <w:rsid w:val="00A77C60"/>
    <w:rsid w:val="00A83177"/>
    <w:rsid w:val="00A85D53"/>
    <w:rsid w:val="00A86322"/>
    <w:rsid w:val="00A90542"/>
    <w:rsid w:val="00A90CFF"/>
    <w:rsid w:val="00A96AF4"/>
    <w:rsid w:val="00AA018F"/>
    <w:rsid w:val="00AA049A"/>
    <w:rsid w:val="00AA0A45"/>
    <w:rsid w:val="00AA266E"/>
    <w:rsid w:val="00AA7337"/>
    <w:rsid w:val="00AB0AF2"/>
    <w:rsid w:val="00AC0985"/>
    <w:rsid w:val="00AC1111"/>
    <w:rsid w:val="00AC1CF8"/>
    <w:rsid w:val="00AC3CA4"/>
    <w:rsid w:val="00AC6661"/>
    <w:rsid w:val="00AD031A"/>
    <w:rsid w:val="00AD0BB9"/>
    <w:rsid w:val="00AD147D"/>
    <w:rsid w:val="00AD1F18"/>
    <w:rsid w:val="00AD3C48"/>
    <w:rsid w:val="00AD54C3"/>
    <w:rsid w:val="00AD58A2"/>
    <w:rsid w:val="00AD67F9"/>
    <w:rsid w:val="00AE101D"/>
    <w:rsid w:val="00AE1E08"/>
    <w:rsid w:val="00AE5B0F"/>
    <w:rsid w:val="00AF06C1"/>
    <w:rsid w:val="00AF2196"/>
    <w:rsid w:val="00AF6C53"/>
    <w:rsid w:val="00AF7241"/>
    <w:rsid w:val="00B00B47"/>
    <w:rsid w:val="00B015A6"/>
    <w:rsid w:val="00B10FA8"/>
    <w:rsid w:val="00B1187C"/>
    <w:rsid w:val="00B25F6B"/>
    <w:rsid w:val="00B262C1"/>
    <w:rsid w:val="00B32D10"/>
    <w:rsid w:val="00B338DF"/>
    <w:rsid w:val="00B33BE1"/>
    <w:rsid w:val="00B377F4"/>
    <w:rsid w:val="00B37914"/>
    <w:rsid w:val="00B4477D"/>
    <w:rsid w:val="00B45A1D"/>
    <w:rsid w:val="00B46070"/>
    <w:rsid w:val="00B508F1"/>
    <w:rsid w:val="00B601B5"/>
    <w:rsid w:val="00B6489A"/>
    <w:rsid w:val="00B6525E"/>
    <w:rsid w:val="00B708DE"/>
    <w:rsid w:val="00B72C37"/>
    <w:rsid w:val="00B77630"/>
    <w:rsid w:val="00B8112D"/>
    <w:rsid w:val="00B87C3E"/>
    <w:rsid w:val="00B93D50"/>
    <w:rsid w:val="00B95C0B"/>
    <w:rsid w:val="00BA3EAB"/>
    <w:rsid w:val="00BA7DCC"/>
    <w:rsid w:val="00BB0EA3"/>
    <w:rsid w:val="00BB15DF"/>
    <w:rsid w:val="00BB294F"/>
    <w:rsid w:val="00BB38F3"/>
    <w:rsid w:val="00BB3A8A"/>
    <w:rsid w:val="00BB3A98"/>
    <w:rsid w:val="00BB3BE4"/>
    <w:rsid w:val="00BB7010"/>
    <w:rsid w:val="00BC42C4"/>
    <w:rsid w:val="00BC4D4D"/>
    <w:rsid w:val="00BC52E7"/>
    <w:rsid w:val="00BC77C8"/>
    <w:rsid w:val="00BD20FD"/>
    <w:rsid w:val="00BD5494"/>
    <w:rsid w:val="00BD71FF"/>
    <w:rsid w:val="00BD7827"/>
    <w:rsid w:val="00BE0CBF"/>
    <w:rsid w:val="00BE485D"/>
    <w:rsid w:val="00BE4D9D"/>
    <w:rsid w:val="00BE7808"/>
    <w:rsid w:val="00BE7A9F"/>
    <w:rsid w:val="00BE7F0E"/>
    <w:rsid w:val="00BF6505"/>
    <w:rsid w:val="00BF730B"/>
    <w:rsid w:val="00C05791"/>
    <w:rsid w:val="00C06D15"/>
    <w:rsid w:val="00C13F7B"/>
    <w:rsid w:val="00C22B46"/>
    <w:rsid w:val="00C236BF"/>
    <w:rsid w:val="00C237A6"/>
    <w:rsid w:val="00C23BFB"/>
    <w:rsid w:val="00C24118"/>
    <w:rsid w:val="00C302F6"/>
    <w:rsid w:val="00C34EF4"/>
    <w:rsid w:val="00C34FF0"/>
    <w:rsid w:val="00C37D97"/>
    <w:rsid w:val="00C473F4"/>
    <w:rsid w:val="00C527D7"/>
    <w:rsid w:val="00C53249"/>
    <w:rsid w:val="00C552E4"/>
    <w:rsid w:val="00C5536F"/>
    <w:rsid w:val="00C60B5D"/>
    <w:rsid w:val="00C617BB"/>
    <w:rsid w:val="00C65127"/>
    <w:rsid w:val="00C65AAD"/>
    <w:rsid w:val="00C66849"/>
    <w:rsid w:val="00C731BB"/>
    <w:rsid w:val="00C73E2E"/>
    <w:rsid w:val="00C745BE"/>
    <w:rsid w:val="00C76D14"/>
    <w:rsid w:val="00C8291F"/>
    <w:rsid w:val="00C82F1F"/>
    <w:rsid w:val="00C870E6"/>
    <w:rsid w:val="00C9116A"/>
    <w:rsid w:val="00C91BC4"/>
    <w:rsid w:val="00C9513C"/>
    <w:rsid w:val="00C97EE7"/>
    <w:rsid w:val="00CA15FA"/>
    <w:rsid w:val="00CA3E35"/>
    <w:rsid w:val="00CA4C19"/>
    <w:rsid w:val="00CA710D"/>
    <w:rsid w:val="00CB236E"/>
    <w:rsid w:val="00CB3A1C"/>
    <w:rsid w:val="00CB483E"/>
    <w:rsid w:val="00CC0011"/>
    <w:rsid w:val="00CC05A2"/>
    <w:rsid w:val="00CC14BE"/>
    <w:rsid w:val="00CC2CA6"/>
    <w:rsid w:val="00CC3C17"/>
    <w:rsid w:val="00CC58A7"/>
    <w:rsid w:val="00CC6297"/>
    <w:rsid w:val="00CD044A"/>
    <w:rsid w:val="00CD04A7"/>
    <w:rsid w:val="00CD1328"/>
    <w:rsid w:val="00CD643D"/>
    <w:rsid w:val="00CE207D"/>
    <w:rsid w:val="00CE3E83"/>
    <w:rsid w:val="00CE431C"/>
    <w:rsid w:val="00CE7F35"/>
    <w:rsid w:val="00CF0EE5"/>
    <w:rsid w:val="00CF30DD"/>
    <w:rsid w:val="00CF5E2D"/>
    <w:rsid w:val="00CF6858"/>
    <w:rsid w:val="00CF6B4B"/>
    <w:rsid w:val="00CF7352"/>
    <w:rsid w:val="00CF762B"/>
    <w:rsid w:val="00D01CBA"/>
    <w:rsid w:val="00D047E9"/>
    <w:rsid w:val="00D129B2"/>
    <w:rsid w:val="00D1531F"/>
    <w:rsid w:val="00D175F3"/>
    <w:rsid w:val="00D2268C"/>
    <w:rsid w:val="00D22AD0"/>
    <w:rsid w:val="00D22C62"/>
    <w:rsid w:val="00D27F68"/>
    <w:rsid w:val="00D303B8"/>
    <w:rsid w:val="00D310C7"/>
    <w:rsid w:val="00D31CDE"/>
    <w:rsid w:val="00D34E09"/>
    <w:rsid w:val="00D426B0"/>
    <w:rsid w:val="00D502C9"/>
    <w:rsid w:val="00D51DFE"/>
    <w:rsid w:val="00D540A8"/>
    <w:rsid w:val="00D56F27"/>
    <w:rsid w:val="00D70647"/>
    <w:rsid w:val="00D70F72"/>
    <w:rsid w:val="00D71E7B"/>
    <w:rsid w:val="00D71F46"/>
    <w:rsid w:val="00D7697D"/>
    <w:rsid w:val="00D77624"/>
    <w:rsid w:val="00D80917"/>
    <w:rsid w:val="00D84B31"/>
    <w:rsid w:val="00D85C89"/>
    <w:rsid w:val="00D8629D"/>
    <w:rsid w:val="00D87283"/>
    <w:rsid w:val="00D953D1"/>
    <w:rsid w:val="00D960B5"/>
    <w:rsid w:val="00DA3373"/>
    <w:rsid w:val="00DA512B"/>
    <w:rsid w:val="00DA55C7"/>
    <w:rsid w:val="00DB477C"/>
    <w:rsid w:val="00DB5070"/>
    <w:rsid w:val="00DC14A3"/>
    <w:rsid w:val="00DC3115"/>
    <w:rsid w:val="00DC3FF0"/>
    <w:rsid w:val="00DC55A7"/>
    <w:rsid w:val="00DD4716"/>
    <w:rsid w:val="00DD5263"/>
    <w:rsid w:val="00DD5B13"/>
    <w:rsid w:val="00DD6929"/>
    <w:rsid w:val="00DD7D12"/>
    <w:rsid w:val="00DE230E"/>
    <w:rsid w:val="00DE36D3"/>
    <w:rsid w:val="00DE5EFE"/>
    <w:rsid w:val="00DE7804"/>
    <w:rsid w:val="00DF1F23"/>
    <w:rsid w:val="00DF28DC"/>
    <w:rsid w:val="00DF2A18"/>
    <w:rsid w:val="00DF326C"/>
    <w:rsid w:val="00E02442"/>
    <w:rsid w:val="00E02E9C"/>
    <w:rsid w:val="00E077CE"/>
    <w:rsid w:val="00E10790"/>
    <w:rsid w:val="00E223C8"/>
    <w:rsid w:val="00E2413F"/>
    <w:rsid w:val="00E27349"/>
    <w:rsid w:val="00E35D3F"/>
    <w:rsid w:val="00E37AFC"/>
    <w:rsid w:val="00E42B29"/>
    <w:rsid w:val="00E43B56"/>
    <w:rsid w:val="00E43FB2"/>
    <w:rsid w:val="00E4784D"/>
    <w:rsid w:val="00E57106"/>
    <w:rsid w:val="00E57CEF"/>
    <w:rsid w:val="00E57F46"/>
    <w:rsid w:val="00E60A7A"/>
    <w:rsid w:val="00E63F1B"/>
    <w:rsid w:val="00E6460E"/>
    <w:rsid w:val="00E65E16"/>
    <w:rsid w:val="00E669E6"/>
    <w:rsid w:val="00E671EE"/>
    <w:rsid w:val="00E71A01"/>
    <w:rsid w:val="00E71EFE"/>
    <w:rsid w:val="00E73D10"/>
    <w:rsid w:val="00E760E0"/>
    <w:rsid w:val="00E76683"/>
    <w:rsid w:val="00E77E5B"/>
    <w:rsid w:val="00E86003"/>
    <w:rsid w:val="00E87400"/>
    <w:rsid w:val="00E90822"/>
    <w:rsid w:val="00E9088C"/>
    <w:rsid w:val="00E91D5E"/>
    <w:rsid w:val="00E93D28"/>
    <w:rsid w:val="00E96C85"/>
    <w:rsid w:val="00EA07E4"/>
    <w:rsid w:val="00EA4152"/>
    <w:rsid w:val="00EA7661"/>
    <w:rsid w:val="00EA7760"/>
    <w:rsid w:val="00EB1C11"/>
    <w:rsid w:val="00EC02A1"/>
    <w:rsid w:val="00EC171F"/>
    <w:rsid w:val="00EC2EDC"/>
    <w:rsid w:val="00EC660E"/>
    <w:rsid w:val="00ED0B04"/>
    <w:rsid w:val="00ED135F"/>
    <w:rsid w:val="00ED1AEB"/>
    <w:rsid w:val="00ED24B0"/>
    <w:rsid w:val="00ED2CF5"/>
    <w:rsid w:val="00ED54BB"/>
    <w:rsid w:val="00EE0CFD"/>
    <w:rsid w:val="00EE1A42"/>
    <w:rsid w:val="00EE1D8F"/>
    <w:rsid w:val="00EE1DDF"/>
    <w:rsid w:val="00EE3713"/>
    <w:rsid w:val="00EE53D0"/>
    <w:rsid w:val="00EE6448"/>
    <w:rsid w:val="00EE66FB"/>
    <w:rsid w:val="00EF11EE"/>
    <w:rsid w:val="00EF3F9C"/>
    <w:rsid w:val="00EF6C5E"/>
    <w:rsid w:val="00EF7F44"/>
    <w:rsid w:val="00F00284"/>
    <w:rsid w:val="00F01F50"/>
    <w:rsid w:val="00F02A00"/>
    <w:rsid w:val="00F02BBF"/>
    <w:rsid w:val="00F0656E"/>
    <w:rsid w:val="00F105D1"/>
    <w:rsid w:val="00F11106"/>
    <w:rsid w:val="00F1179D"/>
    <w:rsid w:val="00F12A20"/>
    <w:rsid w:val="00F144C2"/>
    <w:rsid w:val="00F307ED"/>
    <w:rsid w:val="00F40A6D"/>
    <w:rsid w:val="00F41C17"/>
    <w:rsid w:val="00F45CEC"/>
    <w:rsid w:val="00F472DC"/>
    <w:rsid w:val="00F52949"/>
    <w:rsid w:val="00F55297"/>
    <w:rsid w:val="00F560E3"/>
    <w:rsid w:val="00F56EBB"/>
    <w:rsid w:val="00F6348C"/>
    <w:rsid w:val="00F66D02"/>
    <w:rsid w:val="00F66EB0"/>
    <w:rsid w:val="00F66F14"/>
    <w:rsid w:val="00F674A1"/>
    <w:rsid w:val="00F719DD"/>
    <w:rsid w:val="00F72261"/>
    <w:rsid w:val="00F72979"/>
    <w:rsid w:val="00F76BFA"/>
    <w:rsid w:val="00F77B5F"/>
    <w:rsid w:val="00F85557"/>
    <w:rsid w:val="00F914B1"/>
    <w:rsid w:val="00F91D29"/>
    <w:rsid w:val="00F9273B"/>
    <w:rsid w:val="00F97BD4"/>
    <w:rsid w:val="00F97F8B"/>
    <w:rsid w:val="00FA09B2"/>
    <w:rsid w:val="00FA3F08"/>
    <w:rsid w:val="00FA44C5"/>
    <w:rsid w:val="00FA6262"/>
    <w:rsid w:val="00FB0D7E"/>
    <w:rsid w:val="00FB0EB0"/>
    <w:rsid w:val="00FB252B"/>
    <w:rsid w:val="00FB2EDF"/>
    <w:rsid w:val="00FB74D5"/>
    <w:rsid w:val="00FC0FEA"/>
    <w:rsid w:val="00FC2849"/>
    <w:rsid w:val="00FC29AA"/>
    <w:rsid w:val="00FC6975"/>
    <w:rsid w:val="00FD14BD"/>
    <w:rsid w:val="00FD2763"/>
    <w:rsid w:val="00FD4CF0"/>
    <w:rsid w:val="00FD5FC0"/>
    <w:rsid w:val="00FD67F9"/>
    <w:rsid w:val="00FE6079"/>
    <w:rsid w:val="00FF0BB3"/>
    <w:rsid w:val="00FF2169"/>
    <w:rsid w:val="00FF289D"/>
    <w:rsid w:val="00FF5F83"/>
    <w:rsid w:val="00FF6661"/>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F5973"/>
  <w15:docId w15:val="{B8B4B529-EDB2-4D2D-A34A-4A2681E8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C51"/>
    <w:rPr>
      <w:sz w:val="24"/>
      <w:szCs w:val="24"/>
    </w:rPr>
  </w:style>
  <w:style w:type="paragraph" w:styleId="Heading1">
    <w:name w:val="heading 1"/>
    <w:basedOn w:val="Normal"/>
    <w:next w:val="Normal"/>
    <w:qFormat/>
    <w:rsid w:val="00C9513C"/>
    <w:pPr>
      <w:keepNext/>
      <w:outlineLvl w:val="0"/>
    </w:pPr>
    <w:rPr>
      <w:b/>
      <w:bCs/>
      <w:szCs w:val="20"/>
    </w:rPr>
  </w:style>
  <w:style w:type="paragraph" w:styleId="Heading2">
    <w:name w:val="heading 2"/>
    <w:basedOn w:val="Normal"/>
    <w:next w:val="Normal"/>
    <w:qFormat/>
    <w:rsid w:val="00C9513C"/>
    <w:pPr>
      <w:keepNext/>
      <w:outlineLvl w:val="1"/>
    </w:pPr>
    <w:rPr>
      <w:szCs w:val="20"/>
    </w:rPr>
  </w:style>
  <w:style w:type="paragraph" w:styleId="Heading3">
    <w:name w:val="heading 3"/>
    <w:basedOn w:val="Normal"/>
    <w:next w:val="Normal"/>
    <w:qFormat/>
    <w:rsid w:val="00C9513C"/>
    <w:pPr>
      <w:keepNext/>
      <w:ind w:firstLine="1080"/>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0444C"/>
    <w:rPr>
      <w:rFonts w:ascii="Courier New" w:hAnsi="Courier New" w:cs="Courier New"/>
      <w:sz w:val="20"/>
      <w:szCs w:val="20"/>
    </w:rPr>
  </w:style>
  <w:style w:type="character" w:styleId="Hyperlink">
    <w:name w:val="Hyperlink"/>
    <w:rsid w:val="00D71F46"/>
    <w:rPr>
      <w:color w:val="0000FF"/>
      <w:u w:val="single"/>
    </w:rPr>
  </w:style>
  <w:style w:type="paragraph" w:styleId="Header">
    <w:name w:val="header"/>
    <w:basedOn w:val="Normal"/>
    <w:rsid w:val="002B19AD"/>
    <w:pPr>
      <w:tabs>
        <w:tab w:val="center" w:pos="4320"/>
        <w:tab w:val="right" w:pos="8640"/>
      </w:tabs>
    </w:pPr>
  </w:style>
  <w:style w:type="paragraph" w:styleId="Footer">
    <w:name w:val="footer"/>
    <w:basedOn w:val="Normal"/>
    <w:rsid w:val="002B19AD"/>
    <w:pPr>
      <w:tabs>
        <w:tab w:val="center" w:pos="4320"/>
        <w:tab w:val="right" w:pos="8640"/>
      </w:tabs>
    </w:pPr>
  </w:style>
  <w:style w:type="character" w:styleId="PageNumber">
    <w:name w:val="page number"/>
    <w:basedOn w:val="DefaultParagraphFont"/>
    <w:rsid w:val="002B19AD"/>
  </w:style>
  <w:style w:type="table" w:styleId="TableGrid">
    <w:name w:val="Table Grid"/>
    <w:basedOn w:val="TableNormal"/>
    <w:rsid w:val="00C95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9513C"/>
    <w:pPr>
      <w:ind w:left="2160" w:hanging="720"/>
    </w:pPr>
    <w:rPr>
      <w:szCs w:val="20"/>
    </w:rPr>
  </w:style>
  <w:style w:type="paragraph" w:styleId="BodyText">
    <w:name w:val="Body Text"/>
    <w:basedOn w:val="Normal"/>
    <w:link w:val="BodyTextChar"/>
    <w:uiPriority w:val="99"/>
    <w:rsid w:val="00C9513C"/>
    <w:pPr>
      <w:spacing w:after="120"/>
    </w:pPr>
  </w:style>
  <w:style w:type="paragraph" w:styleId="BodyTextIndent3">
    <w:name w:val="Body Text Indent 3"/>
    <w:basedOn w:val="Normal"/>
    <w:link w:val="BodyTextIndent3Char"/>
    <w:uiPriority w:val="99"/>
    <w:rsid w:val="00C9513C"/>
    <w:pPr>
      <w:spacing w:after="120"/>
      <w:ind w:left="360"/>
    </w:pPr>
    <w:rPr>
      <w:sz w:val="16"/>
      <w:szCs w:val="16"/>
    </w:rPr>
  </w:style>
  <w:style w:type="paragraph" w:styleId="BalloonText">
    <w:name w:val="Balloon Text"/>
    <w:basedOn w:val="Normal"/>
    <w:link w:val="BalloonTextChar"/>
    <w:rsid w:val="001A1550"/>
    <w:rPr>
      <w:rFonts w:ascii="Tahoma" w:hAnsi="Tahoma"/>
      <w:sz w:val="16"/>
      <w:szCs w:val="16"/>
    </w:rPr>
  </w:style>
  <w:style w:type="character" w:customStyle="1" w:styleId="BalloonTextChar">
    <w:name w:val="Balloon Text Char"/>
    <w:link w:val="BalloonText"/>
    <w:rsid w:val="001A1550"/>
    <w:rPr>
      <w:rFonts w:ascii="Tahoma" w:hAnsi="Tahoma" w:cs="Tahoma"/>
      <w:sz w:val="16"/>
      <w:szCs w:val="16"/>
    </w:rPr>
  </w:style>
  <w:style w:type="character" w:styleId="FollowedHyperlink">
    <w:name w:val="FollowedHyperlink"/>
    <w:rsid w:val="00A54C91"/>
    <w:rPr>
      <w:color w:val="800080"/>
      <w:u w:val="single"/>
    </w:rPr>
  </w:style>
  <w:style w:type="paragraph" w:styleId="HTMLPreformatted">
    <w:name w:val="HTML Preformatted"/>
    <w:basedOn w:val="Normal"/>
    <w:link w:val="HTMLPreformattedChar"/>
    <w:uiPriority w:val="99"/>
    <w:rsid w:val="00ED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Indent">
    <w:name w:val="Body Text Indent"/>
    <w:basedOn w:val="Normal"/>
    <w:link w:val="BodyTextIndentChar"/>
    <w:uiPriority w:val="99"/>
    <w:rsid w:val="00ED0B04"/>
    <w:pPr>
      <w:spacing w:after="120"/>
      <w:ind w:left="360"/>
    </w:pPr>
  </w:style>
  <w:style w:type="character" w:customStyle="1" w:styleId="BodyTextIndent3Char">
    <w:name w:val="Body Text Indent 3 Char"/>
    <w:link w:val="BodyTextIndent3"/>
    <w:uiPriority w:val="99"/>
    <w:rsid w:val="0064405E"/>
    <w:rPr>
      <w:sz w:val="16"/>
      <w:szCs w:val="16"/>
    </w:rPr>
  </w:style>
  <w:style w:type="character" w:customStyle="1" w:styleId="BodyTextChar">
    <w:name w:val="Body Text Char"/>
    <w:link w:val="BodyText"/>
    <w:uiPriority w:val="99"/>
    <w:rsid w:val="0002109F"/>
    <w:rPr>
      <w:sz w:val="24"/>
      <w:szCs w:val="24"/>
    </w:rPr>
  </w:style>
  <w:style w:type="character" w:customStyle="1" w:styleId="HTMLPreformattedChar">
    <w:name w:val="HTML Preformatted Char"/>
    <w:link w:val="HTMLPreformatted"/>
    <w:uiPriority w:val="99"/>
    <w:rsid w:val="0002109F"/>
    <w:rPr>
      <w:rFonts w:ascii="Arial Unicode MS" w:eastAsia="Arial Unicode MS" w:hAnsi="Arial Unicode MS" w:cs="Arial Unicode MS"/>
    </w:rPr>
  </w:style>
  <w:style w:type="character" w:customStyle="1" w:styleId="BodyTextIndentChar">
    <w:name w:val="Body Text Indent Char"/>
    <w:link w:val="BodyTextIndent"/>
    <w:uiPriority w:val="99"/>
    <w:rsid w:val="0002109F"/>
    <w:rPr>
      <w:sz w:val="24"/>
      <w:szCs w:val="24"/>
    </w:rPr>
  </w:style>
  <w:style w:type="paragraph" w:styleId="ListParagraph">
    <w:name w:val="List Paragraph"/>
    <w:basedOn w:val="Normal"/>
    <w:uiPriority w:val="34"/>
    <w:qFormat/>
    <w:rsid w:val="0007029B"/>
    <w:pPr>
      <w:ind w:left="720"/>
      <w:contextualSpacing/>
    </w:pPr>
  </w:style>
  <w:style w:type="character" w:styleId="FootnoteReference">
    <w:name w:val="footnote reference"/>
    <w:basedOn w:val="DefaultParagraphFont"/>
    <w:rsid w:val="0007029B"/>
    <w:rPr>
      <w:vertAlign w:val="superscript"/>
    </w:rPr>
  </w:style>
  <w:style w:type="character" w:styleId="CommentReference">
    <w:name w:val="annotation reference"/>
    <w:basedOn w:val="DefaultParagraphFont"/>
    <w:rsid w:val="009D6B78"/>
    <w:rPr>
      <w:sz w:val="16"/>
      <w:szCs w:val="16"/>
    </w:rPr>
  </w:style>
  <w:style w:type="character" w:customStyle="1" w:styleId="PlainTextChar">
    <w:name w:val="Plain Text Char"/>
    <w:basedOn w:val="DefaultParagraphFont"/>
    <w:link w:val="PlainText"/>
    <w:uiPriority w:val="99"/>
    <w:rsid w:val="00865DD3"/>
    <w:rPr>
      <w:rFonts w:ascii="Courier New" w:hAnsi="Courier New" w:cs="Courier New"/>
    </w:rPr>
  </w:style>
  <w:style w:type="paragraph" w:styleId="CommentText">
    <w:name w:val="annotation text"/>
    <w:basedOn w:val="Normal"/>
    <w:link w:val="CommentTextChar"/>
    <w:semiHidden/>
    <w:unhideWhenUsed/>
    <w:rsid w:val="00DC14A3"/>
    <w:rPr>
      <w:sz w:val="20"/>
      <w:szCs w:val="20"/>
    </w:rPr>
  </w:style>
  <w:style w:type="character" w:customStyle="1" w:styleId="CommentTextChar">
    <w:name w:val="Comment Text Char"/>
    <w:basedOn w:val="DefaultParagraphFont"/>
    <w:link w:val="CommentText"/>
    <w:semiHidden/>
    <w:rsid w:val="00DC14A3"/>
  </w:style>
  <w:style w:type="paragraph" w:styleId="CommentSubject">
    <w:name w:val="annotation subject"/>
    <w:basedOn w:val="CommentText"/>
    <w:next w:val="CommentText"/>
    <w:link w:val="CommentSubjectChar"/>
    <w:semiHidden/>
    <w:unhideWhenUsed/>
    <w:rsid w:val="00DC14A3"/>
    <w:rPr>
      <w:b/>
      <w:bCs/>
    </w:rPr>
  </w:style>
  <w:style w:type="character" w:customStyle="1" w:styleId="CommentSubjectChar">
    <w:name w:val="Comment Subject Char"/>
    <w:basedOn w:val="CommentTextChar"/>
    <w:link w:val="CommentSubject"/>
    <w:semiHidden/>
    <w:rsid w:val="00DC14A3"/>
    <w:rPr>
      <w:b/>
      <w:bCs/>
    </w:rPr>
  </w:style>
  <w:style w:type="character" w:styleId="UnresolvedMention">
    <w:name w:val="Unresolved Mention"/>
    <w:basedOn w:val="DefaultParagraphFont"/>
    <w:uiPriority w:val="99"/>
    <w:semiHidden/>
    <w:unhideWhenUsed/>
    <w:rsid w:val="00E9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964">
      <w:bodyDiv w:val="1"/>
      <w:marLeft w:val="0"/>
      <w:marRight w:val="0"/>
      <w:marTop w:val="0"/>
      <w:marBottom w:val="0"/>
      <w:divBdr>
        <w:top w:val="none" w:sz="0" w:space="0" w:color="auto"/>
        <w:left w:val="none" w:sz="0" w:space="0" w:color="auto"/>
        <w:bottom w:val="none" w:sz="0" w:space="0" w:color="auto"/>
        <w:right w:val="none" w:sz="0" w:space="0" w:color="auto"/>
      </w:divBdr>
    </w:div>
    <w:div w:id="48234734">
      <w:bodyDiv w:val="1"/>
      <w:marLeft w:val="0"/>
      <w:marRight w:val="0"/>
      <w:marTop w:val="0"/>
      <w:marBottom w:val="0"/>
      <w:divBdr>
        <w:top w:val="none" w:sz="0" w:space="0" w:color="auto"/>
        <w:left w:val="none" w:sz="0" w:space="0" w:color="auto"/>
        <w:bottom w:val="none" w:sz="0" w:space="0" w:color="auto"/>
        <w:right w:val="none" w:sz="0" w:space="0" w:color="auto"/>
      </w:divBdr>
    </w:div>
    <w:div w:id="54931979">
      <w:bodyDiv w:val="1"/>
      <w:marLeft w:val="0"/>
      <w:marRight w:val="0"/>
      <w:marTop w:val="0"/>
      <w:marBottom w:val="0"/>
      <w:divBdr>
        <w:top w:val="none" w:sz="0" w:space="0" w:color="auto"/>
        <w:left w:val="none" w:sz="0" w:space="0" w:color="auto"/>
        <w:bottom w:val="none" w:sz="0" w:space="0" w:color="auto"/>
        <w:right w:val="none" w:sz="0" w:space="0" w:color="auto"/>
      </w:divBdr>
    </w:div>
    <w:div w:id="84958647">
      <w:bodyDiv w:val="1"/>
      <w:marLeft w:val="0"/>
      <w:marRight w:val="0"/>
      <w:marTop w:val="0"/>
      <w:marBottom w:val="0"/>
      <w:divBdr>
        <w:top w:val="none" w:sz="0" w:space="0" w:color="auto"/>
        <w:left w:val="none" w:sz="0" w:space="0" w:color="auto"/>
        <w:bottom w:val="none" w:sz="0" w:space="0" w:color="auto"/>
        <w:right w:val="none" w:sz="0" w:space="0" w:color="auto"/>
      </w:divBdr>
    </w:div>
    <w:div w:id="140469887">
      <w:bodyDiv w:val="1"/>
      <w:marLeft w:val="0"/>
      <w:marRight w:val="0"/>
      <w:marTop w:val="0"/>
      <w:marBottom w:val="0"/>
      <w:divBdr>
        <w:top w:val="none" w:sz="0" w:space="0" w:color="auto"/>
        <w:left w:val="none" w:sz="0" w:space="0" w:color="auto"/>
        <w:bottom w:val="none" w:sz="0" w:space="0" w:color="auto"/>
        <w:right w:val="none" w:sz="0" w:space="0" w:color="auto"/>
      </w:divBdr>
    </w:div>
    <w:div w:id="156925948">
      <w:bodyDiv w:val="1"/>
      <w:marLeft w:val="0"/>
      <w:marRight w:val="0"/>
      <w:marTop w:val="0"/>
      <w:marBottom w:val="0"/>
      <w:divBdr>
        <w:top w:val="none" w:sz="0" w:space="0" w:color="auto"/>
        <w:left w:val="none" w:sz="0" w:space="0" w:color="auto"/>
        <w:bottom w:val="none" w:sz="0" w:space="0" w:color="auto"/>
        <w:right w:val="none" w:sz="0" w:space="0" w:color="auto"/>
      </w:divBdr>
    </w:div>
    <w:div w:id="181404809">
      <w:bodyDiv w:val="1"/>
      <w:marLeft w:val="0"/>
      <w:marRight w:val="0"/>
      <w:marTop w:val="0"/>
      <w:marBottom w:val="0"/>
      <w:divBdr>
        <w:top w:val="none" w:sz="0" w:space="0" w:color="auto"/>
        <w:left w:val="none" w:sz="0" w:space="0" w:color="auto"/>
        <w:bottom w:val="none" w:sz="0" w:space="0" w:color="auto"/>
        <w:right w:val="none" w:sz="0" w:space="0" w:color="auto"/>
      </w:divBdr>
    </w:div>
    <w:div w:id="197395698">
      <w:bodyDiv w:val="1"/>
      <w:marLeft w:val="0"/>
      <w:marRight w:val="0"/>
      <w:marTop w:val="0"/>
      <w:marBottom w:val="0"/>
      <w:divBdr>
        <w:top w:val="none" w:sz="0" w:space="0" w:color="auto"/>
        <w:left w:val="none" w:sz="0" w:space="0" w:color="auto"/>
        <w:bottom w:val="none" w:sz="0" w:space="0" w:color="auto"/>
        <w:right w:val="none" w:sz="0" w:space="0" w:color="auto"/>
      </w:divBdr>
    </w:div>
    <w:div w:id="200750590">
      <w:bodyDiv w:val="1"/>
      <w:marLeft w:val="0"/>
      <w:marRight w:val="0"/>
      <w:marTop w:val="0"/>
      <w:marBottom w:val="0"/>
      <w:divBdr>
        <w:top w:val="none" w:sz="0" w:space="0" w:color="auto"/>
        <w:left w:val="none" w:sz="0" w:space="0" w:color="auto"/>
        <w:bottom w:val="none" w:sz="0" w:space="0" w:color="auto"/>
        <w:right w:val="none" w:sz="0" w:space="0" w:color="auto"/>
      </w:divBdr>
    </w:div>
    <w:div w:id="206112479">
      <w:bodyDiv w:val="1"/>
      <w:marLeft w:val="0"/>
      <w:marRight w:val="0"/>
      <w:marTop w:val="0"/>
      <w:marBottom w:val="0"/>
      <w:divBdr>
        <w:top w:val="none" w:sz="0" w:space="0" w:color="auto"/>
        <w:left w:val="none" w:sz="0" w:space="0" w:color="auto"/>
        <w:bottom w:val="none" w:sz="0" w:space="0" w:color="auto"/>
        <w:right w:val="none" w:sz="0" w:space="0" w:color="auto"/>
      </w:divBdr>
    </w:div>
    <w:div w:id="220484565">
      <w:bodyDiv w:val="1"/>
      <w:marLeft w:val="0"/>
      <w:marRight w:val="0"/>
      <w:marTop w:val="0"/>
      <w:marBottom w:val="0"/>
      <w:divBdr>
        <w:top w:val="none" w:sz="0" w:space="0" w:color="auto"/>
        <w:left w:val="none" w:sz="0" w:space="0" w:color="auto"/>
        <w:bottom w:val="none" w:sz="0" w:space="0" w:color="auto"/>
        <w:right w:val="none" w:sz="0" w:space="0" w:color="auto"/>
      </w:divBdr>
    </w:div>
    <w:div w:id="248346254">
      <w:bodyDiv w:val="1"/>
      <w:marLeft w:val="0"/>
      <w:marRight w:val="0"/>
      <w:marTop w:val="0"/>
      <w:marBottom w:val="0"/>
      <w:divBdr>
        <w:top w:val="none" w:sz="0" w:space="0" w:color="auto"/>
        <w:left w:val="none" w:sz="0" w:space="0" w:color="auto"/>
        <w:bottom w:val="none" w:sz="0" w:space="0" w:color="auto"/>
        <w:right w:val="none" w:sz="0" w:space="0" w:color="auto"/>
      </w:divBdr>
    </w:div>
    <w:div w:id="256671192">
      <w:bodyDiv w:val="1"/>
      <w:marLeft w:val="0"/>
      <w:marRight w:val="0"/>
      <w:marTop w:val="0"/>
      <w:marBottom w:val="0"/>
      <w:divBdr>
        <w:top w:val="none" w:sz="0" w:space="0" w:color="auto"/>
        <w:left w:val="none" w:sz="0" w:space="0" w:color="auto"/>
        <w:bottom w:val="none" w:sz="0" w:space="0" w:color="auto"/>
        <w:right w:val="none" w:sz="0" w:space="0" w:color="auto"/>
      </w:divBdr>
    </w:div>
    <w:div w:id="285700327">
      <w:bodyDiv w:val="1"/>
      <w:marLeft w:val="0"/>
      <w:marRight w:val="0"/>
      <w:marTop w:val="0"/>
      <w:marBottom w:val="0"/>
      <w:divBdr>
        <w:top w:val="none" w:sz="0" w:space="0" w:color="auto"/>
        <w:left w:val="none" w:sz="0" w:space="0" w:color="auto"/>
        <w:bottom w:val="none" w:sz="0" w:space="0" w:color="auto"/>
        <w:right w:val="none" w:sz="0" w:space="0" w:color="auto"/>
      </w:divBdr>
    </w:div>
    <w:div w:id="305360214">
      <w:bodyDiv w:val="1"/>
      <w:marLeft w:val="0"/>
      <w:marRight w:val="0"/>
      <w:marTop w:val="0"/>
      <w:marBottom w:val="0"/>
      <w:divBdr>
        <w:top w:val="none" w:sz="0" w:space="0" w:color="auto"/>
        <w:left w:val="none" w:sz="0" w:space="0" w:color="auto"/>
        <w:bottom w:val="none" w:sz="0" w:space="0" w:color="auto"/>
        <w:right w:val="none" w:sz="0" w:space="0" w:color="auto"/>
      </w:divBdr>
    </w:div>
    <w:div w:id="326521888">
      <w:bodyDiv w:val="1"/>
      <w:marLeft w:val="0"/>
      <w:marRight w:val="0"/>
      <w:marTop w:val="0"/>
      <w:marBottom w:val="0"/>
      <w:divBdr>
        <w:top w:val="none" w:sz="0" w:space="0" w:color="auto"/>
        <w:left w:val="none" w:sz="0" w:space="0" w:color="auto"/>
        <w:bottom w:val="none" w:sz="0" w:space="0" w:color="auto"/>
        <w:right w:val="none" w:sz="0" w:space="0" w:color="auto"/>
      </w:divBdr>
    </w:div>
    <w:div w:id="327293512">
      <w:bodyDiv w:val="1"/>
      <w:marLeft w:val="0"/>
      <w:marRight w:val="0"/>
      <w:marTop w:val="0"/>
      <w:marBottom w:val="0"/>
      <w:divBdr>
        <w:top w:val="none" w:sz="0" w:space="0" w:color="auto"/>
        <w:left w:val="none" w:sz="0" w:space="0" w:color="auto"/>
        <w:bottom w:val="none" w:sz="0" w:space="0" w:color="auto"/>
        <w:right w:val="none" w:sz="0" w:space="0" w:color="auto"/>
      </w:divBdr>
    </w:div>
    <w:div w:id="335305877">
      <w:bodyDiv w:val="1"/>
      <w:marLeft w:val="0"/>
      <w:marRight w:val="0"/>
      <w:marTop w:val="0"/>
      <w:marBottom w:val="0"/>
      <w:divBdr>
        <w:top w:val="none" w:sz="0" w:space="0" w:color="auto"/>
        <w:left w:val="none" w:sz="0" w:space="0" w:color="auto"/>
        <w:bottom w:val="none" w:sz="0" w:space="0" w:color="auto"/>
        <w:right w:val="none" w:sz="0" w:space="0" w:color="auto"/>
      </w:divBdr>
    </w:div>
    <w:div w:id="376902576">
      <w:bodyDiv w:val="1"/>
      <w:marLeft w:val="0"/>
      <w:marRight w:val="0"/>
      <w:marTop w:val="0"/>
      <w:marBottom w:val="0"/>
      <w:divBdr>
        <w:top w:val="none" w:sz="0" w:space="0" w:color="auto"/>
        <w:left w:val="none" w:sz="0" w:space="0" w:color="auto"/>
        <w:bottom w:val="none" w:sz="0" w:space="0" w:color="auto"/>
        <w:right w:val="none" w:sz="0" w:space="0" w:color="auto"/>
      </w:divBdr>
    </w:div>
    <w:div w:id="379744065">
      <w:bodyDiv w:val="1"/>
      <w:marLeft w:val="0"/>
      <w:marRight w:val="0"/>
      <w:marTop w:val="0"/>
      <w:marBottom w:val="0"/>
      <w:divBdr>
        <w:top w:val="none" w:sz="0" w:space="0" w:color="auto"/>
        <w:left w:val="none" w:sz="0" w:space="0" w:color="auto"/>
        <w:bottom w:val="none" w:sz="0" w:space="0" w:color="auto"/>
        <w:right w:val="none" w:sz="0" w:space="0" w:color="auto"/>
      </w:divBdr>
    </w:div>
    <w:div w:id="403987759">
      <w:bodyDiv w:val="1"/>
      <w:marLeft w:val="0"/>
      <w:marRight w:val="0"/>
      <w:marTop w:val="0"/>
      <w:marBottom w:val="0"/>
      <w:divBdr>
        <w:top w:val="none" w:sz="0" w:space="0" w:color="auto"/>
        <w:left w:val="none" w:sz="0" w:space="0" w:color="auto"/>
        <w:bottom w:val="none" w:sz="0" w:space="0" w:color="auto"/>
        <w:right w:val="none" w:sz="0" w:space="0" w:color="auto"/>
      </w:divBdr>
    </w:div>
    <w:div w:id="408618929">
      <w:bodyDiv w:val="1"/>
      <w:marLeft w:val="0"/>
      <w:marRight w:val="0"/>
      <w:marTop w:val="0"/>
      <w:marBottom w:val="0"/>
      <w:divBdr>
        <w:top w:val="none" w:sz="0" w:space="0" w:color="auto"/>
        <w:left w:val="none" w:sz="0" w:space="0" w:color="auto"/>
        <w:bottom w:val="none" w:sz="0" w:space="0" w:color="auto"/>
        <w:right w:val="none" w:sz="0" w:space="0" w:color="auto"/>
      </w:divBdr>
    </w:div>
    <w:div w:id="426921889">
      <w:bodyDiv w:val="1"/>
      <w:marLeft w:val="0"/>
      <w:marRight w:val="0"/>
      <w:marTop w:val="0"/>
      <w:marBottom w:val="0"/>
      <w:divBdr>
        <w:top w:val="none" w:sz="0" w:space="0" w:color="auto"/>
        <w:left w:val="none" w:sz="0" w:space="0" w:color="auto"/>
        <w:bottom w:val="none" w:sz="0" w:space="0" w:color="auto"/>
        <w:right w:val="none" w:sz="0" w:space="0" w:color="auto"/>
      </w:divBdr>
    </w:div>
    <w:div w:id="453326557">
      <w:bodyDiv w:val="1"/>
      <w:marLeft w:val="0"/>
      <w:marRight w:val="0"/>
      <w:marTop w:val="0"/>
      <w:marBottom w:val="0"/>
      <w:divBdr>
        <w:top w:val="none" w:sz="0" w:space="0" w:color="auto"/>
        <w:left w:val="none" w:sz="0" w:space="0" w:color="auto"/>
        <w:bottom w:val="none" w:sz="0" w:space="0" w:color="auto"/>
        <w:right w:val="none" w:sz="0" w:space="0" w:color="auto"/>
      </w:divBdr>
    </w:div>
    <w:div w:id="458449682">
      <w:bodyDiv w:val="1"/>
      <w:marLeft w:val="0"/>
      <w:marRight w:val="0"/>
      <w:marTop w:val="0"/>
      <w:marBottom w:val="0"/>
      <w:divBdr>
        <w:top w:val="none" w:sz="0" w:space="0" w:color="auto"/>
        <w:left w:val="none" w:sz="0" w:space="0" w:color="auto"/>
        <w:bottom w:val="none" w:sz="0" w:space="0" w:color="auto"/>
        <w:right w:val="none" w:sz="0" w:space="0" w:color="auto"/>
      </w:divBdr>
    </w:div>
    <w:div w:id="464929137">
      <w:bodyDiv w:val="1"/>
      <w:marLeft w:val="0"/>
      <w:marRight w:val="0"/>
      <w:marTop w:val="0"/>
      <w:marBottom w:val="0"/>
      <w:divBdr>
        <w:top w:val="none" w:sz="0" w:space="0" w:color="auto"/>
        <w:left w:val="none" w:sz="0" w:space="0" w:color="auto"/>
        <w:bottom w:val="none" w:sz="0" w:space="0" w:color="auto"/>
        <w:right w:val="none" w:sz="0" w:space="0" w:color="auto"/>
      </w:divBdr>
    </w:div>
    <w:div w:id="467940652">
      <w:bodyDiv w:val="1"/>
      <w:marLeft w:val="0"/>
      <w:marRight w:val="0"/>
      <w:marTop w:val="0"/>
      <w:marBottom w:val="0"/>
      <w:divBdr>
        <w:top w:val="none" w:sz="0" w:space="0" w:color="auto"/>
        <w:left w:val="none" w:sz="0" w:space="0" w:color="auto"/>
        <w:bottom w:val="none" w:sz="0" w:space="0" w:color="auto"/>
        <w:right w:val="none" w:sz="0" w:space="0" w:color="auto"/>
      </w:divBdr>
    </w:div>
    <w:div w:id="504247986">
      <w:bodyDiv w:val="1"/>
      <w:marLeft w:val="0"/>
      <w:marRight w:val="0"/>
      <w:marTop w:val="0"/>
      <w:marBottom w:val="0"/>
      <w:divBdr>
        <w:top w:val="none" w:sz="0" w:space="0" w:color="auto"/>
        <w:left w:val="none" w:sz="0" w:space="0" w:color="auto"/>
        <w:bottom w:val="none" w:sz="0" w:space="0" w:color="auto"/>
        <w:right w:val="none" w:sz="0" w:space="0" w:color="auto"/>
      </w:divBdr>
    </w:div>
    <w:div w:id="543369374">
      <w:bodyDiv w:val="1"/>
      <w:marLeft w:val="0"/>
      <w:marRight w:val="0"/>
      <w:marTop w:val="0"/>
      <w:marBottom w:val="0"/>
      <w:divBdr>
        <w:top w:val="none" w:sz="0" w:space="0" w:color="auto"/>
        <w:left w:val="none" w:sz="0" w:space="0" w:color="auto"/>
        <w:bottom w:val="none" w:sz="0" w:space="0" w:color="auto"/>
        <w:right w:val="none" w:sz="0" w:space="0" w:color="auto"/>
      </w:divBdr>
    </w:div>
    <w:div w:id="552011418">
      <w:bodyDiv w:val="1"/>
      <w:marLeft w:val="0"/>
      <w:marRight w:val="0"/>
      <w:marTop w:val="0"/>
      <w:marBottom w:val="0"/>
      <w:divBdr>
        <w:top w:val="none" w:sz="0" w:space="0" w:color="auto"/>
        <w:left w:val="none" w:sz="0" w:space="0" w:color="auto"/>
        <w:bottom w:val="none" w:sz="0" w:space="0" w:color="auto"/>
        <w:right w:val="none" w:sz="0" w:space="0" w:color="auto"/>
      </w:divBdr>
    </w:div>
    <w:div w:id="558441405">
      <w:bodyDiv w:val="1"/>
      <w:marLeft w:val="0"/>
      <w:marRight w:val="0"/>
      <w:marTop w:val="0"/>
      <w:marBottom w:val="0"/>
      <w:divBdr>
        <w:top w:val="none" w:sz="0" w:space="0" w:color="auto"/>
        <w:left w:val="none" w:sz="0" w:space="0" w:color="auto"/>
        <w:bottom w:val="none" w:sz="0" w:space="0" w:color="auto"/>
        <w:right w:val="none" w:sz="0" w:space="0" w:color="auto"/>
      </w:divBdr>
    </w:div>
    <w:div w:id="565798601">
      <w:bodyDiv w:val="1"/>
      <w:marLeft w:val="0"/>
      <w:marRight w:val="0"/>
      <w:marTop w:val="0"/>
      <w:marBottom w:val="0"/>
      <w:divBdr>
        <w:top w:val="none" w:sz="0" w:space="0" w:color="auto"/>
        <w:left w:val="none" w:sz="0" w:space="0" w:color="auto"/>
        <w:bottom w:val="none" w:sz="0" w:space="0" w:color="auto"/>
        <w:right w:val="none" w:sz="0" w:space="0" w:color="auto"/>
      </w:divBdr>
    </w:div>
    <w:div w:id="567812505">
      <w:bodyDiv w:val="1"/>
      <w:marLeft w:val="0"/>
      <w:marRight w:val="0"/>
      <w:marTop w:val="0"/>
      <w:marBottom w:val="0"/>
      <w:divBdr>
        <w:top w:val="none" w:sz="0" w:space="0" w:color="auto"/>
        <w:left w:val="none" w:sz="0" w:space="0" w:color="auto"/>
        <w:bottom w:val="none" w:sz="0" w:space="0" w:color="auto"/>
        <w:right w:val="none" w:sz="0" w:space="0" w:color="auto"/>
      </w:divBdr>
    </w:div>
    <w:div w:id="602341405">
      <w:bodyDiv w:val="1"/>
      <w:marLeft w:val="0"/>
      <w:marRight w:val="0"/>
      <w:marTop w:val="0"/>
      <w:marBottom w:val="0"/>
      <w:divBdr>
        <w:top w:val="none" w:sz="0" w:space="0" w:color="auto"/>
        <w:left w:val="none" w:sz="0" w:space="0" w:color="auto"/>
        <w:bottom w:val="none" w:sz="0" w:space="0" w:color="auto"/>
        <w:right w:val="none" w:sz="0" w:space="0" w:color="auto"/>
      </w:divBdr>
    </w:div>
    <w:div w:id="624166255">
      <w:bodyDiv w:val="1"/>
      <w:marLeft w:val="0"/>
      <w:marRight w:val="0"/>
      <w:marTop w:val="0"/>
      <w:marBottom w:val="0"/>
      <w:divBdr>
        <w:top w:val="none" w:sz="0" w:space="0" w:color="auto"/>
        <w:left w:val="none" w:sz="0" w:space="0" w:color="auto"/>
        <w:bottom w:val="none" w:sz="0" w:space="0" w:color="auto"/>
        <w:right w:val="none" w:sz="0" w:space="0" w:color="auto"/>
      </w:divBdr>
    </w:div>
    <w:div w:id="637229789">
      <w:bodyDiv w:val="1"/>
      <w:marLeft w:val="0"/>
      <w:marRight w:val="0"/>
      <w:marTop w:val="0"/>
      <w:marBottom w:val="0"/>
      <w:divBdr>
        <w:top w:val="none" w:sz="0" w:space="0" w:color="auto"/>
        <w:left w:val="none" w:sz="0" w:space="0" w:color="auto"/>
        <w:bottom w:val="none" w:sz="0" w:space="0" w:color="auto"/>
        <w:right w:val="none" w:sz="0" w:space="0" w:color="auto"/>
      </w:divBdr>
    </w:div>
    <w:div w:id="667053127">
      <w:bodyDiv w:val="1"/>
      <w:marLeft w:val="0"/>
      <w:marRight w:val="0"/>
      <w:marTop w:val="0"/>
      <w:marBottom w:val="0"/>
      <w:divBdr>
        <w:top w:val="none" w:sz="0" w:space="0" w:color="auto"/>
        <w:left w:val="none" w:sz="0" w:space="0" w:color="auto"/>
        <w:bottom w:val="none" w:sz="0" w:space="0" w:color="auto"/>
        <w:right w:val="none" w:sz="0" w:space="0" w:color="auto"/>
      </w:divBdr>
    </w:div>
    <w:div w:id="698166382">
      <w:bodyDiv w:val="1"/>
      <w:marLeft w:val="0"/>
      <w:marRight w:val="0"/>
      <w:marTop w:val="0"/>
      <w:marBottom w:val="0"/>
      <w:divBdr>
        <w:top w:val="none" w:sz="0" w:space="0" w:color="auto"/>
        <w:left w:val="none" w:sz="0" w:space="0" w:color="auto"/>
        <w:bottom w:val="none" w:sz="0" w:space="0" w:color="auto"/>
        <w:right w:val="none" w:sz="0" w:space="0" w:color="auto"/>
      </w:divBdr>
    </w:div>
    <w:div w:id="711265748">
      <w:bodyDiv w:val="1"/>
      <w:marLeft w:val="0"/>
      <w:marRight w:val="0"/>
      <w:marTop w:val="0"/>
      <w:marBottom w:val="0"/>
      <w:divBdr>
        <w:top w:val="none" w:sz="0" w:space="0" w:color="auto"/>
        <w:left w:val="none" w:sz="0" w:space="0" w:color="auto"/>
        <w:bottom w:val="none" w:sz="0" w:space="0" w:color="auto"/>
        <w:right w:val="none" w:sz="0" w:space="0" w:color="auto"/>
      </w:divBdr>
    </w:div>
    <w:div w:id="714281205">
      <w:bodyDiv w:val="1"/>
      <w:marLeft w:val="0"/>
      <w:marRight w:val="0"/>
      <w:marTop w:val="0"/>
      <w:marBottom w:val="0"/>
      <w:divBdr>
        <w:top w:val="none" w:sz="0" w:space="0" w:color="auto"/>
        <w:left w:val="none" w:sz="0" w:space="0" w:color="auto"/>
        <w:bottom w:val="none" w:sz="0" w:space="0" w:color="auto"/>
        <w:right w:val="none" w:sz="0" w:space="0" w:color="auto"/>
      </w:divBdr>
    </w:div>
    <w:div w:id="757484117">
      <w:bodyDiv w:val="1"/>
      <w:marLeft w:val="0"/>
      <w:marRight w:val="0"/>
      <w:marTop w:val="0"/>
      <w:marBottom w:val="0"/>
      <w:divBdr>
        <w:top w:val="none" w:sz="0" w:space="0" w:color="auto"/>
        <w:left w:val="none" w:sz="0" w:space="0" w:color="auto"/>
        <w:bottom w:val="none" w:sz="0" w:space="0" w:color="auto"/>
        <w:right w:val="none" w:sz="0" w:space="0" w:color="auto"/>
      </w:divBdr>
    </w:div>
    <w:div w:id="763383182">
      <w:bodyDiv w:val="1"/>
      <w:marLeft w:val="0"/>
      <w:marRight w:val="0"/>
      <w:marTop w:val="0"/>
      <w:marBottom w:val="0"/>
      <w:divBdr>
        <w:top w:val="none" w:sz="0" w:space="0" w:color="auto"/>
        <w:left w:val="none" w:sz="0" w:space="0" w:color="auto"/>
        <w:bottom w:val="none" w:sz="0" w:space="0" w:color="auto"/>
        <w:right w:val="none" w:sz="0" w:space="0" w:color="auto"/>
      </w:divBdr>
    </w:div>
    <w:div w:id="789785150">
      <w:bodyDiv w:val="1"/>
      <w:marLeft w:val="0"/>
      <w:marRight w:val="0"/>
      <w:marTop w:val="0"/>
      <w:marBottom w:val="0"/>
      <w:divBdr>
        <w:top w:val="none" w:sz="0" w:space="0" w:color="auto"/>
        <w:left w:val="none" w:sz="0" w:space="0" w:color="auto"/>
        <w:bottom w:val="none" w:sz="0" w:space="0" w:color="auto"/>
        <w:right w:val="none" w:sz="0" w:space="0" w:color="auto"/>
      </w:divBdr>
    </w:div>
    <w:div w:id="805198275">
      <w:bodyDiv w:val="1"/>
      <w:marLeft w:val="0"/>
      <w:marRight w:val="0"/>
      <w:marTop w:val="0"/>
      <w:marBottom w:val="0"/>
      <w:divBdr>
        <w:top w:val="none" w:sz="0" w:space="0" w:color="auto"/>
        <w:left w:val="none" w:sz="0" w:space="0" w:color="auto"/>
        <w:bottom w:val="none" w:sz="0" w:space="0" w:color="auto"/>
        <w:right w:val="none" w:sz="0" w:space="0" w:color="auto"/>
      </w:divBdr>
    </w:div>
    <w:div w:id="807019470">
      <w:bodyDiv w:val="1"/>
      <w:marLeft w:val="0"/>
      <w:marRight w:val="0"/>
      <w:marTop w:val="0"/>
      <w:marBottom w:val="0"/>
      <w:divBdr>
        <w:top w:val="none" w:sz="0" w:space="0" w:color="auto"/>
        <w:left w:val="none" w:sz="0" w:space="0" w:color="auto"/>
        <w:bottom w:val="none" w:sz="0" w:space="0" w:color="auto"/>
        <w:right w:val="none" w:sz="0" w:space="0" w:color="auto"/>
      </w:divBdr>
    </w:div>
    <w:div w:id="824200289">
      <w:bodyDiv w:val="1"/>
      <w:marLeft w:val="0"/>
      <w:marRight w:val="0"/>
      <w:marTop w:val="0"/>
      <w:marBottom w:val="0"/>
      <w:divBdr>
        <w:top w:val="none" w:sz="0" w:space="0" w:color="auto"/>
        <w:left w:val="none" w:sz="0" w:space="0" w:color="auto"/>
        <w:bottom w:val="none" w:sz="0" w:space="0" w:color="auto"/>
        <w:right w:val="none" w:sz="0" w:space="0" w:color="auto"/>
      </w:divBdr>
    </w:div>
    <w:div w:id="849609107">
      <w:bodyDiv w:val="1"/>
      <w:marLeft w:val="0"/>
      <w:marRight w:val="0"/>
      <w:marTop w:val="0"/>
      <w:marBottom w:val="0"/>
      <w:divBdr>
        <w:top w:val="none" w:sz="0" w:space="0" w:color="auto"/>
        <w:left w:val="none" w:sz="0" w:space="0" w:color="auto"/>
        <w:bottom w:val="none" w:sz="0" w:space="0" w:color="auto"/>
        <w:right w:val="none" w:sz="0" w:space="0" w:color="auto"/>
      </w:divBdr>
    </w:div>
    <w:div w:id="853033838">
      <w:bodyDiv w:val="1"/>
      <w:marLeft w:val="0"/>
      <w:marRight w:val="0"/>
      <w:marTop w:val="0"/>
      <w:marBottom w:val="0"/>
      <w:divBdr>
        <w:top w:val="none" w:sz="0" w:space="0" w:color="auto"/>
        <w:left w:val="none" w:sz="0" w:space="0" w:color="auto"/>
        <w:bottom w:val="none" w:sz="0" w:space="0" w:color="auto"/>
        <w:right w:val="none" w:sz="0" w:space="0" w:color="auto"/>
      </w:divBdr>
    </w:div>
    <w:div w:id="854078720">
      <w:bodyDiv w:val="1"/>
      <w:marLeft w:val="0"/>
      <w:marRight w:val="0"/>
      <w:marTop w:val="0"/>
      <w:marBottom w:val="0"/>
      <w:divBdr>
        <w:top w:val="none" w:sz="0" w:space="0" w:color="auto"/>
        <w:left w:val="none" w:sz="0" w:space="0" w:color="auto"/>
        <w:bottom w:val="none" w:sz="0" w:space="0" w:color="auto"/>
        <w:right w:val="none" w:sz="0" w:space="0" w:color="auto"/>
      </w:divBdr>
    </w:div>
    <w:div w:id="1037779235">
      <w:bodyDiv w:val="1"/>
      <w:marLeft w:val="0"/>
      <w:marRight w:val="0"/>
      <w:marTop w:val="0"/>
      <w:marBottom w:val="0"/>
      <w:divBdr>
        <w:top w:val="none" w:sz="0" w:space="0" w:color="auto"/>
        <w:left w:val="none" w:sz="0" w:space="0" w:color="auto"/>
        <w:bottom w:val="none" w:sz="0" w:space="0" w:color="auto"/>
        <w:right w:val="none" w:sz="0" w:space="0" w:color="auto"/>
      </w:divBdr>
    </w:div>
    <w:div w:id="1038581488">
      <w:bodyDiv w:val="1"/>
      <w:marLeft w:val="0"/>
      <w:marRight w:val="0"/>
      <w:marTop w:val="0"/>
      <w:marBottom w:val="0"/>
      <w:divBdr>
        <w:top w:val="none" w:sz="0" w:space="0" w:color="auto"/>
        <w:left w:val="none" w:sz="0" w:space="0" w:color="auto"/>
        <w:bottom w:val="none" w:sz="0" w:space="0" w:color="auto"/>
        <w:right w:val="none" w:sz="0" w:space="0" w:color="auto"/>
      </w:divBdr>
    </w:div>
    <w:div w:id="1049766933">
      <w:bodyDiv w:val="1"/>
      <w:marLeft w:val="0"/>
      <w:marRight w:val="0"/>
      <w:marTop w:val="0"/>
      <w:marBottom w:val="0"/>
      <w:divBdr>
        <w:top w:val="none" w:sz="0" w:space="0" w:color="auto"/>
        <w:left w:val="none" w:sz="0" w:space="0" w:color="auto"/>
        <w:bottom w:val="none" w:sz="0" w:space="0" w:color="auto"/>
        <w:right w:val="none" w:sz="0" w:space="0" w:color="auto"/>
      </w:divBdr>
    </w:div>
    <w:div w:id="1076977150">
      <w:bodyDiv w:val="1"/>
      <w:marLeft w:val="0"/>
      <w:marRight w:val="0"/>
      <w:marTop w:val="0"/>
      <w:marBottom w:val="0"/>
      <w:divBdr>
        <w:top w:val="none" w:sz="0" w:space="0" w:color="auto"/>
        <w:left w:val="none" w:sz="0" w:space="0" w:color="auto"/>
        <w:bottom w:val="none" w:sz="0" w:space="0" w:color="auto"/>
        <w:right w:val="none" w:sz="0" w:space="0" w:color="auto"/>
      </w:divBdr>
    </w:div>
    <w:div w:id="1125469804">
      <w:bodyDiv w:val="1"/>
      <w:marLeft w:val="0"/>
      <w:marRight w:val="0"/>
      <w:marTop w:val="0"/>
      <w:marBottom w:val="0"/>
      <w:divBdr>
        <w:top w:val="none" w:sz="0" w:space="0" w:color="auto"/>
        <w:left w:val="none" w:sz="0" w:space="0" w:color="auto"/>
        <w:bottom w:val="none" w:sz="0" w:space="0" w:color="auto"/>
        <w:right w:val="none" w:sz="0" w:space="0" w:color="auto"/>
      </w:divBdr>
    </w:div>
    <w:div w:id="1181429618">
      <w:bodyDiv w:val="1"/>
      <w:marLeft w:val="0"/>
      <w:marRight w:val="0"/>
      <w:marTop w:val="0"/>
      <w:marBottom w:val="0"/>
      <w:divBdr>
        <w:top w:val="none" w:sz="0" w:space="0" w:color="auto"/>
        <w:left w:val="none" w:sz="0" w:space="0" w:color="auto"/>
        <w:bottom w:val="none" w:sz="0" w:space="0" w:color="auto"/>
        <w:right w:val="none" w:sz="0" w:space="0" w:color="auto"/>
      </w:divBdr>
    </w:div>
    <w:div w:id="1253978174">
      <w:bodyDiv w:val="1"/>
      <w:marLeft w:val="0"/>
      <w:marRight w:val="0"/>
      <w:marTop w:val="0"/>
      <w:marBottom w:val="0"/>
      <w:divBdr>
        <w:top w:val="none" w:sz="0" w:space="0" w:color="auto"/>
        <w:left w:val="none" w:sz="0" w:space="0" w:color="auto"/>
        <w:bottom w:val="none" w:sz="0" w:space="0" w:color="auto"/>
        <w:right w:val="none" w:sz="0" w:space="0" w:color="auto"/>
      </w:divBdr>
    </w:div>
    <w:div w:id="1273705250">
      <w:bodyDiv w:val="1"/>
      <w:marLeft w:val="0"/>
      <w:marRight w:val="0"/>
      <w:marTop w:val="0"/>
      <w:marBottom w:val="0"/>
      <w:divBdr>
        <w:top w:val="none" w:sz="0" w:space="0" w:color="auto"/>
        <w:left w:val="none" w:sz="0" w:space="0" w:color="auto"/>
        <w:bottom w:val="none" w:sz="0" w:space="0" w:color="auto"/>
        <w:right w:val="none" w:sz="0" w:space="0" w:color="auto"/>
      </w:divBdr>
    </w:div>
    <w:div w:id="1307778153">
      <w:bodyDiv w:val="1"/>
      <w:marLeft w:val="0"/>
      <w:marRight w:val="0"/>
      <w:marTop w:val="0"/>
      <w:marBottom w:val="0"/>
      <w:divBdr>
        <w:top w:val="none" w:sz="0" w:space="0" w:color="auto"/>
        <w:left w:val="none" w:sz="0" w:space="0" w:color="auto"/>
        <w:bottom w:val="none" w:sz="0" w:space="0" w:color="auto"/>
        <w:right w:val="none" w:sz="0" w:space="0" w:color="auto"/>
      </w:divBdr>
    </w:div>
    <w:div w:id="1316186179">
      <w:bodyDiv w:val="1"/>
      <w:marLeft w:val="0"/>
      <w:marRight w:val="0"/>
      <w:marTop w:val="0"/>
      <w:marBottom w:val="0"/>
      <w:divBdr>
        <w:top w:val="none" w:sz="0" w:space="0" w:color="auto"/>
        <w:left w:val="none" w:sz="0" w:space="0" w:color="auto"/>
        <w:bottom w:val="none" w:sz="0" w:space="0" w:color="auto"/>
        <w:right w:val="none" w:sz="0" w:space="0" w:color="auto"/>
      </w:divBdr>
    </w:div>
    <w:div w:id="1345748061">
      <w:bodyDiv w:val="1"/>
      <w:marLeft w:val="0"/>
      <w:marRight w:val="0"/>
      <w:marTop w:val="0"/>
      <w:marBottom w:val="0"/>
      <w:divBdr>
        <w:top w:val="none" w:sz="0" w:space="0" w:color="auto"/>
        <w:left w:val="none" w:sz="0" w:space="0" w:color="auto"/>
        <w:bottom w:val="none" w:sz="0" w:space="0" w:color="auto"/>
        <w:right w:val="none" w:sz="0" w:space="0" w:color="auto"/>
      </w:divBdr>
    </w:div>
    <w:div w:id="1352489943">
      <w:bodyDiv w:val="1"/>
      <w:marLeft w:val="0"/>
      <w:marRight w:val="0"/>
      <w:marTop w:val="0"/>
      <w:marBottom w:val="0"/>
      <w:divBdr>
        <w:top w:val="none" w:sz="0" w:space="0" w:color="auto"/>
        <w:left w:val="none" w:sz="0" w:space="0" w:color="auto"/>
        <w:bottom w:val="none" w:sz="0" w:space="0" w:color="auto"/>
        <w:right w:val="none" w:sz="0" w:space="0" w:color="auto"/>
      </w:divBdr>
    </w:div>
    <w:div w:id="1370184369">
      <w:bodyDiv w:val="1"/>
      <w:marLeft w:val="0"/>
      <w:marRight w:val="0"/>
      <w:marTop w:val="0"/>
      <w:marBottom w:val="0"/>
      <w:divBdr>
        <w:top w:val="none" w:sz="0" w:space="0" w:color="auto"/>
        <w:left w:val="none" w:sz="0" w:space="0" w:color="auto"/>
        <w:bottom w:val="none" w:sz="0" w:space="0" w:color="auto"/>
        <w:right w:val="none" w:sz="0" w:space="0" w:color="auto"/>
      </w:divBdr>
    </w:div>
    <w:div w:id="1441342945">
      <w:bodyDiv w:val="1"/>
      <w:marLeft w:val="0"/>
      <w:marRight w:val="0"/>
      <w:marTop w:val="0"/>
      <w:marBottom w:val="0"/>
      <w:divBdr>
        <w:top w:val="none" w:sz="0" w:space="0" w:color="auto"/>
        <w:left w:val="none" w:sz="0" w:space="0" w:color="auto"/>
        <w:bottom w:val="none" w:sz="0" w:space="0" w:color="auto"/>
        <w:right w:val="none" w:sz="0" w:space="0" w:color="auto"/>
      </w:divBdr>
    </w:div>
    <w:div w:id="1455444177">
      <w:bodyDiv w:val="1"/>
      <w:marLeft w:val="0"/>
      <w:marRight w:val="0"/>
      <w:marTop w:val="0"/>
      <w:marBottom w:val="0"/>
      <w:divBdr>
        <w:top w:val="none" w:sz="0" w:space="0" w:color="auto"/>
        <w:left w:val="none" w:sz="0" w:space="0" w:color="auto"/>
        <w:bottom w:val="none" w:sz="0" w:space="0" w:color="auto"/>
        <w:right w:val="none" w:sz="0" w:space="0" w:color="auto"/>
      </w:divBdr>
    </w:div>
    <w:div w:id="1470898025">
      <w:bodyDiv w:val="1"/>
      <w:marLeft w:val="0"/>
      <w:marRight w:val="0"/>
      <w:marTop w:val="0"/>
      <w:marBottom w:val="0"/>
      <w:divBdr>
        <w:top w:val="none" w:sz="0" w:space="0" w:color="auto"/>
        <w:left w:val="none" w:sz="0" w:space="0" w:color="auto"/>
        <w:bottom w:val="none" w:sz="0" w:space="0" w:color="auto"/>
        <w:right w:val="none" w:sz="0" w:space="0" w:color="auto"/>
      </w:divBdr>
    </w:div>
    <w:div w:id="1491603317">
      <w:bodyDiv w:val="1"/>
      <w:marLeft w:val="0"/>
      <w:marRight w:val="0"/>
      <w:marTop w:val="0"/>
      <w:marBottom w:val="0"/>
      <w:divBdr>
        <w:top w:val="none" w:sz="0" w:space="0" w:color="auto"/>
        <w:left w:val="none" w:sz="0" w:space="0" w:color="auto"/>
        <w:bottom w:val="none" w:sz="0" w:space="0" w:color="auto"/>
        <w:right w:val="none" w:sz="0" w:space="0" w:color="auto"/>
      </w:divBdr>
    </w:div>
    <w:div w:id="1596328237">
      <w:bodyDiv w:val="1"/>
      <w:marLeft w:val="0"/>
      <w:marRight w:val="0"/>
      <w:marTop w:val="0"/>
      <w:marBottom w:val="0"/>
      <w:divBdr>
        <w:top w:val="none" w:sz="0" w:space="0" w:color="auto"/>
        <w:left w:val="none" w:sz="0" w:space="0" w:color="auto"/>
        <w:bottom w:val="none" w:sz="0" w:space="0" w:color="auto"/>
        <w:right w:val="none" w:sz="0" w:space="0" w:color="auto"/>
      </w:divBdr>
    </w:div>
    <w:div w:id="1605918158">
      <w:bodyDiv w:val="1"/>
      <w:marLeft w:val="0"/>
      <w:marRight w:val="0"/>
      <w:marTop w:val="0"/>
      <w:marBottom w:val="0"/>
      <w:divBdr>
        <w:top w:val="none" w:sz="0" w:space="0" w:color="auto"/>
        <w:left w:val="none" w:sz="0" w:space="0" w:color="auto"/>
        <w:bottom w:val="none" w:sz="0" w:space="0" w:color="auto"/>
        <w:right w:val="none" w:sz="0" w:space="0" w:color="auto"/>
      </w:divBdr>
    </w:div>
    <w:div w:id="1631862310">
      <w:bodyDiv w:val="1"/>
      <w:marLeft w:val="0"/>
      <w:marRight w:val="0"/>
      <w:marTop w:val="0"/>
      <w:marBottom w:val="0"/>
      <w:divBdr>
        <w:top w:val="none" w:sz="0" w:space="0" w:color="auto"/>
        <w:left w:val="none" w:sz="0" w:space="0" w:color="auto"/>
        <w:bottom w:val="none" w:sz="0" w:space="0" w:color="auto"/>
        <w:right w:val="none" w:sz="0" w:space="0" w:color="auto"/>
      </w:divBdr>
    </w:div>
    <w:div w:id="1658610004">
      <w:bodyDiv w:val="1"/>
      <w:marLeft w:val="0"/>
      <w:marRight w:val="0"/>
      <w:marTop w:val="0"/>
      <w:marBottom w:val="0"/>
      <w:divBdr>
        <w:top w:val="none" w:sz="0" w:space="0" w:color="auto"/>
        <w:left w:val="none" w:sz="0" w:space="0" w:color="auto"/>
        <w:bottom w:val="none" w:sz="0" w:space="0" w:color="auto"/>
        <w:right w:val="none" w:sz="0" w:space="0" w:color="auto"/>
      </w:divBdr>
    </w:div>
    <w:div w:id="1664508538">
      <w:bodyDiv w:val="1"/>
      <w:marLeft w:val="0"/>
      <w:marRight w:val="0"/>
      <w:marTop w:val="0"/>
      <w:marBottom w:val="0"/>
      <w:divBdr>
        <w:top w:val="none" w:sz="0" w:space="0" w:color="auto"/>
        <w:left w:val="none" w:sz="0" w:space="0" w:color="auto"/>
        <w:bottom w:val="none" w:sz="0" w:space="0" w:color="auto"/>
        <w:right w:val="none" w:sz="0" w:space="0" w:color="auto"/>
      </w:divBdr>
    </w:div>
    <w:div w:id="1766684317">
      <w:bodyDiv w:val="1"/>
      <w:marLeft w:val="0"/>
      <w:marRight w:val="0"/>
      <w:marTop w:val="0"/>
      <w:marBottom w:val="0"/>
      <w:divBdr>
        <w:top w:val="none" w:sz="0" w:space="0" w:color="auto"/>
        <w:left w:val="none" w:sz="0" w:space="0" w:color="auto"/>
        <w:bottom w:val="none" w:sz="0" w:space="0" w:color="auto"/>
        <w:right w:val="none" w:sz="0" w:space="0" w:color="auto"/>
      </w:divBdr>
    </w:div>
    <w:div w:id="1767072199">
      <w:bodyDiv w:val="1"/>
      <w:marLeft w:val="0"/>
      <w:marRight w:val="0"/>
      <w:marTop w:val="0"/>
      <w:marBottom w:val="0"/>
      <w:divBdr>
        <w:top w:val="none" w:sz="0" w:space="0" w:color="auto"/>
        <w:left w:val="none" w:sz="0" w:space="0" w:color="auto"/>
        <w:bottom w:val="none" w:sz="0" w:space="0" w:color="auto"/>
        <w:right w:val="none" w:sz="0" w:space="0" w:color="auto"/>
      </w:divBdr>
    </w:div>
    <w:div w:id="1791587361">
      <w:bodyDiv w:val="1"/>
      <w:marLeft w:val="0"/>
      <w:marRight w:val="0"/>
      <w:marTop w:val="0"/>
      <w:marBottom w:val="0"/>
      <w:divBdr>
        <w:top w:val="none" w:sz="0" w:space="0" w:color="auto"/>
        <w:left w:val="none" w:sz="0" w:space="0" w:color="auto"/>
        <w:bottom w:val="none" w:sz="0" w:space="0" w:color="auto"/>
        <w:right w:val="none" w:sz="0" w:space="0" w:color="auto"/>
      </w:divBdr>
    </w:div>
    <w:div w:id="1804082433">
      <w:bodyDiv w:val="1"/>
      <w:marLeft w:val="0"/>
      <w:marRight w:val="0"/>
      <w:marTop w:val="0"/>
      <w:marBottom w:val="0"/>
      <w:divBdr>
        <w:top w:val="none" w:sz="0" w:space="0" w:color="auto"/>
        <w:left w:val="none" w:sz="0" w:space="0" w:color="auto"/>
        <w:bottom w:val="none" w:sz="0" w:space="0" w:color="auto"/>
        <w:right w:val="none" w:sz="0" w:space="0" w:color="auto"/>
      </w:divBdr>
    </w:div>
    <w:div w:id="1864368169">
      <w:bodyDiv w:val="1"/>
      <w:marLeft w:val="0"/>
      <w:marRight w:val="0"/>
      <w:marTop w:val="0"/>
      <w:marBottom w:val="0"/>
      <w:divBdr>
        <w:top w:val="none" w:sz="0" w:space="0" w:color="auto"/>
        <w:left w:val="none" w:sz="0" w:space="0" w:color="auto"/>
        <w:bottom w:val="none" w:sz="0" w:space="0" w:color="auto"/>
        <w:right w:val="none" w:sz="0" w:space="0" w:color="auto"/>
      </w:divBdr>
    </w:div>
    <w:div w:id="1900556580">
      <w:bodyDiv w:val="1"/>
      <w:marLeft w:val="0"/>
      <w:marRight w:val="0"/>
      <w:marTop w:val="0"/>
      <w:marBottom w:val="0"/>
      <w:divBdr>
        <w:top w:val="none" w:sz="0" w:space="0" w:color="auto"/>
        <w:left w:val="none" w:sz="0" w:space="0" w:color="auto"/>
        <w:bottom w:val="none" w:sz="0" w:space="0" w:color="auto"/>
        <w:right w:val="none" w:sz="0" w:space="0" w:color="auto"/>
      </w:divBdr>
    </w:div>
    <w:div w:id="1921476914">
      <w:bodyDiv w:val="1"/>
      <w:marLeft w:val="0"/>
      <w:marRight w:val="0"/>
      <w:marTop w:val="0"/>
      <w:marBottom w:val="0"/>
      <w:divBdr>
        <w:top w:val="none" w:sz="0" w:space="0" w:color="auto"/>
        <w:left w:val="none" w:sz="0" w:space="0" w:color="auto"/>
        <w:bottom w:val="none" w:sz="0" w:space="0" w:color="auto"/>
        <w:right w:val="none" w:sz="0" w:space="0" w:color="auto"/>
      </w:divBdr>
    </w:div>
    <w:div w:id="1922986165">
      <w:bodyDiv w:val="1"/>
      <w:marLeft w:val="0"/>
      <w:marRight w:val="0"/>
      <w:marTop w:val="0"/>
      <w:marBottom w:val="0"/>
      <w:divBdr>
        <w:top w:val="none" w:sz="0" w:space="0" w:color="auto"/>
        <w:left w:val="none" w:sz="0" w:space="0" w:color="auto"/>
        <w:bottom w:val="none" w:sz="0" w:space="0" w:color="auto"/>
        <w:right w:val="none" w:sz="0" w:space="0" w:color="auto"/>
      </w:divBdr>
    </w:div>
    <w:div w:id="1927154493">
      <w:bodyDiv w:val="1"/>
      <w:marLeft w:val="0"/>
      <w:marRight w:val="0"/>
      <w:marTop w:val="0"/>
      <w:marBottom w:val="0"/>
      <w:divBdr>
        <w:top w:val="none" w:sz="0" w:space="0" w:color="auto"/>
        <w:left w:val="none" w:sz="0" w:space="0" w:color="auto"/>
        <w:bottom w:val="none" w:sz="0" w:space="0" w:color="auto"/>
        <w:right w:val="none" w:sz="0" w:space="0" w:color="auto"/>
      </w:divBdr>
    </w:div>
    <w:div w:id="1938905948">
      <w:bodyDiv w:val="1"/>
      <w:marLeft w:val="0"/>
      <w:marRight w:val="0"/>
      <w:marTop w:val="0"/>
      <w:marBottom w:val="0"/>
      <w:divBdr>
        <w:top w:val="none" w:sz="0" w:space="0" w:color="auto"/>
        <w:left w:val="none" w:sz="0" w:space="0" w:color="auto"/>
        <w:bottom w:val="none" w:sz="0" w:space="0" w:color="auto"/>
        <w:right w:val="none" w:sz="0" w:space="0" w:color="auto"/>
      </w:divBdr>
    </w:div>
    <w:div w:id="1969043188">
      <w:bodyDiv w:val="1"/>
      <w:marLeft w:val="0"/>
      <w:marRight w:val="0"/>
      <w:marTop w:val="0"/>
      <w:marBottom w:val="0"/>
      <w:divBdr>
        <w:top w:val="none" w:sz="0" w:space="0" w:color="auto"/>
        <w:left w:val="none" w:sz="0" w:space="0" w:color="auto"/>
        <w:bottom w:val="none" w:sz="0" w:space="0" w:color="auto"/>
        <w:right w:val="none" w:sz="0" w:space="0" w:color="auto"/>
      </w:divBdr>
    </w:div>
    <w:div w:id="2039575554">
      <w:bodyDiv w:val="1"/>
      <w:marLeft w:val="0"/>
      <w:marRight w:val="0"/>
      <w:marTop w:val="0"/>
      <w:marBottom w:val="0"/>
      <w:divBdr>
        <w:top w:val="none" w:sz="0" w:space="0" w:color="auto"/>
        <w:left w:val="none" w:sz="0" w:space="0" w:color="auto"/>
        <w:bottom w:val="none" w:sz="0" w:space="0" w:color="auto"/>
        <w:right w:val="none" w:sz="0" w:space="0" w:color="auto"/>
      </w:divBdr>
    </w:div>
    <w:div w:id="2069066980">
      <w:bodyDiv w:val="1"/>
      <w:marLeft w:val="0"/>
      <w:marRight w:val="0"/>
      <w:marTop w:val="0"/>
      <w:marBottom w:val="0"/>
      <w:divBdr>
        <w:top w:val="none" w:sz="0" w:space="0" w:color="auto"/>
        <w:left w:val="none" w:sz="0" w:space="0" w:color="auto"/>
        <w:bottom w:val="none" w:sz="0" w:space="0" w:color="auto"/>
        <w:right w:val="none" w:sz="0" w:space="0" w:color="auto"/>
      </w:divBdr>
    </w:div>
    <w:div w:id="2096319421">
      <w:bodyDiv w:val="1"/>
      <w:marLeft w:val="0"/>
      <w:marRight w:val="0"/>
      <w:marTop w:val="0"/>
      <w:marBottom w:val="0"/>
      <w:divBdr>
        <w:top w:val="none" w:sz="0" w:space="0" w:color="auto"/>
        <w:left w:val="none" w:sz="0" w:space="0" w:color="auto"/>
        <w:bottom w:val="none" w:sz="0" w:space="0" w:color="auto"/>
        <w:right w:val="none" w:sz="0" w:space="0" w:color="auto"/>
      </w:divBdr>
    </w:div>
    <w:div w:id="2096582719">
      <w:bodyDiv w:val="1"/>
      <w:marLeft w:val="0"/>
      <w:marRight w:val="0"/>
      <w:marTop w:val="0"/>
      <w:marBottom w:val="0"/>
      <w:divBdr>
        <w:top w:val="none" w:sz="0" w:space="0" w:color="auto"/>
        <w:left w:val="none" w:sz="0" w:space="0" w:color="auto"/>
        <w:bottom w:val="none" w:sz="0" w:space="0" w:color="auto"/>
        <w:right w:val="none" w:sz="0" w:space="0" w:color="auto"/>
      </w:divBdr>
    </w:div>
    <w:div w:id="2098597684">
      <w:bodyDiv w:val="1"/>
      <w:marLeft w:val="0"/>
      <w:marRight w:val="0"/>
      <w:marTop w:val="0"/>
      <w:marBottom w:val="0"/>
      <w:divBdr>
        <w:top w:val="none" w:sz="0" w:space="0" w:color="auto"/>
        <w:left w:val="none" w:sz="0" w:space="0" w:color="auto"/>
        <w:bottom w:val="none" w:sz="0" w:space="0" w:color="auto"/>
        <w:right w:val="none" w:sz="0" w:space="0" w:color="auto"/>
      </w:divBdr>
    </w:div>
    <w:div w:id="21110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zabeth.moore@dmr.ms.gov"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imberly.cressman@dmr.ms.gov" TargetMode="External"/><Relationship Id="rId4" Type="http://schemas.openxmlformats.org/officeDocument/2006/relationships/settings" Target="settings.xml"/><Relationship Id="rId9" Type="http://schemas.openxmlformats.org/officeDocument/2006/relationships/hyperlink" Target="mailto:mark.woodrey@msstate.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53833-51A3-4E81-AB55-964E86B7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4696</TotalTime>
  <Pages>23</Pages>
  <Words>6310</Words>
  <Characters>35968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NERR site nutrient metadata form with explanations</vt:lpstr>
    </vt:vector>
  </TitlesOfParts>
  <Company>The University of South Carolina</Company>
  <LinksUpToDate>false</LinksUpToDate>
  <CharactersWithSpaces>42194</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5242931</vt:i4>
      </vt:variant>
      <vt:variant>
        <vt:i4>6</vt:i4>
      </vt:variant>
      <vt:variant>
        <vt:i4>0</vt:i4>
      </vt:variant>
      <vt:variant>
        <vt:i4>5</vt:i4>
      </vt:variant>
      <vt:variant>
        <vt:lpwstr>mailto:Christine.walters@dmr.state.ms.us</vt:lpwstr>
      </vt:variant>
      <vt:variant>
        <vt:lpwstr/>
      </vt:variant>
      <vt:variant>
        <vt:i4>1441905</vt:i4>
      </vt:variant>
      <vt:variant>
        <vt:i4>3</vt:i4>
      </vt:variant>
      <vt:variant>
        <vt:i4>0</vt:i4>
      </vt:variant>
      <vt:variant>
        <vt:i4>5</vt:i4>
      </vt:variant>
      <vt:variant>
        <vt:lpwstr>mailto:mark.woodrey@dmr.state.ms.us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NERR site nutrient metadata form with explanations</dc:title>
  <dc:creator>Jesse</dc:creator>
  <cp:lastModifiedBy>Kimberly Cressman</cp:lastModifiedBy>
  <cp:revision>69</cp:revision>
  <cp:lastPrinted>2008-06-10T21:31:00Z</cp:lastPrinted>
  <dcterms:created xsi:type="dcterms:W3CDTF">2018-05-01T19:30:00Z</dcterms:created>
  <dcterms:modified xsi:type="dcterms:W3CDTF">2020-06-12T13:46:00Z</dcterms:modified>
  <cp:contentStatus/>
</cp:coreProperties>
</file>