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8C7EB" w14:textId="2F7349E1" w:rsidR="00297900" w:rsidRPr="00D10286" w:rsidRDefault="000C2D2D" w:rsidP="00EE2206">
      <w:pPr>
        <w:jc w:val="center"/>
        <w:rPr>
          <w:rFonts w:asciiTheme="minorHAnsi" w:hAnsiTheme="minorHAnsi" w:cstheme="minorHAnsi"/>
          <w:color w:val="262626" w:themeColor="text1" w:themeTint="D9"/>
          <w:sz w:val="20"/>
          <w:szCs w:val="20"/>
        </w:rPr>
      </w:pPr>
      <w:r w:rsidRPr="00D10286">
        <w:rPr>
          <w:rFonts w:asciiTheme="minorHAnsi" w:hAnsiTheme="minorHAnsi" w:cstheme="minorHAnsi"/>
          <w:b/>
          <w:bCs/>
          <w:color w:val="262626" w:themeColor="text1" w:themeTint="D9"/>
          <w:sz w:val="20"/>
          <w:szCs w:val="20"/>
        </w:rPr>
        <w:t xml:space="preserve">Amazon </w:t>
      </w:r>
      <w:r w:rsidR="00336889" w:rsidRPr="00D10286">
        <w:rPr>
          <w:rFonts w:asciiTheme="minorHAnsi" w:hAnsiTheme="minorHAnsi" w:cstheme="minorHAnsi"/>
          <w:b/>
          <w:bCs/>
          <w:color w:val="262626" w:themeColor="text1" w:themeTint="D9"/>
          <w:sz w:val="20"/>
          <w:szCs w:val="20"/>
        </w:rPr>
        <w:t>Announces New</w:t>
      </w:r>
      <w:r w:rsidR="003A24F3" w:rsidRPr="00D10286">
        <w:rPr>
          <w:rFonts w:asciiTheme="minorHAnsi" w:hAnsiTheme="minorHAnsi" w:cstheme="minorHAnsi"/>
          <w:b/>
          <w:bCs/>
          <w:color w:val="262626" w:themeColor="text1" w:themeTint="D9"/>
          <w:sz w:val="20"/>
          <w:szCs w:val="20"/>
        </w:rPr>
        <w:t xml:space="preserve"> </w:t>
      </w:r>
      <w:r w:rsidR="003F1880" w:rsidRPr="00D10286">
        <w:rPr>
          <w:rFonts w:asciiTheme="minorHAnsi" w:hAnsiTheme="minorHAnsi" w:cstheme="minorHAnsi"/>
          <w:b/>
          <w:bCs/>
          <w:color w:val="262626" w:themeColor="text1" w:themeTint="D9"/>
          <w:sz w:val="20"/>
          <w:szCs w:val="20"/>
        </w:rPr>
        <w:t>Material Handling Equipment</w:t>
      </w:r>
      <w:r w:rsidR="00764F1F" w:rsidRPr="00D10286">
        <w:rPr>
          <w:rFonts w:asciiTheme="minorHAnsi" w:hAnsiTheme="minorHAnsi" w:cstheme="minorHAnsi"/>
          <w:b/>
          <w:bCs/>
          <w:color w:val="262626" w:themeColor="text1" w:themeTint="D9"/>
          <w:sz w:val="20"/>
          <w:szCs w:val="20"/>
        </w:rPr>
        <w:t xml:space="preserve"> (MHE)</w:t>
      </w:r>
      <w:r w:rsidR="003C437E">
        <w:rPr>
          <w:rFonts w:asciiTheme="minorHAnsi" w:hAnsiTheme="minorHAnsi" w:cstheme="minorHAnsi"/>
          <w:b/>
          <w:bCs/>
          <w:color w:val="262626" w:themeColor="text1" w:themeTint="D9"/>
          <w:sz w:val="20"/>
          <w:szCs w:val="20"/>
        </w:rPr>
        <w:t xml:space="preserve"> </w:t>
      </w:r>
      <w:r w:rsidR="00AA3D4D" w:rsidRPr="00D10286">
        <w:rPr>
          <w:rFonts w:asciiTheme="minorHAnsi" w:hAnsiTheme="minorHAnsi" w:cstheme="minorHAnsi"/>
          <w:b/>
          <w:bCs/>
          <w:color w:val="262626" w:themeColor="text1" w:themeTint="D9"/>
          <w:sz w:val="20"/>
          <w:szCs w:val="20"/>
        </w:rPr>
        <w:t xml:space="preserve">Vertical </w:t>
      </w:r>
    </w:p>
    <w:p w14:paraId="5AAA6606" w14:textId="5D21C867" w:rsidR="006734BE" w:rsidRDefault="00CA64DB" w:rsidP="00EE2206">
      <w:pPr>
        <w:spacing w:after="120"/>
        <w:jc w:val="center"/>
        <w:rPr>
          <w:rFonts w:asciiTheme="minorHAnsi" w:hAnsiTheme="minorHAnsi" w:cstheme="minorHAnsi"/>
          <w:color w:val="262626" w:themeColor="text1" w:themeTint="D9"/>
          <w:sz w:val="20"/>
          <w:szCs w:val="20"/>
        </w:rPr>
      </w:pPr>
      <w:r w:rsidRPr="00D10286">
        <w:rPr>
          <w:rFonts w:asciiTheme="minorHAnsi" w:hAnsiTheme="minorHAnsi" w:cstheme="minorHAnsi"/>
          <w:i/>
          <w:iCs/>
          <w:color w:val="262626" w:themeColor="text1" w:themeTint="D9"/>
          <w:sz w:val="20"/>
          <w:szCs w:val="20"/>
        </w:rPr>
        <w:t>Amazon’s</w:t>
      </w:r>
      <w:r w:rsidR="009400EB" w:rsidRPr="00D10286">
        <w:rPr>
          <w:rFonts w:asciiTheme="minorHAnsi" w:hAnsiTheme="minorHAnsi" w:cstheme="minorHAnsi"/>
          <w:i/>
          <w:iCs/>
          <w:color w:val="262626" w:themeColor="text1" w:themeTint="D9"/>
          <w:sz w:val="20"/>
          <w:szCs w:val="20"/>
        </w:rPr>
        <w:t xml:space="preserve"> new</w:t>
      </w:r>
      <w:r w:rsidR="006734BE" w:rsidRPr="00D10286">
        <w:rPr>
          <w:rFonts w:asciiTheme="minorHAnsi" w:hAnsiTheme="minorHAnsi" w:cstheme="minorHAnsi"/>
          <w:i/>
          <w:iCs/>
          <w:color w:val="262626" w:themeColor="text1" w:themeTint="D9"/>
          <w:sz w:val="20"/>
          <w:szCs w:val="20"/>
        </w:rPr>
        <w:t xml:space="preserve"> division</w:t>
      </w:r>
      <w:r w:rsidR="009400EB" w:rsidRPr="00D10286">
        <w:rPr>
          <w:rFonts w:asciiTheme="minorHAnsi" w:hAnsiTheme="minorHAnsi" w:cstheme="minorHAnsi"/>
          <w:i/>
          <w:iCs/>
          <w:color w:val="262626" w:themeColor="text1" w:themeTint="D9"/>
          <w:sz w:val="20"/>
          <w:szCs w:val="20"/>
        </w:rPr>
        <w:t xml:space="preserve"> </w:t>
      </w:r>
      <w:r w:rsidR="006734BE" w:rsidRPr="00D10286">
        <w:rPr>
          <w:rFonts w:asciiTheme="minorHAnsi" w:hAnsiTheme="minorHAnsi" w:cstheme="minorHAnsi"/>
          <w:i/>
          <w:iCs/>
          <w:color w:val="262626" w:themeColor="text1" w:themeTint="D9"/>
          <w:sz w:val="20"/>
          <w:szCs w:val="20"/>
        </w:rPr>
        <w:t xml:space="preserve">consolidates </w:t>
      </w:r>
      <w:r w:rsidR="003F1880" w:rsidRPr="00D10286">
        <w:rPr>
          <w:rFonts w:asciiTheme="minorHAnsi" w:hAnsiTheme="minorHAnsi" w:cstheme="minorHAnsi"/>
          <w:i/>
          <w:iCs/>
          <w:color w:val="262626" w:themeColor="text1" w:themeTint="D9"/>
          <w:sz w:val="20"/>
          <w:szCs w:val="20"/>
        </w:rPr>
        <w:t xml:space="preserve">MHE </w:t>
      </w:r>
      <w:r w:rsidR="006734BE" w:rsidRPr="00D10286">
        <w:rPr>
          <w:rFonts w:asciiTheme="minorHAnsi" w:hAnsiTheme="minorHAnsi" w:cstheme="minorHAnsi"/>
          <w:i/>
          <w:iCs/>
          <w:color w:val="262626" w:themeColor="text1" w:themeTint="D9"/>
          <w:sz w:val="20"/>
          <w:szCs w:val="20"/>
        </w:rPr>
        <w:t>value chain</w:t>
      </w:r>
      <w:r w:rsidR="005618E8" w:rsidRPr="00D10286">
        <w:rPr>
          <w:rFonts w:asciiTheme="minorHAnsi" w:hAnsiTheme="minorHAnsi" w:cstheme="minorHAnsi"/>
          <w:i/>
          <w:iCs/>
          <w:color w:val="262626" w:themeColor="text1" w:themeTint="D9"/>
          <w:sz w:val="20"/>
          <w:szCs w:val="20"/>
        </w:rPr>
        <w:t>,</w:t>
      </w:r>
      <w:r w:rsidR="00764F1F" w:rsidRPr="00D10286">
        <w:rPr>
          <w:rFonts w:asciiTheme="minorHAnsi" w:hAnsiTheme="minorHAnsi" w:cstheme="minorHAnsi"/>
          <w:i/>
          <w:iCs/>
          <w:color w:val="262626" w:themeColor="text1" w:themeTint="D9"/>
          <w:sz w:val="20"/>
          <w:szCs w:val="20"/>
        </w:rPr>
        <w:t xml:space="preserve"> empower</w:t>
      </w:r>
      <w:r w:rsidR="00D822A9" w:rsidRPr="00D10286">
        <w:rPr>
          <w:rFonts w:asciiTheme="minorHAnsi" w:hAnsiTheme="minorHAnsi" w:cstheme="minorHAnsi"/>
          <w:i/>
          <w:iCs/>
          <w:color w:val="262626" w:themeColor="text1" w:themeTint="D9"/>
          <w:sz w:val="20"/>
          <w:szCs w:val="20"/>
        </w:rPr>
        <w:t>s</w:t>
      </w:r>
      <w:r w:rsidR="005332E1" w:rsidRPr="00D10286">
        <w:rPr>
          <w:rFonts w:asciiTheme="minorHAnsi" w:hAnsiTheme="minorHAnsi" w:cstheme="minorHAnsi"/>
          <w:i/>
          <w:iCs/>
          <w:color w:val="262626" w:themeColor="text1" w:themeTint="D9"/>
          <w:sz w:val="20"/>
          <w:szCs w:val="20"/>
        </w:rPr>
        <w:t xml:space="preserve"> </w:t>
      </w:r>
      <w:r w:rsidR="00764F1F" w:rsidRPr="00D10286">
        <w:rPr>
          <w:rFonts w:asciiTheme="minorHAnsi" w:hAnsiTheme="minorHAnsi" w:cstheme="minorHAnsi"/>
          <w:i/>
          <w:iCs/>
          <w:color w:val="262626" w:themeColor="text1" w:themeTint="D9"/>
          <w:sz w:val="20"/>
          <w:szCs w:val="20"/>
        </w:rPr>
        <w:t>network</w:t>
      </w:r>
      <w:r w:rsidR="00D822A9" w:rsidRPr="00D10286">
        <w:rPr>
          <w:rFonts w:asciiTheme="minorHAnsi" w:hAnsiTheme="minorHAnsi" w:cstheme="minorHAnsi"/>
          <w:i/>
          <w:iCs/>
          <w:color w:val="262626" w:themeColor="text1" w:themeTint="D9"/>
          <w:sz w:val="20"/>
          <w:szCs w:val="20"/>
        </w:rPr>
        <w:t xml:space="preserve"> </w:t>
      </w:r>
      <w:r w:rsidR="005332E1" w:rsidRPr="00D10286">
        <w:rPr>
          <w:rFonts w:asciiTheme="minorHAnsi" w:hAnsiTheme="minorHAnsi" w:cstheme="minorHAnsi"/>
          <w:i/>
          <w:iCs/>
          <w:color w:val="262626" w:themeColor="text1" w:themeTint="D9"/>
          <w:sz w:val="20"/>
          <w:szCs w:val="20"/>
        </w:rPr>
        <w:t>evolution</w:t>
      </w:r>
      <w:r w:rsidR="008C2500" w:rsidRPr="00D10286">
        <w:rPr>
          <w:rFonts w:asciiTheme="minorHAnsi" w:hAnsiTheme="minorHAnsi" w:cstheme="minorHAnsi"/>
          <w:i/>
          <w:iCs/>
          <w:color w:val="262626" w:themeColor="text1" w:themeTint="D9"/>
          <w:sz w:val="20"/>
          <w:szCs w:val="20"/>
        </w:rPr>
        <w:t xml:space="preserve"> and</w:t>
      </w:r>
      <w:r w:rsidR="00764F1F" w:rsidRPr="00D10286">
        <w:rPr>
          <w:rFonts w:asciiTheme="minorHAnsi" w:hAnsiTheme="minorHAnsi" w:cstheme="minorHAnsi"/>
          <w:i/>
          <w:iCs/>
          <w:color w:val="262626" w:themeColor="text1" w:themeTint="D9"/>
          <w:sz w:val="20"/>
          <w:szCs w:val="20"/>
        </w:rPr>
        <w:t xml:space="preserve"> enhance</w:t>
      </w:r>
      <w:r w:rsidR="00D822A9" w:rsidRPr="00D10286">
        <w:rPr>
          <w:rFonts w:asciiTheme="minorHAnsi" w:hAnsiTheme="minorHAnsi" w:cstheme="minorHAnsi"/>
          <w:i/>
          <w:iCs/>
          <w:color w:val="262626" w:themeColor="text1" w:themeTint="D9"/>
          <w:sz w:val="20"/>
          <w:szCs w:val="20"/>
        </w:rPr>
        <w:t>s</w:t>
      </w:r>
      <w:r w:rsidR="005332E1" w:rsidRPr="00D10286">
        <w:rPr>
          <w:rFonts w:asciiTheme="minorHAnsi" w:hAnsiTheme="minorHAnsi" w:cstheme="minorHAnsi"/>
          <w:i/>
          <w:iCs/>
          <w:color w:val="262626" w:themeColor="text1" w:themeTint="D9"/>
          <w:sz w:val="20"/>
          <w:szCs w:val="20"/>
        </w:rPr>
        <w:t xml:space="preserve"> </w:t>
      </w:r>
      <w:r w:rsidR="00884B31" w:rsidRPr="00D10286">
        <w:rPr>
          <w:rFonts w:asciiTheme="minorHAnsi" w:hAnsiTheme="minorHAnsi" w:cstheme="minorHAnsi"/>
          <w:i/>
          <w:iCs/>
          <w:color w:val="262626" w:themeColor="text1" w:themeTint="D9"/>
          <w:sz w:val="20"/>
          <w:szCs w:val="20"/>
        </w:rPr>
        <w:t>customer</w:t>
      </w:r>
      <w:r w:rsidR="00764F1F" w:rsidRPr="00D10286">
        <w:rPr>
          <w:rFonts w:asciiTheme="minorHAnsi" w:hAnsiTheme="minorHAnsi" w:cstheme="minorHAnsi"/>
          <w:i/>
          <w:iCs/>
          <w:color w:val="262626" w:themeColor="text1" w:themeTint="D9"/>
          <w:sz w:val="20"/>
          <w:szCs w:val="20"/>
        </w:rPr>
        <w:t xml:space="preserve"> experience</w:t>
      </w:r>
      <w:r w:rsidR="00CF26D8">
        <w:rPr>
          <w:rFonts w:asciiTheme="minorHAnsi" w:hAnsiTheme="minorHAnsi" w:cstheme="minorHAnsi"/>
          <w:i/>
          <w:iCs/>
          <w:color w:val="262626" w:themeColor="text1" w:themeTint="D9"/>
          <w:sz w:val="20"/>
          <w:szCs w:val="20"/>
        </w:rPr>
        <w:t>.</w:t>
      </w:r>
    </w:p>
    <w:p w14:paraId="0073612E" w14:textId="1278D887" w:rsidR="00A614D8" w:rsidRPr="00EE2206" w:rsidRDefault="00A84E02" w:rsidP="00EE2206">
      <w:pPr>
        <w:spacing w:after="120"/>
        <w:jc w:val="both"/>
        <w:rPr>
          <w:rFonts w:asciiTheme="minorHAnsi" w:hAnsiTheme="minorHAnsi" w:cstheme="minorHAnsi"/>
          <w:b/>
          <w:bCs/>
          <w:color w:val="262626" w:themeColor="text1" w:themeTint="D9"/>
          <w:sz w:val="20"/>
          <w:szCs w:val="20"/>
        </w:rPr>
      </w:pPr>
      <w:r>
        <w:rPr>
          <w:rFonts w:asciiTheme="minorHAnsi" w:hAnsiTheme="minorHAnsi" w:cstheme="minorHAnsi"/>
          <w:color w:val="262626" w:themeColor="text1" w:themeTint="D9"/>
          <w:sz w:val="20"/>
          <w:szCs w:val="20"/>
        </w:rPr>
        <w:t>SEATTLE</w:t>
      </w:r>
      <w:r w:rsidR="00D96910">
        <w:rPr>
          <w:rFonts w:asciiTheme="minorHAnsi" w:hAnsiTheme="minorHAnsi" w:cstheme="minorHAnsi"/>
          <w:color w:val="262626" w:themeColor="text1" w:themeTint="D9"/>
          <w:sz w:val="20"/>
          <w:szCs w:val="20"/>
        </w:rPr>
        <w:t>, WA -</w:t>
      </w:r>
      <w:r w:rsidR="00D96910" w:rsidRPr="00D96910">
        <w:rPr>
          <w:rFonts w:asciiTheme="minorHAnsi" w:hAnsiTheme="minorHAnsi" w:cstheme="minorHAnsi"/>
          <w:color w:val="262626" w:themeColor="text1" w:themeTint="D9"/>
          <w:sz w:val="20"/>
          <w:szCs w:val="20"/>
        </w:rPr>
        <w:t xml:space="preserve"> </w:t>
      </w:r>
      <w:r w:rsidR="00D96910">
        <w:rPr>
          <w:rFonts w:asciiTheme="minorHAnsi" w:hAnsiTheme="minorHAnsi" w:cstheme="minorHAnsi"/>
          <w:color w:val="262626" w:themeColor="text1" w:themeTint="D9"/>
          <w:sz w:val="20"/>
          <w:szCs w:val="20"/>
        </w:rPr>
        <w:t xml:space="preserve">(INSIDE AMAZON) </w:t>
      </w:r>
      <w:r w:rsidR="003930CA">
        <w:rPr>
          <w:rFonts w:asciiTheme="minorHAnsi" w:hAnsiTheme="minorHAnsi" w:cstheme="minorHAnsi"/>
          <w:color w:val="262626" w:themeColor="text1" w:themeTint="D9"/>
          <w:sz w:val="20"/>
          <w:szCs w:val="20"/>
        </w:rPr>
        <w:t>-</w:t>
      </w:r>
      <w:r w:rsidR="00EE2206" w:rsidRPr="00D96910">
        <w:rPr>
          <w:rFonts w:asciiTheme="minorHAnsi" w:hAnsiTheme="minorHAnsi" w:cstheme="minorHAnsi"/>
          <w:color w:val="262626" w:themeColor="text1" w:themeTint="D9"/>
          <w:sz w:val="20"/>
          <w:szCs w:val="20"/>
        </w:rPr>
        <w:t xml:space="preserve"> </w:t>
      </w:r>
      <w:r w:rsidR="009851CC">
        <w:rPr>
          <w:rFonts w:asciiTheme="minorHAnsi" w:hAnsiTheme="minorHAnsi" w:cstheme="minorHAnsi"/>
          <w:color w:val="262626" w:themeColor="text1" w:themeTint="D9"/>
          <w:sz w:val="20"/>
          <w:szCs w:val="20"/>
        </w:rPr>
        <w:t xml:space="preserve">July </w:t>
      </w:r>
      <w:r w:rsidR="00BF40FC">
        <w:rPr>
          <w:rFonts w:asciiTheme="minorHAnsi" w:hAnsiTheme="minorHAnsi" w:cstheme="minorHAnsi"/>
          <w:color w:val="262626" w:themeColor="text1" w:themeTint="D9"/>
          <w:sz w:val="20"/>
          <w:szCs w:val="20"/>
        </w:rPr>
        <w:t>5</w:t>
      </w:r>
      <w:r w:rsidR="00EE2206" w:rsidRPr="00D96910">
        <w:rPr>
          <w:rFonts w:asciiTheme="minorHAnsi" w:hAnsiTheme="minorHAnsi" w:cstheme="minorHAnsi"/>
          <w:color w:val="262626" w:themeColor="text1" w:themeTint="D9"/>
          <w:sz w:val="20"/>
          <w:szCs w:val="20"/>
        </w:rPr>
        <w:t xml:space="preserve">, 2026 </w:t>
      </w:r>
      <w:r w:rsidR="00D96910">
        <w:rPr>
          <w:rFonts w:asciiTheme="minorHAnsi" w:hAnsiTheme="minorHAnsi" w:cstheme="minorHAnsi"/>
          <w:color w:val="262626" w:themeColor="text1" w:themeTint="D9"/>
          <w:sz w:val="20"/>
          <w:szCs w:val="20"/>
        </w:rPr>
        <w:t xml:space="preserve">- </w:t>
      </w:r>
      <w:r w:rsidR="00EE2206">
        <w:rPr>
          <w:rFonts w:asciiTheme="minorHAnsi" w:hAnsiTheme="minorHAnsi" w:cstheme="minorHAnsi"/>
          <w:b/>
          <w:bCs/>
          <w:color w:val="262626" w:themeColor="text1" w:themeTint="D9"/>
          <w:sz w:val="20"/>
          <w:szCs w:val="20"/>
        </w:rPr>
        <w:t xml:space="preserve"> </w:t>
      </w:r>
      <w:r w:rsidR="00A614D8" w:rsidRPr="00D10286">
        <w:rPr>
          <w:rFonts w:asciiTheme="minorHAnsi" w:hAnsiTheme="minorHAnsi" w:cstheme="minorHAnsi"/>
          <w:color w:val="262626" w:themeColor="text1" w:themeTint="D9"/>
          <w:sz w:val="20"/>
          <w:szCs w:val="20"/>
        </w:rPr>
        <w:t xml:space="preserve">Amazon WW Operations will now benefit from internally developed and managed </w:t>
      </w:r>
      <w:r w:rsidR="003712CE">
        <w:rPr>
          <w:rFonts w:asciiTheme="minorHAnsi" w:hAnsiTheme="minorHAnsi" w:cstheme="minorHAnsi"/>
          <w:color w:val="262626" w:themeColor="text1" w:themeTint="D9"/>
          <w:sz w:val="20"/>
          <w:szCs w:val="20"/>
        </w:rPr>
        <w:t>MHE</w:t>
      </w:r>
      <w:r w:rsidR="00A614D8" w:rsidRPr="00D10286">
        <w:rPr>
          <w:rFonts w:asciiTheme="minorHAnsi" w:hAnsiTheme="minorHAnsi" w:cstheme="minorHAnsi"/>
          <w:color w:val="262626" w:themeColor="text1" w:themeTint="D9"/>
          <w:sz w:val="20"/>
          <w:szCs w:val="20"/>
        </w:rPr>
        <w:t xml:space="preserve"> solutions</w:t>
      </w:r>
      <w:r w:rsidR="00813A2E" w:rsidRPr="00D10286">
        <w:rPr>
          <w:rFonts w:asciiTheme="minorHAnsi" w:hAnsiTheme="minorHAnsi" w:cstheme="minorHAnsi"/>
          <w:color w:val="262626" w:themeColor="text1" w:themeTint="D9"/>
          <w:sz w:val="20"/>
          <w:szCs w:val="20"/>
        </w:rPr>
        <w:t xml:space="preserve"> that </w:t>
      </w:r>
      <w:r w:rsidR="00077976" w:rsidRPr="00D10286">
        <w:rPr>
          <w:rFonts w:asciiTheme="minorHAnsi" w:hAnsiTheme="minorHAnsi" w:cstheme="minorHAnsi"/>
          <w:color w:val="262626" w:themeColor="text1" w:themeTint="D9"/>
          <w:sz w:val="20"/>
          <w:szCs w:val="20"/>
        </w:rPr>
        <w:t xml:space="preserve">scale </w:t>
      </w:r>
      <w:r w:rsidR="00A614D8" w:rsidRPr="00D10286">
        <w:rPr>
          <w:rFonts w:asciiTheme="minorHAnsi" w:hAnsiTheme="minorHAnsi" w:cstheme="minorHAnsi"/>
          <w:color w:val="262626" w:themeColor="text1" w:themeTint="D9"/>
          <w:sz w:val="20"/>
          <w:szCs w:val="20"/>
        </w:rPr>
        <w:t xml:space="preserve">and evolve with the needs of </w:t>
      </w:r>
      <w:r w:rsidR="002132B4">
        <w:rPr>
          <w:rFonts w:asciiTheme="minorHAnsi" w:hAnsiTheme="minorHAnsi" w:cstheme="minorHAnsi"/>
          <w:color w:val="262626" w:themeColor="text1" w:themeTint="D9"/>
          <w:sz w:val="20"/>
          <w:szCs w:val="20"/>
        </w:rPr>
        <w:t>the</w:t>
      </w:r>
      <w:r w:rsidR="00A614D8" w:rsidRPr="00D10286">
        <w:rPr>
          <w:rFonts w:asciiTheme="minorHAnsi" w:hAnsiTheme="minorHAnsi" w:cstheme="minorHAnsi"/>
          <w:color w:val="262626" w:themeColor="text1" w:themeTint="D9"/>
          <w:sz w:val="20"/>
          <w:szCs w:val="20"/>
        </w:rPr>
        <w:t xml:space="preserve"> network, enabling consistent performance</w:t>
      </w:r>
      <w:r w:rsidR="00077976" w:rsidRPr="00D10286">
        <w:rPr>
          <w:rFonts w:asciiTheme="minorHAnsi" w:hAnsiTheme="minorHAnsi" w:cstheme="minorHAnsi"/>
          <w:color w:val="262626" w:themeColor="text1" w:themeTint="D9"/>
          <w:sz w:val="20"/>
          <w:szCs w:val="20"/>
        </w:rPr>
        <w:t xml:space="preserve"> </w:t>
      </w:r>
      <w:r w:rsidR="00A614D8" w:rsidRPr="00D10286">
        <w:rPr>
          <w:rFonts w:asciiTheme="minorHAnsi" w:hAnsiTheme="minorHAnsi" w:cstheme="minorHAnsi"/>
          <w:color w:val="262626" w:themeColor="text1" w:themeTint="D9"/>
          <w:sz w:val="20"/>
          <w:szCs w:val="20"/>
        </w:rPr>
        <w:t>and enhanc</w:t>
      </w:r>
      <w:r w:rsidR="00D81DCE" w:rsidRPr="00D10286">
        <w:rPr>
          <w:rFonts w:asciiTheme="minorHAnsi" w:hAnsiTheme="minorHAnsi" w:cstheme="minorHAnsi"/>
          <w:color w:val="262626" w:themeColor="text1" w:themeTint="D9"/>
          <w:sz w:val="20"/>
          <w:szCs w:val="20"/>
        </w:rPr>
        <w:t>ed</w:t>
      </w:r>
      <w:r w:rsidR="00A614D8" w:rsidRPr="00D10286">
        <w:rPr>
          <w:rFonts w:asciiTheme="minorHAnsi" w:hAnsiTheme="minorHAnsi" w:cstheme="minorHAnsi"/>
          <w:color w:val="262626" w:themeColor="text1" w:themeTint="D9"/>
          <w:sz w:val="20"/>
          <w:szCs w:val="20"/>
        </w:rPr>
        <w:t xml:space="preserve"> customer experience.</w:t>
      </w:r>
      <w:r w:rsidR="00EE2206">
        <w:rPr>
          <w:rFonts w:asciiTheme="minorHAnsi" w:hAnsiTheme="minorHAnsi" w:cstheme="minorHAnsi"/>
          <w:color w:val="262626" w:themeColor="text1" w:themeTint="D9"/>
          <w:sz w:val="20"/>
          <w:szCs w:val="20"/>
        </w:rPr>
        <w:t xml:space="preserve"> </w:t>
      </w:r>
      <w:r w:rsidR="00EE2206" w:rsidRPr="00145558">
        <w:rPr>
          <w:rFonts w:asciiTheme="minorHAnsi" w:hAnsiTheme="minorHAnsi" w:cstheme="minorHAnsi"/>
          <w:color w:val="262626" w:themeColor="text1" w:themeTint="D9"/>
          <w:sz w:val="20"/>
          <w:szCs w:val="20"/>
        </w:rPr>
        <w:t xml:space="preserve">The new division, </w:t>
      </w:r>
      <w:r w:rsidR="003712CE" w:rsidRPr="00145558">
        <w:rPr>
          <w:rFonts w:asciiTheme="minorHAnsi" w:hAnsiTheme="minorHAnsi" w:cstheme="minorHAnsi"/>
          <w:color w:val="262626" w:themeColor="text1" w:themeTint="D9"/>
          <w:sz w:val="20"/>
          <w:szCs w:val="20"/>
        </w:rPr>
        <w:t>One-MHE</w:t>
      </w:r>
      <w:r w:rsidR="00EE2206" w:rsidRPr="00145558">
        <w:rPr>
          <w:rFonts w:asciiTheme="minorHAnsi" w:hAnsiTheme="minorHAnsi" w:cstheme="minorHAnsi"/>
          <w:color w:val="262626" w:themeColor="text1" w:themeTint="D9"/>
          <w:sz w:val="20"/>
          <w:szCs w:val="20"/>
        </w:rPr>
        <w:t>,</w:t>
      </w:r>
      <w:r w:rsidR="003712CE" w:rsidRPr="00145558">
        <w:rPr>
          <w:rFonts w:asciiTheme="minorHAnsi" w:hAnsiTheme="minorHAnsi" w:cstheme="minorHAnsi"/>
          <w:color w:val="262626" w:themeColor="text1" w:themeTint="D9"/>
          <w:sz w:val="20"/>
          <w:szCs w:val="20"/>
        </w:rPr>
        <w:t xml:space="preserve"> </w:t>
      </w:r>
      <w:r w:rsidR="00813A2E" w:rsidRPr="00145558">
        <w:rPr>
          <w:rFonts w:asciiTheme="minorHAnsi" w:hAnsiTheme="minorHAnsi" w:cstheme="minorHAnsi"/>
          <w:color w:val="262626" w:themeColor="text1" w:themeTint="D9"/>
          <w:sz w:val="20"/>
          <w:szCs w:val="20"/>
        </w:rPr>
        <w:t xml:space="preserve">establishes Amazon’s agency </w:t>
      </w:r>
      <w:r w:rsidR="00077976" w:rsidRPr="00145558">
        <w:rPr>
          <w:rFonts w:asciiTheme="minorHAnsi" w:hAnsiTheme="minorHAnsi" w:cstheme="minorHAnsi"/>
          <w:color w:val="262626" w:themeColor="text1" w:themeTint="D9"/>
          <w:sz w:val="20"/>
          <w:szCs w:val="20"/>
        </w:rPr>
        <w:t>across</w:t>
      </w:r>
      <w:r w:rsidR="00813A2E" w:rsidRPr="00145558">
        <w:rPr>
          <w:rFonts w:asciiTheme="minorHAnsi" w:hAnsiTheme="minorHAnsi" w:cstheme="minorHAnsi"/>
          <w:color w:val="262626" w:themeColor="text1" w:themeTint="D9"/>
          <w:sz w:val="20"/>
          <w:szCs w:val="20"/>
        </w:rPr>
        <w:t xml:space="preserve"> the </w:t>
      </w:r>
      <w:r w:rsidR="00D83F70" w:rsidRPr="00145558">
        <w:rPr>
          <w:rFonts w:asciiTheme="minorHAnsi" w:hAnsiTheme="minorHAnsi" w:cstheme="minorHAnsi"/>
          <w:color w:val="262626" w:themeColor="text1" w:themeTint="D9"/>
          <w:sz w:val="20"/>
          <w:szCs w:val="20"/>
        </w:rPr>
        <w:t>entire</w:t>
      </w:r>
      <w:r w:rsidR="00813A2E" w:rsidRPr="00145558">
        <w:rPr>
          <w:rFonts w:asciiTheme="minorHAnsi" w:hAnsiTheme="minorHAnsi" w:cstheme="minorHAnsi"/>
          <w:color w:val="262626" w:themeColor="text1" w:themeTint="D9"/>
          <w:sz w:val="20"/>
          <w:szCs w:val="20"/>
        </w:rPr>
        <w:t xml:space="preserve"> </w:t>
      </w:r>
      <w:r w:rsidR="00B17250" w:rsidRPr="00145558">
        <w:rPr>
          <w:rFonts w:asciiTheme="minorHAnsi" w:hAnsiTheme="minorHAnsi" w:cstheme="minorHAnsi"/>
          <w:color w:val="262626" w:themeColor="text1" w:themeTint="D9"/>
          <w:sz w:val="20"/>
          <w:szCs w:val="20"/>
        </w:rPr>
        <w:t xml:space="preserve">MHE </w:t>
      </w:r>
      <w:r w:rsidR="00813A2E" w:rsidRPr="00145558">
        <w:rPr>
          <w:rFonts w:asciiTheme="minorHAnsi" w:hAnsiTheme="minorHAnsi" w:cstheme="minorHAnsi"/>
          <w:color w:val="262626" w:themeColor="text1" w:themeTint="D9"/>
          <w:sz w:val="20"/>
          <w:szCs w:val="20"/>
        </w:rPr>
        <w:t>value chain</w:t>
      </w:r>
      <w:r w:rsidR="00077976" w:rsidRPr="00145558">
        <w:rPr>
          <w:rFonts w:asciiTheme="minorHAnsi" w:hAnsiTheme="minorHAnsi" w:cstheme="minorHAnsi"/>
          <w:color w:val="262626" w:themeColor="text1" w:themeTint="D9"/>
          <w:sz w:val="20"/>
          <w:szCs w:val="20"/>
        </w:rPr>
        <w:t xml:space="preserve"> </w:t>
      </w:r>
      <w:r w:rsidR="00A3798A">
        <w:rPr>
          <w:rFonts w:asciiTheme="minorHAnsi" w:hAnsiTheme="minorHAnsi" w:cstheme="minorHAnsi"/>
          <w:color w:val="262626" w:themeColor="text1" w:themeTint="D9"/>
          <w:sz w:val="20"/>
          <w:szCs w:val="20"/>
        </w:rPr>
        <w:t>by bringing</w:t>
      </w:r>
      <w:r w:rsidR="00B17250" w:rsidRPr="00145558">
        <w:rPr>
          <w:rFonts w:asciiTheme="minorHAnsi" w:hAnsiTheme="minorHAnsi" w:cstheme="minorHAnsi"/>
          <w:color w:val="262626" w:themeColor="text1" w:themeTint="D9"/>
          <w:sz w:val="20"/>
          <w:szCs w:val="20"/>
        </w:rPr>
        <w:t xml:space="preserve"> </w:t>
      </w:r>
      <w:r w:rsidR="005905BF">
        <w:rPr>
          <w:rFonts w:asciiTheme="minorHAnsi" w:hAnsiTheme="minorHAnsi" w:cstheme="minorHAnsi"/>
          <w:color w:val="262626" w:themeColor="text1" w:themeTint="D9"/>
          <w:sz w:val="20"/>
          <w:szCs w:val="20"/>
        </w:rPr>
        <w:t>the</w:t>
      </w:r>
      <w:r w:rsidR="00AB1EDB" w:rsidRPr="00145558">
        <w:rPr>
          <w:rFonts w:asciiTheme="minorHAnsi" w:hAnsiTheme="minorHAnsi" w:cstheme="minorHAnsi"/>
          <w:color w:val="262626" w:themeColor="text1" w:themeTint="D9"/>
          <w:sz w:val="20"/>
          <w:szCs w:val="20"/>
        </w:rPr>
        <w:t xml:space="preserve"> high-value</w:t>
      </w:r>
      <w:r w:rsidR="00BA7312" w:rsidRPr="00145558">
        <w:rPr>
          <w:rFonts w:asciiTheme="minorHAnsi" w:hAnsiTheme="minorHAnsi" w:cstheme="minorHAnsi"/>
          <w:color w:val="262626" w:themeColor="text1" w:themeTint="D9"/>
          <w:sz w:val="20"/>
          <w:szCs w:val="20"/>
        </w:rPr>
        <w:t xml:space="preserve"> </w:t>
      </w:r>
      <w:r w:rsidR="00CE3F70" w:rsidRPr="00145558">
        <w:rPr>
          <w:rFonts w:asciiTheme="minorHAnsi" w:hAnsiTheme="minorHAnsi" w:cstheme="minorHAnsi"/>
          <w:color w:val="262626" w:themeColor="text1" w:themeTint="D9"/>
          <w:sz w:val="20"/>
          <w:szCs w:val="20"/>
        </w:rPr>
        <w:t>components</w:t>
      </w:r>
      <w:r w:rsidR="00B17250" w:rsidRPr="00145558">
        <w:rPr>
          <w:rFonts w:asciiTheme="minorHAnsi" w:hAnsiTheme="minorHAnsi" w:cstheme="minorHAnsi"/>
          <w:color w:val="262626" w:themeColor="text1" w:themeTint="D9"/>
          <w:sz w:val="20"/>
          <w:szCs w:val="20"/>
        </w:rPr>
        <w:t xml:space="preserve"> in-house</w:t>
      </w:r>
      <w:r w:rsidR="00077976" w:rsidRPr="00145558">
        <w:rPr>
          <w:rFonts w:asciiTheme="minorHAnsi" w:hAnsiTheme="minorHAnsi" w:cstheme="minorHAnsi"/>
          <w:color w:val="262626" w:themeColor="text1" w:themeTint="D9"/>
          <w:sz w:val="20"/>
          <w:szCs w:val="20"/>
        </w:rPr>
        <w:t xml:space="preserve"> </w:t>
      </w:r>
      <w:r w:rsidR="00E476AF">
        <w:rPr>
          <w:rFonts w:asciiTheme="minorHAnsi" w:hAnsiTheme="minorHAnsi" w:cstheme="minorHAnsi"/>
          <w:color w:val="262626" w:themeColor="text1" w:themeTint="D9"/>
          <w:sz w:val="20"/>
          <w:szCs w:val="20"/>
        </w:rPr>
        <w:t>and</w:t>
      </w:r>
      <w:r w:rsidR="00077976" w:rsidRPr="00145558">
        <w:rPr>
          <w:rFonts w:asciiTheme="minorHAnsi" w:hAnsiTheme="minorHAnsi" w:cstheme="minorHAnsi"/>
          <w:color w:val="262626" w:themeColor="text1" w:themeTint="D9"/>
          <w:sz w:val="20"/>
          <w:szCs w:val="20"/>
        </w:rPr>
        <w:t xml:space="preserve"> </w:t>
      </w:r>
      <w:r w:rsidR="00145558" w:rsidRPr="00145558">
        <w:rPr>
          <w:rFonts w:asciiTheme="minorHAnsi" w:hAnsiTheme="minorHAnsi" w:cstheme="minorHAnsi"/>
          <w:color w:val="262626" w:themeColor="text1" w:themeTint="D9"/>
          <w:sz w:val="20"/>
          <w:szCs w:val="20"/>
        </w:rPr>
        <w:t>disintermediat</w:t>
      </w:r>
      <w:r w:rsidR="00A3798A">
        <w:rPr>
          <w:rFonts w:asciiTheme="minorHAnsi" w:hAnsiTheme="minorHAnsi" w:cstheme="minorHAnsi"/>
          <w:color w:val="262626" w:themeColor="text1" w:themeTint="D9"/>
          <w:sz w:val="20"/>
          <w:szCs w:val="20"/>
        </w:rPr>
        <w:t>ing</w:t>
      </w:r>
      <w:r w:rsidR="00077976" w:rsidRPr="00145558">
        <w:rPr>
          <w:rFonts w:asciiTheme="minorHAnsi" w:hAnsiTheme="minorHAnsi" w:cstheme="minorHAnsi"/>
          <w:color w:val="262626" w:themeColor="text1" w:themeTint="D9"/>
          <w:sz w:val="20"/>
          <w:szCs w:val="20"/>
        </w:rPr>
        <w:t xml:space="preserve"> the rest</w:t>
      </w:r>
      <w:r w:rsidR="00B17250" w:rsidRPr="00145558">
        <w:rPr>
          <w:rFonts w:asciiTheme="minorHAnsi" w:hAnsiTheme="minorHAnsi" w:cstheme="minorHAnsi"/>
          <w:color w:val="262626" w:themeColor="text1" w:themeTint="D9"/>
          <w:sz w:val="20"/>
          <w:szCs w:val="20"/>
        </w:rPr>
        <w:t xml:space="preserve"> through direct-sourcing and strategic partnerships</w:t>
      </w:r>
      <w:r w:rsidR="00D81DCE" w:rsidRPr="00145558">
        <w:rPr>
          <w:rFonts w:asciiTheme="minorHAnsi" w:hAnsiTheme="minorHAnsi" w:cstheme="minorHAnsi"/>
          <w:color w:val="262626" w:themeColor="text1" w:themeTint="D9"/>
          <w:sz w:val="20"/>
          <w:szCs w:val="20"/>
        </w:rPr>
        <w:t>.</w:t>
      </w:r>
      <w:r w:rsidR="00D81DCE" w:rsidRPr="00D10286">
        <w:rPr>
          <w:rFonts w:asciiTheme="minorHAnsi" w:hAnsiTheme="minorHAnsi" w:cstheme="minorHAnsi"/>
          <w:color w:val="262626" w:themeColor="text1" w:themeTint="D9"/>
          <w:sz w:val="20"/>
          <w:szCs w:val="20"/>
        </w:rPr>
        <w:t xml:space="preserve"> One-MHE</w:t>
      </w:r>
      <w:r w:rsidR="00B17250" w:rsidRPr="00D10286">
        <w:rPr>
          <w:rFonts w:asciiTheme="minorHAnsi" w:hAnsiTheme="minorHAnsi" w:cstheme="minorHAnsi"/>
          <w:color w:val="262626" w:themeColor="text1" w:themeTint="D9"/>
          <w:sz w:val="20"/>
          <w:szCs w:val="20"/>
        </w:rPr>
        <w:t xml:space="preserve"> delivers</w:t>
      </w:r>
      <w:r w:rsidR="00D81DCE" w:rsidRPr="00D10286">
        <w:rPr>
          <w:rFonts w:asciiTheme="minorHAnsi" w:hAnsiTheme="minorHAnsi" w:cstheme="minorHAnsi"/>
          <w:color w:val="262626" w:themeColor="text1" w:themeTint="D9"/>
          <w:sz w:val="20"/>
          <w:szCs w:val="20"/>
        </w:rPr>
        <w:t xml:space="preserve"> </w:t>
      </w:r>
      <w:r w:rsidR="00B17250" w:rsidRPr="00D10286">
        <w:rPr>
          <w:rFonts w:asciiTheme="minorHAnsi" w:hAnsiTheme="minorHAnsi" w:cstheme="minorHAnsi"/>
          <w:color w:val="262626" w:themeColor="text1" w:themeTint="D9"/>
          <w:sz w:val="20"/>
          <w:szCs w:val="20"/>
        </w:rPr>
        <w:t>standardized MHE systems</w:t>
      </w:r>
      <w:r w:rsidR="00BA7312" w:rsidRPr="00D10286">
        <w:rPr>
          <w:rFonts w:asciiTheme="minorHAnsi" w:hAnsiTheme="minorHAnsi" w:cstheme="minorHAnsi"/>
          <w:color w:val="262626" w:themeColor="text1" w:themeTint="D9"/>
          <w:sz w:val="20"/>
          <w:szCs w:val="20"/>
        </w:rPr>
        <w:t xml:space="preserve">, </w:t>
      </w:r>
      <w:r w:rsidR="00D81DCE" w:rsidRPr="00D10286">
        <w:rPr>
          <w:rFonts w:asciiTheme="minorHAnsi" w:hAnsiTheme="minorHAnsi" w:cstheme="minorHAnsi"/>
          <w:color w:val="262626" w:themeColor="text1" w:themeTint="D9"/>
          <w:sz w:val="20"/>
          <w:szCs w:val="20"/>
        </w:rPr>
        <w:t>diversifies</w:t>
      </w:r>
      <w:r w:rsidR="008C01AE">
        <w:rPr>
          <w:rFonts w:asciiTheme="minorHAnsi" w:hAnsiTheme="minorHAnsi" w:cstheme="minorHAnsi"/>
          <w:color w:val="262626" w:themeColor="text1" w:themeTint="D9"/>
          <w:sz w:val="20"/>
          <w:szCs w:val="20"/>
        </w:rPr>
        <w:t xml:space="preserve"> </w:t>
      </w:r>
      <w:r w:rsidR="00BA7312" w:rsidRPr="00D10286">
        <w:rPr>
          <w:rFonts w:asciiTheme="minorHAnsi" w:hAnsiTheme="minorHAnsi" w:cstheme="minorHAnsi"/>
          <w:color w:val="262626" w:themeColor="text1" w:themeTint="D9"/>
          <w:sz w:val="20"/>
          <w:szCs w:val="20"/>
        </w:rPr>
        <w:t xml:space="preserve">Amazon’s MHE </w:t>
      </w:r>
      <w:r w:rsidR="00D81DCE" w:rsidRPr="00D10286">
        <w:rPr>
          <w:rFonts w:asciiTheme="minorHAnsi" w:hAnsiTheme="minorHAnsi" w:cstheme="minorHAnsi"/>
          <w:color w:val="262626" w:themeColor="text1" w:themeTint="D9"/>
          <w:sz w:val="20"/>
          <w:szCs w:val="20"/>
        </w:rPr>
        <w:t xml:space="preserve">vendor base, compresses timelines, improves </w:t>
      </w:r>
      <w:r w:rsidR="00843E4E" w:rsidRPr="00D10286">
        <w:rPr>
          <w:rFonts w:asciiTheme="minorHAnsi" w:hAnsiTheme="minorHAnsi" w:cstheme="minorHAnsi"/>
          <w:color w:val="262626" w:themeColor="text1" w:themeTint="D9"/>
          <w:sz w:val="20"/>
          <w:szCs w:val="20"/>
        </w:rPr>
        <w:t>throughput</w:t>
      </w:r>
      <w:r w:rsidR="00BF40FC">
        <w:rPr>
          <w:rFonts w:asciiTheme="minorHAnsi" w:hAnsiTheme="minorHAnsi" w:cstheme="minorHAnsi"/>
          <w:color w:val="262626" w:themeColor="text1" w:themeTint="D9"/>
          <w:sz w:val="20"/>
          <w:szCs w:val="20"/>
        </w:rPr>
        <w:t xml:space="preserve">, increases </w:t>
      </w:r>
      <w:r w:rsidR="00D81DCE" w:rsidRPr="00D10286">
        <w:rPr>
          <w:rFonts w:asciiTheme="minorHAnsi" w:hAnsiTheme="minorHAnsi" w:cstheme="minorHAnsi"/>
          <w:color w:val="262626" w:themeColor="text1" w:themeTint="D9"/>
          <w:sz w:val="20"/>
          <w:szCs w:val="20"/>
        </w:rPr>
        <w:t>reliability</w:t>
      </w:r>
      <w:r w:rsidR="00843E4E" w:rsidRPr="00D10286">
        <w:rPr>
          <w:rFonts w:asciiTheme="minorHAnsi" w:hAnsiTheme="minorHAnsi" w:cstheme="minorHAnsi"/>
          <w:color w:val="262626" w:themeColor="text1" w:themeTint="D9"/>
          <w:sz w:val="20"/>
          <w:szCs w:val="20"/>
        </w:rPr>
        <w:t>,</w:t>
      </w:r>
      <w:r w:rsidR="00D81DCE" w:rsidRPr="00D10286">
        <w:rPr>
          <w:rFonts w:asciiTheme="minorHAnsi" w:hAnsiTheme="minorHAnsi" w:cstheme="minorHAnsi"/>
          <w:color w:val="262626" w:themeColor="text1" w:themeTint="D9"/>
          <w:sz w:val="20"/>
          <w:szCs w:val="20"/>
        </w:rPr>
        <w:t xml:space="preserve"> </w:t>
      </w:r>
      <w:r w:rsidR="00BF40FC">
        <w:rPr>
          <w:rFonts w:asciiTheme="minorHAnsi" w:hAnsiTheme="minorHAnsi" w:cstheme="minorHAnsi"/>
          <w:color w:val="262626" w:themeColor="text1" w:themeTint="D9"/>
          <w:sz w:val="20"/>
          <w:szCs w:val="20"/>
        </w:rPr>
        <w:t>and</w:t>
      </w:r>
      <w:r w:rsidR="00B17250" w:rsidRPr="00D10286">
        <w:rPr>
          <w:rFonts w:asciiTheme="minorHAnsi" w:hAnsiTheme="minorHAnsi" w:cstheme="minorHAnsi"/>
          <w:color w:val="262626" w:themeColor="text1" w:themeTint="D9"/>
          <w:sz w:val="20"/>
          <w:szCs w:val="20"/>
        </w:rPr>
        <w:t xml:space="preserve"> </w:t>
      </w:r>
      <w:r w:rsidR="00D83F70" w:rsidRPr="00D10286">
        <w:rPr>
          <w:rFonts w:asciiTheme="minorHAnsi" w:hAnsiTheme="minorHAnsi" w:cstheme="minorHAnsi"/>
          <w:color w:val="262626" w:themeColor="text1" w:themeTint="D9"/>
          <w:sz w:val="20"/>
          <w:szCs w:val="20"/>
        </w:rPr>
        <w:t>reduc</w:t>
      </w:r>
      <w:r w:rsidR="00BF40FC">
        <w:rPr>
          <w:rFonts w:asciiTheme="minorHAnsi" w:hAnsiTheme="minorHAnsi" w:cstheme="minorHAnsi"/>
          <w:color w:val="262626" w:themeColor="text1" w:themeTint="D9"/>
          <w:sz w:val="20"/>
          <w:szCs w:val="20"/>
        </w:rPr>
        <w:t>es</w:t>
      </w:r>
      <w:r w:rsidR="00BA7312" w:rsidRPr="00D10286">
        <w:rPr>
          <w:rFonts w:asciiTheme="minorHAnsi" w:hAnsiTheme="minorHAnsi" w:cstheme="minorHAnsi"/>
          <w:color w:val="262626" w:themeColor="text1" w:themeTint="D9"/>
          <w:sz w:val="20"/>
          <w:szCs w:val="20"/>
        </w:rPr>
        <w:t xml:space="preserve"> </w:t>
      </w:r>
      <w:r w:rsidR="00202373">
        <w:rPr>
          <w:rFonts w:asciiTheme="minorHAnsi" w:hAnsiTheme="minorHAnsi" w:cstheme="minorHAnsi"/>
          <w:color w:val="262626" w:themeColor="text1" w:themeTint="D9"/>
          <w:sz w:val="20"/>
          <w:szCs w:val="20"/>
        </w:rPr>
        <w:t>system</w:t>
      </w:r>
      <w:r w:rsidR="00D16AC3">
        <w:rPr>
          <w:rFonts w:asciiTheme="minorHAnsi" w:hAnsiTheme="minorHAnsi" w:cstheme="minorHAnsi"/>
          <w:color w:val="262626" w:themeColor="text1" w:themeTint="D9"/>
          <w:sz w:val="20"/>
          <w:szCs w:val="20"/>
        </w:rPr>
        <w:t xml:space="preserve"> </w:t>
      </w:r>
      <w:r w:rsidR="00202373">
        <w:rPr>
          <w:rFonts w:asciiTheme="minorHAnsi" w:hAnsiTheme="minorHAnsi" w:cstheme="minorHAnsi"/>
          <w:color w:val="262626" w:themeColor="text1" w:themeTint="D9"/>
          <w:sz w:val="20"/>
          <w:szCs w:val="20"/>
        </w:rPr>
        <w:t>lifetime costs</w:t>
      </w:r>
      <w:r w:rsidR="00D81DCE" w:rsidRPr="00D10286">
        <w:rPr>
          <w:rFonts w:asciiTheme="minorHAnsi" w:hAnsiTheme="minorHAnsi" w:cstheme="minorHAnsi"/>
          <w:color w:val="262626" w:themeColor="text1" w:themeTint="D9"/>
          <w:sz w:val="20"/>
          <w:szCs w:val="20"/>
        </w:rPr>
        <w:t xml:space="preserve">. </w:t>
      </w:r>
    </w:p>
    <w:p w14:paraId="6C1A4337" w14:textId="054896E0" w:rsidR="00BD501E" w:rsidRPr="00D10286" w:rsidRDefault="00567076" w:rsidP="00B83B65">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MHE account</w:t>
      </w:r>
      <w:r w:rsidR="00A35416" w:rsidRPr="00D10286">
        <w:rPr>
          <w:rFonts w:asciiTheme="minorHAnsi" w:hAnsiTheme="minorHAnsi" w:cstheme="minorHAnsi"/>
          <w:color w:val="262626" w:themeColor="text1" w:themeTint="D9"/>
          <w:sz w:val="20"/>
          <w:szCs w:val="20"/>
        </w:rPr>
        <w:t>s</w:t>
      </w:r>
      <w:r w:rsidRPr="00D10286">
        <w:rPr>
          <w:rFonts w:asciiTheme="minorHAnsi" w:hAnsiTheme="minorHAnsi" w:cstheme="minorHAnsi"/>
          <w:color w:val="262626" w:themeColor="text1" w:themeTint="D9"/>
          <w:sz w:val="20"/>
          <w:szCs w:val="20"/>
        </w:rPr>
        <w:t xml:space="preserve"> for </w:t>
      </w:r>
      <w:r w:rsidR="000B3CB1" w:rsidRPr="00D10286">
        <w:rPr>
          <w:rFonts w:asciiTheme="minorHAnsi" w:hAnsiTheme="minorHAnsi" w:cstheme="minorHAnsi"/>
          <w:color w:val="262626" w:themeColor="text1" w:themeTint="D9"/>
          <w:sz w:val="20"/>
          <w:szCs w:val="20"/>
        </w:rPr>
        <w:t xml:space="preserve">up to </w:t>
      </w:r>
      <w:r w:rsidR="004060FB" w:rsidRPr="00D10286">
        <w:rPr>
          <w:rFonts w:asciiTheme="minorHAnsi" w:hAnsiTheme="minorHAnsi" w:cstheme="minorHAnsi"/>
          <w:color w:val="262626" w:themeColor="text1" w:themeTint="D9"/>
          <w:sz w:val="20"/>
          <w:szCs w:val="20"/>
        </w:rPr>
        <w:t>50</w:t>
      </w:r>
      <w:r w:rsidRPr="00D10286">
        <w:rPr>
          <w:rFonts w:asciiTheme="minorHAnsi" w:hAnsiTheme="minorHAnsi" w:cstheme="minorHAnsi"/>
          <w:color w:val="262626" w:themeColor="text1" w:themeTint="D9"/>
          <w:sz w:val="20"/>
          <w:szCs w:val="20"/>
        </w:rPr>
        <w:t>%</w:t>
      </w:r>
      <w:r w:rsidR="003E0A7F" w:rsidRPr="00D10286">
        <w:rPr>
          <w:rFonts w:asciiTheme="minorHAnsi" w:hAnsiTheme="minorHAnsi" w:cstheme="minorHAnsi"/>
          <w:color w:val="262626" w:themeColor="text1" w:themeTint="D9"/>
          <w:sz w:val="20"/>
          <w:szCs w:val="20"/>
        </w:rPr>
        <w:t xml:space="preserve"> ($200MM for ARS FC)</w:t>
      </w:r>
      <w:r w:rsidRPr="00D10286">
        <w:rPr>
          <w:rFonts w:asciiTheme="minorHAnsi" w:hAnsiTheme="minorHAnsi" w:cstheme="minorHAnsi"/>
          <w:color w:val="262626" w:themeColor="text1" w:themeTint="D9"/>
          <w:sz w:val="20"/>
          <w:szCs w:val="20"/>
        </w:rPr>
        <w:t xml:space="preserve"> of </w:t>
      </w:r>
      <w:r w:rsidR="00F0539D">
        <w:rPr>
          <w:rFonts w:asciiTheme="minorHAnsi" w:hAnsiTheme="minorHAnsi" w:cstheme="minorHAnsi"/>
          <w:color w:val="262626" w:themeColor="text1" w:themeTint="D9"/>
          <w:sz w:val="20"/>
          <w:szCs w:val="20"/>
        </w:rPr>
        <w:t>Amazon</w:t>
      </w:r>
      <w:r w:rsidR="001D7C3D">
        <w:rPr>
          <w:rFonts w:asciiTheme="minorHAnsi" w:hAnsiTheme="minorHAnsi" w:cstheme="minorHAnsi"/>
          <w:color w:val="262626" w:themeColor="text1" w:themeTint="D9"/>
          <w:sz w:val="20"/>
          <w:szCs w:val="20"/>
        </w:rPr>
        <w:t>’s</w:t>
      </w:r>
      <w:r w:rsidR="00F0539D">
        <w:rPr>
          <w:rFonts w:asciiTheme="minorHAnsi" w:hAnsiTheme="minorHAnsi" w:cstheme="minorHAnsi"/>
          <w:color w:val="262626" w:themeColor="text1" w:themeTint="D9"/>
          <w:sz w:val="20"/>
          <w:szCs w:val="20"/>
        </w:rPr>
        <w:t xml:space="preserve"> </w:t>
      </w:r>
      <w:r w:rsidR="001D7C3D">
        <w:rPr>
          <w:rFonts w:asciiTheme="minorHAnsi" w:hAnsiTheme="minorHAnsi" w:cstheme="minorHAnsi"/>
          <w:color w:val="262626" w:themeColor="text1" w:themeTint="D9"/>
          <w:sz w:val="20"/>
          <w:szCs w:val="20"/>
        </w:rPr>
        <w:t xml:space="preserve">building </w:t>
      </w:r>
      <w:r w:rsidR="000B3CB1" w:rsidRPr="00D10286">
        <w:rPr>
          <w:rFonts w:asciiTheme="minorHAnsi" w:hAnsiTheme="minorHAnsi" w:cstheme="minorHAnsi"/>
          <w:color w:val="262626" w:themeColor="text1" w:themeTint="D9"/>
          <w:sz w:val="20"/>
          <w:szCs w:val="20"/>
        </w:rPr>
        <w:t xml:space="preserve">startup </w:t>
      </w:r>
      <w:r w:rsidR="00855F6F" w:rsidRPr="00D10286">
        <w:rPr>
          <w:rFonts w:asciiTheme="minorHAnsi" w:hAnsiTheme="minorHAnsi" w:cstheme="minorHAnsi"/>
          <w:color w:val="262626" w:themeColor="text1" w:themeTint="D9"/>
          <w:sz w:val="20"/>
          <w:szCs w:val="20"/>
        </w:rPr>
        <w:t>expenditures</w:t>
      </w:r>
      <w:r w:rsidR="009D41D3">
        <w:rPr>
          <w:rFonts w:asciiTheme="minorHAnsi" w:hAnsiTheme="minorHAnsi" w:cstheme="minorHAnsi"/>
          <w:color w:val="262626" w:themeColor="text1" w:themeTint="D9"/>
          <w:sz w:val="20"/>
          <w:szCs w:val="20"/>
        </w:rPr>
        <w:t xml:space="preserve"> </w:t>
      </w:r>
      <w:r w:rsidR="00F0539D">
        <w:rPr>
          <w:rFonts w:asciiTheme="minorHAnsi" w:hAnsiTheme="minorHAnsi" w:cstheme="minorHAnsi"/>
          <w:color w:val="262626" w:themeColor="text1" w:themeTint="D9"/>
          <w:sz w:val="20"/>
          <w:szCs w:val="20"/>
        </w:rPr>
        <w:t xml:space="preserve">and </w:t>
      </w:r>
      <w:r w:rsidR="00855F6F" w:rsidRPr="00D10286">
        <w:rPr>
          <w:rFonts w:asciiTheme="minorHAnsi" w:hAnsiTheme="minorHAnsi" w:cstheme="minorHAnsi"/>
          <w:color w:val="262626" w:themeColor="text1" w:themeTint="D9"/>
          <w:sz w:val="20"/>
          <w:szCs w:val="20"/>
        </w:rPr>
        <w:t xml:space="preserve">is </w:t>
      </w:r>
      <w:r w:rsidR="00BD501E" w:rsidRPr="00D10286">
        <w:rPr>
          <w:rFonts w:asciiTheme="minorHAnsi" w:hAnsiTheme="minorHAnsi" w:cstheme="minorHAnsi"/>
          <w:color w:val="262626" w:themeColor="text1" w:themeTint="D9"/>
          <w:sz w:val="20"/>
          <w:szCs w:val="20"/>
        </w:rPr>
        <w:t xml:space="preserve">critical </w:t>
      </w:r>
      <w:r w:rsidR="005F7588" w:rsidRPr="00D10286">
        <w:rPr>
          <w:rFonts w:asciiTheme="minorHAnsi" w:hAnsiTheme="minorHAnsi" w:cstheme="minorHAnsi"/>
          <w:color w:val="262626" w:themeColor="text1" w:themeTint="D9"/>
          <w:sz w:val="20"/>
          <w:szCs w:val="20"/>
        </w:rPr>
        <w:t>to enabling</w:t>
      </w:r>
      <w:r w:rsidR="003D37E2" w:rsidRPr="00D10286">
        <w:rPr>
          <w:rFonts w:asciiTheme="minorHAnsi" w:hAnsiTheme="minorHAnsi" w:cstheme="minorHAnsi"/>
          <w:color w:val="262626" w:themeColor="text1" w:themeTint="D9"/>
          <w:sz w:val="20"/>
          <w:szCs w:val="20"/>
        </w:rPr>
        <w:t xml:space="preserve"> </w:t>
      </w:r>
      <w:r w:rsidR="006818D2" w:rsidRPr="00D10286">
        <w:rPr>
          <w:rFonts w:asciiTheme="minorHAnsi" w:hAnsiTheme="minorHAnsi" w:cstheme="minorHAnsi"/>
          <w:color w:val="262626" w:themeColor="text1" w:themeTint="D9"/>
          <w:sz w:val="20"/>
          <w:szCs w:val="20"/>
        </w:rPr>
        <w:t>optimiz</w:t>
      </w:r>
      <w:r w:rsidR="005F7588" w:rsidRPr="00D10286">
        <w:rPr>
          <w:rFonts w:asciiTheme="minorHAnsi" w:hAnsiTheme="minorHAnsi" w:cstheme="minorHAnsi"/>
          <w:color w:val="262626" w:themeColor="text1" w:themeTint="D9"/>
          <w:sz w:val="20"/>
          <w:szCs w:val="20"/>
        </w:rPr>
        <w:t>ed</w:t>
      </w:r>
      <w:r w:rsidR="00B05346" w:rsidRPr="00D10286">
        <w:rPr>
          <w:rFonts w:asciiTheme="minorHAnsi" w:hAnsiTheme="minorHAnsi" w:cstheme="minorHAnsi"/>
          <w:color w:val="262626" w:themeColor="text1" w:themeTint="D9"/>
          <w:sz w:val="20"/>
          <w:szCs w:val="20"/>
        </w:rPr>
        <w:t xml:space="preserve"> product</w:t>
      </w:r>
      <w:r w:rsidR="006818D2" w:rsidRPr="00D10286">
        <w:rPr>
          <w:rFonts w:asciiTheme="minorHAnsi" w:hAnsiTheme="minorHAnsi" w:cstheme="minorHAnsi"/>
          <w:color w:val="262626" w:themeColor="text1" w:themeTint="D9"/>
          <w:sz w:val="20"/>
          <w:szCs w:val="20"/>
        </w:rPr>
        <w:t xml:space="preserve"> </w:t>
      </w:r>
      <w:r w:rsidR="003D37E2" w:rsidRPr="00D10286">
        <w:rPr>
          <w:rFonts w:asciiTheme="minorHAnsi" w:hAnsiTheme="minorHAnsi" w:cstheme="minorHAnsi"/>
          <w:color w:val="262626" w:themeColor="text1" w:themeTint="D9"/>
          <w:sz w:val="20"/>
          <w:szCs w:val="20"/>
        </w:rPr>
        <w:t xml:space="preserve">flow </w:t>
      </w:r>
      <w:r w:rsidR="00B05346" w:rsidRPr="00D10286">
        <w:rPr>
          <w:rFonts w:asciiTheme="minorHAnsi" w:hAnsiTheme="minorHAnsi" w:cstheme="minorHAnsi"/>
          <w:color w:val="262626" w:themeColor="text1" w:themeTint="D9"/>
          <w:sz w:val="20"/>
          <w:szCs w:val="20"/>
        </w:rPr>
        <w:t>in</w:t>
      </w:r>
      <w:r w:rsidR="003D37E2" w:rsidRPr="00D10286">
        <w:rPr>
          <w:rFonts w:asciiTheme="minorHAnsi" w:hAnsiTheme="minorHAnsi" w:cstheme="minorHAnsi"/>
          <w:color w:val="262626" w:themeColor="text1" w:themeTint="D9"/>
          <w:sz w:val="20"/>
          <w:szCs w:val="20"/>
        </w:rPr>
        <w:t xml:space="preserve"> </w:t>
      </w:r>
      <w:r w:rsidR="003A26A0" w:rsidRPr="00D10286">
        <w:rPr>
          <w:rFonts w:asciiTheme="minorHAnsi" w:hAnsiTheme="minorHAnsi" w:cstheme="minorHAnsi"/>
          <w:color w:val="262626" w:themeColor="text1" w:themeTint="D9"/>
          <w:sz w:val="20"/>
          <w:szCs w:val="20"/>
        </w:rPr>
        <w:t>the</w:t>
      </w:r>
      <w:r w:rsidR="003D37E2" w:rsidRPr="00D10286">
        <w:rPr>
          <w:rFonts w:asciiTheme="minorHAnsi" w:hAnsiTheme="minorHAnsi" w:cstheme="minorHAnsi"/>
          <w:color w:val="262626" w:themeColor="text1" w:themeTint="D9"/>
          <w:sz w:val="20"/>
          <w:szCs w:val="20"/>
        </w:rPr>
        <w:t xml:space="preserve"> network</w:t>
      </w:r>
      <w:r w:rsidR="00BD501E" w:rsidRPr="00D10286">
        <w:rPr>
          <w:rFonts w:asciiTheme="minorHAnsi" w:hAnsiTheme="minorHAnsi" w:cstheme="minorHAnsi"/>
          <w:color w:val="262626" w:themeColor="text1" w:themeTint="D9"/>
          <w:sz w:val="20"/>
          <w:szCs w:val="20"/>
        </w:rPr>
        <w:t>.</w:t>
      </w:r>
      <w:r w:rsidR="00202373">
        <w:rPr>
          <w:rFonts w:asciiTheme="minorHAnsi" w:hAnsiTheme="minorHAnsi" w:cstheme="minorHAnsi"/>
          <w:color w:val="262626" w:themeColor="text1" w:themeTint="D9"/>
          <w:sz w:val="20"/>
          <w:szCs w:val="20"/>
        </w:rPr>
        <w:t xml:space="preserve"> </w:t>
      </w:r>
      <w:r w:rsidR="00BF40FC">
        <w:rPr>
          <w:rFonts w:asciiTheme="minorHAnsi" w:hAnsiTheme="minorHAnsi" w:cstheme="minorHAnsi"/>
          <w:color w:val="262626" w:themeColor="text1" w:themeTint="D9"/>
          <w:sz w:val="20"/>
          <w:szCs w:val="20"/>
        </w:rPr>
        <w:t>In the</w:t>
      </w:r>
      <w:r w:rsidR="00202373">
        <w:rPr>
          <w:rFonts w:asciiTheme="minorHAnsi" w:hAnsiTheme="minorHAnsi" w:cstheme="minorHAnsi"/>
          <w:color w:val="262626" w:themeColor="text1" w:themeTint="D9"/>
          <w:sz w:val="20"/>
          <w:szCs w:val="20"/>
        </w:rPr>
        <w:t xml:space="preserve"> </w:t>
      </w:r>
      <w:r w:rsidR="00D10286">
        <w:rPr>
          <w:rFonts w:asciiTheme="minorHAnsi" w:hAnsiTheme="minorHAnsi" w:cstheme="minorHAnsi"/>
          <w:color w:val="262626" w:themeColor="text1" w:themeTint="D9"/>
          <w:sz w:val="20"/>
          <w:szCs w:val="20"/>
        </w:rPr>
        <w:t>2020</w:t>
      </w:r>
      <w:r w:rsidR="00BF40FC">
        <w:rPr>
          <w:rFonts w:asciiTheme="minorHAnsi" w:hAnsiTheme="minorHAnsi" w:cstheme="minorHAnsi"/>
          <w:color w:val="262626" w:themeColor="text1" w:themeTint="D9"/>
          <w:sz w:val="20"/>
          <w:szCs w:val="20"/>
        </w:rPr>
        <w:t>-</w:t>
      </w:r>
      <w:r w:rsidR="00100DFB">
        <w:rPr>
          <w:rFonts w:asciiTheme="minorHAnsi" w:hAnsiTheme="minorHAnsi" w:cstheme="minorHAnsi"/>
          <w:color w:val="262626" w:themeColor="text1" w:themeTint="D9"/>
          <w:sz w:val="20"/>
          <w:szCs w:val="20"/>
        </w:rPr>
        <w:t>20</w:t>
      </w:r>
      <w:r w:rsidR="00D10286">
        <w:rPr>
          <w:rFonts w:asciiTheme="minorHAnsi" w:hAnsiTheme="minorHAnsi" w:cstheme="minorHAnsi"/>
          <w:color w:val="262626" w:themeColor="text1" w:themeTint="D9"/>
          <w:sz w:val="20"/>
          <w:szCs w:val="20"/>
        </w:rPr>
        <w:t>23</w:t>
      </w:r>
      <w:r w:rsidR="00BF40FC">
        <w:rPr>
          <w:rFonts w:asciiTheme="minorHAnsi" w:hAnsiTheme="minorHAnsi" w:cstheme="minorHAnsi"/>
          <w:color w:val="262626" w:themeColor="text1" w:themeTint="D9"/>
          <w:sz w:val="20"/>
          <w:szCs w:val="20"/>
        </w:rPr>
        <w:t xml:space="preserve"> timeframe,</w:t>
      </w:r>
      <w:r w:rsidR="003816D8" w:rsidRPr="00D10286">
        <w:rPr>
          <w:rFonts w:asciiTheme="minorHAnsi" w:hAnsiTheme="minorHAnsi" w:cstheme="minorHAnsi"/>
          <w:color w:val="262626" w:themeColor="text1" w:themeTint="D9"/>
          <w:sz w:val="20"/>
          <w:szCs w:val="20"/>
        </w:rPr>
        <w:t xml:space="preserve"> </w:t>
      </w:r>
      <w:r w:rsidR="00CA64DB" w:rsidRPr="00D10286">
        <w:rPr>
          <w:rFonts w:asciiTheme="minorHAnsi" w:hAnsiTheme="minorHAnsi" w:cstheme="minorHAnsi"/>
          <w:color w:val="262626" w:themeColor="text1" w:themeTint="D9"/>
          <w:sz w:val="20"/>
          <w:szCs w:val="20"/>
        </w:rPr>
        <w:t xml:space="preserve">Amazon </w:t>
      </w:r>
      <w:r w:rsidR="00684E57" w:rsidRPr="00D10286">
        <w:rPr>
          <w:rFonts w:asciiTheme="minorHAnsi" w:hAnsiTheme="minorHAnsi" w:cstheme="minorHAnsi"/>
          <w:color w:val="262626" w:themeColor="text1" w:themeTint="D9"/>
          <w:sz w:val="20"/>
          <w:szCs w:val="20"/>
        </w:rPr>
        <w:t>spent</w:t>
      </w:r>
      <w:r w:rsidR="003816D8" w:rsidRPr="00D10286">
        <w:rPr>
          <w:rFonts w:asciiTheme="minorHAnsi" w:hAnsiTheme="minorHAnsi" w:cstheme="minorHAnsi"/>
          <w:color w:val="262626" w:themeColor="text1" w:themeTint="D9"/>
          <w:sz w:val="20"/>
          <w:szCs w:val="20"/>
        </w:rPr>
        <w:t xml:space="preserve"> $18B on M</w:t>
      </w:r>
      <w:r w:rsidR="005D2AD7" w:rsidRPr="00D10286">
        <w:rPr>
          <w:rFonts w:asciiTheme="minorHAnsi" w:hAnsiTheme="minorHAnsi" w:cstheme="minorHAnsi"/>
          <w:color w:val="262626" w:themeColor="text1" w:themeTint="D9"/>
          <w:sz w:val="20"/>
          <w:szCs w:val="20"/>
        </w:rPr>
        <w:t>HE, including</w:t>
      </w:r>
      <w:r w:rsidR="00490B82" w:rsidRPr="00D10286">
        <w:rPr>
          <w:rFonts w:asciiTheme="minorHAnsi" w:hAnsiTheme="minorHAnsi" w:cstheme="minorHAnsi"/>
          <w:color w:val="262626" w:themeColor="text1" w:themeTint="D9"/>
          <w:sz w:val="20"/>
          <w:szCs w:val="20"/>
        </w:rPr>
        <w:t xml:space="preserve"> design, </w:t>
      </w:r>
      <w:r w:rsidR="00A35416" w:rsidRPr="00D10286">
        <w:rPr>
          <w:rFonts w:asciiTheme="minorHAnsi" w:hAnsiTheme="minorHAnsi" w:cstheme="minorHAnsi"/>
          <w:color w:val="262626" w:themeColor="text1" w:themeTint="D9"/>
          <w:sz w:val="20"/>
          <w:szCs w:val="20"/>
        </w:rPr>
        <w:t xml:space="preserve">engineering, </w:t>
      </w:r>
      <w:r w:rsidR="00490B82" w:rsidRPr="00D10286">
        <w:rPr>
          <w:rFonts w:asciiTheme="minorHAnsi" w:hAnsiTheme="minorHAnsi" w:cstheme="minorHAnsi"/>
          <w:color w:val="262626" w:themeColor="text1" w:themeTint="D9"/>
          <w:sz w:val="20"/>
          <w:szCs w:val="20"/>
        </w:rPr>
        <w:t>equipment, installation</w:t>
      </w:r>
      <w:r w:rsidR="00714A23" w:rsidRPr="00D10286">
        <w:rPr>
          <w:rFonts w:asciiTheme="minorHAnsi" w:hAnsiTheme="minorHAnsi" w:cstheme="minorHAnsi"/>
          <w:color w:val="262626" w:themeColor="text1" w:themeTint="D9"/>
          <w:sz w:val="20"/>
          <w:szCs w:val="20"/>
        </w:rPr>
        <w:t xml:space="preserve"> and</w:t>
      </w:r>
      <w:r w:rsidR="00FB66C5" w:rsidRPr="00D10286">
        <w:rPr>
          <w:rFonts w:asciiTheme="minorHAnsi" w:hAnsiTheme="minorHAnsi" w:cstheme="minorHAnsi"/>
          <w:color w:val="262626" w:themeColor="text1" w:themeTint="D9"/>
          <w:sz w:val="20"/>
          <w:szCs w:val="20"/>
        </w:rPr>
        <w:t xml:space="preserve"> integration</w:t>
      </w:r>
      <w:r w:rsidR="00490B82" w:rsidRPr="00D10286">
        <w:rPr>
          <w:rFonts w:asciiTheme="minorHAnsi" w:hAnsiTheme="minorHAnsi" w:cstheme="minorHAnsi"/>
          <w:color w:val="262626" w:themeColor="text1" w:themeTint="D9"/>
          <w:sz w:val="20"/>
          <w:szCs w:val="20"/>
        </w:rPr>
        <w:t>, repairs and maintenance</w:t>
      </w:r>
      <w:r w:rsidR="005D2AD7" w:rsidRPr="00D10286">
        <w:rPr>
          <w:rFonts w:asciiTheme="minorHAnsi" w:hAnsiTheme="minorHAnsi" w:cstheme="minorHAnsi"/>
          <w:color w:val="262626" w:themeColor="text1" w:themeTint="D9"/>
          <w:sz w:val="20"/>
          <w:szCs w:val="20"/>
        </w:rPr>
        <w:t xml:space="preserve">.  During this time, </w:t>
      </w:r>
      <w:r w:rsidR="003F02F7" w:rsidRPr="00D10286">
        <w:rPr>
          <w:rFonts w:asciiTheme="minorHAnsi" w:hAnsiTheme="minorHAnsi" w:cstheme="minorHAnsi"/>
          <w:color w:val="262626" w:themeColor="text1" w:themeTint="D9"/>
          <w:sz w:val="20"/>
          <w:szCs w:val="20"/>
        </w:rPr>
        <w:t>Amazon</w:t>
      </w:r>
      <w:r w:rsidR="00490B82" w:rsidRPr="00D10286">
        <w:rPr>
          <w:rFonts w:asciiTheme="minorHAnsi" w:hAnsiTheme="minorHAnsi" w:cstheme="minorHAnsi"/>
          <w:color w:val="262626" w:themeColor="text1" w:themeTint="D9"/>
          <w:sz w:val="20"/>
          <w:szCs w:val="20"/>
        </w:rPr>
        <w:t xml:space="preserve"> </w:t>
      </w:r>
      <w:r w:rsidR="008E2951" w:rsidRPr="00D10286">
        <w:rPr>
          <w:rFonts w:asciiTheme="minorHAnsi" w:hAnsiTheme="minorHAnsi" w:cstheme="minorHAnsi"/>
          <w:color w:val="262626" w:themeColor="text1" w:themeTint="D9"/>
          <w:sz w:val="20"/>
          <w:szCs w:val="20"/>
        </w:rPr>
        <w:t>gr</w:t>
      </w:r>
      <w:r w:rsidR="005D2AD7" w:rsidRPr="00D10286">
        <w:rPr>
          <w:rFonts w:asciiTheme="minorHAnsi" w:hAnsiTheme="minorHAnsi" w:cstheme="minorHAnsi"/>
          <w:color w:val="262626" w:themeColor="text1" w:themeTint="D9"/>
          <w:sz w:val="20"/>
          <w:szCs w:val="20"/>
        </w:rPr>
        <w:t>ew</w:t>
      </w:r>
      <w:r w:rsidR="008E2951" w:rsidRPr="00D10286">
        <w:rPr>
          <w:rFonts w:asciiTheme="minorHAnsi" w:hAnsiTheme="minorHAnsi" w:cstheme="minorHAnsi"/>
          <w:color w:val="262626" w:themeColor="text1" w:themeTint="D9"/>
          <w:sz w:val="20"/>
          <w:szCs w:val="20"/>
        </w:rPr>
        <w:t xml:space="preserve"> </w:t>
      </w:r>
      <w:r w:rsidR="00CA64DB" w:rsidRPr="00D10286">
        <w:rPr>
          <w:rFonts w:asciiTheme="minorHAnsi" w:hAnsiTheme="minorHAnsi" w:cstheme="minorHAnsi"/>
          <w:color w:val="262626" w:themeColor="text1" w:themeTint="D9"/>
          <w:sz w:val="20"/>
          <w:szCs w:val="20"/>
        </w:rPr>
        <w:t xml:space="preserve">increasingly </w:t>
      </w:r>
      <w:r w:rsidR="008E2951" w:rsidRPr="00D10286">
        <w:rPr>
          <w:rFonts w:asciiTheme="minorHAnsi" w:hAnsiTheme="minorHAnsi" w:cstheme="minorHAnsi"/>
          <w:color w:val="262626" w:themeColor="text1" w:themeTint="D9"/>
          <w:sz w:val="20"/>
          <w:szCs w:val="20"/>
        </w:rPr>
        <w:t xml:space="preserve">dependent on </w:t>
      </w:r>
      <w:r w:rsidR="00CA64DB" w:rsidRPr="00D10286">
        <w:rPr>
          <w:rFonts w:asciiTheme="minorHAnsi" w:hAnsiTheme="minorHAnsi" w:cstheme="minorHAnsi"/>
          <w:color w:val="262626" w:themeColor="text1" w:themeTint="D9"/>
          <w:sz w:val="20"/>
          <w:szCs w:val="20"/>
        </w:rPr>
        <w:t>the handful</w:t>
      </w:r>
      <w:r w:rsidR="00490B82" w:rsidRPr="00D10286">
        <w:rPr>
          <w:rFonts w:asciiTheme="minorHAnsi" w:hAnsiTheme="minorHAnsi" w:cstheme="minorHAnsi"/>
          <w:color w:val="262626" w:themeColor="text1" w:themeTint="D9"/>
          <w:sz w:val="20"/>
          <w:szCs w:val="20"/>
        </w:rPr>
        <w:t xml:space="preserve"> of </w:t>
      </w:r>
      <w:r w:rsidR="003D37E2" w:rsidRPr="00D10286">
        <w:rPr>
          <w:rFonts w:asciiTheme="minorHAnsi" w:hAnsiTheme="minorHAnsi" w:cstheme="minorHAnsi"/>
          <w:color w:val="262626" w:themeColor="text1" w:themeTint="D9"/>
          <w:sz w:val="20"/>
          <w:szCs w:val="20"/>
        </w:rPr>
        <w:t xml:space="preserve">qualified, </w:t>
      </w:r>
      <w:r w:rsidR="005E3EB4" w:rsidRPr="00D10286">
        <w:rPr>
          <w:rFonts w:asciiTheme="minorHAnsi" w:hAnsiTheme="minorHAnsi" w:cstheme="minorHAnsi"/>
          <w:color w:val="262626" w:themeColor="text1" w:themeTint="D9"/>
          <w:sz w:val="20"/>
          <w:szCs w:val="20"/>
        </w:rPr>
        <w:t>vertically integrated</w:t>
      </w:r>
      <w:r w:rsidR="003D37E2" w:rsidRPr="00D10286">
        <w:rPr>
          <w:rFonts w:asciiTheme="minorHAnsi" w:hAnsiTheme="minorHAnsi" w:cstheme="minorHAnsi"/>
          <w:color w:val="262626" w:themeColor="text1" w:themeTint="D9"/>
          <w:sz w:val="20"/>
          <w:szCs w:val="20"/>
        </w:rPr>
        <w:t xml:space="preserve"> </w:t>
      </w:r>
      <w:r w:rsidR="003816D8" w:rsidRPr="00D10286">
        <w:rPr>
          <w:rFonts w:asciiTheme="minorHAnsi" w:hAnsiTheme="minorHAnsi" w:cstheme="minorHAnsi"/>
          <w:color w:val="262626" w:themeColor="text1" w:themeTint="D9"/>
          <w:sz w:val="20"/>
          <w:szCs w:val="20"/>
        </w:rPr>
        <w:t>Tier-1 vendors</w:t>
      </w:r>
      <w:r w:rsidR="008E2951" w:rsidRPr="00D10286">
        <w:rPr>
          <w:rFonts w:asciiTheme="minorHAnsi" w:hAnsiTheme="minorHAnsi" w:cstheme="minorHAnsi"/>
          <w:color w:val="262626" w:themeColor="text1" w:themeTint="D9"/>
          <w:sz w:val="20"/>
          <w:szCs w:val="20"/>
        </w:rPr>
        <w:t xml:space="preserve"> </w:t>
      </w:r>
      <w:r w:rsidR="00787418" w:rsidRPr="00D10286">
        <w:rPr>
          <w:rFonts w:asciiTheme="minorHAnsi" w:hAnsiTheme="minorHAnsi" w:cstheme="minorHAnsi"/>
          <w:color w:val="262626" w:themeColor="text1" w:themeTint="D9"/>
          <w:sz w:val="20"/>
          <w:szCs w:val="20"/>
        </w:rPr>
        <w:t>that</w:t>
      </w:r>
      <w:r w:rsidR="003D37E2" w:rsidRPr="00D10286">
        <w:rPr>
          <w:rFonts w:asciiTheme="minorHAnsi" w:hAnsiTheme="minorHAnsi" w:cstheme="minorHAnsi"/>
          <w:color w:val="262626" w:themeColor="text1" w:themeTint="D9"/>
          <w:sz w:val="20"/>
          <w:szCs w:val="20"/>
        </w:rPr>
        <w:t xml:space="preserve"> struggled to </w:t>
      </w:r>
      <w:r w:rsidR="00D501AE" w:rsidRPr="00D10286">
        <w:rPr>
          <w:rFonts w:asciiTheme="minorHAnsi" w:hAnsiTheme="minorHAnsi" w:cstheme="minorHAnsi"/>
          <w:color w:val="262626" w:themeColor="text1" w:themeTint="D9"/>
          <w:sz w:val="20"/>
          <w:szCs w:val="20"/>
        </w:rPr>
        <w:t xml:space="preserve">reliably </w:t>
      </w:r>
      <w:r w:rsidR="003D37E2" w:rsidRPr="00D10286">
        <w:rPr>
          <w:rFonts w:asciiTheme="minorHAnsi" w:hAnsiTheme="minorHAnsi" w:cstheme="minorHAnsi"/>
          <w:color w:val="262626" w:themeColor="text1" w:themeTint="D9"/>
          <w:sz w:val="20"/>
          <w:szCs w:val="20"/>
        </w:rPr>
        <w:t xml:space="preserve">meet </w:t>
      </w:r>
      <w:r w:rsidR="003F02F7" w:rsidRPr="00D10286">
        <w:rPr>
          <w:rFonts w:asciiTheme="minorHAnsi" w:hAnsiTheme="minorHAnsi" w:cstheme="minorHAnsi"/>
          <w:color w:val="262626" w:themeColor="text1" w:themeTint="D9"/>
          <w:sz w:val="20"/>
          <w:szCs w:val="20"/>
        </w:rPr>
        <w:t xml:space="preserve">the </w:t>
      </w:r>
      <w:r w:rsidR="00D16AC3">
        <w:rPr>
          <w:rFonts w:asciiTheme="minorHAnsi" w:hAnsiTheme="minorHAnsi" w:cstheme="minorHAnsi"/>
          <w:color w:val="262626" w:themeColor="text1" w:themeTint="D9"/>
          <w:sz w:val="20"/>
          <w:szCs w:val="20"/>
        </w:rPr>
        <w:t xml:space="preserve">needs of the </w:t>
      </w:r>
      <w:r w:rsidR="003F02F7" w:rsidRPr="00D10286">
        <w:rPr>
          <w:rFonts w:asciiTheme="minorHAnsi" w:hAnsiTheme="minorHAnsi" w:cstheme="minorHAnsi"/>
          <w:color w:val="262626" w:themeColor="text1" w:themeTint="D9"/>
          <w:sz w:val="20"/>
          <w:szCs w:val="20"/>
        </w:rPr>
        <w:t xml:space="preserve">network </w:t>
      </w:r>
      <w:r w:rsidR="003D37E2" w:rsidRPr="00D10286">
        <w:rPr>
          <w:rFonts w:asciiTheme="minorHAnsi" w:hAnsiTheme="minorHAnsi" w:cstheme="minorHAnsi"/>
          <w:color w:val="262626" w:themeColor="text1" w:themeTint="D9"/>
          <w:sz w:val="20"/>
          <w:szCs w:val="20"/>
        </w:rPr>
        <w:t>at scale.</w:t>
      </w:r>
      <w:r w:rsidR="005E3EB4" w:rsidRPr="00D10286">
        <w:rPr>
          <w:rFonts w:asciiTheme="minorHAnsi" w:hAnsiTheme="minorHAnsi" w:cstheme="minorHAnsi"/>
          <w:color w:val="262626" w:themeColor="text1" w:themeTint="D9"/>
          <w:sz w:val="20"/>
          <w:szCs w:val="20"/>
        </w:rPr>
        <w:t xml:space="preserve">  </w:t>
      </w:r>
      <w:r w:rsidR="00981633" w:rsidRPr="00D10286">
        <w:rPr>
          <w:rFonts w:asciiTheme="minorHAnsi" w:hAnsiTheme="minorHAnsi" w:cstheme="minorHAnsi"/>
          <w:color w:val="262626" w:themeColor="text1" w:themeTint="D9"/>
          <w:sz w:val="20"/>
          <w:szCs w:val="20"/>
        </w:rPr>
        <w:t>T</w:t>
      </w:r>
      <w:r w:rsidR="00AA3D4D" w:rsidRPr="00D10286">
        <w:rPr>
          <w:rFonts w:asciiTheme="minorHAnsi" w:hAnsiTheme="minorHAnsi" w:cstheme="minorHAnsi"/>
          <w:color w:val="262626" w:themeColor="text1" w:themeTint="D9"/>
          <w:sz w:val="20"/>
          <w:szCs w:val="20"/>
        </w:rPr>
        <w:t>heir</w:t>
      </w:r>
      <w:r w:rsidR="007E5785" w:rsidRPr="00D10286">
        <w:rPr>
          <w:rFonts w:asciiTheme="minorHAnsi" w:hAnsiTheme="minorHAnsi" w:cstheme="minorHAnsi"/>
          <w:color w:val="262626" w:themeColor="text1" w:themeTint="D9"/>
          <w:sz w:val="20"/>
          <w:szCs w:val="20"/>
        </w:rPr>
        <w:t xml:space="preserve"> schedules</w:t>
      </w:r>
      <w:r w:rsidR="00FC661E" w:rsidRPr="00D10286">
        <w:rPr>
          <w:rFonts w:asciiTheme="minorHAnsi" w:hAnsiTheme="minorHAnsi" w:cstheme="minorHAnsi"/>
          <w:color w:val="262626" w:themeColor="text1" w:themeTint="D9"/>
          <w:sz w:val="20"/>
          <w:szCs w:val="20"/>
        </w:rPr>
        <w:t xml:space="preserve"> and long lead</w:t>
      </w:r>
      <w:r w:rsidR="003D37E2" w:rsidRPr="00D10286">
        <w:rPr>
          <w:rFonts w:asciiTheme="minorHAnsi" w:hAnsiTheme="minorHAnsi" w:cstheme="minorHAnsi"/>
          <w:color w:val="262626" w:themeColor="text1" w:themeTint="D9"/>
          <w:sz w:val="20"/>
          <w:szCs w:val="20"/>
        </w:rPr>
        <w:t xml:space="preserve"> </w:t>
      </w:r>
      <w:r w:rsidR="00FC661E" w:rsidRPr="00D10286">
        <w:rPr>
          <w:rFonts w:asciiTheme="minorHAnsi" w:hAnsiTheme="minorHAnsi" w:cstheme="minorHAnsi"/>
          <w:color w:val="262626" w:themeColor="text1" w:themeTint="D9"/>
          <w:sz w:val="20"/>
          <w:szCs w:val="20"/>
        </w:rPr>
        <w:t>times</w:t>
      </w:r>
      <w:r w:rsidR="007E5785" w:rsidRPr="00D10286">
        <w:rPr>
          <w:rFonts w:asciiTheme="minorHAnsi" w:hAnsiTheme="minorHAnsi" w:cstheme="minorHAnsi"/>
          <w:color w:val="262626" w:themeColor="text1" w:themeTint="D9"/>
          <w:sz w:val="20"/>
          <w:szCs w:val="20"/>
        </w:rPr>
        <w:t xml:space="preserve"> </w:t>
      </w:r>
      <w:r w:rsidR="00981633" w:rsidRPr="00D10286">
        <w:rPr>
          <w:rFonts w:asciiTheme="minorHAnsi" w:hAnsiTheme="minorHAnsi" w:cstheme="minorHAnsi"/>
          <w:color w:val="262626" w:themeColor="text1" w:themeTint="D9"/>
          <w:sz w:val="20"/>
          <w:szCs w:val="20"/>
        </w:rPr>
        <w:t xml:space="preserve">often required </w:t>
      </w:r>
      <w:r w:rsidR="003F02F7" w:rsidRPr="00D10286">
        <w:rPr>
          <w:rFonts w:asciiTheme="minorHAnsi" w:hAnsiTheme="minorHAnsi" w:cstheme="minorHAnsi"/>
          <w:color w:val="262626" w:themeColor="text1" w:themeTint="D9"/>
          <w:sz w:val="20"/>
          <w:szCs w:val="20"/>
        </w:rPr>
        <w:t>Amazon</w:t>
      </w:r>
      <w:r w:rsidR="00981633" w:rsidRPr="00D10286">
        <w:rPr>
          <w:rFonts w:asciiTheme="minorHAnsi" w:hAnsiTheme="minorHAnsi" w:cstheme="minorHAnsi"/>
          <w:color w:val="262626" w:themeColor="text1" w:themeTint="D9"/>
          <w:sz w:val="20"/>
          <w:szCs w:val="20"/>
        </w:rPr>
        <w:t xml:space="preserve"> to </w:t>
      </w:r>
      <w:r w:rsidR="00B444E3" w:rsidRPr="00D10286">
        <w:rPr>
          <w:rFonts w:asciiTheme="minorHAnsi" w:hAnsiTheme="minorHAnsi" w:cstheme="minorHAnsi"/>
          <w:color w:val="262626" w:themeColor="text1" w:themeTint="D9"/>
          <w:sz w:val="20"/>
          <w:szCs w:val="20"/>
        </w:rPr>
        <w:t>lock</w:t>
      </w:r>
      <w:r w:rsidR="00AB7B4D" w:rsidRPr="00D10286">
        <w:rPr>
          <w:rFonts w:asciiTheme="minorHAnsi" w:hAnsiTheme="minorHAnsi" w:cstheme="minorHAnsi"/>
          <w:color w:val="262626" w:themeColor="text1" w:themeTint="D9"/>
          <w:sz w:val="20"/>
          <w:szCs w:val="20"/>
        </w:rPr>
        <w:t>-</w:t>
      </w:r>
      <w:r w:rsidR="00B444E3" w:rsidRPr="00D10286">
        <w:rPr>
          <w:rFonts w:asciiTheme="minorHAnsi" w:hAnsiTheme="minorHAnsi" w:cstheme="minorHAnsi"/>
          <w:color w:val="262626" w:themeColor="text1" w:themeTint="D9"/>
          <w:sz w:val="20"/>
          <w:szCs w:val="20"/>
        </w:rPr>
        <w:t xml:space="preserve">in </w:t>
      </w:r>
      <w:r w:rsidR="008F323C" w:rsidRPr="00D10286">
        <w:rPr>
          <w:rFonts w:asciiTheme="minorHAnsi" w:hAnsiTheme="minorHAnsi" w:cstheme="minorHAnsi"/>
          <w:color w:val="262626" w:themeColor="text1" w:themeTint="D9"/>
          <w:sz w:val="20"/>
          <w:szCs w:val="20"/>
        </w:rPr>
        <w:t xml:space="preserve">building </w:t>
      </w:r>
      <w:r w:rsidR="00B444E3" w:rsidRPr="00D10286">
        <w:rPr>
          <w:rFonts w:asciiTheme="minorHAnsi" w:hAnsiTheme="minorHAnsi" w:cstheme="minorHAnsi"/>
          <w:color w:val="262626" w:themeColor="text1" w:themeTint="D9"/>
          <w:sz w:val="20"/>
          <w:szCs w:val="20"/>
        </w:rPr>
        <w:t>design</w:t>
      </w:r>
      <w:r w:rsidR="00116F9D" w:rsidRPr="00D10286">
        <w:rPr>
          <w:rFonts w:asciiTheme="minorHAnsi" w:hAnsiTheme="minorHAnsi" w:cstheme="minorHAnsi"/>
          <w:color w:val="262626" w:themeColor="text1" w:themeTint="D9"/>
          <w:sz w:val="20"/>
          <w:szCs w:val="20"/>
        </w:rPr>
        <w:t xml:space="preserve"> </w:t>
      </w:r>
      <w:r w:rsidR="00A35416" w:rsidRPr="00D10286">
        <w:rPr>
          <w:rFonts w:asciiTheme="minorHAnsi" w:hAnsiTheme="minorHAnsi" w:cstheme="minorHAnsi"/>
          <w:color w:val="262626" w:themeColor="text1" w:themeTint="D9"/>
          <w:sz w:val="20"/>
          <w:szCs w:val="20"/>
        </w:rPr>
        <w:t>up</w:t>
      </w:r>
      <w:r w:rsidR="00981633" w:rsidRPr="00D10286">
        <w:rPr>
          <w:rFonts w:asciiTheme="minorHAnsi" w:hAnsiTheme="minorHAnsi" w:cstheme="minorHAnsi"/>
          <w:color w:val="262626" w:themeColor="text1" w:themeTint="D9"/>
          <w:sz w:val="20"/>
          <w:szCs w:val="20"/>
        </w:rPr>
        <w:t xml:space="preserve"> t</w:t>
      </w:r>
      <w:r w:rsidR="00A35416" w:rsidRPr="00D10286">
        <w:rPr>
          <w:rFonts w:asciiTheme="minorHAnsi" w:hAnsiTheme="minorHAnsi" w:cstheme="minorHAnsi"/>
          <w:color w:val="262626" w:themeColor="text1" w:themeTint="D9"/>
          <w:sz w:val="20"/>
          <w:szCs w:val="20"/>
        </w:rPr>
        <w:t xml:space="preserve">o </w:t>
      </w:r>
      <w:r w:rsidR="008F323C" w:rsidRPr="00D10286">
        <w:rPr>
          <w:rFonts w:asciiTheme="minorHAnsi" w:hAnsiTheme="minorHAnsi" w:cstheme="minorHAnsi"/>
          <w:color w:val="262626" w:themeColor="text1" w:themeTint="D9"/>
          <w:sz w:val="20"/>
          <w:szCs w:val="20"/>
        </w:rPr>
        <w:t>two</w:t>
      </w:r>
      <w:r w:rsidR="003816D8" w:rsidRPr="00D10286">
        <w:rPr>
          <w:rFonts w:asciiTheme="minorHAnsi" w:hAnsiTheme="minorHAnsi" w:cstheme="minorHAnsi"/>
          <w:color w:val="262626" w:themeColor="text1" w:themeTint="D9"/>
          <w:sz w:val="20"/>
          <w:szCs w:val="20"/>
        </w:rPr>
        <w:t xml:space="preserve"> years in advance</w:t>
      </w:r>
      <w:r w:rsidR="008B07B2" w:rsidRPr="00D10286">
        <w:rPr>
          <w:rFonts w:asciiTheme="minorHAnsi" w:hAnsiTheme="minorHAnsi" w:cstheme="minorHAnsi"/>
          <w:color w:val="262626" w:themeColor="text1" w:themeTint="D9"/>
          <w:sz w:val="20"/>
          <w:szCs w:val="20"/>
        </w:rPr>
        <w:t>,</w:t>
      </w:r>
      <w:r w:rsidR="00B9230D" w:rsidRPr="00D10286">
        <w:rPr>
          <w:rFonts w:asciiTheme="minorHAnsi" w:hAnsiTheme="minorHAnsi" w:cstheme="minorHAnsi"/>
          <w:color w:val="262626" w:themeColor="text1" w:themeTint="D9"/>
          <w:sz w:val="20"/>
          <w:szCs w:val="20"/>
        </w:rPr>
        <w:t xml:space="preserve"> </w:t>
      </w:r>
      <w:r w:rsidR="008D3BA5" w:rsidRPr="00D10286">
        <w:rPr>
          <w:rFonts w:asciiTheme="minorHAnsi" w:hAnsiTheme="minorHAnsi" w:cstheme="minorHAnsi"/>
          <w:color w:val="262626" w:themeColor="text1" w:themeTint="D9"/>
          <w:sz w:val="20"/>
          <w:szCs w:val="20"/>
        </w:rPr>
        <w:t xml:space="preserve">hindering </w:t>
      </w:r>
      <w:r w:rsidR="003F02F7" w:rsidRPr="00D10286">
        <w:rPr>
          <w:rFonts w:asciiTheme="minorHAnsi" w:hAnsiTheme="minorHAnsi" w:cstheme="minorHAnsi"/>
          <w:color w:val="262626" w:themeColor="text1" w:themeTint="D9"/>
          <w:sz w:val="20"/>
          <w:szCs w:val="20"/>
        </w:rPr>
        <w:t>Amazon’s</w:t>
      </w:r>
      <w:r w:rsidR="008D3BA5" w:rsidRPr="00D10286">
        <w:rPr>
          <w:rFonts w:asciiTheme="minorHAnsi" w:hAnsiTheme="minorHAnsi" w:cstheme="minorHAnsi"/>
          <w:color w:val="262626" w:themeColor="text1" w:themeTint="D9"/>
          <w:sz w:val="20"/>
          <w:szCs w:val="20"/>
        </w:rPr>
        <w:t xml:space="preserve"> ability to</w:t>
      </w:r>
      <w:r w:rsidR="00147CEC" w:rsidRPr="00D10286">
        <w:rPr>
          <w:rFonts w:asciiTheme="minorHAnsi" w:hAnsiTheme="minorHAnsi" w:cstheme="minorHAnsi"/>
          <w:color w:val="262626" w:themeColor="text1" w:themeTint="D9"/>
          <w:sz w:val="20"/>
          <w:szCs w:val="20"/>
        </w:rPr>
        <w:t xml:space="preserve"> move fast and</w:t>
      </w:r>
      <w:r w:rsidR="00787418" w:rsidRPr="00D10286">
        <w:rPr>
          <w:rFonts w:asciiTheme="minorHAnsi" w:hAnsiTheme="minorHAnsi" w:cstheme="minorHAnsi"/>
          <w:color w:val="262626" w:themeColor="text1" w:themeTint="D9"/>
          <w:sz w:val="20"/>
          <w:szCs w:val="20"/>
        </w:rPr>
        <w:t xml:space="preserve"> </w:t>
      </w:r>
      <w:r w:rsidR="008F323C" w:rsidRPr="00D10286">
        <w:rPr>
          <w:rFonts w:asciiTheme="minorHAnsi" w:hAnsiTheme="minorHAnsi" w:cstheme="minorHAnsi"/>
          <w:color w:val="262626" w:themeColor="text1" w:themeTint="D9"/>
          <w:sz w:val="20"/>
          <w:szCs w:val="20"/>
        </w:rPr>
        <w:t>innovate as t</w:t>
      </w:r>
      <w:r w:rsidR="00E804A4" w:rsidRPr="00D10286">
        <w:rPr>
          <w:rFonts w:asciiTheme="minorHAnsi" w:hAnsiTheme="minorHAnsi" w:cstheme="minorHAnsi"/>
          <w:color w:val="262626" w:themeColor="text1" w:themeTint="D9"/>
          <w:sz w:val="20"/>
          <w:szCs w:val="20"/>
        </w:rPr>
        <w:t xml:space="preserve">he </w:t>
      </w:r>
      <w:r w:rsidR="00E425EF" w:rsidRPr="00D10286">
        <w:rPr>
          <w:rFonts w:asciiTheme="minorHAnsi" w:hAnsiTheme="minorHAnsi" w:cstheme="minorHAnsi"/>
          <w:color w:val="262626" w:themeColor="text1" w:themeTint="D9"/>
          <w:sz w:val="20"/>
          <w:szCs w:val="20"/>
        </w:rPr>
        <w:t>subsequent</w:t>
      </w:r>
      <w:r w:rsidR="008F323C" w:rsidRPr="00D10286">
        <w:rPr>
          <w:rFonts w:asciiTheme="minorHAnsi" w:hAnsiTheme="minorHAnsi" w:cstheme="minorHAnsi"/>
          <w:color w:val="262626" w:themeColor="text1" w:themeTint="D9"/>
          <w:sz w:val="20"/>
          <w:szCs w:val="20"/>
        </w:rPr>
        <w:t xml:space="preserve"> design</w:t>
      </w:r>
      <w:r w:rsidR="00E425EF" w:rsidRPr="00D10286">
        <w:rPr>
          <w:rFonts w:asciiTheme="minorHAnsi" w:hAnsiTheme="minorHAnsi" w:cstheme="minorHAnsi"/>
          <w:color w:val="262626" w:themeColor="text1" w:themeTint="D9"/>
          <w:sz w:val="20"/>
          <w:szCs w:val="20"/>
        </w:rPr>
        <w:t xml:space="preserve"> iterations</w:t>
      </w:r>
      <w:r w:rsidR="00E804A4" w:rsidRPr="00D10286">
        <w:rPr>
          <w:rFonts w:asciiTheme="minorHAnsi" w:hAnsiTheme="minorHAnsi" w:cstheme="minorHAnsi"/>
          <w:color w:val="262626" w:themeColor="text1" w:themeTint="D9"/>
          <w:sz w:val="20"/>
          <w:szCs w:val="20"/>
        </w:rPr>
        <w:t xml:space="preserve"> </w:t>
      </w:r>
      <w:r w:rsidR="008F323C" w:rsidRPr="00D10286">
        <w:rPr>
          <w:rFonts w:asciiTheme="minorHAnsi" w:hAnsiTheme="minorHAnsi" w:cstheme="minorHAnsi"/>
          <w:color w:val="262626" w:themeColor="text1" w:themeTint="D9"/>
          <w:sz w:val="20"/>
          <w:szCs w:val="20"/>
        </w:rPr>
        <w:t>came at a cost of</w:t>
      </w:r>
      <w:r w:rsidR="00E804A4" w:rsidRPr="00D10286">
        <w:rPr>
          <w:rFonts w:asciiTheme="minorHAnsi" w:hAnsiTheme="minorHAnsi" w:cstheme="minorHAnsi"/>
          <w:color w:val="262626" w:themeColor="text1" w:themeTint="D9"/>
          <w:sz w:val="20"/>
          <w:szCs w:val="20"/>
        </w:rPr>
        <w:t xml:space="preserve"> change-order related </w:t>
      </w:r>
      <w:r w:rsidR="00E425EF" w:rsidRPr="00D10286">
        <w:rPr>
          <w:rFonts w:asciiTheme="minorHAnsi" w:hAnsiTheme="minorHAnsi" w:cstheme="minorHAnsi"/>
          <w:color w:val="262626" w:themeColor="text1" w:themeTint="D9"/>
          <w:sz w:val="20"/>
          <w:szCs w:val="20"/>
        </w:rPr>
        <w:t>delays</w:t>
      </w:r>
      <w:r w:rsidR="008F323C" w:rsidRPr="00D10286">
        <w:rPr>
          <w:rFonts w:asciiTheme="minorHAnsi" w:hAnsiTheme="minorHAnsi" w:cstheme="minorHAnsi"/>
          <w:color w:val="262626" w:themeColor="text1" w:themeTint="D9"/>
          <w:sz w:val="20"/>
          <w:szCs w:val="20"/>
        </w:rPr>
        <w:t xml:space="preserve"> and markups</w:t>
      </w:r>
      <w:r w:rsidR="00860C38" w:rsidRPr="00D10286">
        <w:rPr>
          <w:rFonts w:asciiTheme="minorHAnsi" w:hAnsiTheme="minorHAnsi" w:cstheme="minorHAnsi"/>
          <w:color w:val="262626" w:themeColor="text1" w:themeTint="D9"/>
          <w:sz w:val="20"/>
          <w:szCs w:val="20"/>
        </w:rPr>
        <w:t xml:space="preserve">.  </w:t>
      </w:r>
      <w:r w:rsidR="00C014AB" w:rsidRPr="00D10286">
        <w:rPr>
          <w:rFonts w:asciiTheme="minorHAnsi" w:hAnsiTheme="minorHAnsi" w:cstheme="minorHAnsi"/>
          <w:color w:val="262626" w:themeColor="text1" w:themeTint="D9"/>
          <w:sz w:val="20"/>
          <w:szCs w:val="20"/>
        </w:rPr>
        <w:t>W</w:t>
      </w:r>
      <w:r w:rsidR="008F323C" w:rsidRPr="00D10286">
        <w:rPr>
          <w:rFonts w:asciiTheme="minorHAnsi" w:hAnsiTheme="minorHAnsi" w:cstheme="minorHAnsi"/>
          <w:color w:val="262626" w:themeColor="text1" w:themeTint="D9"/>
          <w:sz w:val="20"/>
          <w:szCs w:val="20"/>
        </w:rPr>
        <w:t>ith little control over the</w:t>
      </w:r>
      <w:r w:rsidR="00787418" w:rsidRPr="00D10286">
        <w:rPr>
          <w:rFonts w:asciiTheme="minorHAnsi" w:hAnsiTheme="minorHAnsi" w:cstheme="minorHAnsi"/>
          <w:color w:val="262626" w:themeColor="text1" w:themeTint="D9"/>
          <w:sz w:val="20"/>
          <w:szCs w:val="20"/>
        </w:rPr>
        <w:t xml:space="preserve"> equipment</w:t>
      </w:r>
      <w:r w:rsidR="008E2951" w:rsidRPr="00D10286">
        <w:rPr>
          <w:rFonts w:asciiTheme="minorHAnsi" w:hAnsiTheme="minorHAnsi" w:cstheme="minorHAnsi"/>
          <w:color w:val="262626" w:themeColor="text1" w:themeTint="D9"/>
          <w:sz w:val="20"/>
          <w:szCs w:val="20"/>
        </w:rPr>
        <w:t xml:space="preserve"> </w:t>
      </w:r>
      <w:r w:rsidR="00E425EF" w:rsidRPr="00D10286">
        <w:rPr>
          <w:rFonts w:asciiTheme="minorHAnsi" w:hAnsiTheme="minorHAnsi" w:cstheme="minorHAnsi"/>
          <w:color w:val="262626" w:themeColor="text1" w:themeTint="D9"/>
          <w:sz w:val="20"/>
          <w:szCs w:val="20"/>
        </w:rPr>
        <w:t>selection process</w:t>
      </w:r>
      <w:r w:rsidR="008F323C" w:rsidRPr="00D10286">
        <w:rPr>
          <w:rFonts w:asciiTheme="minorHAnsi" w:hAnsiTheme="minorHAnsi" w:cstheme="minorHAnsi"/>
          <w:color w:val="262626" w:themeColor="text1" w:themeTint="D9"/>
          <w:sz w:val="20"/>
          <w:szCs w:val="20"/>
        </w:rPr>
        <w:t xml:space="preserve">, </w:t>
      </w:r>
      <w:r w:rsidR="003F02F7" w:rsidRPr="00D10286">
        <w:rPr>
          <w:rFonts w:asciiTheme="minorHAnsi" w:hAnsiTheme="minorHAnsi" w:cstheme="minorHAnsi"/>
          <w:color w:val="262626" w:themeColor="text1" w:themeTint="D9"/>
          <w:sz w:val="20"/>
          <w:szCs w:val="20"/>
        </w:rPr>
        <w:t>Amazon</w:t>
      </w:r>
      <w:r w:rsidR="008F323C" w:rsidRPr="00D10286">
        <w:rPr>
          <w:rFonts w:asciiTheme="minorHAnsi" w:hAnsiTheme="minorHAnsi" w:cstheme="minorHAnsi"/>
          <w:color w:val="262626" w:themeColor="text1" w:themeTint="D9"/>
          <w:sz w:val="20"/>
          <w:szCs w:val="20"/>
        </w:rPr>
        <w:t xml:space="preserve"> often ended up with suboptimal systems,</w:t>
      </w:r>
      <w:r w:rsidR="00787418" w:rsidRPr="00D10286">
        <w:rPr>
          <w:rFonts w:asciiTheme="minorHAnsi" w:hAnsiTheme="minorHAnsi" w:cstheme="minorHAnsi"/>
          <w:color w:val="262626" w:themeColor="text1" w:themeTint="D9"/>
          <w:sz w:val="20"/>
          <w:szCs w:val="20"/>
        </w:rPr>
        <w:t xml:space="preserve"> </w:t>
      </w:r>
      <w:r w:rsidR="00D501AE" w:rsidRPr="00D10286">
        <w:rPr>
          <w:rFonts w:asciiTheme="minorHAnsi" w:hAnsiTheme="minorHAnsi" w:cstheme="minorHAnsi"/>
          <w:color w:val="262626" w:themeColor="text1" w:themeTint="D9"/>
          <w:sz w:val="20"/>
          <w:szCs w:val="20"/>
        </w:rPr>
        <w:t>high variab</w:t>
      </w:r>
      <w:r w:rsidR="00787418" w:rsidRPr="00D10286">
        <w:rPr>
          <w:rFonts w:asciiTheme="minorHAnsi" w:hAnsiTheme="minorHAnsi" w:cstheme="minorHAnsi"/>
          <w:color w:val="262626" w:themeColor="text1" w:themeTint="D9"/>
          <w:sz w:val="20"/>
          <w:szCs w:val="20"/>
        </w:rPr>
        <w:t>ility</w:t>
      </w:r>
      <w:r w:rsidR="006836A4" w:rsidRPr="00D10286">
        <w:rPr>
          <w:rFonts w:asciiTheme="minorHAnsi" w:hAnsiTheme="minorHAnsi" w:cstheme="minorHAnsi"/>
          <w:color w:val="262626" w:themeColor="text1" w:themeTint="D9"/>
          <w:sz w:val="20"/>
          <w:szCs w:val="20"/>
        </w:rPr>
        <w:t xml:space="preserve"> </w:t>
      </w:r>
      <w:r w:rsidR="00AB7B4D" w:rsidRPr="00D10286">
        <w:rPr>
          <w:rFonts w:asciiTheme="minorHAnsi" w:hAnsiTheme="minorHAnsi" w:cstheme="minorHAnsi"/>
          <w:color w:val="262626" w:themeColor="text1" w:themeTint="D9"/>
          <w:sz w:val="20"/>
          <w:szCs w:val="20"/>
        </w:rPr>
        <w:t>across the network</w:t>
      </w:r>
      <w:r w:rsidR="00787418" w:rsidRPr="00D10286">
        <w:rPr>
          <w:rFonts w:asciiTheme="minorHAnsi" w:hAnsiTheme="minorHAnsi" w:cstheme="minorHAnsi"/>
          <w:color w:val="262626" w:themeColor="text1" w:themeTint="D9"/>
          <w:sz w:val="20"/>
          <w:szCs w:val="20"/>
        </w:rPr>
        <w:t xml:space="preserve"> as well as</w:t>
      </w:r>
      <w:r w:rsidR="00AB7B4D" w:rsidRPr="00D10286">
        <w:rPr>
          <w:rFonts w:asciiTheme="minorHAnsi" w:hAnsiTheme="minorHAnsi" w:cstheme="minorHAnsi"/>
          <w:color w:val="262626" w:themeColor="text1" w:themeTint="D9"/>
          <w:sz w:val="20"/>
          <w:szCs w:val="20"/>
        </w:rPr>
        <w:t xml:space="preserve"> </w:t>
      </w:r>
      <w:r w:rsidR="007953F2" w:rsidRPr="00D10286">
        <w:rPr>
          <w:rFonts w:asciiTheme="minorHAnsi" w:hAnsiTheme="minorHAnsi" w:cstheme="minorHAnsi"/>
          <w:color w:val="262626" w:themeColor="text1" w:themeTint="D9"/>
          <w:sz w:val="20"/>
          <w:szCs w:val="20"/>
        </w:rPr>
        <w:t>i</w:t>
      </w:r>
      <w:r w:rsidR="004142C9" w:rsidRPr="00D10286">
        <w:rPr>
          <w:rFonts w:asciiTheme="minorHAnsi" w:hAnsiTheme="minorHAnsi" w:cstheme="minorHAnsi"/>
          <w:color w:val="262626" w:themeColor="text1" w:themeTint="D9"/>
          <w:sz w:val="20"/>
          <w:szCs w:val="20"/>
        </w:rPr>
        <w:t xml:space="preserve">ntegration </w:t>
      </w:r>
      <w:r w:rsidR="007953F2" w:rsidRPr="00D10286">
        <w:rPr>
          <w:rFonts w:asciiTheme="minorHAnsi" w:hAnsiTheme="minorHAnsi" w:cstheme="minorHAnsi"/>
          <w:color w:val="262626" w:themeColor="text1" w:themeTint="D9"/>
          <w:sz w:val="20"/>
          <w:szCs w:val="20"/>
        </w:rPr>
        <w:t>and maintenance</w:t>
      </w:r>
      <w:r w:rsidR="00DC1CB5" w:rsidRPr="00D10286">
        <w:rPr>
          <w:rFonts w:asciiTheme="minorHAnsi" w:hAnsiTheme="minorHAnsi" w:cstheme="minorHAnsi"/>
          <w:color w:val="262626" w:themeColor="text1" w:themeTint="D9"/>
          <w:sz w:val="20"/>
          <w:szCs w:val="20"/>
        </w:rPr>
        <w:t xml:space="preserve"> challenges</w:t>
      </w:r>
      <w:r w:rsidR="008E2951" w:rsidRPr="00D10286">
        <w:rPr>
          <w:rFonts w:asciiTheme="minorHAnsi" w:hAnsiTheme="minorHAnsi" w:cstheme="minorHAnsi"/>
          <w:color w:val="262626" w:themeColor="text1" w:themeTint="D9"/>
          <w:sz w:val="20"/>
          <w:szCs w:val="20"/>
        </w:rPr>
        <w:t>.</w:t>
      </w:r>
      <w:r w:rsidR="00FB66C5" w:rsidRPr="00D10286">
        <w:rPr>
          <w:rFonts w:asciiTheme="minorHAnsi" w:hAnsiTheme="minorHAnsi" w:cstheme="minorHAnsi"/>
          <w:color w:val="262626" w:themeColor="text1" w:themeTint="D9"/>
          <w:sz w:val="20"/>
          <w:szCs w:val="20"/>
        </w:rPr>
        <w:t xml:space="preserve">  </w:t>
      </w:r>
      <w:r w:rsidR="00B74E6A" w:rsidRPr="00D10286">
        <w:rPr>
          <w:rFonts w:asciiTheme="minorHAnsi" w:hAnsiTheme="minorHAnsi" w:cstheme="minorHAnsi"/>
          <w:color w:val="262626" w:themeColor="text1" w:themeTint="D9"/>
          <w:sz w:val="20"/>
          <w:szCs w:val="20"/>
        </w:rPr>
        <w:t xml:space="preserve">Post deployment, </w:t>
      </w:r>
      <w:r w:rsidR="003F02F7" w:rsidRPr="00D10286">
        <w:rPr>
          <w:rFonts w:asciiTheme="minorHAnsi" w:hAnsiTheme="minorHAnsi" w:cstheme="minorHAnsi"/>
          <w:color w:val="262626" w:themeColor="text1" w:themeTint="D9"/>
          <w:sz w:val="20"/>
          <w:szCs w:val="20"/>
        </w:rPr>
        <w:t>Amazon</w:t>
      </w:r>
      <w:r w:rsidR="00244FA3" w:rsidRPr="00D10286">
        <w:rPr>
          <w:rFonts w:asciiTheme="minorHAnsi" w:hAnsiTheme="minorHAnsi" w:cstheme="minorHAnsi"/>
          <w:color w:val="262626" w:themeColor="text1" w:themeTint="D9"/>
          <w:sz w:val="20"/>
          <w:szCs w:val="20"/>
        </w:rPr>
        <w:t xml:space="preserve"> saw </w:t>
      </w:r>
      <w:r w:rsidR="005D2AD7" w:rsidRPr="00D10286">
        <w:rPr>
          <w:rFonts w:asciiTheme="minorHAnsi" w:hAnsiTheme="minorHAnsi" w:cstheme="minorHAnsi"/>
          <w:color w:val="262626" w:themeColor="text1" w:themeTint="D9"/>
          <w:sz w:val="20"/>
          <w:szCs w:val="20"/>
        </w:rPr>
        <w:t>ramp-up delays, quality and availability</w:t>
      </w:r>
      <w:r w:rsidR="00860C38" w:rsidRPr="00D10286">
        <w:rPr>
          <w:rFonts w:asciiTheme="minorHAnsi" w:hAnsiTheme="minorHAnsi" w:cstheme="minorHAnsi"/>
          <w:color w:val="262626" w:themeColor="text1" w:themeTint="D9"/>
          <w:sz w:val="20"/>
          <w:szCs w:val="20"/>
        </w:rPr>
        <w:t xml:space="preserve"> issues</w:t>
      </w:r>
      <w:r w:rsidR="005D2AD7" w:rsidRPr="00D10286">
        <w:rPr>
          <w:rFonts w:asciiTheme="minorHAnsi" w:hAnsiTheme="minorHAnsi" w:cstheme="minorHAnsi"/>
          <w:color w:val="262626" w:themeColor="text1" w:themeTint="D9"/>
          <w:sz w:val="20"/>
          <w:szCs w:val="20"/>
        </w:rPr>
        <w:t xml:space="preserve">, </w:t>
      </w:r>
      <w:r w:rsidR="006836A4" w:rsidRPr="00D10286">
        <w:rPr>
          <w:rFonts w:asciiTheme="minorHAnsi" w:hAnsiTheme="minorHAnsi" w:cstheme="minorHAnsi"/>
          <w:color w:val="262626" w:themeColor="text1" w:themeTint="D9"/>
          <w:sz w:val="20"/>
          <w:szCs w:val="20"/>
        </w:rPr>
        <w:t>with limited</w:t>
      </w:r>
      <w:r w:rsidR="005D2AD7" w:rsidRPr="00D10286">
        <w:rPr>
          <w:rFonts w:asciiTheme="minorHAnsi" w:hAnsiTheme="minorHAnsi" w:cstheme="minorHAnsi"/>
          <w:color w:val="262626" w:themeColor="text1" w:themeTint="D9"/>
          <w:sz w:val="20"/>
          <w:szCs w:val="20"/>
        </w:rPr>
        <w:t xml:space="preserve"> accountability from the</w:t>
      </w:r>
      <w:r w:rsidR="007E5785" w:rsidRPr="00D10286">
        <w:rPr>
          <w:rFonts w:asciiTheme="minorHAnsi" w:hAnsiTheme="minorHAnsi" w:cstheme="minorHAnsi"/>
          <w:color w:val="262626" w:themeColor="text1" w:themeTint="D9"/>
          <w:sz w:val="20"/>
          <w:szCs w:val="20"/>
        </w:rPr>
        <w:t xml:space="preserve"> vendors.</w:t>
      </w:r>
      <w:r w:rsidR="00714A23" w:rsidRPr="00D10286">
        <w:rPr>
          <w:rFonts w:asciiTheme="minorHAnsi" w:hAnsiTheme="minorHAnsi" w:cstheme="minorHAnsi"/>
          <w:color w:val="262626" w:themeColor="text1" w:themeTint="D9"/>
          <w:sz w:val="20"/>
          <w:szCs w:val="20"/>
        </w:rPr>
        <w:t xml:space="preserve"> </w:t>
      </w:r>
      <w:r w:rsidR="00E82981" w:rsidRPr="00D10286">
        <w:rPr>
          <w:rFonts w:asciiTheme="minorHAnsi" w:hAnsiTheme="minorHAnsi" w:cstheme="minorHAnsi"/>
          <w:color w:val="262626" w:themeColor="text1" w:themeTint="D9"/>
          <w:sz w:val="20"/>
          <w:szCs w:val="20"/>
        </w:rPr>
        <w:t>Admittedly</w:t>
      </w:r>
      <w:r w:rsidR="00C014AB" w:rsidRPr="00D10286">
        <w:rPr>
          <w:rFonts w:asciiTheme="minorHAnsi" w:hAnsiTheme="minorHAnsi" w:cstheme="minorHAnsi"/>
          <w:color w:val="262626" w:themeColor="text1" w:themeTint="D9"/>
          <w:sz w:val="20"/>
          <w:szCs w:val="20"/>
        </w:rPr>
        <w:t xml:space="preserve">, </w:t>
      </w:r>
      <w:r w:rsidR="009B2BB8" w:rsidRPr="00D10286">
        <w:rPr>
          <w:rFonts w:asciiTheme="minorHAnsi" w:hAnsiTheme="minorHAnsi" w:cstheme="minorHAnsi"/>
          <w:color w:val="262626" w:themeColor="text1" w:themeTint="D9"/>
          <w:sz w:val="20"/>
          <w:szCs w:val="20"/>
        </w:rPr>
        <w:t>Amazon’s</w:t>
      </w:r>
      <w:r w:rsidR="00FC661E" w:rsidRPr="00D10286">
        <w:rPr>
          <w:rFonts w:asciiTheme="minorHAnsi" w:hAnsiTheme="minorHAnsi" w:cstheme="minorHAnsi"/>
          <w:color w:val="262626" w:themeColor="text1" w:themeTint="D9"/>
          <w:sz w:val="20"/>
          <w:szCs w:val="20"/>
        </w:rPr>
        <w:t xml:space="preserve"> internal mechanisms also</w:t>
      </w:r>
      <w:r w:rsidR="0015187C" w:rsidRPr="00D10286">
        <w:rPr>
          <w:rFonts w:asciiTheme="minorHAnsi" w:hAnsiTheme="minorHAnsi" w:cstheme="minorHAnsi"/>
          <w:color w:val="262626" w:themeColor="text1" w:themeTint="D9"/>
          <w:sz w:val="20"/>
          <w:szCs w:val="20"/>
        </w:rPr>
        <w:t xml:space="preserve"> </w:t>
      </w:r>
      <w:r w:rsidR="009A1642" w:rsidRPr="00D10286">
        <w:rPr>
          <w:rFonts w:asciiTheme="minorHAnsi" w:hAnsiTheme="minorHAnsi" w:cstheme="minorHAnsi"/>
          <w:color w:val="262626" w:themeColor="text1" w:themeTint="D9"/>
          <w:sz w:val="20"/>
          <w:szCs w:val="20"/>
        </w:rPr>
        <w:t>contributed to these issues</w:t>
      </w:r>
      <w:r w:rsidR="003A26A0" w:rsidRPr="00D10286">
        <w:rPr>
          <w:rFonts w:asciiTheme="minorHAnsi" w:hAnsiTheme="minorHAnsi" w:cstheme="minorHAnsi"/>
          <w:color w:val="262626" w:themeColor="text1" w:themeTint="D9"/>
          <w:sz w:val="20"/>
          <w:szCs w:val="20"/>
        </w:rPr>
        <w:t>,</w:t>
      </w:r>
      <w:r w:rsidR="009A1642" w:rsidRPr="00D10286">
        <w:rPr>
          <w:rFonts w:asciiTheme="minorHAnsi" w:hAnsiTheme="minorHAnsi" w:cstheme="minorHAnsi"/>
          <w:color w:val="262626" w:themeColor="text1" w:themeTint="D9"/>
          <w:sz w:val="20"/>
          <w:szCs w:val="20"/>
        </w:rPr>
        <w:t xml:space="preserve"> including </w:t>
      </w:r>
      <w:r w:rsidR="00855F6F" w:rsidRPr="00D10286">
        <w:rPr>
          <w:rFonts w:asciiTheme="minorHAnsi" w:hAnsiTheme="minorHAnsi" w:cstheme="minorHAnsi"/>
          <w:color w:val="262626" w:themeColor="text1" w:themeTint="D9"/>
          <w:sz w:val="20"/>
          <w:szCs w:val="20"/>
        </w:rPr>
        <w:t xml:space="preserve">a </w:t>
      </w:r>
      <w:r w:rsidR="009A1642" w:rsidRPr="00E476AF">
        <w:rPr>
          <w:rFonts w:asciiTheme="minorHAnsi" w:hAnsiTheme="minorHAnsi" w:cstheme="minorHAnsi"/>
          <w:color w:val="262626" w:themeColor="text1" w:themeTint="D9"/>
          <w:sz w:val="20"/>
          <w:szCs w:val="20"/>
        </w:rPr>
        <w:t xml:space="preserve">lack </w:t>
      </w:r>
      <w:r w:rsidR="004142C9" w:rsidRPr="00E476AF">
        <w:rPr>
          <w:rFonts w:asciiTheme="minorHAnsi" w:hAnsiTheme="minorHAnsi" w:cstheme="minorHAnsi"/>
          <w:color w:val="262626" w:themeColor="text1" w:themeTint="D9"/>
          <w:sz w:val="20"/>
          <w:szCs w:val="20"/>
        </w:rPr>
        <w:t xml:space="preserve">of </w:t>
      </w:r>
      <w:r w:rsidR="00855F6F" w:rsidRPr="00E476AF">
        <w:rPr>
          <w:rFonts w:asciiTheme="minorHAnsi" w:hAnsiTheme="minorHAnsi" w:cstheme="minorHAnsi"/>
          <w:color w:val="262626" w:themeColor="text1" w:themeTint="D9"/>
          <w:sz w:val="20"/>
          <w:szCs w:val="20"/>
        </w:rPr>
        <w:t>standardization that</w:t>
      </w:r>
      <w:r w:rsidR="00FC661E" w:rsidRPr="00E476AF">
        <w:rPr>
          <w:rFonts w:asciiTheme="minorHAnsi" w:hAnsiTheme="minorHAnsi" w:cstheme="minorHAnsi"/>
          <w:color w:val="262626" w:themeColor="text1" w:themeTint="D9"/>
          <w:sz w:val="20"/>
          <w:szCs w:val="20"/>
        </w:rPr>
        <w:t xml:space="preserve"> </w:t>
      </w:r>
      <w:r w:rsidR="008F323C" w:rsidRPr="00E476AF">
        <w:rPr>
          <w:rFonts w:asciiTheme="minorHAnsi" w:hAnsiTheme="minorHAnsi" w:cstheme="minorHAnsi"/>
          <w:color w:val="262626" w:themeColor="text1" w:themeTint="D9"/>
          <w:sz w:val="20"/>
          <w:szCs w:val="20"/>
        </w:rPr>
        <w:t>enabl</w:t>
      </w:r>
      <w:r w:rsidR="00855F6F" w:rsidRPr="00E476AF">
        <w:rPr>
          <w:rFonts w:asciiTheme="minorHAnsi" w:hAnsiTheme="minorHAnsi" w:cstheme="minorHAnsi"/>
          <w:color w:val="262626" w:themeColor="text1" w:themeTint="D9"/>
          <w:sz w:val="20"/>
          <w:szCs w:val="20"/>
        </w:rPr>
        <w:t>ed the proliferation of</w:t>
      </w:r>
      <w:r w:rsidR="008F323C" w:rsidRPr="00E476AF">
        <w:rPr>
          <w:rFonts w:asciiTheme="minorHAnsi" w:hAnsiTheme="minorHAnsi" w:cstheme="minorHAnsi"/>
          <w:color w:val="262626" w:themeColor="text1" w:themeTint="D9"/>
          <w:sz w:val="20"/>
          <w:szCs w:val="20"/>
        </w:rPr>
        <w:t xml:space="preserve"> </w:t>
      </w:r>
      <w:r w:rsidR="009A1642" w:rsidRPr="00E476AF">
        <w:rPr>
          <w:rFonts w:asciiTheme="minorHAnsi" w:hAnsiTheme="minorHAnsi" w:cstheme="minorHAnsi"/>
          <w:color w:val="262626" w:themeColor="text1" w:themeTint="D9"/>
          <w:sz w:val="20"/>
          <w:szCs w:val="20"/>
        </w:rPr>
        <w:t>bespoke</w:t>
      </w:r>
      <w:r w:rsidR="00D16AC3" w:rsidRPr="00E476AF">
        <w:rPr>
          <w:rFonts w:asciiTheme="minorHAnsi" w:hAnsiTheme="minorHAnsi" w:cstheme="minorHAnsi"/>
          <w:color w:val="262626" w:themeColor="text1" w:themeTint="D9"/>
          <w:sz w:val="20"/>
          <w:szCs w:val="20"/>
        </w:rPr>
        <w:t xml:space="preserve"> and </w:t>
      </w:r>
      <w:r w:rsidR="009A1642" w:rsidRPr="00E476AF">
        <w:rPr>
          <w:rFonts w:asciiTheme="minorHAnsi" w:hAnsiTheme="minorHAnsi" w:cstheme="minorHAnsi"/>
          <w:color w:val="262626" w:themeColor="text1" w:themeTint="D9"/>
          <w:sz w:val="20"/>
          <w:szCs w:val="20"/>
        </w:rPr>
        <w:t xml:space="preserve">complex </w:t>
      </w:r>
      <w:r w:rsidR="00855F6F" w:rsidRPr="00E476AF">
        <w:rPr>
          <w:rFonts w:asciiTheme="minorHAnsi" w:hAnsiTheme="minorHAnsi" w:cstheme="minorHAnsi"/>
          <w:color w:val="262626" w:themeColor="text1" w:themeTint="D9"/>
          <w:sz w:val="20"/>
          <w:szCs w:val="20"/>
        </w:rPr>
        <w:t>MHE</w:t>
      </w:r>
      <w:r w:rsidR="00D16AC3" w:rsidRPr="00E476AF">
        <w:rPr>
          <w:rFonts w:asciiTheme="minorHAnsi" w:hAnsiTheme="minorHAnsi" w:cstheme="minorHAnsi"/>
          <w:color w:val="262626" w:themeColor="text1" w:themeTint="D9"/>
          <w:sz w:val="20"/>
          <w:szCs w:val="20"/>
        </w:rPr>
        <w:t xml:space="preserve"> system</w:t>
      </w:r>
      <w:r w:rsidR="00145558" w:rsidRPr="00E476AF">
        <w:rPr>
          <w:rFonts w:asciiTheme="minorHAnsi" w:hAnsiTheme="minorHAnsi" w:cstheme="minorHAnsi"/>
          <w:color w:val="262626" w:themeColor="text1" w:themeTint="D9"/>
          <w:sz w:val="20"/>
          <w:szCs w:val="20"/>
        </w:rPr>
        <w:t>s</w:t>
      </w:r>
      <w:r w:rsidR="00D16AC3" w:rsidRPr="00E476AF">
        <w:rPr>
          <w:rFonts w:asciiTheme="minorHAnsi" w:hAnsiTheme="minorHAnsi" w:cstheme="minorHAnsi"/>
          <w:color w:val="262626" w:themeColor="text1" w:themeTint="D9"/>
          <w:sz w:val="20"/>
          <w:szCs w:val="20"/>
        </w:rPr>
        <w:t xml:space="preserve">, </w:t>
      </w:r>
      <w:r w:rsidR="007953F2" w:rsidRPr="00E476AF">
        <w:rPr>
          <w:rFonts w:asciiTheme="minorHAnsi" w:hAnsiTheme="minorHAnsi" w:cstheme="minorHAnsi"/>
          <w:color w:val="262626" w:themeColor="text1" w:themeTint="D9"/>
          <w:sz w:val="20"/>
          <w:szCs w:val="20"/>
        </w:rPr>
        <w:t xml:space="preserve">persistent design adjustments during execution, </w:t>
      </w:r>
      <w:r w:rsidR="009A1642" w:rsidRPr="00E476AF">
        <w:rPr>
          <w:rFonts w:asciiTheme="minorHAnsi" w:hAnsiTheme="minorHAnsi" w:cstheme="minorHAnsi"/>
          <w:color w:val="262626" w:themeColor="text1" w:themeTint="D9"/>
          <w:sz w:val="20"/>
          <w:szCs w:val="20"/>
        </w:rPr>
        <w:t xml:space="preserve">POR volatility, slow </w:t>
      </w:r>
      <w:r w:rsidR="006836A4" w:rsidRPr="00E476AF">
        <w:rPr>
          <w:rFonts w:asciiTheme="minorHAnsi" w:hAnsiTheme="minorHAnsi" w:cstheme="minorHAnsi"/>
          <w:color w:val="262626" w:themeColor="text1" w:themeTint="D9"/>
          <w:sz w:val="20"/>
          <w:szCs w:val="20"/>
        </w:rPr>
        <w:t xml:space="preserve">new vendor </w:t>
      </w:r>
      <w:r w:rsidR="009A1642" w:rsidRPr="00E476AF">
        <w:rPr>
          <w:rFonts w:asciiTheme="minorHAnsi" w:hAnsiTheme="minorHAnsi" w:cstheme="minorHAnsi"/>
          <w:color w:val="262626" w:themeColor="text1" w:themeTint="D9"/>
          <w:sz w:val="20"/>
          <w:szCs w:val="20"/>
        </w:rPr>
        <w:t>onboarding processes</w:t>
      </w:r>
      <w:r w:rsidR="00FC661E" w:rsidRPr="00E476AF">
        <w:rPr>
          <w:rFonts w:asciiTheme="minorHAnsi" w:hAnsiTheme="minorHAnsi" w:cstheme="minorHAnsi"/>
          <w:color w:val="262626" w:themeColor="text1" w:themeTint="D9"/>
          <w:sz w:val="20"/>
          <w:szCs w:val="20"/>
        </w:rPr>
        <w:t xml:space="preserve"> </w:t>
      </w:r>
      <w:r w:rsidR="007953F2" w:rsidRPr="00E476AF">
        <w:rPr>
          <w:rFonts w:asciiTheme="minorHAnsi" w:hAnsiTheme="minorHAnsi" w:cstheme="minorHAnsi"/>
          <w:color w:val="262626" w:themeColor="text1" w:themeTint="D9"/>
          <w:sz w:val="20"/>
          <w:szCs w:val="20"/>
        </w:rPr>
        <w:t>as well as</w:t>
      </w:r>
      <w:r w:rsidR="00AA3D4D" w:rsidRPr="00E476AF">
        <w:rPr>
          <w:rFonts w:asciiTheme="minorHAnsi" w:hAnsiTheme="minorHAnsi" w:cstheme="minorHAnsi"/>
          <w:color w:val="262626" w:themeColor="text1" w:themeTint="D9"/>
          <w:sz w:val="20"/>
          <w:szCs w:val="20"/>
        </w:rPr>
        <w:t xml:space="preserve"> </w:t>
      </w:r>
      <w:r w:rsidR="004D714C" w:rsidRPr="00E476AF">
        <w:rPr>
          <w:rFonts w:asciiTheme="minorHAnsi" w:hAnsiTheme="minorHAnsi" w:cstheme="minorHAnsi"/>
          <w:color w:val="262626" w:themeColor="text1" w:themeTint="D9"/>
          <w:sz w:val="20"/>
          <w:szCs w:val="20"/>
        </w:rPr>
        <w:t>suboptimal</w:t>
      </w:r>
      <w:r w:rsidR="003D37E2" w:rsidRPr="00E476AF">
        <w:rPr>
          <w:rFonts w:asciiTheme="minorHAnsi" w:hAnsiTheme="minorHAnsi" w:cstheme="minorHAnsi"/>
          <w:color w:val="262626" w:themeColor="text1" w:themeTint="D9"/>
          <w:sz w:val="20"/>
          <w:szCs w:val="20"/>
        </w:rPr>
        <w:t xml:space="preserve"> </w:t>
      </w:r>
      <w:r w:rsidR="009A1642" w:rsidRPr="00E476AF">
        <w:rPr>
          <w:rFonts w:asciiTheme="minorHAnsi" w:hAnsiTheme="minorHAnsi" w:cstheme="minorHAnsi"/>
          <w:color w:val="262626" w:themeColor="text1" w:themeTint="D9"/>
          <w:sz w:val="20"/>
          <w:szCs w:val="20"/>
        </w:rPr>
        <w:t>building management practices</w:t>
      </w:r>
      <w:r w:rsidR="00AA3D4D" w:rsidRPr="00E476AF">
        <w:rPr>
          <w:rFonts w:asciiTheme="minorHAnsi" w:hAnsiTheme="minorHAnsi" w:cstheme="minorHAnsi"/>
          <w:color w:val="262626" w:themeColor="text1" w:themeTint="D9"/>
          <w:sz w:val="20"/>
          <w:szCs w:val="20"/>
        </w:rPr>
        <w:t>,</w:t>
      </w:r>
      <w:r w:rsidR="004D714C" w:rsidRPr="00E476AF">
        <w:rPr>
          <w:rFonts w:asciiTheme="minorHAnsi" w:hAnsiTheme="minorHAnsi" w:cstheme="minorHAnsi"/>
          <w:color w:val="262626" w:themeColor="text1" w:themeTint="D9"/>
          <w:sz w:val="20"/>
          <w:szCs w:val="20"/>
        </w:rPr>
        <w:t xml:space="preserve"> </w:t>
      </w:r>
      <w:r w:rsidR="005E3EB4" w:rsidRPr="00E476AF">
        <w:rPr>
          <w:rFonts w:asciiTheme="minorHAnsi" w:hAnsiTheme="minorHAnsi" w:cstheme="minorHAnsi"/>
          <w:color w:val="262626" w:themeColor="text1" w:themeTint="D9"/>
          <w:sz w:val="20"/>
          <w:szCs w:val="20"/>
        </w:rPr>
        <w:t>impacting</w:t>
      </w:r>
      <w:r w:rsidR="00DC1F02" w:rsidRPr="00E476AF">
        <w:rPr>
          <w:rFonts w:asciiTheme="minorHAnsi" w:hAnsiTheme="minorHAnsi" w:cstheme="minorHAnsi"/>
          <w:color w:val="262626" w:themeColor="text1" w:themeTint="D9"/>
          <w:sz w:val="20"/>
          <w:szCs w:val="20"/>
        </w:rPr>
        <w:t xml:space="preserve"> </w:t>
      </w:r>
      <w:r w:rsidR="004D714C" w:rsidRPr="00E476AF">
        <w:rPr>
          <w:rFonts w:asciiTheme="minorHAnsi" w:hAnsiTheme="minorHAnsi" w:cstheme="minorHAnsi"/>
          <w:color w:val="262626" w:themeColor="text1" w:themeTint="D9"/>
          <w:sz w:val="20"/>
          <w:szCs w:val="20"/>
        </w:rPr>
        <w:t>performance and maintenance</w:t>
      </w:r>
      <w:r w:rsidR="003D37E2" w:rsidRPr="00E476AF">
        <w:rPr>
          <w:rFonts w:asciiTheme="minorHAnsi" w:hAnsiTheme="minorHAnsi" w:cstheme="minorHAnsi"/>
          <w:color w:val="262626" w:themeColor="text1" w:themeTint="D9"/>
          <w:sz w:val="20"/>
          <w:szCs w:val="20"/>
        </w:rPr>
        <w:t>.</w:t>
      </w:r>
    </w:p>
    <w:p w14:paraId="4691861F" w14:textId="12F3A962" w:rsidR="002431EB" w:rsidRPr="00D10286" w:rsidRDefault="00326F64" w:rsidP="00B83B65">
      <w:pPr>
        <w:spacing w:after="120"/>
        <w:jc w:val="both"/>
        <w:rPr>
          <w:rFonts w:asciiTheme="minorHAnsi" w:hAnsiTheme="minorHAnsi" w:cstheme="minorHAnsi"/>
          <w:color w:val="262626" w:themeColor="text1" w:themeTint="D9"/>
          <w:sz w:val="20"/>
          <w:szCs w:val="20"/>
        </w:rPr>
      </w:pPr>
      <w:r w:rsidRPr="00AF5B36">
        <w:rPr>
          <w:rFonts w:asciiTheme="minorHAnsi" w:hAnsiTheme="minorHAnsi" w:cstheme="minorHAnsi"/>
          <w:color w:val="262626" w:themeColor="text1" w:themeTint="D9"/>
          <w:sz w:val="20"/>
          <w:szCs w:val="20"/>
          <w:highlight w:val="yellow"/>
        </w:rPr>
        <w:t>One-MHE consolidates Amazon’s MHE strategy under a hybrid own/outsource model that establishes direct ownership across the high-value segments of the MHE value chain</w:t>
      </w:r>
      <w:r w:rsidR="00C50354" w:rsidRPr="00AF5B36">
        <w:rPr>
          <w:rFonts w:asciiTheme="minorHAnsi" w:hAnsiTheme="minorHAnsi" w:cstheme="minorHAnsi"/>
          <w:color w:val="262626" w:themeColor="text1" w:themeTint="D9"/>
          <w:sz w:val="20"/>
          <w:szCs w:val="20"/>
          <w:highlight w:val="yellow"/>
        </w:rPr>
        <w:t xml:space="preserve"> (design</w:t>
      </w:r>
      <w:r w:rsidR="00202373" w:rsidRPr="00AF5B36">
        <w:rPr>
          <w:rFonts w:asciiTheme="minorHAnsi" w:hAnsiTheme="minorHAnsi" w:cstheme="minorHAnsi"/>
          <w:color w:val="262626" w:themeColor="text1" w:themeTint="D9"/>
          <w:sz w:val="20"/>
          <w:szCs w:val="20"/>
          <w:highlight w:val="yellow"/>
        </w:rPr>
        <w:t xml:space="preserve">, </w:t>
      </w:r>
      <w:r w:rsidR="0015269B" w:rsidRPr="00AF5B36">
        <w:rPr>
          <w:rFonts w:asciiTheme="minorHAnsi" w:hAnsiTheme="minorHAnsi" w:cstheme="minorHAnsi"/>
          <w:color w:val="262626" w:themeColor="text1" w:themeTint="D9"/>
          <w:sz w:val="20"/>
          <w:szCs w:val="20"/>
          <w:highlight w:val="yellow"/>
        </w:rPr>
        <w:t>firm engineering, controls)</w:t>
      </w:r>
      <w:r w:rsidRPr="00AF5B36">
        <w:rPr>
          <w:rFonts w:asciiTheme="minorHAnsi" w:hAnsiTheme="minorHAnsi" w:cstheme="minorHAnsi"/>
          <w:color w:val="262626" w:themeColor="text1" w:themeTint="D9"/>
          <w:sz w:val="20"/>
          <w:szCs w:val="20"/>
          <w:highlight w:val="yellow"/>
        </w:rPr>
        <w:t xml:space="preserve"> and </w:t>
      </w:r>
      <w:r w:rsidR="00B10776" w:rsidRPr="00AF5B36">
        <w:rPr>
          <w:rFonts w:asciiTheme="minorHAnsi" w:hAnsiTheme="minorHAnsi" w:cstheme="minorHAnsi"/>
          <w:color w:val="262626" w:themeColor="text1" w:themeTint="D9"/>
          <w:sz w:val="20"/>
          <w:szCs w:val="20"/>
          <w:highlight w:val="yellow"/>
        </w:rPr>
        <w:t xml:space="preserve">forges </w:t>
      </w:r>
      <w:r w:rsidRPr="00AF5B36">
        <w:rPr>
          <w:rFonts w:asciiTheme="minorHAnsi" w:hAnsiTheme="minorHAnsi" w:cstheme="minorHAnsi"/>
          <w:color w:val="262626" w:themeColor="text1" w:themeTint="D9"/>
          <w:sz w:val="20"/>
          <w:szCs w:val="20"/>
          <w:highlight w:val="yellow"/>
        </w:rPr>
        <w:t xml:space="preserve">strategic partnerships for </w:t>
      </w:r>
      <w:r w:rsidR="00CA6D36" w:rsidRPr="00AF5B36">
        <w:rPr>
          <w:rFonts w:asciiTheme="minorHAnsi" w:hAnsiTheme="minorHAnsi" w:cstheme="minorHAnsi"/>
          <w:color w:val="262626" w:themeColor="text1" w:themeTint="D9"/>
          <w:sz w:val="20"/>
          <w:szCs w:val="20"/>
          <w:highlight w:val="yellow"/>
        </w:rPr>
        <w:t>the</w:t>
      </w:r>
      <w:r w:rsidRPr="00AF5B36">
        <w:rPr>
          <w:rFonts w:asciiTheme="minorHAnsi" w:hAnsiTheme="minorHAnsi" w:cstheme="minorHAnsi"/>
          <w:color w:val="262626" w:themeColor="text1" w:themeTint="D9"/>
          <w:sz w:val="20"/>
          <w:szCs w:val="20"/>
          <w:highlight w:val="yellow"/>
        </w:rPr>
        <w:t xml:space="preserve"> more commoditized components</w:t>
      </w:r>
      <w:r w:rsidR="0015269B" w:rsidRPr="00AF5B36">
        <w:rPr>
          <w:rFonts w:asciiTheme="minorHAnsi" w:hAnsiTheme="minorHAnsi" w:cstheme="minorHAnsi"/>
          <w:color w:val="262626" w:themeColor="text1" w:themeTint="D9"/>
          <w:sz w:val="20"/>
          <w:szCs w:val="20"/>
          <w:highlight w:val="yellow"/>
        </w:rPr>
        <w:t xml:space="preserve"> (parts</w:t>
      </w:r>
      <w:r w:rsidR="00CA6D36" w:rsidRPr="00AF5B36">
        <w:rPr>
          <w:rFonts w:asciiTheme="minorHAnsi" w:hAnsiTheme="minorHAnsi" w:cstheme="minorHAnsi"/>
          <w:color w:val="262626" w:themeColor="text1" w:themeTint="D9"/>
          <w:sz w:val="20"/>
          <w:szCs w:val="20"/>
          <w:highlight w:val="yellow"/>
        </w:rPr>
        <w:t xml:space="preserve"> and equipment</w:t>
      </w:r>
      <w:r w:rsidR="0015269B" w:rsidRPr="00AF5B36">
        <w:rPr>
          <w:rFonts w:asciiTheme="minorHAnsi" w:hAnsiTheme="minorHAnsi" w:cstheme="minorHAnsi"/>
          <w:color w:val="262626" w:themeColor="text1" w:themeTint="D9"/>
          <w:sz w:val="20"/>
          <w:szCs w:val="20"/>
          <w:highlight w:val="yellow"/>
        </w:rPr>
        <w:t xml:space="preserve"> sourcing, installation</w:t>
      </w:r>
      <w:r w:rsidR="00CA6D36" w:rsidRPr="00AF5B36">
        <w:rPr>
          <w:rFonts w:asciiTheme="minorHAnsi" w:hAnsiTheme="minorHAnsi" w:cstheme="minorHAnsi"/>
          <w:color w:val="262626" w:themeColor="text1" w:themeTint="D9"/>
          <w:sz w:val="20"/>
          <w:szCs w:val="20"/>
          <w:highlight w:val="yellow"/>
        </w:rPr>
        <w:t xml:space="preserve"> and </w:t>
      </w:r>
      <w:r w:rsidR="0015269B" w:rsidRPr="00AF5B36">
        <w:rPr>
          <w:rFonts w:asciiTheme="minorHAnsi" w:hAnsiTheme="minorHAnsi" w:cstheme="minorHAnsi"/>
          <w:color w:val="262626" w:themeColor="text1" w:themeTint="D9"/>
          <w:sz w:val="20"/>
          <w:szCs w:val="20"/>
          <w:highlight w:val="yellow"/>
        </w:rPr>
        <w:t>integration</w:t>
      </w:r>
      <w:r w:rsidR="00CA6D36" w:rsidRPr="00AF5B36">
        <w:rPr>
          <w:rFonts w:asciiTheme="minorHAnsi" w:hAnsiTheme="minorHAnsi" w:cstheme="minorHAnsi"/>
          <w:color w:val="262626" w:themeColor="text1" w:themeTint="D9"/>
          <w:sz w:val="20"/>
          <w:szCs w:val="20"/>
          <w:highlight w:val="yellow"/>
        </w:rPr>
        <w:t xml:space="preserve"> labor</w:t>
      </w:r>
      <w:r w:rsidR="0015269B" w:rsidRPr="00AF5B36">
        <w:rPr>
          <w:rFonts w:asciiTheme="minorHAnsi" w:hAnsiTheme="minorHAnsi" w:cstheme="minorHAnsi"/>
          <w:color w:val="262626" w:themeColor="text1" w:themeTint="D9"/>
          <w:sz w:val="20"/>
          <w:szCs w:val="20"/>
          <w:highlight w:val="yellow"/>
        </w:rPr>
        <w:t>, repair</w:t>
      </w:r>
      <w:r w:rsidR="00CA6D36" w:rsidRPr="00AF5B36">
        <w:rPr>
          <w:rFonts w:asciiTheme="minorHAnsi" w:hAnsiTheme="minorHAnsi" w:cstheme="minorHAnsi"/>
          <w:color w:val="262626" w:themeColor="text1" w:themeTint="D9"/>
          <w:sz w:val="20"/>
          <w:szCs w:val="20"/>
          <w:highlight w:val="yellow"/>
        </w:rPr>
        <w:t xml:space="preserve"> and </w:t>
      </w:r>
      <w:r w:rsidR="0015269B" w:rsidRPr="00AF5B36">
        <w:rPr>
          <w:rFonts w:asciiTheme="minorHAnsi" w:hAnsiTheme="minorHAnsi" w:cstheme="minorHAnsi"/>
          <w:color w:val="262626" w:themeColor="text1" w:themeTint="D9"/>
          <w:sz w:val="20"/>
          <w:szCs w:val="20"/>
          <w:highlight w:val="yellow"/>
        </w:rPr>
        <w:t>maintenance)</w:t>
      </w:r>
      <w:r w:rsidRPr="00AF5B36">
        <w:rPr>
          <w:rFonts w:asciiTheme="minorHAnsi" w:hAnsiTheme="minorHAnsi" w:cstheme="minorHAnsi"/>
          <w:color w:val="262626" w:themeColor="text1" w:themeTint="D9"/>
          <w:sz w:val="20"/>
          <w:szCs w:val="20"/>
          <w:highlight w:val="yellow"/>
        </w:rPr>
        <w:t>.</w:t>
      </w:r>
      <w:r w:rsidR="00E82981" w:rsidRPr="00D10286">
        <w:rPr>
          <w:rFonts w:asciiTheme="minorHAnsi" w:hAnsiTheme="minorHAnsi" w:cstheme="minorHAnsi"/>
          <w:color w:val="262626" w:themeColor="text1" w:themeTint="D9"/>
          <w:sz w:val="20"/>
          <w:szCs w:val="20"/>
        </w:rPr>
        <w:t xml:space="preserve"> </w:t>
      </w:r>
      <w:r w:rsidR="003B249B" w:rsidRPr="00D10286">
        <w:rPr>
          <w:rFonts w:asciiTheme="minorHAnsi" w:hAnsiTheme="minorHAnsi" w:cstheme="minorHAnsi"/>
          <w:color w:val="262626" w:themeColor="text1" w:themeTint="D9"/>
          <w:sz w:val="20"/>
          <w:szCs w:val="20"/>
        </w:rPr>
        <w:t>T</w:t>
      </w:r>
      <w:r w:rsidRPr="00D10286">
        <w:rPr>
          <w:rFonts w:asciiTheme="minorHAnsi" w:hAnsiTheme="minorHAnsi" w:cstheme="minorHAnsi"/>
          <w:color w:val="262626" w:themeColor="text1" w:themeTint="D9"/>
          <w:sz w:val="20"/>
          <w:szCs w:val="20"/>
        </w:rPr>
        <w:t>he MHE systems are now built upon a catalog of standardized sub-systems</w:t>
      </w:r>
      <w:r w:rsidR="009B0113"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designed and controlled by Amazon. </w:t>
      </w:r>
      <w:r w:rsidR="009B0113" w:rsidRPr="00D10286">
        <w:rPr>
          <w:rFonts w:asciiTheme="minorHAnsi" w:eastAsia="Calibri" w:hAnsiTheme="minorHAnsi" w:cstheme="minorHAnsi"/>
          <w:color w:val="262626" w:themeColor="text1" w:themeTint="D9"/>
          <w:sz w:val="20"/>
          <w:szCs w:val="20"/>
        </w:rPr>
        <w:t>With investment in</w:t>
      </w:r>
      <w:r w:rsidR="009B0113" w:rsidRPr="00D10286">
        <w:rPr>
          <w:rFonts w:asciiTheme="minorHAnsi" w:eastAsia="Calibri" w:hAnsiTheme="minorHAnsi" w:cstheme="minorHAnsi"/>
          <w:color w:val="262626" w:themeColor="text1" w:themeTint="D9"/>
          <w:kern w:val="2"/>
          <w:sz w:val="20"/>
          <w:szCs w:val="20"/>
          <w14:ligatures w14:val="standardContextual"/>
        </w:rPr>
        <w:t xml:space="preserve"> </w:t>
      </w:r>
      <w:r w:rsidRPr="00D10286">
        <w:rPr>
          <w:rFonts w:asciiTheme="minorHAnsi" w:eastAsia="Calibri" w:hAnsiTheme="minorHAnsi" w:cstheme="minorHAnsi"/>
          <w:color w:val="262626" w:themeColor="text1" w:themeTint="D9"/>
          <w:kern w:val="2"/>
          <w:sz w:val="20"/>
          <w:szCs w:val="20"/>
          <w14:ligatures w14:val="standardContextual"/>
        </w:rPr>
        <w:t>specialized in-house capabilities</w:t>
      </w:r>
      <w:r w:rsidRPr="00D10286">
        <w:rPr>
          <w:rFonts w:asciiTheme="minorHAnsi" w:eastAsia="Calibri" w:hAnsiTheme="minorHAnsi" w:cstheme="minorHAnsi"/>
          <w:color w:val="262626" w:themeColor="text1" w:themeTint="D9"/>
          <w:sz w:val="20"/>
          <w:szCs w:val="20"/>
        </w:rPr>
        <w:t xml:space="preserve"> for</w:t>
      </w:r>
      <w:r w:rsidR="006836A4" w:rsidRPr="00D10286">
        <w:rPr>
          <w:rFonts w:asciiTheme="minorHAnsi" w:eastAsia="Calibri" w:hAnsiTheme="minorHAnsi" w:cstheme="minorHAnsi"/>
          <w:color w:val="262626" w:themeColor="text1" w:themeTint="D9"/>
          <w:sz w:val="20"/>
          <w:szCs w:val="20"/>
        </w:rPr>
        <w:t xml:space="preserve"> </w:t>
      </w:r>
      <w:r w:rsidR="005618E8" w:rsidRPr="00D10286">
        <w:rPr>
          <w:rFonts w:asciiTheme="minorHAnsi" w:eastAsia="Calibri" w:hAnsiTheme="minorHAnsi" w:cstheme="minorHAnsi"/>
          <w:color w:val="262626" w:themeColor="text1" w:themeTint="D9"/>
          <w:kern w:val="2"/>
          <w:sz w:val="20"/>
          <w:szCs w:val="20"/>
          <w14:ligatures w14:val="standardContextual"/>
        </w:rPr>
        <w:t>electrical, mechanical, and controls engineering</w:t>
      </w:r>
      <w:r w:rsidR="009B0113"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Amazon</w:t>
      </w:r>
      <w:r w:rsidR="00C014AB" w:rsidRPr="00D10286">
        <w:rPr>
          <w:rFonts w:asciiTheme="minorHAnsi" w:eastAsia="Calibri" w:hAnsiTheme="minorHAnsi" w:cstheme="minorHAnsi"/>
          <w:color w:val="262626" w:themeColor="text1" w:themeTint="D9"/>
          <w:kern w:val="2"/>
          <w:sz w:val="20"/>
          <w:szCs w:val="20"/>
          <w14:ligatures w14:val="standardContextual"/>
        </w:rPr>
        <w:t xml:space="preserve"> now</w:t>
      </w:r>
      <w:r w:rsidR="005618E8"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has</w:t>
      </w:r>
      <w:r w:rsidR="005618E8" w:rsidRPr="00D10286">
        <w:rPr>
          <w:rFonts w:asciiTheme="minorHAnsi" w:eastAsia="Calibri" w:hAnsiTheme="minorHAnsi" w:cstheme="minorHAnsi"/>
          <w:color w:val="262626" w:themeColor="text1" w:themeTint="D9"/>
          <w:kern w:val="2"/>
          <w:sz w:val="20"/>
          <w:szCs w:val="20"/>
          <w14:ligatures w14:val="standardContextual"/>
        </w:rPr>
        <w:t xml:space="preserve"> agency over the complete MHE system design</w:t>
      </w:r>
      <w:r w:rsidRPr="00AF5B36">
        <w:rPr>
          <w:rFonts w:asciiTheme="minorHAnsi" w:eastAsia="Calibri" w:hAnsiTheme="minorHAnsi" w:cstheme="minorHAnsi"/>
          <w:color w:val="262626" w:themeColor="text1" w:themeTint="D9"/>
          <w:kern w:val="2"/>
          <w:sz w:val="20"/>
          <w:szCs w:val="20"/>
          <w:highlight w:val="yellow"/>
          <w14:ligatures w14:val="standardContextual"/>
        </w:rPr>
        <w:t xml:space="preserve">.  </w:t>
      </w:r>
      <w:r w:rsidR="00F26CE6" w:rsidRPr="00AF5B36">
        <w:rPr>
          <w:rFonts w:asciiTheme="minorHAnsi" w:hAnsiTheme="minorHAnsi" w:cstheme="minorHAnsi"/>
          <w:color w:val="262626" w:themeColor="text1" w:themeTint="D9"/>
          <w:sz w:val="20"/>
          <w:szCs w:val="20"/>
          <w:highlight w:val="yellow"/>
        </w:rPr>
        <w:t xml:space="preserve">In a concerted effort, </w:t>
      </w:r>
      <w:r w:rsidR="009B2BB8" w:rsidRPr="00AF5B36">
        <w:rPr>
          <w:rFonts w:asciiTheme="minorHAnsi" w:eastAsia="Calibri" w:hAnsiTheme="minorHAnsi" w:cstheme="minorHAnsi"/>
          <w:color w:val="262626" w:themeColor="text1" w:themeTint="D9"/>
          <w:sz w:val="20"/>
          <w:szCs w:val="20"/>
          <w:highlight w:val="yellow"/>
        </w:rPr>
        <w:t>Amazon</w:t>
      </w:r>
      <w:r w:rsidR="00F26CE6" w:rsidRPr="00AF5B36">
        <w:rPr>
          <w:rFonts w:asciiTheme="minorHAnsi" w:eastAsia="Calibri" w:hAnsiTheme="minorHAnsi" w:cstheme="minorHAnsi"/>
          <w:color w:val="262626" w:themeColor="text1" w:themeTint="D9"/>
          <w:sz w:val="20"/>
          <w:szCs w:val="20"/>
          <w:highlight w:val="yellow"/>
        </w:rPr>
        <w:t xml:space="preserve"> developed strategic</w:t>
      </w:r>
      <w:r w:rsidR="00B10776" w:rsidRPr="00AF5B36">
        <w:rPr>
          <w:rFonts w:asciiTheme="minorHAnsi" w:eastAsia="Calibri" w:hAnsiTheme="minorHAnsi" w:cstheme="minorHAnsi"/>
          <w:color w:val="262626" w:themeColor="text1" w:themeTint="D9"/>
          <w:sz w:val="20"/>
          <w:szCs w:val="20"/>
          <w:highlight w:val="yellow"/>
        </w:rPr>
        <w:t xml:space="preserve"> </w:t>
      </w:r>
      <w:r w:rsidR="00F26CE6" w:rsidRPr="00AF5B36">
        <w:rPr>
          <w:rFonts w:asciiTheme="minorHAnsi" w:eastAsia="Calibri" w:hAnsiTheme="minorHAnsi" w:cstheme="minorHAnsi"/>
          <w:color w:val="262626" w:themeColor="text1" w:themeTint="D9"/>
          <w:sz w:val="20"/>
          <w:szCs w:val="20"/>
          <w:highlight w:val="yellow"/>
        </w:rPr>
        <w:t xml:space="preserve">partnerships </w:t>
      </w:r>
      <w:r w:rsidR="00CF26D8" w:rsidRPr="00AF5B36">
        <w:rPr>
          <w:rFonts w:asciiTheme="minorHAnsi" w:eastAsia="Calibri" w:hAnsiTheme="minorHAnsi" w:cstheme="minorHAnsi"/>
          <w:color w:val="262626" w:themeColor="text1" w:themeTint="D9"/>
          <w:sz w:val="20"/>
          <w:szCs w:val="20"/>
          <w:highlight w:val="yellow"/>
        </w:rPr>
        <w:t>with</w:t>
      </w:r>
      <w:r w:rsidR="00F26CE6" w:rsidRPr="00AF5B36">
        <w:rPr>
          <w:rFonts w:asciiTheme="minorHAnsi" w:eastAsia="Calibri" w:hAnsiTheme="minorHAnsi" w:cstheme="minorHAnsi"/>
          <w:color w:val="262626" w:themeColor="text1" w:themeTint="D9"/>
          <w:sz w:val="20"/>
          <w:szCs w:val="20"/>
          <w:highlight w:val="yellow"/>
        </w:rPr>
        <w:t xml:space="preserve"> the </w:t>
      </w:r>
      <w:r w:rsidR="004060FB" w:rsidRPr="00AF5B36">
        <w:rPr>
          <w:rFonts w:asciiTheme="minorHAnsi" w:eastAsia="Calibri" w:hAnsiTheme="minorHAnsi" w:cstheme="minorHAnsi"/>
          <w:color w:val="262626" w:themeColor="text1" w:themeTint="D9"/>
          <w:sz w:val="20"/>
          <w:szCs w:val="20"/>
          <w:highlight w:val="yellow"/>
        </w:rPr>
        <w:t xml:space="preserve">equipment and </w:t>
      </w:r>
      <w:r w:rsidR="00F26CE6" w:rsidRPr="00AF5B36">
        <w:rPr>
          <w:rFonts w:asciiTheme="minorHAnsi" w:eastAsia="Calibri" w:hAnsiTheme="minorHAnsi" w:cstheme="minorHAnsi"/>
          <w:color w:val="262626" w:themeColor="text1" w:themeTint="D9"/>
          <w:sz w:val="20"/>
          <w:szCs w:val="20"/>
          <w:highlight w:val="yellow"/>
        </w:rPr>
        <w:t xml:space="preserve">component </w:t>
      </w:r>
      <w:r w:rsidR="00CF26D8" w:rsidRPr="00AF5B36">
        <w:rPr>
          <w:rFonts w:asciiTheme="minorHAnsi" w:eastAsia="Calibri" w:hAnsiTheme="minorHAnsi" w:cstheme="minorHAnsi"/>
          <w:color w:val="262626" w:themeColor="text1" w:themeTint="D9"/>
          <w:sz w:val="20"/>
          <w:szCs w:val="20"/>
          <w:highlight w:val="yellow"/>
        </w:rPr>
        <w:t>suppliers</w:t>
      </w:r>
      <w:r w:rsidR="00F26CE6" w:rsidRPr="00AF5B36">
        <w:rPr>
          <w:rFonts w:asciiTheme="minorHAnsi" w:eastAsia="Calibri" w:hAnsiTheme="minorHAnsi" w:cstheme="minorHAnsi"/>
          <w:color w:val="262626" w:themeColor="text1" w:themeTint="D9"/>
          <w:sz w:val="20"/>
          <w:szCs w:val="20"/>
          <w:highlight w:val="yellow"/>
        </w:rPr>
        <w:t xml:space="preserve">, </w:t>
      </w:r>
      <w:r w:rsidR="00712011" w:rsidRPr="00AF5B36">
        <w:rPr>
          <w:rFonts w:asciiTheme="minorHAnsi" w:eastAsia="Calibri" w:hAnsiTheme="minorHAnsi" w:cstheme="minorHAnsi"/>
          <w:color w:val="262626" w:themeColor="text1" w:themeTint="D9"/>
          <w:sz w:val="20"/>
          <w:szCs w:val="20"/>
          <w:highlight w:val="yellow"/>
        </w:rPr>
        <w:t>thus</w:t>
      </w:r>
      <w:r w:rsidR="00B10776" w:rsidRPr="00AF5B36">
        <w:rPr>
          <w:rFonts w:asciiTheme="minorHAnsi" w:eastAsia="Calibri" w:hAnsiTheme="minorHAnsi" w:cstheme="minorHAnsi"/>
          <w:color w:val="262626" w:themeColor="text1" w:themeTint="D9"/>
          <w:sz w:val="20"/>
          <w:szCs w:val="20"/>
          <w:highlight w:val="yellow"/>
        </w:rPr>
        <w:t>,</w:t>
      </w:r>
      <w:r w:rsidR="00712011" w:rsidRPr="00AF5B36">
        <w:rPr>
          <w:rFonts w:asciiTheme="minorHAnsi" w:eastAsia="Calibri" w:hAnsiTheme="minorHAnsi" w:cstheme="minorHAnsi"/>
          <w:color w:val="262626" w:themeColor="text1" w:themeTint="D9"/>
          <w:sz w:val="20"/>
          <w:szCs w:val="20"/>
          <w:highlight w:val="yellow"/>
        </w:rPr>
        <w:t xml:space="preserve"> </w:t>
      </w:r>
      <w:r w:rsidR="00F26CE6" w:rsidRPr="00AF5B36">
        <w:rPr>
          <w:rFonts w:asciiTheme="minorHAnsi" w:eastAsia="Calibri" w:hAnsiTheme="minorHAnsi" w:cstheme="minorHAnsi"/>
          <w:color w:val="262626" w:themeColor="text1" w:themeTint="D9"/>
          <w:sz w:val="20"/>
          <w:szCs w:val="20"/>
          <w:highlight w:val="yellow"/>
        </w:rPr>
        <w:t>circumventing the vertically integrated vendors</w:t>
      </w:r>
      <w:r w:rsidR="00B10776" w:rsidRPr="00AF5B36">
        <w:rPr>
          <w:rFonts w:asciiTheme="minorHAnsi" w:eastAsia="Calibri" w:hAnsiTheme="minorHAnsi" w:cstheme="minorHAnsi"/>
          <w:color w:val="262626" w:themeColor="text1" w:themeTint="D9"/>
          <w:sz w:val="20"/>
          <w:szCs w:val="20"/>
          <w:highlight w:val="yellow"/>
        </w:rPr>
        <w:t>, and</w:t>
      </w:r>
      <w:r w:rsidR="00F26CE6" w:rsidRPr="00AF5B36">
        <w:rPr>
          <w:rFonts w:asciiTheme="minorHAnsi" w:eastAsia="Calibri" w:hAnsiTheme="minorHAnsi" w:cstheme="minorHAnsi"/>
          <w:color w:val="262626" w:themeColor="text1" w:themeTint="D9"/>
          <w:sz w:val="20"/>
          <w:szCs w:val="20"/>
          <w:highlight w:val="yellow"/>
        </w:rPr>
        <w:t xml:space="preserve"> direct</w:t>
      </w:r>
      <w:r w:rsidR="006F4D93" w:rsidRPr="00AF5B36">
        <w:rPr>
          <w:rFonts w:asciiTheme="minorHAnsi" w:eastAsia="Calibri" w:hAnsiTheme="minorHAnsi" w:cstheme="minorHAnsi"/>
          <w:color w:val="262626" w:themeColor="text1" w:themeTint="D9"/>
          <w:sz w:val="20"/>
          <w:szCs w:val="20"/>
          <w:highlight w:val="yellow"/>
        </w:rPr>
        <w:t>-</w:t>
      </w:r>
      <w:r w:rsidR="00F26CE6" w:rsidRPr="00AF5B36">
        <w:rPr>
          <w:rFonts w:asciiTheme="minorHAnsi" w:eastAsia="Calibri" w:hAnsiTheme="minorHAnsi" w:cstheme="minorHAnsi"/>
          <w:color w:val="262626" w:themeColor="text1" w:themeTint="D9"/>
          <w:sz w:val="20"/>
          <w:szCs w:val="20"/>
          <w:highlight w:val="yellow"/>
        </w:rPr>
        <w:t>sourcing</w:t>
      </w:r>
      <w:r w:rsidR="004142C9" w:rsidRPr="00AF5B36">
        <w:rPr>
          <w:rFonts w:asciiTheme="minorHAnsi" w:eastAsia="Calibri" w:hAnsiTheme="minorHAnsi" w:cstheme="minorHAnsi"/>
          <w:color w:val="262626" w:themeColor="text1" w:themeTint="D9"/>
          <w:sz w:val="20"/>
          <w:szCs w:val="20"/>
          <w:highlight w:val="yellow"/>
        </w:rPr>
        <w:t xml:space="preserve">, </w:t>
      </w:r>
      <w:r w:rsidR="00F26CE6" w:rsidRPr="00AF5B36">
        <w:rPr>
          <w:rFonts w:asciiTheme="minorHAnsi" w:eastAsia="Calibri" w:hAnsiTheme="minorHAnsi" w:cstheme="minorHAnsi"/>
          <w:color w:val="262626" w:themeColor="text1" w:themeTint="D9"/>
          <w:sz w:val="20"/>
          <w:szCs w:val="20"/>
          <w:highlight w:val="yellow"/>
        </w:rPr>
        <w:t>pre-ordering</w:t>
      </w:r>
      <w:r w:rsidR="0033657A" w:rsidRPr="00AF5B36">
        <w:rPr>
          <w:rFonts w:asciiTheme="minorHAnsi" w:eastAsia="Calibri" w:hAnsiTheme="minorHAnsi" w:cstheme="minorHAnsi"/>
          <w:color w:val="262626" w:themeColor="text1" w:themeTint="D9"/>
          <w:sz w:val="20"/>
          <w:szCs w:val="20"/>
          <w:highlight w:val="yellow"/>
        </w:rPr>
        <w:t>,</w:t>
      </w:r>
      <w:r w:rsidR="00F26CE6" w:rsidRPr="00AF5B36">
        <w:rPr>
          <w:rFonts w:asciiTheme="minorHAnsi" w:eastAsia="Calibri" w:hAnsiTheme="minorHAnsi" w:cstheme="minorHAnsi"/>
          <w:color w:val="262626" w:themeColor="text1" w:themeTint="D9"/>
          <w:sz w:val="20"/>
          <w:szCs w:val="20"/>
          <w:highlight w:val="yellow"/>
        </w:rPr>
        <w:t xml:space="preserve"> co-developing</w:t>
      </w:r>
      <w:r w:rsidR="0033657A" w:rsidRPr="00AF5B36">
        <w:rPr>
          <w:rFonts w:asciiTheme="minorHAnsi" w:eastAsia="Calibri" w:hAnsiTheme="minorHAnsi" w:cstheme="minorHAnsi"/>
          <w:color w:val="262626" w:themeColor="text1" w:themeTint="D9"/>
          <w:sz w:val="20"/>
          <w:szCs w:val="20"/>
          <w:highlight w:val="yellow"/>
        </w:rPr>
        <w:t xml:space="preserve"> and contract manufacturing</w:t>
      </w:r>
      <w:r w:rsidR="00F26CE6" w:rsidRPr="00AF5B36">
        <w:rPr>
          <w:rFonts w:asciiTheme="minorHAnsi" w:eastAsia="Calibri" w:hAnsiTheme="minorHAnsi" w:cstheme="minorHAnsi"/>
          <w:color w:val="262626" w:themeColor="text1" w:themeTint="D9"/>
          <w:sz w:val="20"/>
          <w:szCs w:val="20"/>
          <w:highlight w:val="yellow"/>
        </w:rPr>
        <w:t xml:space="preserve"> products</w:t>
      </w:r>
      <w:r w:rsidR="002132B4" w:rsidRPr="00AF5B36">
        <w:rPr>
          <w:rFonts w:asciiTheme="minorHAnsi" w:eastAsia="Calibri" w:hAnsiTheme="minorHAnsi" w:cstheme="minorHAnsi"/>
          <w:color w:val="262626" w:themeColor="text1" w:themeTint="D9"/>
          <w:sz w:val="20"/>
          <w:szCs w:val="20"/>
          <w:highlight w:val="yellow"/>
        </w:rPr>
        <w:t xml:space="preserve"> </w:t>
      </w:r>
      <w:r w:rsidR="00F26CE6" w:rsidRPr="00AF5B36">
        <w:rPr>
          <w:rFonts w:asciiTheme="minorHAnsi" w:eastAsia="Calibri" w:hAnsiTheme="minorHAnsi" w:cstheme="minorHAnsi"/>
          <w:color w:val="262626" w:themeColor="text1" w:themeTint="D9"/>
          <w:sz w:val="20"/>
          <w:szCs w:val="20"/>
          <w:highlight w:val="yellow"/>
        </w:rPr>
        <w:t xml:space="preserve">foundational for </w:t>
      </w:r>
      <w:r w:rsidR="003B249B" w:rsidRPr="00AF5B36">
        <w:rPr>
          <w:rFonts w:asciiTheme="minorHAnsi" w:eastAsia="Calibri" w:hAnsiTheme="minorHAnsi" w:cstheme="minorHAnsi"/>
          <w:color w:val="262626" w:themeColor="text1" w:themeTint="D9"/>
          <w:sz w:val="20"/>
          <w:szCs w:val="20"/>
          <w:highlight w:val="yellow"/>
        </w:rPr>
        <w:t>Amazon’s</w:t>
      </w:r>
      <w:r w:rsidR="004142C9" w:rsidRPr="00AF5B36">
        <w:rPr>
          <w:rFonts w:asciiTheme="minorHAnsi" w:eastAsia="Calibri" w:hAnsiTheme="minorHAnsi" w:cstheme="minorHAnsi"/>
          <w:color w:val="262626" w:themeColor="text1" w:themeTint="D9"/>
          <w:sz w:val="20"/>
          <w:szCs w:val="20"/>
          <w:highlight w:val="yellow"/>
        </w:rPr>
        <w:t xml:space="preserve"> MHE</w:t>
      </w:r>
      <w:r w:rsidR="00F26CE6" w:rsidRPr="00AF5B36">
        <w:rPr>
          <w:rFonts w:asciiTheme="minorHAnsi" w:eastAsia="Calibri" w:hAnsiTheme="minorHAnsi" w:cstheme="minorHAnsi"/>
          <w:color w:val="262626" w:themeColor="text1" w:themeTint="D9"/>
          <w:sz w:val="20"/>
          <w:szCs w:val="20"/>
          <w:highlight w:val="yellow"/>
        </w:rPr>
        <w:t xml:space="preserve"> </w:t>
      </w:r>
      <w:r w:rsidR="00CA6D36" w:rsidRPr="00AF5B36">
        <w:rPr>
          <w:rFonts w:asciiTheme="minorHAnsi" w:eastAsia="Calibri" w:hAnsiTheme="minorHAnsi" w:cstheme="minorHAnsi"/>
          <w:color w:val="262626" w:themeColor="text1" w:themeTint="D9"/>
          <w:sz w:val="20"/>
          <w:szCs w:val="20"/>
          <w:highlight w:val="yellow"/>
        </w:rPr>
        <w:t>sub-</w:t>
      </w:r>
      <w:r w:rsidR="00F26CE6" w:rsidRPr="00AF5B36">
        <w:rPr>
          <w:rFonts w:asciiTheme="minorHAnsi" w:eastAsia="Calibri" w:hAnsiTheme="minorHAnsi" w:cstheme="minorHAnsi"/>
          <w:color w:val="262626" w:themeColor="text1" w:themeTint="D9"/>
          <w:sz w:val="20"/>
          <w:szCs w:val="20"/>
          <w:highlight w:val="yellow"/>
        </w:rPr>
        <w:t>systems</w:t>
      </w:r>
      <w:r w:rsidR="00CA6D36" w:rsidRPr="00D10286">
        <w:rPr>
          <w:rFonts w:asciiTheme="minorHAnsi" w:eastAsia="Calibri" w:hAnsiTheme="minorHAnsi" w:cstheme="minorHAnsi"/>
          <w:color w:val="262626" w:themeColor="text1" w:themeTint="D9"/>
          <w:sz w:val="20"/>
          <w:szCs w:val="20"/>
        </w:rPr>
        <w:t xml:space="preserve">.  </w:t>
      </w:r>
      <w:r w:rsidR="00EC1A81" w:rsidRPr="00D10286">
        <w:rPr>
          <w:rFonts w:asciiTheme="minorHAnsi" w:eastAsia="Calibri" w:hAnsiTheme="minorHAnsi" w:cstheme="minorHAnsi"/>
          <w:color w:val="262626" w:themeColor="text1" w:themeTint="D9"/>
          <w:kern w:val="2"/>
          <w:sz w:val="20"/>
          <w:szCs w:val="20"/>
          <w14:ligatures w14:val="standardContextual"/>
        </w:rPr>
        <w:t xml:space="preserve">Recognizing the importance </w:t>
      </w:r>
      <w:r w:rsidR="006836A4" w:rsidRPr="00D10286">
        <w:rPr>
          <w:rFonts w:asciiTheme="minorHAnsi" w:eastAsia="Calibri" w:hAnsiTheme="minorHAnsi" w:cstheme="minorHAnsi"/>
          <w:color w:val="262626" w:themeColor="text1" w:themeTint="D9"/>
          <w:kern w:val="2"/>
          <w:sz w:val="20"/>
          <w:szCs w:val="20"/>
          <w14:ligatures w14:val="standardContextual"/>
        </w:rPr>
        <w:t>of owning the</w:t>
      </w:r>
      <w:r w:rsidR="004060FB" w:rsidRPr="00D10286">
        <w:rPr>
          <w:rFonts w:asciiTheme="minorHAnsi" w:eastAsia="Calibri" w:hAnsiTheme="minorHAnsi" w:cstheme="minorHAnsi"/>
          <w:color w:val="262626" w:themeColor="text1" w:themeTint="D9"/>
          <w:kern w:val="2"/>
          <w:sz w:val="20"/>
          <w:szCs w:val="20"/>
          <w14:ligatures w14:val="standardContextual"/>
        </w:rPr>
        <w:t xml:space="preserve"> </w:t>
      </w:r>
      <w:r w:rsidR="00E804A4" w:rsidRPr="00D10286">
        <w:rPr>
          <w:rFonts w:asciiTheme="minorHAnsi" w:eastAsia="Calibri" w:hAnsiTheme="minorHAnsi" w:cstheme="minorHAnsi"/>
          <w:color w:val="262626" w:themeColor="text1" w:themeTint="D9"/>
          <w:kern w:val="2"/>
          <w:sz w:val="20"/>
          <w:szCs w:val="20"/>
          <w14:ligatures w14:val="standardContextual"/>
        </w:rPr>
        <w:t xml:space="preserve">‘brains’ of </w:t>
      </w:r>
      <w:r w:rsidR="00CB6B70">
        <w:rPr>
          <w:rFonts w:asciiTheme="minorHAnsi" w:eastAsia="Calibri" w:hAnsiTheme="minorHAnsi" w:cstheme="minorHAnsi"/>
          <w:color w:val="262626" w:themeColor="text1" w:themeTint="D9"/>
          <w:kern w:val="2"/>
          <w:sz w:val="20"/>
          <w:szCs w:val="20"/>
          <w14:ligatures w14:val="standardContextual"/>
        </w:rPr>
        <w:t>the</w:t>
      </w:r>
      <w:r w:rsidR="00E804A4" w:rsidRPr="00D10286">
        <w:rPr>
          <w:rFonts w:asciiTheme="minorHAnsi" w:eastAsia="Calibri" w:hAnsiTheme="minorHAnsi" w:cstheme="minorHAnsi"/>
          <w:color w:val="262626" w:themeColor="text1" w:themeTint="D9"/>
          <w:kern w:val="2"/>
          <w:sz w:val="20"/>
          <w:szCs w:val="20"/>
          <w14:ligatures w14:val="standardContextual"/>
        </w:rPr>
        <w:t xml:space="preserve"> MHE systems</w:t>
      </w:r>
      <w:r w:rsidR="00EC1A81"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Amazon</w:t>
      </w:r>
      <w:r w:rsidR="00EC1A81" w:rsidRPr="00D10286">
        <w:rPr>
          <w:rFonts w:asciiTheme="minorHAnsi" w:eastAsia="Calibri" w:hAnsiTheme="minorHAnsi" w:cstheme="minorHAnsi"/>
          <w:color w:val="262626" w:themeColor="text1" w:themeTint="D9"/>
          <w:kern w:val="2"/>
          <w:sz w:val="20"/>
          <w:szCs w:val="20"/>
          <w14:ligatures w14:val="standardContextual"/>
        </w:rPr>
        <w:t xml:space="preserve"> </w:t>
      </w:r>
      <w:r w:rsidR="00CA6D36" w:rsidRPr="00D10286">
        <w:rPr>
          <w:rFonts w:asciiTheme="minorHAnsi" w:eastAsia="Calibri" w:hAnsiTheme="minorHAnsi" w:cstheme="minorHAnsi"/>
          <w:color w:val="262626" w:themeColor="text1" w:themeTint="D9"/>
          <w:kern w:val="2"/>
          <w:sz w:val="20"/>
          <w:szCs w:val="20"/>
          <w14:ligatures w14:val="standardContextual"/>
        </w:rPr>
        <w:t>developed a</w:t>
      </w:r>
      <w:r w:rsidR="006836A4" w:rsidRPr="00D10286">
        <w:rPr>
          <w:rFonts w:asciiTheme="minorHAnsi" w:eastAsia="Calibri" w:hAnsiTheme="minorHAnsi" w:cstheme="minorHAnsi"/>
          <w:color w:val="262626" w:themeColor="text1" w:themeTint="D9"/>
          <w:kern w:val="2"/>
          <w:sz w:val="20"/>
          <w:szCs w:val="20"/>
          <w14:ligatures w14:val="standardContextual"/>
        </w:rPr>
        <w:t xml:space="preserve"> c</w:t>
      </w:r>
      <w:r w:rsidR="00EC1A81" w:rsidRPr="00D10286">
        <w:rPr>
          <w:rFonts w:asciiTheme="minorHAnsi" w:eastAsia="Calibri" w:hAnsiTheme="minorHAnsi" w:cstheme="minorHAnsi"/>
          <w:color w:val="262626" w:themeColor="text1" w:themeTint="D9"/>
          <w:kern w:val="2"/>
          <w:sz w:val="20"/>
          <w:szCs w:val="20"/>
          <w14:ligatures w14:val="standardContextual"/>
        </w:rPr>
        <w:t>ommon controls architecture that is</w:t>
      </w:r>
      <w:r w:rsidR="007D3290" w:rsidRPr="00D10286">
        <w:rPr>
          <w:rFonts w:asciiTheme="minorHAnsi" w:eastAsia="Calibri" w:hAnsiTheme="minorHAnsi" w:cstheme="minorHAnsi"/>
          <w:color w:val="262626" w:themeColor="text1" w:themeTint="D9"/>
          <w:kern w:val="2"/>
          <w:sz w:val="20"/>
          <w:szCs w:val="20"/>
          <w14:ligatures w14:val="standardContextual"/>
        </w:rPr>
        <w:t xml:space="preserve"> </w:t>
      </w:r>
      <w:r w:rsidR="00EC1A81" w:rsidRPr="00D10286">
        <w:rPr>
          <w:rFonts w:asciiTheme="minorHAnsi" w:eastAsia="Calibri" w:hAnsiTheme="minorHAnsi" w:cstheme="minorHAnsi"/>
          <w:color w:val="262626" w:themeColor="text1" w:themeTint="D9"/>
          <w:kern w:val="2"/>
          <w:sz w:val="20"/>
          <w:szCs w:val="20"/>
          <w14:ligatures w14:val="standardContextual"/>
        </w:rPr>
        <w:t>vendor agnostic</w:t>
      </w:r>
      <w:r w:rsidR="00CA6D36" w:rsidRPr="00D10286">
        <w:rPr>
          <w:rFonts w:asciiTheme="minorHAnsi" w:eastAsia="Calibri" w:hAnsiTheme="minorHAnsi" w:cstheme="minorHAnsi"/>
          <w:color w:val="262626" w:themeColor="text1" w:themeTint="D9"/>
          <w:kern w:val="2"/>
          <w:sz w:val="20"/>
          <w:szCs w:val="20"/>
          <w14:ligatures w14:val="standardContextual"/>
        </w:rPr>
        <w:t>, enabling seamless access, integration and adjustment of PLC system logic</w:t>
      </w:r>
      <w:r w:rsidR="00EC1A81" w:rsidRPr="00D10286">
        <w:rPr>
          <w:rFonts w:asciiTheme="minorHAnsi" w:eastAsia="Calibri" w:hAnsiTheme="minorHAnsi" w:cstheme="minorHAnsi"/>
          <w:color w:val="262626" w:themeColor="text1" w:themeTint="D9"/>
          <w:kern w:val="2"/>
          <w:sz w:val="20"/>
          <w:szCs w:val="20"/>
          <w14:ligatures w14:val="standardContextual"/>
        </w:rPr>
        <w:t>.</w:t>
      </w:r>
      <w:r w:rsidR="004060FB" w:rsidRPr="00D10286">
        <w:rPr>
          <w:rFonts w:asciiTheme="minorHAnsi" w:eastAsia="Calibri" w:hAnsiTheme="minorHAnsi" w:cstheme="minorHAnsi"/>
          <w:color w:val="262626" w:themeColor="text1" w:themeTint="D9"/>
          <w:kern w:val="2"/>
          <w:sz w:val="20"/>
          <w:szCs w:val="20"/>
          <w14:ligatures w14:val="standardContextual"/>
        </w:rPr>
        <w:t xml:space="preserve"> </w:t>
      </w:r>
      <w:r w:rsidR="009B0113" w:rsidRPr="00D10286">
        <w:rPr>
          <w:rFonts w:asciiTheme="minorHAnsi" w:eastAsia="Calibri" w:hAnsiTheme="minorHAnsi" w:cstheme="minorHAnsi"/>
          <w:color w:val="262626" w:themeColor="text1" w:themeTint="D9"/>
          <w:kern w:val="2"/>
          <w:sz w:val="20"/>
          <w:szCs w:val="20"/>
          <w14:ligatures w14:val="standardContextual"/>
        </w:rPr>
        <w:t xml:space="preserve"> </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As the result of design standardization and controls ownership, </w:t>
      </w:r>
      <w:r w:rsidR="009B2BB8" w:rsidRPr="00D10286">
        <w:rPr>
          <w:rFonts w:asciiTheme="minorHAnsi" w:eastAsia="Calibri" w:hAnsiTheme="minorHAnsi" w:cstheme="minorHAnsi"/>
          <w:color w:val="262626" w:themeColor="text1" w:themeTint="D9"/>
          <w:kern w:val="2"/>
          <w:sz w:val="20"/>
          <w:szCs w:val="20"/>
          <w14:ligatures w14:val="standardContextual"/>
        </w:rPr>
        <w:t>Amazon</w:t>
      </w:r>
      <w:r w:rsidR="009B0113"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is</w:t>
      </w:r>
      <w:r w:rsidR="009B0113" w:rsidRPr="00D10286">
        <w:rPr>
          <w:rFonts w:asciiTheme="minorHAnsi" w:eastAsia="Calibri" w:hAnsiTheme="minorHAnsi" w:cstheme="minorHAnsi"/>
          <w:color w:val="262626" w:themeColor="text1" w:themeTint="D9"/>
          <w:kern w:val="2"/>
          <w:sz w:val="20"/>
          <w:szCs w:val="20"/>
          <w14:ligatures w14:val="standardContextual"/>
        </w:rPr>
        <w:t xml:space="preserve"> </w:t>
      </w:r>
      <w:r w:rsidR="00CA6D36" w:rsidRPr="00D10286">
        <w:rPr>
          <w:rFonts w:asciiTheme="minorHAnsi" w:eastAsia="Calibri" w:hAnsiTheme="minorHAnsi" w:cstheme="minorHAnsi"/>
          <w:color w:val="262626" w:themeColor="text1" w:themeTint="D9"/>
          <w:kern w:val="2"/>
          <w:sz w:val="20"/>
          <w:szCs w:val="20"/>
          <w14:ligatures w14:val="standardContextual"/>
        </w:rPr>
        <w:t>now delivering more</w:t>
      </w:r>
      <w:r w:rsidR="009B0113" w:rsidRPr="00D10286">
        <w:rPr>
          <w:rFonts w:asciiTheme="minorHAnsi" w:eastAsia="Calibri" w:hAnsiTheme="minorHAnsi" w:cstheme="minorHAnsi"/>
          <w:color w:val="262626" w:themeColor="text1" w:themeTint="D9"/>
          <w:kern w:val="2"/>
          <w:sz w:val="20"/>
          <w:szCs w:val="20"/>
          <w14:ligatures w14:val="standardContextual"/>
        </w:rPr>
        <w:t xml:space="preserve"> generalizable systems across the network, alleviating integration and maintenance challenges.</w:t>
      </w:r>
      <w:r w:rsidR="009B0113" w:rsidRPr="00D10286">
        <w:rPr>
          <w:rFonts w:asciiTheme="minorHAnsi" w:hAnsiTheme="minorHAnsi" w:cstheme="minorHAnsi"/>
          <w:color w:val="262626" w:themeColor="text1" w:themeTint="D9"/>
          <w:sz w:val="20"/>
          <w:szCs w:val="20"/>
        </w:rPr>
        <w:t xml:space="preserve"> </w:t>
      </w:r>
      <w:r w:rsidR="005618E8" w:rsidRPr="00D10286">
        <w:rPr>
          <w:rFonts w:asciiTheme="minorHAnsi" w:eastAsia="Calibri" w:hAnsiTheme="minorHAnsi" w:cstheme="minorHAnsi"/>
          <w:color w:val="262626" w:themeColor="text1" w:themeTint="D9"/>
          <w:kern w:val="2"/>
          <w:sz w:val="20"/>
          <w:szCs w:val="20"/>
          <w14:ligatures w14:val="standardContextual"/>
        </w:rPr>
        <w:t>While continuing to outsource the bulk of the</w:t>
      </w:r>
      <w:r w:rsidR="00B10255" w:rsidRPr="00D10286">
        <w:rPr>
          <w:rFonts w:asciiTheme="minorHAnsi" w:eastAsia="Calibri" w:hAnsiTheme="minorHAnsi" w:cstheme="minorHAnsi"/>
          <w:color w:val="262626" w:themeColor="text1" w:themeTint="D9"/>
          <w:kern w:val="2"/>
          <w:sz w:val="20"/>
          <w:szCs w:val="20"/>
          <w14:ligatures w14:val="standardContextual"/>
        </w:rPr>
        <w:t xml:space="preserve"> site</w:t>
      </w:r>
      <w:r w:rsidR="005618E8" w:rsidRPr="00D10286">
        <w:rPr>
          <w:rFonts w:asciiTheme="minorHAnsi" w:eastAsia="Calibri" w:hAnsiTheme="minorHAnsi" w:cstheme="minorHAnsi"/>
          <w:color w:val="262626" w:themeColor="text1" w:themeTint="D9"/>
          <w:kern w:val="2"/>
          <w:sz w:val="20"/>
          <w:szCs w:val="20"/>
          <w14:ligatures w14:val="standardContextual"/>
        </w:rPr>
        <w:t xml:space="preserve"> integration</w:t>
      </w:r>
      <w:r w:rsidR="004060FB" w:rsidRPr="00D10286">
        <w:rPr>
          <w:rFonts w:asciiTheme="minorHAnsi" w:eastAsia="Calibri" w:hAnsiTheme="minorHAnsi" w:cstheme="minorHAnsi"/>
          <w:color w:val="262626" w:themeColor="text1" w:themeTint="D9"/>
          <w:kern w:val="2"/>
          <w:sz w:val="20"/>
          <w:szCs w:val="20"/>
          <w14:ligatures w14:val="standardContextual"/>
        </w:rPr>
        <w:t xml:space="preserve"> and </w:t>
      </w:r>
      <w:r w:rsidR="005618E8" w:rsidRPr="00D10286">
        <w:rPr>
          <w:rFonts w:asciiTheme="minorHAnsi" w:eastAsia="Calibri" w:hAnsiTheme="minorHAnsi" w:cstheme="minorHAnsi"/>
          <w:color w:val="262626" w:themeColor="text1" w:themeTint="D9"/>
          <w:kern w:val="2"/>
          <w:sz w:val="20"/>
          <w:szCs w:val="20"/>
          <w14:ligatures w14:val="standardContextual"/>
        </w:rPr>
        <w:t>installation labor through strategic partnerships with integrators</w:t>
      </w:r>
      <w:r w:rsidR="004060FB" w:rsidRPr="00D10286">
        <w:rPr>
          <w:rFonts w:asciiTheme="minorHAnsi" w:eastAsia="Calibri" w:hAnsiTheme="minorHAnsi" w:cstheme="minorHAnsi"/>
          <w:color w:val="262626" w:themeColor="text1" w:themeTint="D9"/>
          <w:kern w:val="2"/>
          <w:sz w:val="20"/>
          <w:szCs w:val="20"/>
          <w14:ligatures w14:val="standardContextual"/>
        </w:rPr>
        <w:t xml:space="preserve"> and OEMs</w:t>
      </w:r>
      <w:r w:rsidR="005618E8"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Amazon’s</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 new in-house integration supervision team</w:t>
      </w:r>
      <w:r w:rsidR="009E67D1" w:rsidRPr="00D10286">
        <w:rPr>
          <w:rFonts w:asciiTheme="minorHAnsi" w:eastAsia="Calibri" w:hAnsiTheme="minorHAnsi" w:cstheme="minorHAnsi"/>
          <w:color w:val="262626" w:themeColor="text1" w:themeTint="D9"/>
          <w:kern w:val="2"/>
          <w:sz w:val="20"/>
          <w:szCs w:val="20"/>
          <w14:ligatures w14:val="standardContextual"/>
        </w:rPr>
        <w:t xml:space="preserve"> </w:t>
      </w:r>
      <w:r w:rsidR="00787418" w:rsidRPr="00D10286">
        <w:rPr>
          <w:rFonts w:asciiTheme="minorHAnsi" w:eastAsia="Calibri" w:hAnsiTheme="minorHAnsi" w:cstheme="minorHAnsi"/>
          <w:color w:val="262626" w:themeColor="text1" w:themeTint="D9"/>
          <w:kern w:val="2"/>
          <w:sz w:val="20"/>
          <w:szCs w:val="20"/>
          <w14:ligatures w14:val="standardContextual"/>
        </w:rPr>
        <w:t>oversee</w:t>
      </w:r>
      <w:r w:rsidR="00CA6D36" w:rsidRPr="00D10286">
        <w:rPr>
          <w:rFonts w:asciiTheme="minorHAnsi" w:eastAsia="Calibri" w:hAnsiTheme="minorHAnsi" w:cstheme="minorHAnsi"/>
          <w:color w:val="262626" w:themeColor="text1" w:themeTint="D9"/>
          <w:kern w:val="2"/>
          <w:sz w:val="20"/>
          <w:szCs w:val="20"/>
          <w14:ligatures w14:val="standardContextual"/>
        </w:rPr>
        <w:t>s</w:t>
      </w:r>
      <w:r w:rsidR="00787418" w:rsidRPr="00D10286">
        <w:rPr>
          <w:rFonts w:asciiTheme="minorHAnsi" w:eastAsia="Calibri" w:hAnsiTheme="minorHAnsi" w:cstheme="minorHAnsi"/>
          <w:color w:val="262626" w:themeColor="text1" w:themeTint="D9"/>
          <w:kern w:val="2"/>
          <w:sz w:val="20"/>
          <w:szCs w:val="20"/>
          <w14:ligatures w14:val="standardContextual"/>
        </w:rPr>
        <w:t xml:space="preserve"> the process</w:t>
      </w:r>
      <w:r w:rsidR="005618E8" w:rsidRPr="00D10286">
        <w:rPr>
          <w:rFonts w:asciiTheme="minorHAnsi" w:eastAsia="Calibri" w:hAnsiTheme="minorHAnsi" w:cstheme="minorHAnsi"/>
          <w:color w:val="262626" w:themeColor="text1" w:themeTint="D9"/>
          <w:kern w:val="2"/>
          <w:sz w:val="20"/>
          <w:szCs w:val="20"/>
          <w14:ligatures w14:val="standardContextual"/>
        </w:rPr>
        <w:t xml:space="preserve"> end-to-end</w:t>
      </w:r>
      <w:r w:rsidR="00D22129" w:rsidRPr="00D10286">
        <w:rPr>
          <w:rFonts w:asciiTheme="minorHAnsi" w:eastAsia="Calibri" w:hAnsiTheme="minorHAnsi" w:cstheme="minorHAnsi"/>
          <w:color w:val="262626" w:themeColor="text1" w:themeTint="D9"/>
          <w:kern w:val="2"/>
          <w:sz w:val="20"/>
          <w:szCs w:val="20"/>
          <w14:ligatures w14:val="standardContextual"/>
        </w:rPr>
        <w:t xml:space="preserve"> and enforce</w:t>
      </w:r>
      <w:r w:rsidR="00CA6D36" w:rsidRPr="00D10286">
        <w:rPr>
          <w:rFonts w:asciiTheme="minorHAnsi" w:eastAsia="Calibri" w:hAnsiTheme="minorHAnsi" w:cstheme="minorHAnsi"/>
          <w:color w:val="262626" w:themeColor="text1" w:themeTint="D9"/>
          <w:kern w:val="2"/>
          <w:sz w:val="20"/>
          <w:szCs w:val="20"/>
          <w14:ligatures w14:val="standardContextual"/>
        </w:rPr>
        <w:t>s</w:t>
      </w:r>
      <w:r w:rsidR="00D22129" w:rsidRPr="00D10286">
        <w:rPr>
          <w:rFonts w:asciiTheme="minorHAnsi" w:eastAsia="Calibri" w:hAnsiTheme="minorHAnsi" w:cstheme="minorHAnsi"/>
          <w:color w:val="262626" w:themeColor="text1" w:themeTint="D9"/>
          <w:kern w:val="2"/>
          <w:sz w:val="20"/>
          <w:szCs w:val="20"/>
          <w14:ligatures w14:val="standardContextual"/>
        </w:rPr>
        <w:t xml:space="preserve"> best practices</w:t>
      </w:r>
      <w:r w:rsidR="005618E8" w:rsidRPr="00D10286">
        <w:rPr>
          <w:rFonts w:asciiTheme="minorHAnsi" w:eastAsia="Calibri" w:hAnsiTheme="minorHAnsi" w:cstheme="minorHAnsi"/>
          <w:color w:val="262626" w:themeColor="text1" w:themeTint="D9"/>
          <w:kern w:val="2"/>
          <w:sz w:val="20"/>
          <w:szCs w:val="20"/>
          <w14:ligatures w14:val="standardContextual"/>
        </w:rPr>
        <w:t xml:space="preserve">. This configuration </w:t>
      </w:r>
      <w:r w:rsidR="00EC1A81" w:rsidRPr="00D10286">
        <w:rPr>
          <w:rFonts w:asciiTheme="minorHAnsi" w:eastAsia="Calibri" w:hAnsiTheme="minorHAnsi" w:cstheme="minorHAnsi"/>
          <w:color w:val="262626" w:themeColor="text1" w:themeTint="D9"/>
          <w:kern w:val="2"/>
          <w:sz w:val="20"/>
          <w:szCs w:val="20"/>
          <w14:ligatures w14:val="standardContextual"/>
        </w:rPr>
        <w:t>allow</w:t>
      </w:r>
      <w:r w:rsidR="005618E8" w:rsidRPr="00D10286">
        <w:rPr>
          <w:rFonts w:asciiTheme="minorHAnsi" w:eastAsia="Calibri" w:hAnsiTheme="minorHAnsi" w:cstheme="minorHAnsi"/>
          <w:color w:val="262626" w:themeColor="text1" w:themeTint="D9"/>
          <w:kern w:val="2"/>
          <w:sz w:val="20"/>
          <w:szCs w:val="20"/>
          <w14:ligatures w14:val="standardContextual"/>
        </w:rPr>
        <w:t>s</w:t>
      </w:r>
      <w:r w:rsidR="00EC1A81"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Amazon</w:t>
      </w:r>
      <w:r w:rsidR="00EC1A81" w:rsidRPr="00D10286">
        <w:rPr>
          <w:rFonts w:asciiTheme="minorHAnsi" w:eastAsia="Calibri" w:hAnsiTheme="minorHAnsi" w:cstheme="minorHAnsi"/>
          <w:color w:val="262626" w:themeColor="text1" w:themeTint="D9"/>
          <w:kern w:val="2"/>
          <w:sz w:val="20"/>
          <w:szCs w:val="20"/>
          <w14:ligatures w14:val="standardContextual"/>
        </w:rPr>
        <w:t xml:space="preserve"> </w:t>
      </w:r>
      <w:r w:rsidR="00F162CD" w:rsidRPr="00D10286">
        <w:rPr>
          <w:rFonts w:asciiTheme="minorHAnsi" w:eastAsia="Calibri" w:hAnsiTheme="minorHAnsi" w:cstheme="minorHAnsi"/>
          <w:color w:val="262626" w:themeColor="text1" w:themeTint="D9"/>
          <w:kern w:val="2"/>
          <w:sz w:val="20"/>
          <w:szCs w:val="20"/>
          <w14:ligatures w14:val="standardContextual"/>
        </w:rPr>
        <w:t>to seamlessly</w:t>
      </w:r>
      <w:r w:rsidR="00EC1A81" w:rsidRPr="00D10286">
        <w:rPr>
          <w:rFonts w:asciiTheme="minorHAnsi" w:eastAsia="Calibri" w:hAnsiTheme="minorHAnsi" w:cstheme="minorHAnsi"/>
          <w:color w:val="262626" w:themeColor="text1" w:themeTint="D9"/>
          <w:kern w:val="2"/>
          <w:sz w:val="20"/>
          <w:szCs w:val="20"/>
          <w14:ligatures w14:val="standardContextual"/>
        </w:rPr>
        <w:t xml:space="preserve"> </w:t>
      </w:r>
      <w:r w:rsidR="005A04F0" w:rsidRPr="00D10286">
        <w:rPr>
          <w:rFonts w:asciiTheme="minorHAnsi" w:eastAsia="Calibri" w:hAnsiTheme="minorHAnsi" w:cstheme="minorHAnsi"/>
          <w:color w:val="262626" w:themeColor="text1" w:themeTint="D9"/>
          <w:kern w:val="2"/>
          <w:sz w:val="20"/>
          <w:szCs w:val="20"/>
          <w14:ligatures w14:val="standardContextual"/>
        </w:rPr>
        <w:t xml:space="preserve">scale </w:t>
      </w:r>
      <w:r w:rsidR="009B2BB8" w:rsidRPr="00D10286">
        <w:rPr>
          <w:rFonts w:asciiTheme="minorHAnsi" w:eastAsia="Calibri" w:hAnsiTheme="minorHAnsi" w:cstheme="minorHAnsi"/>
          <w:color w:val="262626" w:themeColor="text1" w:themeTint="D9"/>
          <w:kern w:val="2"/>
          <w:sz w:val="20"/>
          <w:szCs w:val="20"/>
          <w14:ligatures w14:val="standardContextual"/>
        </w:rPr>
        <w:t>the</w:t>
      </w:r>
      <w:r w:rsidR="002C7223" w:rsidRPr="00D10286">
        <w:rPr>
          <w:rFonts w:asciiTheme="minorHAnsi" w:eastAsia="Calibri" w:hAnsiTheme="minorHAnsi" w:cstheme="minorHAnsi"/>
          <w:color w:val="262626" w:themeColor="text1" w:themeTint="D9"/>
          <w:kern w:val="2"/>
          <w:sz w:val="20"/>
          <w:szCs w:val="20"/>
          <w14:ligatures w14:val="standardContextual"/>
        </w:rPr>
        <w:t xml:space="preserve"> </w:t>
      </w:r>
      <w:r w:rsidR="004060FB" w:rsidRPr="00D10286">
        <w:rPr>
          <w:rFonts w:asciiTheme="minorHAnsi" w:eastAsia="Calibri" w:hAnsiTheme="minorHAnsi" w:cstheme="minorHAnsi"/>
          <w:color w:val="262626" w:themeColor="text1" w:themeTint="D9"/>
          <w:kern w:val="2"/>
          <w:sz w:val="20"/>
          <w:szCs w:val="20"/>
          <w14:ligatures w14:val="standardContextual"/>
        </w:rPr>
        <w:t>MHE deployment</w:t>
      </w:r>
      <w:r w:rsidR="002C7223" w:rsidRPr="00D10286">
        <w:rPr>
          <w:rFonts w:asciiTheme="minorHAnsi" w:eastAsia="Calibri" w:hAnsiTheme="minorHAnsi" w:cstheme="minorHAnsi"/>
          <w:color w:val="262626" w:themeColor="text1" w:themeTint="D9"/>
          <w:kern w:val="2"/>
          <w:sz w:val="20"/>
          <w:szCs w:val="20"/>
          <w14:ligatures w14:val="standardContextual"/>
        </w:rPr>
        <w:t xml:space="preserve"> labor</w:t>
      </w:r>
      <w:r w:rsidR="005A04F0" w:rsidRPr="00D10286">
        <w:rPr>
          <w:rFonts w:asciiTheme="minorHAnsi" w:eastAsia="Calibri" w:hAnsiTheme="minorHAnsi" w:cstheme="minorHAnsi"/>
          <w:color w:val="262626" w:themeColor="text1" w:themeTint="D9"/>
          <w:kern w:val="2"/>
          <w:sz w:val="20"/>
          <w:szCs w:val="20"/>
          <w14:ligatures w14:val="standardContextual"/>
        </w:rPr>
        <w:t xml:space="preserve"> capacity </w:t>
      </w:r>
      <w:r w:rsidR="003031D7" w:rsidRPr="00D10286">
        <w:rPr>
          <w:rFonts w:asciiTheme="minorHAnsi" w:eastAsia="Calibri" w:hAnsiTheme="minorHAnsi" w:cstheme="minorHAnsi"/>
          <w:color w:val="262626" w:themeColor="text1" w:themeTint="D9"/>
          <w:kern w:val="2"/>
          <w:sz w:val="20"/>
          <w:szCs w:val="20"/>
          <w14:ligatures w14:val="standardContextual"/>
        </w:rPr>
        <w:t>to match</w:t>
      </w:r>
      <w:r w:rsidR="00540E9A">
        <w:rPr>
          <w:rFonts w:asciiTheme="minorHAnsi" w:eastAsia="Calibri" w:hAnsiTheme="minorHAnsi" w:cstheme="minorHAnsi"/>
          <w:color w:val="262626" w:themeColor="text1" w:themeTint="D9"/>
          <w:kern w:val="2"/>
          <w:sz w:val="20"/>
          <w:szCs w:val="20"/>
          <w14:ligatures w14:val="standardContextual"/>
        </w:rPr>
        <w:t xml:space="preserve"> its</w:t>
      </w:r>
      <w:r w:rsidR="006E138F">
        <w:rPr>
          <w:rFonts w:asciiTheme="minorHAnsi" w:eastAsia="Calibri" w:hAnsiTheme="minorHAnsi" w:cstheme="minorHAnsi"/>
          <w:color w:val="262626" w:themeColor="text1" w:themeTint="D9"/>
          <w:kern w:val="2"/>
          <w:sz w:val="20"/>
          <w:szCs w:val="20"/>
          <w14:ligatures w14:val="standardContextual"/>
        </w:rPr>
        <w:t xml:space="preserve"> </w:t>
      </w:r>
      <w:r w:rsidR="003B249B" w:rsidRPr="00D10286">
        <w:rPr>
          <w:rFonts w:asciiTheme="minorHAnsi" w:eastAsia="Calibri" w:hAnsiTheme="minorHAnsi" w:cstheme="minorHAnsi"/>
          <w:color w:val="262626" w:themeColor="text1" w:themeTint="D9"/>
          <w:kern w:val="2"/>
          <w:sz w:val="20"/>
          <w:szCs w:val="20"/>
          <w14:ligatures w14:val="standardContextual"/>
        </w:rPr>
        <w:t>POR fluctuations</w:t>
      </w:r>
      <w:r w:rsidR="00EC1A81" w:rsidRPr="00D10286">
        <w:rPr>
          <w:rFonts w:asciiTheme="minorHAnsi" w:eastAsia="Calibri" w:hAnsiTheme="minorHAnsi" w:cstheme="minorHAnsi"/>
          <w:color w:val="262626" w:themeColor="text1" w:themeTint="D9"/>
          <w:kern w:val="2"/>
          <w:sz w:val="20"/>
          <w:szCs w:val="20"/>
          <w14:ligatures w14:val="standardContextual"/>
        </w:rPr>
        <w:t>.</w:t>
      </w:r>
      <w:bookmarkStart w:id="0" w:name="_Hlk162639001"/>
      <w:r w:rsidR="00291005">
        <w:rPr>
          <w:rFonts w:asciiTheme="minorHAnsi" w:eastAsia="Calibri" w:hAnsiTheme="minorHAnsi" w:cstheme="minorHAnsi"/>
          <w:color w:val="262626" w:themeColor="text1" w:themeTint="D9"/>
          <w:kern w:val="2"/>
          <w:sz w:val="20"/>
          <w:szCs w:val="20"/>
          <w14:ligatures w14:val="standardContextual"/>
        </w:rPr>
        <w:t xml:space="preserve"> </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These </w:t>
      </w:r>
      <w:r w:rsidR="009E67D1" w:rsidRPr="00D10286">
        <w:rPr>
          <w:rFonts w:asciiTheme="minorHAnsi" w:eastAsia="Calibri" w:hAnsiTheme="minorHAnsi" w:cstheme="minorHAnsi"/>
          <w:color w:val="262626" w:themeColor="text1" w:themeTint="D9"/>
          <w:kern w:val="2"/>
          <w:sz w:val="20"/>
          <w:szCs w:val="20"/>
          <w14:ligatures w14:val="standardContextual"/>
        </w:rPr>
        <w:t>new</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 capabilities</w:t>
      </w:r>
      <w:r w:rsidR="003031D7" w:rsidRPr="00D10286">
        <w:rPr>
          <w:rFonts w:asciiTheme="minorHAnsi" w:eastAsia="Calibri" w:hAnsiTheme="minorHAnsi" w:cstheme="minorHAnsi"/>
          <w:color w:val="262626" w:themeColor="text1" w:themeTint="D9"/>
          <w:kern w:val="2"/>
          <w:sz w:val="20"/>
          <w:szCs w:val="20"/>
          <w14:ligatures w14:val="standardContextual"/>
        </w:rPr>
        <w:t>,</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 along with the decoupling of the equipment sourcing</w:t>
      </w:r>
      <w:r w:rsidR="004142C9" w:rsidRPr="00D10286">
        <w:rPr>
          <w:rFonts w:asciiTheme="minorHAnsi" w:eastAsia="Calibri" w:hAnsiTheme="minorHAnsi" w:cstheme="minorHAnsi"/>
          <w:color w:val="262626" w:themeColor="text1" w:themeTint="D9"/>
          <w:kern w:val="2"/>
          <w:sz w:val="20"/>
          <w:szCs w:val="20"/>
          <w14:ligatures w14:val="standardContextual"/>
        </w:rPr>
        <w:t xml:space="preserve"> and </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design from integration services, expanded </w:t>
      </w:r>
      <w:r w:rsidR="009B2BB8" w:rsidRPr="00D10286">
        <w:rPr>
          <w:rFonts w:asciiTheme="minorHAnsi" w:eastAsia="Calibri" w:hAnsiTheme="minorHAnsi" w:cstheme="minorHAnsi"/>
          <w:color w:val="262626" w:themeColor="text1" w:themeTint="D9"/>
          <w:kern w:val="2"/>
          <w:sz w:val="20"/>
          <w:szCs w:val="20"/>
          <w14:ligatures w14:val="standardContextual"/>
        </w:rPr>
        <w:t>Amazon’s</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 pool of qualified vendors</w:t>
      </w:r>
      <w:r w:rsidR="002C7223" w:rsidRPr="00D10286">
        <w:rPr>
          <w:rFonts w:asciiTheme="minorHAnsi" w:eastAsia="Calibri" w:hAnsiTheme="minorHAnsi" w:cstheme="minorHAnsi"/>
          <w:color w:val="262626" w:themeColor="text1" w:themeTint="D9"/>
          <w:kern w:val="2"/>
          <w:sz w:val="20"/>
          <w:szCs w:val="20"/>
          <w14:ligatures w14:val="standardContextual"/>
        </w:rPr>
        <w:t xml:space="preserve">, </w:t>
      </w:r>
      <w:r w:rsidR="00AA3D4D" w:rsidRPr="00D10286">
        <w:rPr>
          <w:rFonts w:asciiTheme="minorHAnsi" w:eastAsia="Calibri" w:hAnsiTheme="minorHAnsi" w:cstheme="minorHAnsi"/>
          <w:color w:val="262626" w:themeColor="text1" w:themeTint="D9"/>
          <w:kern w:val="2"/>
          <w:sz w:val="20"/>
          <w:szCs w:val="20"/>
          <w14:ligatures w14:val="standardContextual"/>
        </w:rPr>
        <w:t>while</w:t>
      </w:r>
      <w:r w:rsidR="002431EB" w:rsidRPr="00D10286">
        <w:rPr>
          <w:rFonts w:asciiTheme="minorHAnsi" w:eastAsia="Calibri" w:hAnsiTheme="minorHAnsi" w:cstheme="minorHAnsi"/>
          <w:color w:val="262626" w:themeColor="text1" w:themeTint="D9"/>
          <w:kern w:val="2"/>
          <w:sz w:val="20"/>
          <w:szCs w:val="20"/>
          <w14:ligatures w14:val="standardContextual"/>
        </w:rPr>
        <w:t xml:space="preserve"> supporting</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 more competitive</w:t>
      </w:r>
      <w:r w:rsidR="002C7223" w:rsidRPr="00D10286">
        <w:rPr>
          <w:rFonts w:asciiTheme="minorHAnsi" w:eastAsia="Calibri" w:hAnsiTheme="minorHAnsi" w:cstheme="minorHAnsi"/>
          <w:color w:val="262626" w:themeColor="text1" w:themeTint="D9"/>
          <w:kern w:val="2"/>
          <w:sz w:val="20"/>
          <w:szCs w:val="20"/>
          <w14:ligatures w14:val="standardContextual"/>
        </w:rPr>
        <w:t xml:space="preserve"> OEM and aftermarket</w:t>
      </w:r>
      <w:r w:rsidR="00946A89" w:rsidRPr="00D10286">
        <w:rPr>
          <w:rFonts w:asciiTheme="minorHAnsi" w:eastAsia="Calibri" w:hAnsiTheme="minorHAnsi" w:cstheme="minorHAnsi"/>
          <w:color w:val="262626" w:themeColor="text1" w:themeTint="D9"/>
          <w:kern w:val="2"/>
          <w:sz w:val="20"/>
          <w:szCs w:val="20"/>
          <w14:ligatures w14:val="standardContextual"/>
        </w:rPr>
        <w:t xml:space="preserve"> pricing</w:t>
      </w:r>
      <w:r w:rsidR="002C7223" w:rsidRPr="00D10286">
        <w:rPr>
          <w:rFonts w:asciiTheme="minorHAnsi" w:eastAsia="Calibri" w:hAnsiTheme="minorHAnsi" w:cstheme="minorHAnsi"/>
          <w:color w:val="262626" w:themeColor="text1" w:themeTint="D9"/>
          <w:kern w:val="2"/>
          <w:sz w:val="20"/>
          <w:szCs w:val="20"/>
          <w14:ligatures w14:val="standardContextual"/>
        </w:rPr>
        <w:t>.</w:t>
      </w:r>
      <w:r w:rsidR="009E67D1" w:rsidRPr="00D10286">
        <w:rPr>
          <w:rFonts w:asciiTheme="minorHAnsi" w:eastAsia="Calibri" w:hAnsiTheme="minorHAnsi" w:cstheme="minorHAnsi"/>
          <w:color w:val="262626" w:themeColor="text1" w:themeTint="D9"/>
          <w:kern w:val="2"/>
          <w:sz w:val="20"/>
          <w:szCs w:val="20"/>
          <w14:ligatures w14:val="standardContextual"/>
        </w:rPr>
        <w:t xml:space="preserve">  </w:t>
      </w:r>
      <w:r w:rsidR="00CA6D36" w:rsidRPr="00D10286">
        <w:rPr>
          <w:rFonts w:asciiTheme="minorHAnsi" w:eastAsia="Calibri" w:hAnsiTheme="minorHAnsi" w:cstheme="minorHAnsi"/>
          <w:color w:val="262626" w:themeColor="text1" w:themeTint="D9"/>
          <w:kern w:val="2"/>
          <w:sz w:val="20"/>
          <w:szCs w:val="20"/>
          <w14:ligatures w14:val="standardContextual"/>
        </w:rPr>
        <w:t>With in-house</w:t>
      </w:r>
      <w:r w:rsidR="007D3290" w:rsidRPr="00D10286">
        <w:rPr>
          <w:rFonts w:asciiTheme="minorHAnsi" w:eastAsia="Calibri" w:hAnsiTheme="minorHAnsi" w:cstheme="minorHAnsi"/>
          <w:color w:val="262626" w:themeColor="text1" w:themeTint="D9"/>
          <w:kern w:val="2"/>
          <w:sz w:val="20"/>
          <w:szCs w:val="20"/>
          <w14:ligatures w14:val="standardContextual"/>
        </w:rPr>
        <w:t xml:space="preserve"> </w:t>
      </w:r>
      <w:r w:rsidR="009E67D1" w:rsidRPr="00D10286">
        <w:rPr>
          <w:rFonts w:asciiTheme="minorHAnsi" w:eastAsia="Calibri" w:hAnsiTheme="minorHAnsi" w:cstheme="minorHAnsi"/>
          <w:color w:val="262626" w:themeColor="text1" w:themeTint="D9"/>
          <w:kern w:val="2"/>
          <w:sz w:val="20"/>
          <w:szCs w:val="20"/>
          <w14:ligatures w14:val="standardContextual"/>
        </w:rPr>
        <w:t xml:space="preserve">MHE expertise and </w:t>
      </w:r>
      <w:r w:rsidRPr="00D10286">
        <w:rPr>
          <w:rFonts w:asciiTheme="minorHAnsi" w:eastAsia="Calibri" w:hAnsiTheme="minorHAnsi" w:cstheme="minorHAnsi"/>
          <w:color w:val="262626" w:themeColor="text1" w:themeTint="D9"/>
          <w:kern w:val="2"/>
          <w:sz w:val="20"/>
          <w:szCs w:val="20"/>
          <w14:ligatures w14:val="standardContextual"/>
        </w:rPr>
        <w:t xml:space="preserve">performance </w:t>
      </w:r>
      <w:r w:rsidR="009E67D1" w:rsidRPr="00D10286">
        <w:rPr>
          <w:rFonts w:asciiTheme="minorHAnsi" w:eastAsia="Calibri" w:hAnsiTheme="minorHAnsi" w:cstheme="minorHAnsi"/>
          <w:color w:val="262626" w:themeColor="text1" w:themeTint="D9"/>
          <w:kern w:val="2"/>
          <w:sz w:val="20"/>
          <w:szCs w:val="20"/>
          <w14:ligatures w14:val="standardContextual"/>
        </w:rPr>
        <w:t>accountability</w:t>
      </w:r>
      <w:r w:rsidR="007D3290" w:rsidRPr="00D10286">
        <w:rPr>
          <w:rFonts w:asciiTheme="minorHAnsi" w:eastAsia="Calibri" w:hAnsiTheme="minorHAnsi" w:cstheme="minorHAnsi"/>
          <w:color w:val="262626" w:themeColor="text1" w:themeTint="D9"/>
          <w:kern w:val="2"/>
          <w:sz w:val="20"/>
          <w:szCs w:val="20"/>
          <w14:ligatures w14:val="standardContextual"/>
        </w:rPr>
        <w:t xml:space="preserve">, </w:t>
      </w:r>
      <w:r w:rsidR="009B2BB8" w:rsidRPr="00D10286">
        <w:rPr>
          <w:rFonts w:asciiTheme="minorHAnsi" w:eastAsia="Calibri" w:hAnsiTheme="minorHAnsi" w:cstheme="minorHAnsi"/>
          <w:color w:val="262626" w:themeColor="text1" w:themeTint="D9"/>
          <w:kern w:val="2"/>
          <w:sz w:val="20"/>
          <w:szCs w:val="20"/>
          <w14:ligatures w14:val="standardContextual"/>
        </w:rPr>
        <w:t>One-MHE</w:t>
      </w:r>
      <w:r w:rsidR="009E67D1" w:rsidRPr="00D10286">
        <w:rPr>
          <w:rFonts w:asciiTheme="minorHAnsi" w:eastAsia="Calibri" w:hAnsiTheme="minorHAnsi" w:cstheme="minorHAnsi"/>
          <w:color w:val="262626" w:themeColor="text1" w:themeTint="D9"/>
          <w:kern w:val="2"/>
          <w:sz w:val="20"/>
          <w:szCs w:val="20"/>
          <w14:ligatures w14:val="standardContextual"/>
        </w:rPr>
        <w:t xml:space="preserve"> accelerated </w:t>
      </w:r>
      <w:r w:rsidR="00CA6D36" w:rsidRPr="00D10286">
        <w:rPr>
          <w:rFonts w:asciiTheme="minorHAnsi" w:eastAsia="Calibri" w:hAnsiTheme="minorHAnsi" w:cstheme="minorHAnsi"/>
          <w:color w:val="262626" w:themeColor="text1" w:themeTint="D9"/>
          <w:kern w:val="2"/>
          <w:sz w:val="20"/>
          <w:szCs w:val="20"/>
          <w14:ligatures w14:val="standardContextual"/>
        </w:rPr>
        <w:t>the</w:t>
      </w:r>
      <w:r w:rsidR="009E67D1" w:rsidRPr="00D10286">
        <w:rPr>
          <w:rFonts w:asciiTheme="minorHAnsi" w:eastAsia="Calibri" w:hAnsiTheme="minorHAnsi" w:cstheme="minorHAnsi"/>
          <w:color w:val="262626" w:themeColor="text1" w:themeTint="D9"/>
          <w:kern w:val="2"/>
          <w:sz w:val="20"/>
          <w:szCs w:val="20"/>
          <w14:ligatures w14:val="standardContextual"/>
        </w:rPr>
        <w:t xml:space="preserve"> launch and ramp</w:t>
      </w:r>
      <w:r w:rsidRPr="00D10286">
        <w:rPr>
          <w:rFonts w:asciiTheme="minorHAnsi" w:eastAsia="Calibri" w:hAnsiTheme="minorHAnsi" w:cstheme="minorHAnsi"/>
          <w:color w:val="262626" w:themeColor="text1" w:themeTint="D9"/>
          <w:kern w:val="2"/>
          <w:sz w:val="20"/>
          <w:szCs w:val="20"/>
          <w14:ligatures w14:val="standardContextual"/>
        </w:rPr>
        <w:t>-</w:t>
      </w:r>
      <w:r w:rsidR="009E67D1" w:rsidRPr="00D10286">
        <w:rPr>
          <w:rFonts w:asciiTheme="minorHAnsi" w:eastAsia="Calibri" w:hAnsiTheme="minorHAnsi" w:cstheme="minorHAnsi"/>
          <w:color w:val="262626" w:themeColor="text1" w:themeTint="D9"/>
          <w:kern w:val="2"/>
          <w:sz w:val="20"/>
          <w:szCs w:val="20"/>
          <w14:ligatures w14:val="standardContextual"/>
        </w:rPr>
        <w:t>up</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 of </w:t>
      </w:r>
      <w:r w:rsidR="009B2BB8" w:rsidRPr="00D10286">
        <w:rPr>
          <w:rFonts w:asciiTheme="minorHAnsi" w:eastAsia="Calibri" w:hAnsiTheme="minorHAnsi" w:cstheme="minorHAnsi"/>
          <w:color w:val="262626" w:themeColor="text1" w:themeTint="D9"/>
          <w:kern w:val="2"/>
          <w:sz w:val="20"/>
          <w:szCs w:val="20"/>
          <w14:ligatures w14:val="standardContextual"/>
        </w:rPr>
        <w:t>Amazon</w:t>
      </w:r>
      <w:r w:rsidR="00540E9A">
        <w:rPr>
          <w:rFonts w:asciiTheme="minorHAnsi" w:eastAsia="Calibri" w:hAnsiTheme="minorHAnsi" w:cstheme="minorHAnsi"/>
          <w:color w:val="262626" w:themeColor="text1" w:themeTint="D9"/>
          <w:kern w:val="2"/>
          <w:sz w:val="20"/>
          <w:szCs w:val="20"/>
          <w14:ligatures w14:val="standardContextual"/>
        </w:rPr>
        <w:t>’s</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 buildings </w:t>
      </w:r>
      <w:r w:rsidR="009E67D1" w:rsidRPr="00D10286">
        <w:rPr>
          <w:rFonts w:asciiTheme="minorHAnsi" w:eastAsia="Calibri" w:hAnsiTheme="minorHAnsi" w:cstheme="minorHAnsi"/>
          <w:color w:val="262626" w:themeColor="text1" w:themeTint="D9"/>
          <w:kern w:val="2"/>
          <w:sz w:val="20"/>
          <w:szCs w:val="20"/>
          <w14:ligatures w14:val="standardContextual"/>
        </w:rPr>
        <w:t>with more reliable equipment</w:t>
      </w:r>
      <w:r w:rsidR="00CA6D36" w:rsidRPr="00D10286">
        <w:rPr>
          <w:rFonts w:asciiTheme="minorHAnsi" w:eastAsia="Calibri" w:hAnsiTheme="minorHAnsi" w:cstheme="minorHAnsi"/>
          <w:color w:val="262626" w:themeColor="text1" w:themeTint="D9"/>
          <w:kern w:val="2"/>
          <w:sz w:val="20"/>
          <w:szCs w:val="20"/>
          <w14:ligatures w14:val="standardContextual"/>
        </w:rPr>
        <w:t>, while improving</w:t>
      </w:r>
      <w:r w:rsidR="009E67D1" w:rsidRPr="00D10286">
        <w:rPr>
          <w:rFonts w:asciiTheme="minorHAnsi" w:eastAsia="Calibri" w:hAnsiTheme="minorHAnsi" w:cstheme="minorHAnsi"/>
          <w:color w:val="262626" w:themeColor="text1" w:themeTint="D9"/>
          <w:kern w:val="2"/>
          <w:sz w:val="20"/>
          <w:szCs w:val="20"/>
          <w14:ligatures w14:val="standardContextual"/>
        </w:rPr>
        <w:t xml:space="preserve"> </w:t>
      </w:r>
      <w:r w:rsidR="00202373">
        <w:rPr>
          <w:rFonts w:asciiTheme="minorHAnsi" w:eastAsia="Calibri" w:hAnsiTheme="minorHAnsi" w:cstheme="minorHAnsi"/>
          <w:color w:val="262626" w:themeColor="text1" w:themeTint="D9"/>
          <w:kern w:val="2"/>
          <w:sz w:val="20"/>
          <w:szCs w:val="20"/>
          <w14:ligatures w14:val="standardContextual"/>
        </w:rPr>
        <w:t xml:space="preserve">the </w:t>
      </w:r>
      <w:r w:rsidR="00986284" w:rsidRPr="00D10286">
        <w:rPr>
          <w:rFonts w:asciiTheme="minorHAnsi" w:eastAsia="Calibri" w:hAnsiTheme="minorHAnsi" w:cstheme="minorHAnsi"/>
          <w:color w:val="262626" w:themeColor="text1" w:themeTint="D9"/>
          <w:kern w:val="2"/>
          <w:sz w:val="20"/>
          <w:szCs w:val="20"/>
          <w14:ligatures w14:val="standardContextual"/>
        </w:rPr>
        <w:t>maintenance practices</w:t>
      </w:r>
      <w:r w:rsidR="00C014AB" w:rsidRPr="00D10286">
        <w:rPr>
          <w:rFonts w:asciiTheme="minorHAnsi" w:eastAsia="Calibri" w:hAnsiTheme="minorHAnsi" w:cstheme="minorHAnsi"/>
          <w:color w:val="262626" w:themeColor="text1" w:themeTint="D9"/>
          <w:kern w:val="2"/>
          <w:sz w:val="20"/>
          <w:szCs w:val="20"/>
          <w14:ligatures w14:val="standardContextual"/>
        </w:rPr>
        <w:t>.</w:t>
      </w:r>
      <w:r w:rsidR="00986284" w:rsidRPr="00D10286">
        <w:rPr>
          <w:rFonts w:asciiTheme="minorHAnsi" w:eastAsia="Calibri" w:hAnsiTheme="minorHAnsi" w:cstheme="minorHAnsi"/>
          <w:color w:val="262626" w:themeColor="text1" w:themeTint="D9"/>
          <w:kern w:val="2"/>
          <w:sz w:val="20"/>
          <w:szCs w:val="20"/>
          <w14:ligatures w14:val="standardContextual"/>
        </w:rPr>
        <w:t xml:space="preserve"> </w:t>
      </w:r>
    </w:p>
    <w:p w14:paraId="57D337E4" w14:textId="2687218D" w:rsidR="002431EB" w:rsidRPr="00D10286" w:rsidRDefault="002C51C1" w:rsidP="002431EB">
      <w:pPr>
        <w:spacing w:after="120"/>
        <w:jc w:val="both"/>
        <w:rPr>
          <w:rFonts w:asciiTheme="minorHAnsi" w:eastAsia="Calibri" w:hAnsiTheme="minorHAnsi" w:cstheme="minorHAnsi"/>
          <w:color w:val="262626" w:themeColor="text1" w:themeTint="D9"/>
          <w:kern w:val="2"/>
          <w:sz w:val="20"/>
          <w:szCs w:val="20"/>
          <w14:ligatures w14:val="standardContextual"/>
        </w:rPr>
      </w:pPr>
      <w:r w:rsidRPr="00D10286">
        <w:rPr>
          <w:rFonts w:asciiTheme="minorHAnsi" w:eastAsia="Calibri" w:hAnsiTheme="minorHAnsi" w:cstheme="minorHAnsi"/>
          <w:color w:val="262626" w:themeColor="text1" w:themeTint="D9"/>
          <w:kern w:val="2"/>
          <w:sz w:val="20"/>
          <w:szCs w:val="20"/>
          <w14:ligatures w14:val="standardContextual"/>
        </w:rPr>
        <w:t xml:space="preserve">“For years our MHE strategy was tethered to a handful of Tier-1 </w:t>
      </w:r>
      <w:r w:rsidR="00CF26D8">
        <w:rPr>
          <w:rFonts w:asciiTheme="minorHAnsi" w:eastAsia="Calibri" w:hAnsiTheme="minorHAnsi" w:cstheme="minorHAnsi"/>
          <w:color w:val="262626" w:themeColor="text1" w:themeTint="D9"/>
          <w:kern w:val="2"/>
          <w:sz w:val="20"/>
          <w:szCs w:val="20"/>
          <w14:ligatures w14:val="standardContextual"/>
        </w:rPr>
        <w:t>v</w:t>
      </w:r>
      <w:r w:rsidRPr="00D10286">
        <w:rPr>
          <w:rFonts w:asciiTheme="minorHAnsi" w:eastAsia="Calibri" w:hAnsiTheme="minorHAnsi" w:cstheme="minorHAnsi"/>
          <w:color w:val="262626" w:themeColor="text1" w:themeTint="D9"/>
          <w:kern w:val="2"/>
          <w:sz w:val="20"/>
          <w:szCs w:val="20"/>
          <w14:ligatures w14:val="standardContextual"/>
        </w:rPr>
        <w:t xml:space="preserve">endors that were not </w:t>
      </w:r>
      <w:r w:rsidR="00B83B65" w:rsidRPr="00D10286">
        <w:rPr>
          <w:rFonts w:asciiTheme="minorHAnsi" w:eastAsia="Calibri" w:hAnsiTheme="minorHAnsi" w:cstheme="minorHAnsi"/>
          <w:color w:val="262626" w:themeColor="text1" w:themeTint="D9"/>
          <w:kern w:val="2"/>
          <w:sz w:val="20"/>
          <w:szCs w:val="20"/>
          <w14:ligatures w14:val="standardContextual"/>
        </w:rPr>
        <w:t>able to</w:t>
      </w:r>
      <w:r w:rsidRPr="00D10286">
        <w:rPr>
          <w:rFonts w:asciiTheme="minorHAnsi" w:eastAsia="Calibri" w:hAnsiTheme="minorHAnsi" w:cstheme="minorHAnsi"/>
          <w:color w:val="262626" w:themeColor="text1" w:themeTint="D9"/>
          <w:kern w:val="2"/>
          <w:sz w:val="20"/>
          <w:szCs w:val="20"/>
          <w14:ligatures w14:val="standardContextual"/>
        </w:rPr>
        <w:t xml:space="preserve"> fully meet our needs at scale</w:t>
      </w:r>
      <w:r w:rsidR="009E6B4B" w:rsidRPr="00D10286">
        <w:rPr>
          <w:rFonts w:asciiTheme="minorHAnsi" w:eastAsia="Calibri" w:hAnsiTheme="minorHAnsi" w:cstheme="minorHAnsi"/>
          <w:color w:val="262626" w:themeColor="text1" w:themeTint="D9"/>
          <w:kern w:val="2"/>
          <w:sz w:val="20"/>
          <w:szCs w:val="20"/>
          <w14:ligatures w14:val="standardContextual"/>
        </w:rPr>
        <w:t xml:space="preserve">.  </w:t>
      </w:r>
      <w:r w:rsidR="0070193B" w:rsidRPr="00D10286">
        <w:rPr>
          <w:rFonts w:asciiTheme="minorHAnsi" w:eastAsia="Calibri" w:hAnsiTheme="minorHAnsi" w:cstheme="minorHAnsi"/>
          <w:color w:val="262626" w:themeColor="text1" w:themeTint="D9"/>
          <w:kern w:val="2"/>
          <w:sz w:val="20"/>
          <w:szCs w:val="20"/>
          <w14:ligatures w14:val="standardContextual"/>
        </w:rPr>
        <w:t xml:space="preserve">The establishment of a dedicated MHE vertical </w:t>
      </w:r>
      <w:r w:rsidR="002431EB" w:rsidRPr="00D10286">
        <w:rPr>
          <w:rFonts w:asciiTheme="minorHAnsi" w:eastAsia="Calibri" w:hAnsiTheme="minorHAnsi" w:cstheme="minorHAnsi"/>
          <w:color w:val="262626" w:themeColor="text1" w:themeTint="D9"/>
          <w:kern w:val="2"/>
          <w:sz w:val="20"/>
          <w:szCs w:val="20"/>
          <w14:ligatures w14:val="standardContextual"/>
        </w:rPr>
        <w:t>in-house</w:t>
      </w:r>
      <w:r w:rsidR="00106969" w:rsidRPr="00D10286">
        <w:rPr>
          <w:rFonts w:asciiTheme="minorHAnsi" w:eastAsia="Calibri" w:hAnsiTheme="minorHAnsi" w:cstheme="minorHAnsi"/>
          <w:color w:val="262626" w:themeColor="text1" w:themeTint="D9"/>
          <w:kern w:val="2"/>
          <w:sz w:val="20"/>
          <w:szCs w:val="20"/>
          <w14:ligatures w14:val="standardContextual"/>
        </w:rPr>
        <w:t>,</w:t>
      </w:r>
      <w:r w:rsidR="002431EB" w:rsidRPr="00D10286">
        <w:rPr>
          <w:rFonts w:asciiTheme="minorHAnsi" w:eastAsia="Calibri" w:hAnsiTheme="minorHAnsi" w:cstheme="minorHAnsi"/>
          <w:color w:val="262626" w:themeColor="text1" w:themeTint="D9"/>
          <w:kern w:val="2"/>
          <w:sz w:val="20"/>
          <w:szCs w:val="20"/>
          <w14:ligatures w14:val="standardContextual"/>
        </w:rPr>
        <w:t xml:space="preserve"> One-MHE</w:t>
      </w:r>
      <w:r w:rsidR="00106969" w:rsidRPr="00D10286">
        <w:rPr>
          <w:rFonts w:asciiTheme="minorHAnsi" w:eastAsia="Calibri" w:hAnsiTheme="minorHAnsi" w:cstheme="minorHAnsi"/>
          <w:color w:val="262626" w:themeColor="text1" w:themeTint="D9"/>
          <w:kern w:val="2"/>
          <w:sz w:val="20"/>
          <w:szCs w:val="20"/>
          <w14:ligatures w14:val="standardContextual"/>
        </w:rPr>
        <w:t>,</w:t>
      </w:r>
      <w:r w:rsidR="002431EB" w:rsidRPr="00D10286">
        <w:rPr>
          <w:rFonts w:asciiTheme="minorHAnsi" w:eastAsia="Calibri" w:hAnsiTheme="minorHAnsi" w:cstheme="minorHAnsi"/>
          <w:color w:val="262626" w:themeColor="text1" w:themeTint="D9"/>
          <w:kern w:val="2"/>
          <w:sz w:val="20"/>
          <w:szCs w:val="20"/>
          <w14:ligatures w14:val="standardContextual"/>
        </w:rPr>
        <w:t xml:space="preserve"> </w:t>
      </w:r>
      <w:r w:rsidRPr="00D10286">
        <w:rPr>
          <w:rFonts w:asciiTheme="minorHAnsi" w:eastAsia="Calibri" w:hAnsiTheme="minorHAnsi" w:cstheme="minorHAnsi"/>
          <w:color w:val="262626" w:themeColor="text1" w:themeTint="D9"/>
          <w:kern w:val="2"/>
          <w:sz w:val="20"/>
          <w:szCs w:val="20"/>
          <w14:ligatures w14:val="standardContextual"/>
        </w:rPr>
        <w:t>increase</w:t>
      </w:r>
      <w:r w:rsidR="0070193B" w:rsidRPr="00D10286">
        <w:rPr>
          <w:rFonts w:asciiTheme="minorHAnsi" w:eastAsia="Calibri" w:hAnsiTheme="minorHAnsi" w:cstheme="minorHAnsi"/>
          <w:color w:val="262626" w:themeColor="text1" w:themeTint="D9"/>
          <w:kern w:val="2"/>
          <w:sz w:val="20"/>
          <w:szCs w:val="20"/>
          <w14:ligatures w14:val="standardContextual"/>
        </w:rPr>
        <w:t>d</w:t>
      </w:r>
      <w:r w:rsidRPr="00D10286">
        <w:rPr>
          <w:rFonts w:asciiTheme="minorHAnsi" w:eastAsia="Calibri" w:hAnsiTheme="minorHAnsi" w:cstheme="minorHAnsi"/>
          <w:color w:val="262626" w:themeColor="text1" w:themeTint="D9"/>
          <w:kern w:val="2"/>
          <w:sz w:val="20"/>
          <w:szCs w:val="20"/>
          <w14:ligatures w14:val="standardContextual"/>
        </w:rPr>
        <w:t xml:space="preserve"> our design velocity</w:t>
      </w:r>
      <w:r w:rsidR="0070193B" w:rsidRPr="00D10286">
        <w:rPr>
          <w:rFonts w:asciiTheme="minorHAnsi" w:eastAsia="Calibri" w:hAnsiTheme="minorHAnsi" w:cstheme="minorHAnsi"/>
          <w:color w:val="262626" w:themeColor="text1" w:themeTint="D9"/>
          <w:kern w:val="2"/>
          <w:sz w:val="20"/>
          <w:szCs w:val="20"/>
          <w14:ligatures w14:val="standardContextual"/>
        </w:rPr>
        <w:t>,</w:t>
      </w:r>
      <w:r w:rsidRPr="00D10286">
        <w:rPr>
          <w:rFonts w:asciiTheme="minorHAnsi" w:eastAsia="Calibri" w:hAnsiTheme="minorHAnsi" w:cstheme="minorHAnsi"/>
          <w:color w:val="262626" w:themeColor="text1" w:themeTint="D9"/>
          <w:kern w:val="2"/>
          <w:sz w:val="20"/>
          <w:szCs w:val="20"/>
          <w14:ligatures w14:val="standardContextual"/>
        </w:rPr>
        <w:t xml:space="preserve"> </w:t>
      </w:r>
      <w:r w:rsidR="005A04F0" w:rsidRPr="00D10286">
        <w:rPr>
          <w:rFonts w:asciiTheme="minorHAnsi" w:eastAsia="Calibri" w:hAnsiTheme="minorHAnsi" w:cstheme="minorHAnsi"/>
          <w:color w:val="262626" w:themeColor="text1" w:themeTint="D9"/>
          <w:kern w:val="2"/>
          <w:sz w:val="20"/>
          <w:szCs w:val="20"/>
          <w14:ligatures w14:val="standardContextual"/>
        </w:rPr>
        <w:t>spurred</w:t>
      </w:r>
      <w:r w:rsidR="0070193B" w:rsidRPr="00D10286">
        <w:rPr>
          <w:rFonts w:asciiTheme="minorHAnsi" w:eastAsia="Calibri" w:hAnsiTheme="minorHAnsi" w:cstheme="minorHAnsi"/>
          <w:color w:val="262626" w:themeColor="text1" w:themeTint="D9"/>
          <w:kern w:val="2"/>
          <w:sz w:val="20"/>
          <w:szCs w:val="20"/>
          <w14:ligatures w14:val="standardContextual"/>
        </w:rPr>
        <w:t xml:space="preserve"> more generalizable</w:t>
      </w:r>
      <w:r w:rsidRPr="00D10286">
        <w:rPr>
          <w:rFonts w:asciiTheme="minorHAnsi" w:eastAsia="Calibri" w:hAnsiTheme="minorHAnsi" w:cstheme="minorHAnsi"/>
          <w:color w:val="262626" w:themeColor="text1" w:themeTint="D9"/>
          <w:kern w:val="2"/>
          <w:sz w:val="20"/>
          <w:szCs w:val="20"/>
          <w14:ligatures w14:val="standardContextual"/>
        </w:rPr>
        <w:t xml:space="preserve"> MHE system</w:t>
      </w:r>
      <w:r w:rsidR="004142C9" w:rsidRPr="00D10286">
        <w:rPr>
          <w:rFonts w:asciiTheme="minorHAnsi" w:eastAsia="Calibri" w:hAnsiTheme="minorHAnsi" w:cstheme="minorHAnsi"/>
          <w:color w:val="262626" w:themeColor="text1" w:themeTint="D9"/>
          <w:kern w:val="2"/>
          <w:sz w:val="20"/>
          <w:szCs w:val="20"/>
          <w14:ligatures w14:val="standardContextual"/>
        </w:rPr>
        <w:t>s</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 and </w:t>
      </w:r>
      <w:r w:rsidR="00AA3D4D" w:rsidRPr="00D10286">
        <w:rPr>
          <w:rFonts w:asciiTheme="minorHAnsi" w:eastAsia="Calibri" w:hAnsiTheme="minorHAnsi" w:cstheme="minorHAnsi"/>
          <w:color w:val="262626" w:themeColor="text1" w:themeTint="D9"/>
          <w:kern w:val="2"/>
          <w:sz w:val="20"/>
          <w:szCs w:val="20"/>
          <w14:ligatures w14:val="standardContextual"/>
        </w:rPr>
        <w:t xml:space="preserve">enabled more seamless </w:t>
      </w:r>
      <w:r w:rsidR="00177F2F" w:rsidRPr="00D10286">
        <w:rPr>
          <w:rFonts w:asciiTheme="minorHAnsi" w:eastAsia="Calibri" w:hAnsiTheme="minorHAnsi" w:cstheme="minorHAnsi"/>
          <w:color w:val="262626" w:themeColor="text1" w:themeTint="D9"/>
          <w:kern w:val="2"/>
          <w:sz w:val="20"/>
          <w:szCs w:val="20"/>
          <w14:ligatures w14:val="standardContextual"/>
        </w:rPr>
        <w:t>install and integration</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  </w:t>
      </w:r>
      <w:r w:rsidRPr="00D10286">
        <w:rPr>
          <w:rFonts w:asciiTheme="minorHAnsi" w:eastAsia="Calibri" w:hAnsiTheme="minorHAnsi" w:cstheme="minorHAnsi"/>
          <w:color w:val="262626" w:themeColor="text1" w:themeTint="D9"/>
          <w:kern w:val="2"/>
          <w:sz w:val="20"/>
          <w:szCs w:val="20"/>
          <w14:ligatures w14:val="standardContextual"/>
        </w:rPr>
        <w:t xml:space="preserve"> </w:t>
      </w:r>
      <w:r w:rsidR="00CA6D36" w:rsidRPr="00D10286">
        <w:rPr>
          <w:rFonts w:asciiTheme="minorHAnsi" w:eastAsia="Calibri" w:hAnsiTheme="minorHAnsi" w:cstheme="minorHAnsi"/>
          <w:color w:val="262626" w:themeColor="text1" w:themeTint="D9"/>
          <w:kern w:val="2"/>
          <w:sz w:val="20"/>
          <w:szCs w:val="20"/>
          <w14:ligatures w14:val="standardContextual"/>
        </w:rPr>
        <w:t>We now have the</w:t>
      </w:r>
      <w:r w:rsidRPr="00D10286">
        <w:rPr>
          <w:rFonts w:asciiTheme="minorHAnsi" w:eastAsia="Calibri" w:hAnsiTheme="minorHAnsi" w:cstheme="minorHAnsi"/>
          <w:color w:val="262626" w:themeColor="text1" w:themeTint="D9"/>
          <w:kern w:val="2"/>
          <w:sz w:val="20"/>
          <w:szCs w:val="20"/>
          <w14:ligatures w14:val="standardContextual"/>
        </w:rPr>
        <w:t xml:space="preserve"> flexibility we need to grow and iterate on our network while </w:t>
      </w:r>
      <w:r w:rsidR="0070193B" w:rsidRPr="00D10286">
        <w:rPr>
          <w:rFonts w:asciiTheme="minorHAnsi" w:eastAsia="Calibri" w:hAnsiTheme="minorHAnsi" w:cstheme="minorHAnsi"/>
          <w:color w:val="262626" w:themeColor="text1" w:themeTint="D9"/>
          <w:kern w:val="2"/>
          <w:sz w:val="20"/>
          <w:szCs w:val="20"/>
          <w14:ligatures w14:val="standardContextual"/>
        </w:rPr>
        <w:t>delighting our WW Operations customers with more reliable</w:t>
      </w:r>
      <w:r w:rsidR="00CA6D36" w:rsidRPr="00D10286">
        <w:rPr>
          <w:rFonts w:asciiTheme="minorHAnsi" w:eastAsia="Calibri" w:hAnsiTheme="minorHAnsi" w:cstheme="minorHAnsi"/>
          <w:color w:val="262626" w:themeColor="text1" w:themeTint="D9"/>
          <w:kern w:val="2"/>
          <w:sz w:val="20"/>
          <w:szCs w:val="20"/>
          <w14:ligatures w14:val="standardContextual"/>
        </w:rPr>
        <w:t xml:space="preserve">, performance-optimized </w:t>
      </w:r>
      <w:r w:rsidR="0070193B" w:rsidRPr="00D10286">
        <w:rPr>
          <w:rFonts w:asciiTheme="minorHAnsi" w:eastAsia="Calibri" w:hAnsiTheme="minorHAnsi" w:cstheme="minorHAnsi"/>
          <w:color w:val="262626" w:themeColor="text1" w:themeTint="D9"/>
          <w:kern w:val="2"/>
          <w:sz w:val="20"/>
          <w:szCs w:val="20"/>
          <w14:ligatures w14:val="standardContextual"/>
        </w:rPr>
        <w:t>systems</w:t>
      </w:r>
      <w:r w:rsidR="00BF28B4" w:rsidRPr="00D10286">
        <w:rPr>
          <w:rFonts w:asciiTheme="minorHAnsi" w:eastAsia="Calibri" w:hAnsiTheme="minorHAnsi" w:cstheme="minorHAnsi"/>
          <w:color w:val="262626" w:themeColor="text1" w:themeTint="D9"/>
          <w:kern w:val="2"/>
          <w:sz w:val="20"/>
          <w:szCs w:val="20"/>
          <w14:ligatures w14:val="standardContextual"/>
        </w:rPr>
        <w:t>.</w:t>
      </w:r>
      <w:r w:rsidRPr="00D10286">
        <w:rPr>
          <w:rFonts w:asciiTheme="minorHAnsi" w:eastAsia="Calibri" w:hAnsiTheme="minorHAnsi" w:cstheme="minorHAnsi"/>
          <w:color w:val="262626" w:themeColor="text1" w:themeTint="D9"/>
          <w:kern w:val="2"/>
          <w:sz w:val="20"/>
          <w:szCs w:val="20"/>
          <w14:ligatures w14:val="standardContextual"/>
        </w:rPr>
        <w:t xml:space="preserve">” </w:t>
      </w:r>
      <w:r w:rsidR="00BF28B4" w:rsidRPr="00D10286">
        <w:rPr>
          <w:rFonts w:asciiTheme="minorHAnsi" w:eastAsia="Calibri" w:hAnsiTheme="minorHAnsi" w:cstheme="minorHAnsi"/>
          <w:color w:val="262626" w:themeColor="text1" w:themeTint="D9"/>
          <w:kern w:val="2"/>
          <w:sz w:val="20"/>
          <w:szCs w:val="20"/>
          <w14:ligatures w14:val="standardContextual"/>
        </w:rPr>
        <w:t>Bill Bowes, VP</w:t>
      </w:r>
      <w:r w:rsidR="00C22BB1" w:rsidRPr="00D10286">
        <w:rPr>
          <w:rFonts w:asciiTheme="minorHAnsi" w:eastAsia="Calibri" w:hAnsiTheme="minorHAnsi" w:cstheme="minorHAnsi"/>
          <w:color w:val="262626" w:themeColor="text1" w:themeTint="D9"/>
          <w:kern w:val="2"/>
          <w:sz w:val="20"/>
          <w:szCs w:val="20"/>
          <w14:ligatures w14:val="standardContextual"/>
        </w:rPr>
        <w:t xml:space="preserve"> of</w:t>
      </w:r>
      <w:r w:rsidR="00BF28B4" w:rsidRPr="00D10286">
        <w:rPr>
          <w:rFonts w:asciiTheme="minorHAnsi" w:eastAsia="Calibri" w:hAnsiTheme="minorHAnsi" w:cstheme="minorHAnsi"/>
          <w:color w:val="262626" w:themeColor="text1" w:themeTint="D9"/>
          <w:kern w:val="2"/>
          <w:sz w:val="20"/>
          <w:szCs w:val="20"/>
          <w14:ligatures w14:val="standardContextual"/>
        </w:rPr>
        <w:t xml:space="preserve"> </w:t>
      </w:r>
      <w:r w:rsidR="00C22BB1" w:rsidRPr="00D10286">
        <w:rPr>
          <w:rFonts w:asciiTheme="minorHAnsi" w:eastAsia="Calibri" w:hAnsiTheme="minorHAnsi" w:cstheme="minorHAnsi"/>
          <w:color w:val="262626" w:themeColor="text1" w:themeTint="D9"/>
          <w:kern w:val="2"/>
          <w:sz w:val="20"/>
          <w:szCs w:val="20"/>
          <w14:ligatures w14:val="standardContextual"/>
        </w:rPr>
        <w:t>Amazon World Wide Design Engineering</w:t>
      </w:r>
      <w:r w:rsidR="00136A44">
        <w:rPr>
          <w:rFonts w:asciiTheme="minorHAnsi" w:eastAsia="Calibri" w:hAnsiTheme="minorHAnsi" w:cstheme="minorHAnsi"/>
          <w:color w:val="262626" w:themeColor="text1" w:themeTint="D9"/>
          <w:kern w:val="2"/>
          <w:sz w:val="20"/>
          <w:szCs w:val="20"/>
          <w14:ligatures w14:val="standardContextual"/>
        </w:rPr>
        <w:t xml:space="preserve"> (WWDE)</w:t>
      </w:r>
      <w:r w:rsidR="00C22BB1" w:rsidRPr="00D10286">
        <w:rPr>
          <w:rFonts w:asciiTheme="minorHAnsi" w:eastAsia="Calibri" w:hAnsiTheme="minorHAnsi" w:cstheme="minorHAnsi"/>
          <w:color w:val="262626" w:themeColor="text1" w:themeTint="D9"/>
          <w:kern w:val="2"/>
          <w:sz w:val="20"/>
          <w:szCs w:val="20"/>
          <w14:ligatures w14:val="standardContextual"/>
        </w:rPr>
        <w:t>.</w:t>
      </w:r>
    </w:p>
    <w:p w14:paraId="5D13FD7E" w14:textId="7C955E24" w:rsidR="00BB53FE" w:rsidRPr="00D10286" w:rsidRDefault="009E67D1" w:rsidP="00730CB8">
      <w:pPr>
        <w:spacing w:after="120"/>
        <w:jc w:val="both"/>
        <w:rPr>
          <w:rFonts w:asciiTheme="minorHAnsi" w:eastAsia="Calibri" w:hAnsiTheme="minorHAnsi" w:cstheme="minorHAnsi"/>
          <w:color w:val="262626" w:themeColor="text1" w:themeTint="D9"/>
          <w:kern w:val="2"/>
          <w:sz w:val="20"/>
          <w:szCs w:val="20"/>
          <w14:ligatures w14:val="standardContextual"/>
        </w:rPr>
      </w:pPr>
      <w:r w:rsidRPr="00D10286">
        <w:rPr>
          <w:rFonts w:asciiTheme="minorHAnsi" w:hAnsiTheme="minorHAnsi" w:cstheme="minorHAnsi"/>
          <w:color w:val="262626" w:themeColor="text1" w:themeTint="D9"/>
          <w:sz w:val="20"/>
          <w:szCs w:val="20"/>
        </w:rPr>
        <w:t>Under One-MHE, the number of MHE sub-systems designed and owned by Amazon increased from zero in 2024 to 30</w:t>
      </w:r>
      <w:r w:rsidR="00C014AB"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with 90% of all</w:t>
      </w:r>
      <w:r w:rsidR="00C05D65">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MHE systems now built from the internally designed</w:t>
      </w:r>
      <w:r w:rsidR="003031D7" w:rsidRPr="00D10286">
        <w:rPr>
          <w:rFonts w:asciiTheme="minorHAnsi" w:hAnsiTheme="minorHAnsi" w:cstheme="minorHAnsi"/>
          <w:color w:val="262626" w:themeColor="text1" w:themeTint="D9"/>
          <w:sz w:val="20"/>
          <w:szCs w:val="20"/>
        </w:rPr>
        <w:t>, standardized</w:t>
      </w:r>
      <w:r w:rsidRPr="00D10286">
        <w:rPr>
          <w:rFonts w:asciiTheme="minorHAnsi" w:hAnsiTheme="minorHAnsi" w:cstheme="minorHAnsi"/>
          <w:color w:val="262626" w:themeColor="text1" w:themeTint="D9"/>
          <w:sz w:val="20"/>
          <w:szCs w:val="20"/>
        </w:rPr>
        <w:t xml:space="preserve"> building blocks. </w:t>
      </w:r>
      <w:r w:rsidR="004142C9" w:rsidRPr="00D10286">
        <w:rPr>
          <w:rFonts w:asciiTheme="minorHAnsi" w:hAnsiTheme="minorHAnsi" w:cstheme="minorHAnsi"/>
          <w:color w:val="262626" w:themeColor="text1" w:themeTint="D9"/>
          <w:sz w:val="20"/>
          <w:szCs w:val="20"/>
        </w:rPr>
        <w:t>T</w:t>
      </w:r>
      <w:r w:rsidR="0070193B" w:rsidRPr="00D10286">
        <w:rPr>
          <w:rFonts w:asciiTheme="minorHAnsi" w:hAnsiTheme="minorHAnsi" w:cstheme="minorHAnsi"/>
          <w:color w:val="262626" w:themeColor="text1" w:themeTint="D9"/>
          <w:sz w:val="20"/>
          <w:szCs w:val="20"/>
        </w:rPr>
        <w:t xml:space="preserve">he </w:t>
      </w:r>
      <w:r w:rsidR="004142C9" w:rsidRPr="00D10286">
        <w:rPr>
          <w:rFonts w:asciiTheme="minorHAnsi" w:hAnsiTheme="minorHAnsi" w:cstheme="minorHAnsi"/>
          <w:color w:val="262626" w:themeColor="text1" w:themeTint="D9"/>
          <w:sz w:val="20"/>
          <w:szCs w:val="20"/>
        </w:rPr>
        <w:t>proportion of</w:t>
      </w:r>
      <w:r w:rsidR="0070193B" w:rsidRPr="00D10286">
        <w:rPr>
          <w:rFonts w:asciiTheme="minorHAnsi" w:hAnsiTheme="minorHAnsi" w:cstheme="minorHAnsi"/>
          <w:color w:val="262626" w:themeColor="text1" w:themeTint="D9"/>
          <w:sz w:val="20"/>
          <w:szCs w:val="20"/>
        </w:rPr>
        <w:t xml:space="preserve"> sub-systems</w:t>
      </w:r>
      <w:r w:rsidR="003031D7" w:rsidRPr="00D10286">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accessible to be controlled by Amazon code</w:t>
      </w:r>
      <w:r w:rsidR="002431EB" w:rsidRPr="00D10286">
        <w:rPr>
          <w:rFonts w:asciiTheme="minorHAnsi" w:hAnsiTheme="minorHAnsi" w:cstheme="minorHAnsi"/>
          <w:color w:val="262626" w:themeColor="text1" w:themeTint="D9"/>
          <w:sz w:val="20"/>
          <w:szCs w:val="20"/>
        </w:rPr>
        <w:t xml:space="preserve"> is </w:t>
      </w:r>
      <w:r w:rsidRPr="00D10286">
        <w:rPr>
          <w:rFonts w:asciiTheme="minorHAnsi" w:hAnsiTheme="minorHAnsi" w:cstheme="minorHAnsi"/>
          <w:color w:val="262626" w:themeColor="text1" w:themeTint="D9"/>
          <w:sz w:val="20"/>
          <w:szCs w:val="20"/>
        </w:rPr>
        <w:t xml:space="preserve">nearing </w:t>
      </w:r>
      <w:r w:rsidR="00FD2D0A" w:rsidRPr="00D10286">
        <w:rPr>
          <w:rFonts w:asciiTheme="minorHAnsi" w:hAnsiTheme="minorHAnsi" w:cstheme="minorHAnsi"/>
          <w:color w:val="262626" w:themeColor="text1" w:themeTint="D9"/>
          <w:sz w:val="20"/>
          <w:szCs w:val="20"/>
        </w:rPr>
        <w:t>100</w:t>
      </w:r>
      <w:r w:rsidR="0070193B" w:rsidRPr="00D10286">
        <w:rPr>
          <w:rFonts w:asciiTheme="minorHAnsi" w:hAnsiTheme="minorHAnsi" w:cstheme="minorHAnsi"/>
          <w:color w:val="262626" w:themeColor="text1" w:themeTint="D9"/>
          <w:sz w:val="20"/>
          <w:szCs w:val="20"/>
        </w:rPr>
        <w:t>%</w:t>
      </w:r>
      <w:r w:rsidR="006E138F">
        <w:rPr>
          <w:rFonts w:asciiTheme="minorHAnsi" w:hAnsiTheme="minorHAnsi" w:cstheme="minorHAnsi"/>
          <w:color w:val="262626" w:themeColor="text1" w:themeTint="D9"/>
          <w:sz w:val="20"/>
          <w:szCs w:val="20"/>
        </w:rPr>
        <w:t xml:space="preserve">, </w:t>
      </w:r>
      <w:r w:rsidR="0070193B" w:rsidRPr="00D10286">
        <w:rPr>
          <w:rFonts w:asciiTheme="minorHAnsi" w:hAnsiTheme="minorHAnsi" w:cstheme="minorHAnsi"/>
          <w:color w:val="262626" w:themeColor="text1" w:themeTint="D9"/>
          <w:sz w:val="20"/>
          <w:szCs w:val="20"/>
        </w:rPr>
        <w:t xml:space="preserve">up from </w:t>
      </w:r>
      <w:r w:rsidR="005E19FF" w:rsidRPr="00D10286">
        <w:rPr>
          <w:rFonts w:asciiTheme="minorHAnsi" w:hAnsiTheme="minorHAnsi" w:cstheme="minorHAnsi"/>
          <w:color w:val="262626" w:themeColor="text1" w:themeTint="D9"/>
          <w:sz w:val="20"/>
          <w:szCs w:val="20"/>
        </w:rPr>
        <w:t>10</w:t>
      </w:r>
      <w:r w:rsidR="0070193B"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w:t>
      </w:r>
      <w:r w:rsidR="004142C9" w:rsidRPr="00D10286">
        <w:rPr>
          <w:rFonts w:asciiTheme="minorHAnsi" w:hAnsiTheme="minorHAnsi" w:cstheme="minorHAnsi"/>
          <w:color w:val="262626" w:themeColor="text1" w:themeTint="D9"/>
          <w:sz w:val="20"/>
          <w:szCs w:val="20"/>
        </w:rPr>
        <w:t xml:space="preserve">in 2024. </w:t>
      </w:r>
      <w:r w:rsidR="00FD2D0A" w:rsidRPr="00D10286">
        <w:rPr>
          <w:rFonts w:asciiTheme="minorHAnsi" w:hAnsiTheme="minorHAnsi" w:cstheme="minorHAnsi"/>
          <w:color w:val="262626" w:themeColor="text1" w:themeTint="D9"/>
          <w:sz w:val="20"/>
          <w:szCs w:val="20"/>
        </w:rPr>
        <w:t xml:space="preserve">The number of qualified integrators in </w:t>
      </w:r>
      <w:r w:rsidR="00FE749D">
        <w:rPr>
          <w:rFonts w:asciiTheme="minorHAnsi" w:hAnsiTheme="minorHAnsi" w:cstheme="minorHAnsi"/>
          <w:color w:val="262626" w:themeColor="text1" w:themeTint="D9"/>
          <w:sz w:val="20"/>
          <w:szCs w:val="20"/>
        </w:rPr>
        <w:t>Amazon’s</w:t>
      </w:r>
      <w:r w:rsidR="00FD2D0A" w:rsidRPr="00D10286">
        <w:rPr>
          <w:rFonts w:asciiTheme="minorHAnsi" w:hAnsiTheme="minorHAnsi" w:cstheme="minorHAnsi"/>
          <w:color w:val="262626" w:themeColor="text1" w:themeTint="D9"/>
          <w:sz w:val="20"/>
          <w:szCs w:val="20"/>
        </w:rPr>
        <w:t xml:space="preserve"> approved vendor list is up from </w:t>
      </w:r>
      <w:r w:rsidR="00291005">
        <w:rPr>
          <w:rFonts w:asciiTheme="minorHAnsi" w:hAnsiTheme="minorHAnsi" w:cstheme="minorHAnsi"/>
          <w:color w:val="262626" w:themeColor="text1" w:themeTint="D9"/>
          <w:sz w:val="20"/>
          <w:szCs w:val="20"/>
        </w:rPr>
        <w:t>5</w:t>
      </w:r>
      <w:r w:rsidR="00FD2D0A" w:rsidRPr="00D10286">
        <w:rPr>
          <w:rFonts w:asciiTheme="minorHAnsi" w:hAnsiTheme="minorHAnsi" w:cstheme="minorHAnsi"/>
          <w:color w:val="262626" w:themeColor="text1" w:themeTint="D9"/>
          <w:sz w:val="20"/>
          <w:szCs w:val="20"/>
        </w:rPr>
        <w:t xml:space="preserve"> to </w:t>
      </w:r>
      <w:r w:rsidR="00291005">
        <w:rPr>
          <w:rFonts w:asciiTheme="minorHAnsi" w:hAnsiTheme="minorHAnsi" w:cstheme="minorHAnsi"/>
          <w:color w:val="262626" w:themeColor="text1" w:themeTint="D9"/>
          <w:sz w:val="20"/>
          <w:szCs w:val="20"/>
        </w:rPr>
        <w:t>10</w:t>
      </w:r>
      <w:r w:rsidR="00FD2D0A" w:rsidRPr="00D10286">
        <w:rPr>
          <w:rFonts w:asciiTheme="minorHAnsi" w:hAnsiTheme="minorHAnsi" w:cstheme="minorHAnsi"/>
          <w:color w:val="262626" w:themeColor="text1" w:themeTint="D9"/>
          <w:sz w:val="20"/>
          <w:szCs w:val="20"/>
        </w:rPr>
        <w:t xml:space="preserve"> and </w:t>
      </w:r>
      <w:r w:rsidR="00FE749D">
        <w:rPr>
          <w:rFonts w:asciiTheme="minorHAnsi" w:hAnsiTheme="minorHAnsi" w:cstheme="minorHAnsi"/>
          <w:color w:val="262626" w:themeColor="text1" w:themeTint="D9"/>
          <w:sz w:val="20"/>
          <w:szCs w:val="20"/>
        </w:rPr>
        <w:t xml:space="preserve">the </w:t>
      </w:r>
      <w:r w:rsidR="00FD2D0A" w:rsidRPr="00D10286">
        <w:rPr>
          <w:rFonts w:asciiTheme="minorHAnsi" w:hAnsiTheme="minorHAnsi" w:cstheme="minorHAnsi"/>
          <w:color w:val="262626" w:themeColor="text1" w:themeTint="D9"/>
          <w:sz w:val="20"/>
          <w:szCs w:val="20"/>
        </w:rPr>
        <w:t>overall qualified vendor pool has expanded from 2</w:t>
      </w:r>
      <w:r w:rsidR="007D3290" w:rsidRPr="00D10286">
        <w:rPr>
          <w:rFonts w:asciiTheme="minorHAnsi" w:hAnsiTheme="minorHAnsi" w:cstheme="minorHAnsi"/>
          <w:color w:val="262626" w:themeColor="text1" w:themeTint="D9"/>
          <w:sz w:val="20"/>
          <w:szCs w:val="20"/>
        </w:rPr>
        <w:t>0</w:t>
      </w:r>
      <w:r w:rsidR="00FD2D0A" w:rsidRPr="00D10286">
        <w:rPr>
          <w:rFonts w:asciiTheme="minorHAnsi" w:hAnsiTheme="minorHAnsi" w:cstheme="minorHAnsi"/>
          <w:color w:val="262626" w:themeColor="text1" w:themeTint="D9"/>
          <w:sz w:val="20"/>
          <w:szCs w:val="20"/>
        </w:rPr>
        <w:t xml:space="preserve"> and </w:t>
      </w:r>
      <w:r w:rsidR="007D3290" w:rsidRPr="00D10286">
        <w:rPr>
          <w:rFonts w:asciiTheme="minorHAnsi" w:hAnsiTheme="minorHAnsi" w:cstheme="minorHAnsi"/>
          <w:color w:val="262626" w:themeColor="text1" w:themeTint="D9"/>
          <w:sz w:val="20"/>
          <w:szCs w:val="20"/>
        </w:rPr>
        <w:t>50</w:t>
      </w:r>
      <w:r w:rsidR="00FD2D0A" w:rsidRPr="00D10286">
        <w:rPr>
          <w:rFonts w:asciiTheme="minorHAnsi" w:hAnsiTheme="minorHAnsi" w:cstheme="minorHAnsi"/>
          <w:color w:val="262626" w:themeColor="text1" w:themeTint="D9"/>
          <w:sz w:val="20"/>
          <w:szCs w:val="20"/>
        </w:rPr>
        <w:t>+ including component suppliers</w:t>
      </w:r>
      <w:r w:rsidR="00177F2F" w:rsidRPr="00D10286">
        <w:rPr>
          <w:rFonts w:asciiTheme="minorHAnsi" w:hAnsiTheme="minorHAnsi" w:cstheme="minorHAnsi"/>
          <w:color w:val="262626" w:themeColor="text1" w:themeTint="D9"/>
          <w:sz w:val="20"/>
          <w:szCs w:val="20"/>
        </w:rPr>
        <w:t>.  At the same time,</w:t>
      </w:r>
      <w:r w:rsidR="0094340C" w:rsidRPr="00D10286">
        <w:rPr>
          <w:rFonts w:asciiTheme="minorHAnsi" w:hAnsiTheme="minorHAnsi" w:cstheme="minorHAnsi"/>
          <w:color w:val="262626" w:themeColor="text1" w:themeTint="D9"/>
          <w:sz w:val="20"/>
          <w:szCs w:val="20"/>
        </w:rPr>
        <w:t xml:space="preserve"> </w:t>
      </w:r>
      <w:r w:rsidR="00CB6B70">
        <w:rPr>
          <w:rFonts w:asciiTheme="minorHAnsi" w:hAnsiTheme="minorHAnsi" w:cstheme="minorHAnsi"/>
          <w:color w:val="262626" w:themeColor="text1" w:themeTint="D9"/>
          <w:sz w:val="20"/>
          <w:szCs w:val="20"/>
        </w:rPr>
        <w:t>Amazon</w:t>
      </w:r>
      <w:r w:rsidR="0094340C" w:rsidRPr="00D10286">
        <w:rPr>
          <w:rFonts w:asciiTheme="minorHAnsi" w:hAnsiTheme="minorHAnsi" w:cstheme="minorHAnsi"/>
          <w:color w:val="262626" w:themeColor="text1" w:themeTint="D9"/>
          <w:sz w:val="20"/>
          <w:szCs w:val="20"/>
        </w:rPr>
        <w:t xml:space="preserve"> reduced the overall concept</w:t>
      </w:r>
      <w:r w:rsidR="001C0935" w:rsidRPr="00D10286">
        <w:rPr>
          <w:rFonts w:asciiTheme="minorHAnsi" w:hAnsiTheme="minorHAnsi" w:cstheme="minorHAnsi"/>
          <w:color w:val="262626" w:themeColor="text1" w:themeTint="D9"/>
          <w:sz w:val="20"/>
          <w:szCs w:val="20"/>
        </w:rPr>
        <w:t>-</w:t>
      </w:r>
      <w:r w:rsidR="0094340C" w:rsidRPr="00D10286">
        <w:rPr>
          <w:rFonts w:asciiTheme="minorHAnsi" w:hAnsiTheme="minorHAnsi" w:cstheme="minorHAnsi"/>
          <w:color w:val="262626" w:themeColor="text1" w:themeTint="D9"/>
          <w:sz w:val="20"/>
          <w:szCs w:val="20"/>
        </w:rPr>
        <w:t>to</w:t>
      </w:r>
      <w:r w:rsidR="001C0935" w:rsidRPr="00D10286">
        <w:rPr>
          <w:rFonts w:asciiTheme="minorHAnsi" w:hAnsiTheme="minorHAnsi" w:cstheme="minorHAnsi"/>
          <w:color w:val="262626" w:themeColor="text1" w:themeTint="D9"/>
          <w:sz w:val="20"/>
          <w:szCs w:val="20"/>
        </w:rPr>
        <w:t>-</w:t>
      </w:r>
      <w:r w:rsidR="0094340C" w:rsidRPr="00D10286">
        <w:rPr>
          <w:rFonts w:asciiTheme="minorHAnsi" w:hAnsiTheme="minorHAnsi" w:cstheme="minorHAnsi"/>
          <w:color w:val="262626" w:themeColor="text1" w:themeTint="D9"/>
          <w:sz w:val="20"/>
          <w:szCs w:val="20"/>
        </w:rPr>
        <w:t>full</w:t>
      </w:r>
      <w:r w:rsidR="001C0935" w:rsidRPr="00D10286">
        <w:rPr>
          <w:rFonts w:asciiTheme="minorHAnsi" w:hAnsiTheme="minorHAnsi" w:cstheme="minorHAnsi"/>
          <w:color w:val="262626" w:themeColor="text1" w:themeTint="D9"/>
          <w:sz w:val="20"/>
          <w:szCs w:val="20"/>
        </w:rPr>
        <w:t>-</w:t>
      </w:r>
      <w:r w:rsidR="0094340C" w:rsidRPr="00D10286">
        <w:rPr>
          <w:rFonts w:asciiTheme="minorHAnsi" w:hAnsiTheme="minorHAnsi" w:cstheme="minorHAnsi"/>
          <w:color w:val="262626" w:themeColor="text1" w:themeTint="D9"/>
          <w:sz w:val="20"/>
          <w:szCs w:val="20"/>
        </w:rPr>
        <w:t>ram</w:t>
      </w:r>
      <w:r w:rsidR="00C05D65">
        <w:rPr>
          <w:rFonts w:asciiTheme="minorHAnsi" w:hAnsiTheme="minorHAnsi" w:cstheme="minorHAnsi"/>
          <w:color w:val="262626" w:themeColor="text1" w:themeTint="D9"/>
          <w:sz w:val="20"/>
          <w:szCs w:val="20"/>
        </w:rPr>
        <w:t>p</w:t>
      </w:r>
      <w:r w:rsidR="0094340C" w:rsidRPr="00D10286">
        <w:rPr>
          <w:rFonts w:asciiTheme="minorHAnsi" w:hAnsiTheme="minorHAnsi" w:cstheme="minorHAnsi"/>
          <w:color w:val="262626" w:themeColor="text1" w:themeTint="D9"/>
          <w:sz w:val="20"/>
          <w:szCs w:val="20"/>
        </w:rPr>
        <w:t xml:space="preserve"> time</w:t>
      </w:r>
      <w:r w:rsidR="005F78F4" w:rsidRPr="00D10286">
        <w:rPr>
          <w:rFonts w:asciiTheme="minorHAnsi" w:hAnsiTheme="minorHAnsi" w:cstheme="minorHAnsi"/>
          <w:color w:val="262626" w:themeColor="text1" w:themeTint="D9"/>
          <w:sz w:val="20"/>
          <w:szCs w:val="20"/>
        </w:rPr>
        <w:t>line</w:t>
      </w:r>
      <w:r w:rsidR="0094340C" w:rsidRPr="00D10286">
        <w:rPr>
          <w:rFonts w:asciiTheme="minorHAnsi" w:hAnsiTheme="minorHAnsi" w:cstheme="minorHAnsi"/>
          <w:color w:val="262626" w:themeColor="text1" w:themeTint="D9"/>
          <w:sz w:val="20"/>
          <w:szCs w:val="20"/>
        </w:rPr>
        <w:t>s for</w:t>
      </w:r>
      <w:r w:rsidR="00797E0C">
        <w:rPr>
          <w:rFonts w:asciiTheme="minorHAnsi" w:hAnsiTheme="minorHAnsi" w:cstheme="minorHAnsi"/>
          <w:color w:val="262626" w:themeColor="text1" w:themeTint="D9"/>
          <w:sz w:val="20"/>
          <w:szCs w:val="20"/>
        </w:rPr>
        <w:t xml:space="preserve"> new</w:t>
      </w:r>
      <w:r w:rsidR="00FE749D">
        <w:rPr>
          <w:rFonts w:asciiTheme="minorHAnsi" w:hAnsiTheme="minorHAnsi" w:cstheme="minorHAnsi"/>
          <w:color w:val="262626" w:themeColor="text1" w:themeTint="D9"/>
          <w:sz w:val="20"/>
          <w:szCs w:val="20"/>
        </w:rPr>
        <w:t xml:space="preserve"> </w:t>
      </w:r>
      <w:r w:rsidR="0094340C" w:rsidRPr="00D10286">
        <w:rPr>
          <w:rFonts w:asciiTheme="minorHAnsi" w:hAnsiTheme="minorHAnsi" w:cstheme="minorHAnsi"/>
          <w:color w:val="262626" w:themeColor="text1" w:themeTint="D9"/>
          <w:sz w:val="20"/>
          <w:szCs w:val="20"/>
        </w:rPr>
        <w:t>buildings by</w:t>
      </w:r>
      <w:r w:rsidR="007D3290" w:rsidRPr="00D10286">
        <w:rPr>
          <w:rFonts w:asciiTheme="minorHAnsi" w:hAnsiTheme="minorHAnsi" w:cstheme="minorHAnsi"/>
          <w:color w:val="262626" w:themeColor="text1" w:themeTint="D9"/>
          <w:sz w:val="20"/>
          <w:szCs w:val="20"/>
        </w:rPr>
        <w:t xml:space="preserve"> up to</w:t>
      </w:r>
      <w:r w:rsidR="0094340C" w:rsidRPr="00D10286">
        <w:rPr>
          <w:rFonts w:asciiTheme="minorHAnsi" w:hAnsiTheme="minorHAnsi" w:cstheme="minorHAnsi"/>
          <w:color w:val="262626" w:themeColor="text1" w:themeTint="D9"/>
          <w:sz w:val="20"/>
          <w:szCs w:val="20"/>
        </w:rPr>
        <w:t xml:space="preserve"> one year</w:t>
      </w:r>
      <w:r w:rsidR="00C11141" w:rsidRPr="00D10286">
        <w:rPr>
          <w:rFonts w:asciiTheme="minorHAnsi" w:hAnsiTheme="minorHAnsi" w:cstheme="minorHAnsi"/>
          <w:color w:val="262626" w:themeColor="text1" w:themeTint="D9"/>
          <w:sz w:val="20"/>
          <w:szCs w:val="20"/>
        </w:rPr>
        <w:t>.</w:t>
      </w:r>
      <w:r w:rsidR="0094340C" w:rsidRPr="00D10286">
        <w:rPr>
          <w:rFonts w:asciiTheme="minorHAnsi" w:hAnsiTheme="minorHAnsi" w:cstheme="minorHAnsi"/>
          <w:color w:val="262626" w:themeColor="text1" w:themeTint="D9"/>
          <w:sz w:val="20"/>
          <w:szCs w:val="20"/>
        </w:rPr>
        <w:t xml:space="preserve"> </w:t>
      </w:r>
      <w:r w:rsidR="0094340C" w:rsidRPr="00AF5B36">
        <w:rPr>
          <w:rFonts w:asciiTheme="minorHAnsi" w:hAnsiTheme="minorHAnsi" w:cstheme="minorHAnsi"/>
          <w:color w:val="262626" w:themeColor="text1" w:themeTint="D9"/>
          <w:sz w:val="20"/>
          <w:szCs w:val="20"/>
          <w:highlight w:val="yellow"/>
        </w:rPr>
        <w:t xml:space="preserve">MHE </w:t>
      </w:r>
      <w:r w:rsidR="004142C9" w:rsidRPr="00AF5B36">
        <w:rPr>
          <w:rFonts w:asciiTheme="minorHAnsi" w:hAnsiTheme="minorHAnsi" w:cstheme="minorHAnsi"/>
          <w:color w:val="262626" w:themeColor="text1" w:themeTint="D9"/>
          <w:sz w:val="20"/>
          <w:szCs w:val="20"/>
          <w:highlight w:val="yellow"/>
        </w:rPr>
        <w:t xml:space="preserve">concept-to-launch </w:t>
      </w:r>
      <w:r w:rsidR="00BB53FE" w:rsidRPr="00AF5B36">
        <w:rPr>
          <w:rFonts w:asciiTheme="minorHAnsi" w:hAnsiTheme="minorHAnsi" w:cstheme="minorHAnsi"/>
          <w:color w:val="262626" w:themeColor="text1" w:themeTint="D9"/>
          <w:sz w:val="20"/>
          <w:szCs w:val="20"/>
          <w:highlight w:val="yellow"/>
        </w:rPr>
        <w:t>lead times</w:t>
      </w:r>
      <w:r w:rsidR="00C11141" w:rsidRPr="00AF5B36">
        <w:rPr>
          <w:rFonts w:asciiTheme="minorHAnsi" w:hAnsiTheme="minorHAnsi" w:cstheme="minorHAnsi"/>
          <w:color w:val="262626" w:themeColor="text1" w:themeTint="D9"/>
          <w:sz w:val="20"/>
          <w:szCs w:val="20"/>
          <w:highlight w:val="yellow"/>
        </w:rPr>
        <w:t xml:space="preserve"> are</w:t>
      </w:r>
      <w:r w:rsidR="00BB53FE" w:rsidRPr="00AF5B36">
        <w:rPr>
          <w:rFonts w:asciiTheme="minorHAnsi" w:hAnsiTheme="minorHAnsi" w:cstheme="minorHAnsi"/>
          <w:color w:val="262626" w:themeColor="text1" w:themeTint="D9"/>
          <w:sz w:val="20"/>
          <w:szCs w:val="20"/>
          <w:highlight w:val="yellow"/>
        </w:rPr>
        <w:t xml:space="preserve"> </w:t>
      </w:r>
      <w:r w:rsidR="0094340C" w:rsidRPr="00AF5B36">
        <w:rPr>
          <w:rFonts w:asciiTheme="minorHAnsi" w:hAnsiTheme="minorHAnsi" w:cstheme="minorHAnsi"/>
          <w:color w:val="262626" w:themeColor="text1" w:themeTint="D9"/>
          <w:sz w:val="20"/>
          <w:szCs w:val="20"/>
          <w:highlight w:val="yellow"/>
        </w:rPr>
        <w:t>down by</w:t>
      </w:r>
      <w:r w:rsidRPr="00AF5B36">
        <w:rPr>
          <w:rFonts w:asciiTheme="minorHAnsi" w:hAnsiTheme="minorHAnsi" w:cstheme="minorHAnsi"/>
          <w:color w:val="262626" w:themeColor="text1" w:themeTint="D9"/>
          <w:sz w:val="20"/>
          <w:szCs w:val="20"/>
          <w:highlight w:val="yellow"/>
        </w:rPr>
        <w:t xml:space="preserve"> 25%</w:t>
      </w:r>
      <w:r w:rsidR="003031D7" w:rsidRPr="00AF5B36">
        <w:rPr>
          <w:rFonts w:asciiTheme="minorHAnsi" w:hAnsiTheme="minorHAnsi" w:cstheme="minorHAnsi"/>
          <w:color w:val="262626" w:themeColor="text1" w:themeTint="D9"/>
          <w:sz w:val="20"/>
          <w:szCs w:val="20"/>
          <w:highlight w:val="yellow"/>
        </w:rPr>
        <w:t xml:space="preserve">, </w:t>
      </w:r>
      <w:r w:rsidR="004060FB" w:rsidRPr="00AF5B36">
        <w:rPr>
          <w:rFonts w:asciiTheme="minorHAnsi" w:hAnsiTheme="minorHAnsi" w:cstheme="minorHAnsi"/>
          <w:color w:val="262626" w:themeColor="text1" w:themeTint="D9"/>
          <w:sz w:val="20"/>
          <w:szCs w:val="20"/>
          <w:highlight w:val="yellow"/>
        </w:rPr>
        <w:t>from 12-24</w:t>
      </w:r>
      <w:r w:rsidR="00B10255" w:rsidRPr="00AF5B36">
        <w:rPr>
          <w:rFonts w:asciiTheme="minorHAnsi" w:hAnsiTheme="minorHAnsi" w:cstheme="minorHAnsi"/>
          <w:color w:val="262626" w:themeColor="text1" w:themeTint="D9"/>
          <w:sz w:val="20"/>
          <w:szCs w:val="20"/>
          <w:highlight w:val="yellow"/>
        </w:rPr>
        <w:t xml:space="preserve"> </w:t>
      </w:r>
      <w:r w:rsidR="004060FB" w:rsidRPr="00AF5B36">
        <w:rPr>
          <w:rFonts w:asciiTheme="minorHAnsi" w:hAnsiTheme="minorHAnsi" w:cstheme="minorHAnsi"/>
          <w:color w:val="262626" w:themeColor="text1" w:themeTint="D9"/>
          <w:sz w:val="20"/>
          <w:szCs w:val="20"/>
          <w:highlight w:val="yellow"/>
        </w:rPr>
        <w:t>months to 9-18 months</w:t>
      </w:r>
      <w:r w:rsidR="003031D7" w:rsidRPr="00AF5B36">
        <w:rPr>
          <w:rFonts w:asciiTheme="minorHAnsi" w:hAnsiTheme="minorHAnsi" w:cstheme="minorHAnsi"/>
          <w:color w:val="262626" w:themeColor="text1" w:themeTint="D9"/>
          <w:sz w:val="20"/>
          <w:szCs w:val="20"/>
          <w:highlight w:val="yellow"/>
        </w:rPr>
        <w:t>,</w:t>
      </w:r>
      <w:r w:rsidR="00BB53FE" w:rsidRPr="00AF5B36">
        <w:rPr>
          <w:rFonts w:asciiTheme="minorHAnsi" w:hAnsiTheme="minorHAnsi" w:cstheme="minorHAnsi"/>
          <w:color w:val="262626" w:themeColor="text1" w:themeTint="D9"/>
          <w:sz w:val="20"/>
          <w:szCs w:val="20"/>
          <w:highlight w:val="yellow"/>
        </w:rPr>
        <w:t xml:space="preserve"> </w:t>
      </w:r>
      <w:r w:rsidR="00D32BCA" w:rsidRPr="00AF5B36">
        <w:rPr>
          <w:rFonts w:asciiTheme="minorHAnsi" w:hAnsiTheme="minorHAnsi" w:cstheme="minorHAnsi"/>
          <w:color w:val="262626" w:themeColor="text1" w:themeTint="D9"/>
          <w:sz w:val="20"/>
          <w:szCs w:val="20"/>
          <w:highlight w:val="yellow"/>
        </w:rPr>
        <w:t xml:space="preserve">and </w:t>
      </w:r>
      <w:r w:rsidR="00B10255" w:rsidRPr="00AF5B36">
        <w:rPr>
          <w:rFonts w:asciiTheme="minorHAnsi" w:hAnsiTheme="minorHAnsi" w:cstheme="minorHAnsi"/>
          <w:color w:val="262626" w:themeColor="text1" w:themeTint="D9"/>
          <w:sz w:val="20"/>
          <w:szCs w:val="20"/>
          <w:highlight w:val="yellow"/>
        </w:rPr>
        <w:t>the</w:t>
      </w:r>
      <w:r w:rsidR="00855F6F" w:rsidRPr="00AF5B36">
        <w:rPr>
          <w:rFonts w:asciiTheme="minorHAnsi" w:hAnsiTheme="minorHAnsi" w:cstheme="minorHAnsi"/>
          <w:color w:val="262626" w:themeColor="text1" w:themeTint="D9"/>
          <w:sz w:val="20"/>
          <w:szCs w:val="20"/>
          <w:highlight w:val="yellow"/>
        </w:rPr>
        <w:t xml:space="preserve"> </w:t>
      </w:r>
      <w:r w:rsidR="0094340C" w:rsidRPr="00AF5B36">
        <w:rPr>
          <w:rFonts w:asciiTheme="minorHAnsi" w:hAnsiTheme="minorHAnsi" w:cstheme="minorHAnsi"/>
          <w:color w:val="262626" w:themeColor="text1" w:themeTint="D9"/>
          <w:sz w:val="20"/>
          <w:szCs w:val="20"/>
          <w:highlight w:val="yellow"/>
        </w:rPr>
        <w:t xml:space="preserve">full ramp-up period </w:t>
      </w:r>
      <w:r w:rsidR="00855F6F" w:rsidRPr="00AF5B36">
        <w:rPr>
          <w:rFonts w:asciiTheme="minorHAnsi" w:hAnsiTheme="minorHAnsi" w:cstheme="minorHAnsi"/>
          <w:color w:val="262626" w:themeColor="text1" w:themeTint="D9"/>
          <w:sz w:val="20"/>
          <w:szCs w:val="20"/>
          <w:highlight w:val="yellow"/>
        </w:rPr>
        <w:t>compress</w:t>
      </w:r>
      <w:r w:rsidR="00B10255" w:rsidRPr="00AF5B36">
        <w:rPr>
          <w:rFonts w:asciiTheme="minorHAnsi" w:hAnsiTheme="minorHAnsi" w:cstheme="minorHAnsi"/>
          <w:color w:val="262626" w:themeColor="text1" w:themeTint="D9"/>
          <w:sz w:val="20"/>
          <w:szCs w:val="20"/>
          <w:highlight w:val="yellow"/>
        </w:rPr>
        <w:t>ed</w:t>
      </w:r>
      <w:r w:rsidR="00855F6F" w:rsidRPr="00AF5B36">
        <w:rPr>
          <w:rFonts w:asciiTheme="minorHAnsi" w:hAnsiTheme="minorHAnsi" w:cstheme="minorHAnsi"/>
          <w:color w:val="262626" w:themeColor="text1" w:themeTint="D9"/>
          <w:sz w:val="20"/>
          <w:szCs w:val="20"/>
          <w:highlight w:val="yellow"/>
        </w:rPr>
        <w:t xml:space="preserve"> by</w:t>
      </w:r>
      <w:r w:rsidR="001C0935" w:rsidRPr="00AF5B36">
        <w:rPr>
          <w:rFonts w:asciiTheme="minorHAnsi" w:hAnsiTheme="minorHAnsi" w:cstheme="minorHAnsi"/>
          <w:color w:val="262626" w:themeColor="text1" w:themeTint="D9"/>
          <w:sz w:val="20"/>
          <w:szCs w:val="20"/>
          <w:highlight w:val="yellow"/>
        </w:rPr>
        <w:t xml:space="preserve"> </w:t>
      </w:r>
      <w:r w:rsidRPr="00AF5B36">
        <w:rPr>
          <w:rFonts w:asciiTheme="minorHAnsi" w:hAnsiTheme="minorHAnsi" w:cstheme="minorHAnsi"/>
          <w:color w:val="262626" w:themeColor="text1" w:themeTint="D9"/>
          <w:sz w:val="20"/>
          <w:szCs w:val="20"/>
          <w:highlight w:val="yellow"/>
        </w:rPr>
        <w:t>50%</w:t>
      </w:r>
      <w:r w:rsidR="003031D7" w:rsidRPr="00AF5B36">
        <w:rPr>
          <w:rFonts w:asciiTheme="minorHAnsi" w:hAnsiTheme="minorHAnsi" w:cstheme="minorHAnsi"/>
          <w:color w:val="262626" w:themeColor="text1" w:themeTint="D9"/>
          <w:sz w:val="20"/>
          <w:szCs w:val="20"/>
          <w:highlight w:val="yellow"/>
        </w:rPr>
        <w:t xml:space="preserve">, </w:t>
      </w:r>
      <w:r w:rsidR="001C0935" w:rsidRPr="00AF5B36">
        <w:rPr>
          <w:rFonts w:asciiTheme="minorHAnsi" w:hAnsiTheme="minorHAnsi" w:cstheme="minorHAnsi"/>
          <w:color w:val="262626" w:themeColor="text1" w:themeTint="D9"/>
          <w:sz w:val="20"/>
          <w:szCs w:val="20"/>
          <w:highlight w:val="yellow"/>
        </w:rPr>
        <w:t xml:space="preserve">from </w:t>
      </w:r>
      <w:r w:rsidR="004060FB" w:rsidRPr="00AF5B36">
        <w:rPr>
          <w:rFonts w:asciiTheme="minorHAnsi" w:hAnsiTheme="minorHAnsi" w:cstheme="minorHAnsi"/>
          <w:color w:val="262626" w:themeColor="text1" w:themeTint="D9"/>
          <w:sz w:val="20"/>
          <w:szCs w:val="20"/>
          <w:highlight w:val="yellow"/>
        </w:rPr>
        <w:t xml:space="preserve">12 </w:t>
      </w:r>
      <w:r w:rsidRPr="00AF5B36">
        <w:rPr>
          <w:rFonts w:asciiTheme="minorHAnsi" w:hAnsiTheme="minorHAnsi" w:cstheme="minorHAnsi"/>
          <w:color w:val="262626" w:themeColor="text1" w:themeTint="D9"/>
          <w:sz w:val="20"/>
          <w:szCs w:val="20"/>
          <w:highlight w:val="yellow"/>
        </w:rPr>
        <w:t xml:space="preserve">to </w:t>
      </w:r>
      <w:r w:rsidR="00291005" w:rsidRPr="00AF5B36">
        <w:rPr>
          <w:rFonts w:asciiTheme="minorHAnsi" w:hAnsiTheme="minorHAnsi" w:cstheme="minorHAnsi"/>
          <w:color w:val="262626" w:themeColor="text1" w:themeTint="D9"/>
          <w:sz w:val="20"/>
          <w:szCs w:val="20"/>
          <w:highlight w:val="yellow"/>
        </w:rPr>
        <w:t>6</w:t>
      </w:r>
      <w:r w:rsidR="0094340C" w:rsidRPr="00AF5B36">
        <w:rPr>
          <w:rFonts w:asciiTheme="minorHAnsi" w:hAnsiTheme="minorHAnsi" w:cstheme="minorHAnsi"/>
          <w:color w:val="262626" w:themeColor="text1" w:themeTint="D9"/>
          <w:sz w:val="20"/>
          <w:szCs w:val="20"/>
          <w:highlight w:val="yellow"/>
        </w:rPr>
        <w:t xml:space="preserve"> months</w:t>
      </w:r>
      <w:r w:rsidR="00B10255" w:rsidRPr="00AF5B36">
        <w:rPr>
          <w:rFonts w:asciiTheme="minorHAnsi" w:hAnsiTheme="minorHAnsi" w:cstheme="minorHAnsi"/>
          <w:color w:val="262626" w:themeColor="text1" w:themeTint="D9"/>
          <w:sz w:val="20"/>
          <w:szCs w:val="20"/>
          <w:highlight w:val="yellow"/>
        </w:rPr>
        <w:t>,</w:t>
      </w:r>
      <w:r w:rsidR="00D32BCA" w:rsidRPr="00AF5B36">
        <w:rPr>
          <w:rFonts w:asciiTheme="minorHAnsi" w:hAnsiTheme="minorHAnsi" w:cstheme="minorHAnsi"/>
          <w:color w:val="262626" w:themeColor="text1" w:themeTint="D9"/>
          <w:sz w:val="20"/>
          <w:szCs w:val="20"/>
          <w:highlight w:val="yellow"/>
        </w:rPr>
        <w:t xml:space="preserve"> accelerating </w:t>
      </w:r>
      <w:r w:rsidR="00CB6B70" w:rsidRPr="00AF5B36">
        <w:rPr>
          <w:rFonts w:asciiTheme="minorHAnsi" w:hAnsiTheme="minorHAnsi" w:cstheme="minorHAnsi"/>
          <w:color w:val="262626" w:themeColor="text1" w:themeTint="D9"/>
          <w:sz w:val="20"/>
          <w:szCs w:val="20"/>
          <w:highlight w:val="yellow"/>
        </w:rPr>
        <w:t>Amazon’s</w:t>
      </w:r>
      <w:r w:rsidR="00D32BCA" w:rsidRPr="00AF5B36">
        <w:rPr>
          <w:rFonts w:asciiTheme="minorHAnsi" w:hAnsiTheme="minorHAnsi" w:cstheme="minorHAnsi"/>
          <w:color w:val="262626" w:themeColor="text1" w:themeTint="D9"/>
          <w:sz w:val="20"/>
          <w:szCs w:val="20"/>
          <w:highlight w:val="yellow"/>
        </w:rPr>
        <w:t xml:space="preserve"> ability to meet the needs of the network.</w:t>
      </w:r>
      <w:r w:rsidR="00FD2D0A" w:rsidRPr="00AF5B36">
        <w:rPr>
          <w:rFonts w:asciiTheme="minorHAnsi" w:hAnsiTheme="minorHAnsi" w:cstheme="minorHAnsi"/>
          <w:color w:val="262626" w:themeColor="text1" w:themeTint="D9"/>
          <w:sz w:val="20"/>
          <w:szCs w:val="20"/>
          <w:highlight w:val="yellow"/>
        </w:rPr>
        <w:t xml:space="preserve"> MHE related </w:t>
      </w:r>
      <w:r w:rsidR="00F00264" w:rsidRPr="00AF5B36">
        <w:rPr>
          <w:rFonts w:asciiTheme="minorHAnsi" w:hAnsiTheme="minorHAnsi" w:cstheme="minorHAnsi"/>
          <w:color w:val="262626" w:themeColor="text1" w:themeTint="D9"/>
          <w:sz w:val="20"/>
          <w:szCs w:val="20"/>
          <w:highlight w:val="yellow"/>
        </w:rPr>
        <w:t>downtimes</w:t>
      </w:r>
      <w:r w:rsidR="000277FD" w:rsidRPr="00AF5B36">
        <w:rPr>
          <w:rFonts w:asciiTheme="minorHAnsi" w:hAnsiTheme="minorHAnsi" w:cstheme="minorHAnsi"/>
          <w:color w:val="262626" w:themeColor="text1" w:themeTint="D9"/>
          <w:sz w:val="20"/>
          <w:szCs w:val="20"/>
          <w:highlight w:val="yellow"/>
        </w:rPr>
        <w:t xml:space="preserve"> </w:t>
      </w:r>
      <w:r w:rsidR="00797E0C" w:rsidRPr="00AF5B36">
        <w:rPr>
          <w:rFonts w:asciiTheme="minorHAnsi" w:hAnsiTheme="minorHAnsi" w:cstheme="minorHAnsi"/>
          <w:color w:val="262626" w:themeColor="text1" w:themeTint="D9"/>
          <w:sz w:val="20"/>
          <w:szCs w:val="20"/>
          <w:highlight w:val="yellow"/>
        </w:rPr>
        <w:t>decreased</w:t>
      </w:r>
      <w:r w:rsidR="000277FD" w:rsidRPr="00AF5B36">
        <w:rPr>
          <w:rFonts w:asciiTheme="minorHAnsi" w:hAnsiTheme="minorHAnsi" w:cstheme="minorHAnsi"/>
          <w:color w:val="262626" w:themeColor="text1" w:themeTint="D9"/>
          <w:sz w:val="20"/>
          <w:szCs w:val="20"/>
          <w:highlight w:val="yellow"/>
        </w:rPr>
        <w:t xml:space="preserve"> </w:t>
      </w:r>
      <w:r w:rsidR="00797E0C" w:rsidRPr="00AF5B36">
        <w:rPr>
          <w:rFonts w:asciiTheme="minorHAnsi" w:hAnsiTheme="minorHAnsi" w:cstheme="minorHAnsi"/>
          <w:color w:val="262626" w:themeColor="text1" w:themeTint="D9"/>
          <w:sz w:val="20"/>
          <w:szCs w:val="20"/>
          <w:highlight w:val="yellow"/>
        </w:rPr>
        <w:t xml:space="preserve">by </w:t>
      </w:r>
      <w:r w:rsidR="000277FD" w:rsidRPr="00AF5B36">
        <w:rPr>
          <w:rFonts w:asciiTheme="minorHAnsi" w:hAnsiTheme="minorHAnsi" w:cstheme="minorHAnsi"/>
          <w:color w:val="262626" w:themeColor="text1" w:themeTint="D9"/>
          <w:sz w:val="20"/>
          <w:szCs w:val="20"/>
          <w:highlight w:val="yellow"/>
        </w:rPr>
        <w:t>50%</w:t>
      </w:r>
      <w:r w:rsidR="00D32BCA" w:rsidRPr="00AF5B36">
        <w:rPr>
          <w:rFonts w:asciiTheme="minorHAnsi" w:hAnsiTheme="minorHAnsi" w:cstheme="minorHAnsi"/>
          <w:color w:val="262626" w:themeColor="text1" w:themeTint="D9"/>
          <w:sz w:val="20"/>
          <w:szCs w:val="20"/>
          <w:highlight w:val="yellow"/>
        </w:rPr>
        <w:t xml:space="preserve"> during ramp-up and at full scale</w:t>
      </w:r>
      <w:r w:rsidR="000277FD" w:rsidRPr="00AF5B36">
        <w:rPr>
          <w:rFonts w:asciiTheme="minorHAnsi" w:hAnsiTheme="minorHAnsi" w:cstheme="minorHAnsi"/>
          <w:color w:val="262626" w:themeColor="text1" w:themeTint="D9"/>
          <w:sz w:val="20"/>
          <w:szCs w:val="20"/>
          <w:highlight w:val="yellow"/>
        </w:rPr>
        <w:t xml:space="preserve">. </w:t>
      </w:r>
      <w:r w:rsidR="0094340C" w:rsidRPr="00AF5B36">
        <w:rPr>
          <w:rFonts w:asciiTheme="minorHAnsi" w:hAnsiTheme="minorHAnsi" w:cstheme="minorHAnsi"/>
          <w:color w:val="262626" w:themeColor="text1" w:themeTint="D9"/>
          <w:sz w:val="20"/>
          <w:szCs w:val="20"/>
          <w:highlight w:val="yellow"/>
        </w:rPr>
        <w:t xml:space="preserve">Finally, </w:t>
      </w:r>
      <w:r w:rsidR="00CB6B70" w:rsidRPr="00AF5B36">
        <w:rPr>
          <w:rFonts w:asciiTheme="minorHAnsi" w:hAnsiTheme="minorHAnsi" w:cstheme="minorHAnsi"/>
          <w:color w:val="262626" w:themeColor="text1" w:themeTint="D9"/>
          <w:sz w:val="20"/>
          <w:szCs w:val="20"/>
          <w:highlight w:val="yellow"/>
        </w:rPr>
        <w:t>Amazon’s</w:t>
      </w:r>
      <w:r w:rsidR="00713280" w:rsidRPr="00AF5B36">
        <w:rPr>
          <w:rFonts w:asciiTheme="minorHAnsi" w:hAnsiTheme="minorHAnsi" w:cstheme="minorHAnsi"/>
          <w:color w:val="262626" w:themeColor="text1" w:themeTint="D9"/>
          <w:sz w:val="20"/>
          <w:szCs w:val="20"/>
          <w:highlight w:val="yellow"/>
        </w:rPr>
        <w:t xml:space="preserve"> MHE systems’ </w:t>
      </w:r>
      <w:r w:rsidR="00B10255" w:rsidRPr="00AF5B36">
        <w:rPr>
          <w:rFonts w:asciiTheme="minorHAnsi" w:hAnsiTheme="minorHAnsi" w:cstheme="minorHAnsi"/>
          <w:color w:val="262626" w:themeColor="text1" w:themeTint="D9"/>
          <w:sz w:val="20"/>
          <w:szCs w:val="20"/>
          <w:highlight w:val="yellow"/>
        </w:rPr>
        <w:t xml:space="preserve">total </w:t>
      </w:r>
      <w:r w:rsidR="00713280" w:rsidRPr="00AF5B36">
        <w:rPr>
          <w:rFonts w:asciiTheme="minorHAnsi" w:hAnsiTheme="minorHAnsi" w:cstheme="minorHAnsi"/>
          <w:color w:val="262626" w:themeColor="text1" w:themeTint="D9"/>
          <w:sz w:val="20"/>
          <w:szCs w:val="20"/>
          <w:highlight w:val="yellow"/>
        </w:rPr>
        <w:t>cost</w:t>
      </w:r>
      <w:r w:rsidR="004060FB" w:rsidRPr="00AF5B36">
        <w:rPr>
          <w:rFonts w:asciiTheme="minorHAnsi" w:hAnsiTheme="minorHAnsi" w:cstheme="minorHAnsi"/>
          <w:color w:val="262626" w:themeColor="text1" w:themeTint="D9"/>
          <w:sz w:val="20"/>
          <w:szCs w:val="20"/>
          <w:highlight w:val="yellow"/>
        </w:rPr>
        <w:t xml:space="preserve"> of ownership</w:t>
      </w:r>
      <w:r w:rsidR="00713280" w:rsidRPr="00AF5B36">
        <w:rPr>
          <w:rFonts w:asciiTheme="minorHAnsi" w:hAnsiTheme="minorHAnsi" w:cstheme="minorHAnsi"/>
          <w:color w:val="262626" w:themeColor="text1" w:themeTint="D9"/>
          <w:sz w:val="20"/>
          <w:szCs w:val="20"/>
          <w:highlight w:val="yellow"/>
        </w:rPr>
        <w:t xml:space="preserve"> </w:t>
      </w:r>
      <w:r w:rsidR="004060FB" w:rsidRPr="00AF5B36">
        <w:rPr>
          <w:rFonts w:asciiTheme="minorHAnsi" w:hAnsiTheme="minorHAnsi" w:cstheme="minorHAnsi"/>
          <w:color w:val="262626" w:themeColor="text1" w:themeTint="D9"/>
          <w:sz w:val="20"/>
          <w:szCs w:val="20"/>
          <w:highlight w:val="yellow"/>
        </w:rPr>
        <w:t>is</w:t>
      </w:r>
      <w:r w:rsidR="00713280" w:rsidRPr="00AF5B36">
        <w:rPr>
          <w:rFonts w:asciiTheme="minorHAnsi" w:hAnsiTheme="minorHAnsi" w:cstheme="minorHAnsi"/>
          <w:color w:val="262626" w:themeColor="text1" w:themeTint="D9"/>
          <w:sz w:val="20"/>
          <w:szCs w:val="20"/>
          <w:highlight w:val="yellow"/>
        </w:rPr>
        <w:t xml:space="preserve"> down </w:t>
      </w:r>
      <w:r w:rsidR="00FC392D" w:rsidRPr="00AF5B36">
        <w:rPr>
          <w:rFonts w:asciiTheme="minorHAnsi" w:hAnsiTheme="minorHAnsi" w:cstheme="minorHAnsi"/>
          <w:color w:val="262626" w:themeColor="text1" w:themeTint="D9"/>
          <w:sz w:val="20"/>
          <w:szCs w:val="20"/>
          <w:highlight w:val="yellow"/>
        </w:rPr>
        <w:t>15%-30%</w:t>
      </w:r>
      <w:r w:rsidR="001C0935" w:rsidRPr="00AF5B36">
        <w:rPr>
          <w:rFonts w:asciiTheme="minorHAnsi" w:hAnsiTheme="minorHAnsi" w:cstheme="minorHAnsi"/>
          <w:color w:val="262626" w:themeColor="text1" w:themeTint="D9"/>
          <w:sz w:val="20"/>
          <w:szCs w:val="20"/>
          <w:highlight w:val="yellow"/>
        </w:rPr>
        <w:t xml:space="preserve"> across the network,</w:t>
      </w:r>
      <w:r w:rsidR="00713280" w:rsidRPr="00AF5B36">
        <w:rPr>
          <w:rFonts w:asciiTheme="minorHAnsi" w:hAnsiTheme="minorHAnsi" w:cstheme="minorHAnsi"/>
          <w:color w:val="262626" w:themeColor="text1" w:themeTint="D9"/>
          <w:sz w:val="20"/>
          <w:szCs w:val="20"/>
          <w:highlight w:val="yellow"/>
        </w:rPr>
        <w:t xml:space="preserve"> driven by the reduction in </w:t>
      </w:r>
      <w:r w:rsidR="00D32BCA" w:rsidRPr="00AF5B36">
        <w:rPr>
          <w:rFonts w:asciiTheme="minorHAnsi" w:hAnsiTheme="minorHAnsi" w:cstheme="minorHAnsi"/>
          <w:color w:val="262626" w:themeColor="text1" w:themeTint="D9"/>
          <w:sz w:val="20"/>
          <w:szCs w:val="20"/>
          <w:highlight w:val="yellow"/>
        </w:rPr>
        <w:t xml:space="preserve">total capex </w:t>
      </w:r>
      <w:r w:rsidR="0094340C" w:rsidRPr="00AF5B36">
        <w:rPr>
          <w:rFonts w:asciiTheme="minorHAnsi" w:hAnsiTheme="minorHAnsi" w:cstheme="minorHAnsi"/>
          <w:color w:val="262626" w:themeColor="text1" w:themeTint="D9"/>
          <w:sz w:val="20"/>
          <w:szCs w:val="20"/>
          <w:highlight w:val="yellow"/>
        </w:rPr>
        <w:t>through</w:t>
      </w:r>
      <w:r w:rsidR="00D32BCA" w:rsidRPr="00AF5B36">
        <w:rPr>
          <w:rFonts w:asciiTheme="minorHAnsi" w:hAnsiTheme="minorHAnsi" w:cstheme="minorHAnsi"/>
          <w:color w:val="262626" w:themeColor="text1" w:themeTint="D9"/>
          <w:sz w:val="20"/>
          <w:szCs w:val="20"/>
          <w:highlight w:val="yellow"/>
        </w:rPr>
        <w:t xml:space="preserve"> </w:t>
      </w:r>
      <w:r w:rsidR="001C0935" w:rsidRPr="00AF5B36">
        <w:rPr>
          <w:rFonts w:asciiTheme="minorHAnsi" w:hAnsiTheme="minorHAnsi" w:cstheme="minorHAnsi"/>
          <w:color w:val="262626" w:themeColor="text1" w:themeTint="D9"/>
          <w:sz w:val="20"/>
          <w:szCs w:val="20"/>
          <w:highlight w:val="yellow"/>
        </w:rPr>
        <w:t>standardization and</w:t>
      </w:r>
      <w:r w:rsidR="0094340C" w:rsidRPr="00AF5B36">
        <w:rPr>
          <w:rFonts w:asciiTheme="minorHAnsi" w:hAnsiTheme="minorHAnsi" w:cstheme="minorHAnsi"/>
          <w:color w:val="262626" w:themeColor="text1" w:themeTint="D9"/>
          <w:sz w:val="20"/>
          <w:szCs w:val="20"/>
          <w:highlight w:val="yellow"/>
        </w:rPr>
        <w:t xml:space="preserve"> direct sourcing</w:t>
      </w:r>
      <w:r w:rsidR="00D32BCA" w:rsidRPr="00AF5B36">
        <w:rPr>
          <w:rFonts w:asciiTheme="minorHAnsi" w:hAnsiTheme="minorHAnsi" w:cstheme="minorHAnsi"/>
          <w:color w:val="262626" w:themeColor="text1" w:themeTint="D9"/>
          <w:sz w:val="20"/>
          <w:szCs w:val="20"/>
          <w:highlight w:val="yellow"/>
        </w:rPr>
        <w:t xml:space="preserve">, as well as </w:t>
      </w:r>
      <w:r w:rsidR="00713280" w:rsidRPr="00AF5B36">
        <w:rPr>
          <w:rFonts w:asciiTheme="minorHAnsi" w:hAnsiTheme="minorHAnsi" w:cstheme="minorHAnsi"/>
          <w:color w:val="262626" w:themeColor="text1" w:themeTint="D9"/>
          <w:sz w:val="20"/>
          <w:szCs w:val="20"/>
          <w:highlight w:val="yellow"/>
        </w:rPr>
        <w:t>lower maintenance</w:t>
      </w:r>
      <w:r w:rsidR="008C1C52" w:rsidRPr="00AF5B36">
        <w:rPr>
          <w:rFonts w:asciiTheme="minorHAnsi" w:hAnsiTheme="minorHAnsi" w:cstheme="minorHAnsi"/>
          <w:color w:val="262626" w:themeColor="text1" w:themeTint="D9"/>
          <w:sz w:val="20"/>
          <w:szCs w:val="20"/>
          <w:highlight w:val="yellow"/>
        </w:rPr>
        <w:t xml:space="preserve"> and </w:t>
      </w:r>
      <w:r w:rsidR="00713280" w:rsidRPr="00AF5B36">
        <w:rPr>
          <w:rFonts w:asciiTheme="minorHAnsi" w:hAnsiTheme="minorHAnsi" w:cstheme="minorHAnsi"/>
          <w:color w:val="262626" w:themeColor="text1" w:themeTint="D9"/>
          <w:sz w:val="20"/>
          <w:szCs w:val="20"/>
          <w:highlight w:val="yellow"/>
        </w:rPr>
        <w:t>aftermarket costs</w:t>
      </w:r>
      <w:r w:rsidR="00D32BCA" w:rsidRPr="00AF5B36">
        <w:rPr>
          <w:rFonts w:asciiTheme="minorHAnsi" w:hAnsiTheme="minorHAnsi" w:cstheme="minorHAnsi"/>
          <w:color w:val="262626" w:themeColor="text1" w:themeTint="D9"/>
          <w:sz w:val="20"/>
          <w:szCs w:val="20"/>
          <w:highlight w:val="yellow"/>
        </w:rPr>
        <w:t>.</w:t>
      </w:r>
    </w:p>
    <w:bookmarkEnd w:id="0"/>
    <w:p w14:paraId="2FA74632" w14:textId="4BC96AA7" w:rsidR="002C7223" w:rsidRPr="00D10286" w:rsidRDefault="002C51C1" w:rsidP="002C7223">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w:t>
      </w:r>
      <w:r w:rsidR="00C05D65">
        <w:rPr>
          <w:rFonts w:asciiTheme="minorHAnsi" w:hAnsiTheme="minorHAnsi" w:cstheme="minorHAnsi"/>
          <w:color w:val="262626" w:themeColor="text1" w:themeTint="D9"/>
          <w:sz w:val="20"/>
          <w:szCs w:val="20"/>
        </w:rPr>
        <w:t xml:space="preserve">Six months </w:t>
      </w:r>
      <w:r w:rsidR="008D24CE">
        <w:rPr>
          <w:rFonts w:asciiTheme="minorHAnsi" w:hAnsiTheme="minorHAnsi" w:cstheme="minorHAnsi"/>
          <w:color w:val="262626" w:themeColor="text1" w:themeTint="D9"/>
          <w:sz w:val="20"/>
          <w:szCs w:val="20"/>
        </w:rPr>
        <w:t>post</w:t>
      </w:r>
      <w:r w:rsidR="00BD55C6">
        <w:rPr>
          <w:rFonts w:asciiTheme="minorHAnsi" w:hAnsiTheme="minorHAnsi" w:cstheme="minorHAnsi"/>
          <w:color w:val="262626" w:themeColor="text1" w:themeTint="D9"/>
          <w:sz w:val="20"/>
          <w:szCs w:val="20"/>
        </w:rPr>
        <w:t>-</w:t>
      </w:r>
      <w:r w:rsidR="008D24CE">
        <w:rPr>
          <w:rFonts w:asciiTheme="minorHAnsi" w:hAnsiTheme="minorHAnsi" w:cstheme="minorHAnsi"/>
          <w:color w:val="262626" w:themeColor="text1" w:themeTint="D9"/>
          <w:sz w:val="20"/>
          <w:szCs w:val="20"/>
        </w:rPr>
        <w:t>launch with One</w:t>
      </w:r>
      <w:r w:rsidR="00291005">
        <w:rPr>
          <w:rFonts w:asciiTheme="minorHAnsi" w:hAnsiTheme="minorHAnsi" w:cstheme="minorHAnsi"/>
          <w:color w:val="262626" w:themeColor="text1" w:themeTint="D9"/>
          <w:sz w:val="20"/>
          <w:szCs w:val="20"/>
        </w:rPr>
        <w:t>-</w:t>
      </w:r>
      <w:r w:rsidR="008D24CE">
        <w:rPr>
          <w:rFonts w:asciiTheme="minorHAnsi" w:hAnsiTheme="minorHAnsi" w:cstheme="minorHAnsi"/>
          <w:color w:val="262626" w:themeColor="text1" w:themeTint="D9"/>
          <w:sz w:val="20"/>
          <w:szCs w:val="20"/>
        </w:rPr>
        <w:t>MHE</w:t>
      </w:r>
      <w:r w:rsidR="00010176">
        <w:rPr>
          <w:rFonts w:asciiTheme="minorHAnsi" w:hAnsiTheme="minorHAnsi" w:cstheme="minorHAnsi"/>
          <w:color w:val="262626" w:themeColor="text1" w:themeTint="D9"/>
          <w:sz w:val="20"/>
          <w:szCs w:val="20"/>
        </w:rPr>
        <w:t xml:space="preserve">, our MHE </w:t>
      </w:r>
      <w:r w:rsidR="00C05D65">
        <w:rPr>
          <w:rFonts w:asciiTheme="minorHAnsi" w:hAnsiTheme="minorHAnsi" w:cstheme="minorHAnsi"/>
          <w:color w:val="262626" w:themeColor="text1" w:themeTint="D9"/>
          <w:sz w:val="20"/>
          <w:szCs w:val="20"/>
        </w:rPr>
        <w:t>system</w:t>
      </w:r>
      <w:r w:rsidR="00010176">
        <w:rPr>
          <w:rFonts w:asciiTheme="minorHAnsi" w:hAnsiTheme="minorHAnsi" w:cstheme="minorHAnsi"/>
          <w:color w:val="262626" w:themeColor="text1" w:themeTint="D9"/>
          <w:sz w:val="20"/>
          <w:szCs w:val="20"/>
        </w:rPr>
        <w:t xml:space="preserve"> </w:t>
      </w:r>
      <w:r w:rsidR="00C05D65">
        <w:rPr>
          <w:rFonts w:asciiTheme="minorHAnsi" w:hAnsiTheme="minorHAnsi" w:cstheme="minorHAnsi"/>
          <w:color w:val="262626" w:themeColor="text1" w:themeTint="D9"/>
          <w:sz w:val="20"/>
          <w:szCs w:val="20"/>
        </w:rPr>
        <w:t>is performing well</w:t>
      </w:r>
      <w:r w:rsidR="00291005">
        <w:rPr>
          <w:rFonts w:asciiTheme="minorHAnsi" w:hAnsiTheme="minorHAnsi" w:cstheme="minorHAnsi"/>
          <w:color w:val="262626" w:themeColor="text1" w:themeTint="D9"/>
          <w:sz w:val="20"/>
          <w:szCs w:val="20"/>
        </w:rPr>
        <w:t xml:space="preserve">, </w:t>
      </w:r>
      <w:r w:rsidR="00C05D65">
        <w:rPr>
          <w:rFonts w:asciiTheme="minorHAnsi" w:hAnsiTheme="minorHAnsi" w:cstheme="minorHAnsi"/>
          <w:color w:val="262626" w:themeColor="text1" w:themeTint="D9"/>
          <w:sz w:val="20"/>
          <w:szCs w:val="20"/>
        </w:rPr>
        <w:t xml:space="preserve">operating at a consistent 99%+ availability.  </w:t>
      </w:r>
      <w:r w:rsidR="00010176">
        <w:rPr>
          <w:rFonts w:asciiTheme="minorHAnsi" w:hAnsiTheme="minorHAnsi" w:cstheme="minorHAnsi"/>
          <w:color w:val="262626" w:themeColor="text1" w:themeTint="D9"/>
          <w:sz w:val="20"/>
          <w:szCs w:val="20"/>
        </w:rPr>
        <w:t>Not only is it</w:t>
      </w:r>
      <w:r w:rsidR="00C05D65">
        <w:rPr>
          <w:rFonts w:asciiTheme="minorHAnsi" w:hAnsiTheme="minorHAnsi" w:cstheme="minorHAnsi"/>
          <w:color w:val="262626" w:themeColor="text1" w:themeTint="D9"/>
          <w:sz w:val="20"/>
          <w:szCs w:val="20"/>
        </w:rPr>
        <w:t xml:space="preserve"> </w:t>
      </w:r>
      <w:r w:rsidR="004F2F04" w:rsidRPr="00D10286">
        <w:rPr>
          <w:rFonts w:asciiTheme="minorHAnsi" w:hAnsiTheme="minorHAnsi" w:cstheme="minorHAnsi"/>
          <w:color w:val="262626" w:themeColor="text1" w:themeTint="D9"/>
          <w:sz w:val="20"/>
          <w:szCs w:val="20"/>
        </w:rPr>
        <w:t>more intuitive to operate and maintain</w:t>
      </w:r>
      <w:r w:rsidR="00010176">
        <w:rPr>
          <w:rFonts w:asciiTheme="minorHAnsi" w:hAnsiTheme="minorHAnsi" w:cstheme="minorHAnsi"/>
          <w:color w:val="262626" w:themeColor="text1" w:themeTint="D9"/>
          <w:sz w:val="20"/>
          <w:szCs w:val="20"/>
        </w:rPr>
        <w:t xml:space="preserve">, </w:t>
      </w:r>
      <w:r w:rsidR="00291005">
        <w:rPr>
          <w:rFonts w:asciiTheme="minorHAnsi" w:hAnsiTheme="minorHAnsi" w:cstheme="minorHAnsi"/>
          <w:color w:val="262626" w:themeColor="text1" w:themeTint="D9"/>
          <w:sz w:val="20"/>
          <w:szCs w:val="20"/>
        </w:rPr>
        <w:t xml:space="preserve">but </w:t>
      </w:r>
      <w:r w:rsidR="00010176">
        <w:rPr>
          <w:rFonts w:asciiTheme="minorHAnsi" w:hAnsiTheme="minorHAnsi" w:cstheme="minorHAnsi"/>
          <w:color w:val="262626" w:themeColor="text1" w:themeTint="D9"/>
          <w:sz w:val="20"/>
          <w:szCs w:val="20"/>
        </w:rPr>
        <w:t>we also</w:t>
      </w:r>
      <w:r w:rsidR="009D0C87" w:rsidRPr="00D10286">
        <w:rPr>
          <w:rFonts w:asciiTheme="minorHAnsi" w:hAnsiTheme="minorHAnsi" w:cstheme="minorHAnsi"/>
          <w:color w:val="262626" w:themeColor="text1" w:themeTint="D9"/>
          <w:sz w:val="20"/>
          <w:szCs w:val="20"/>
        </w:rPr>
        <w:t xml:space="preserve"> know who to call</w:t>
      </w:r>
      <w:r w:rsidR="00177F2F" w:rsidRPr="00D10286">
        <w:rPr>
          <w:rFonts w:asciiTheme="minorHAnsi" w:hAnsiTheme="minorHAnsi" w:cstheme="minorHAnsi"/>
          <w:color w:val="262626" w:themeColor="text1" w:themeTint="D9"/>
          <w:sz w:val="20"/>
          <w:szCs w:val="20"/>
        </w:rPr>
        <w:t xml:space="preserve"> when we have questions or</w:t>
      </w:r>
      <w:r w:rsidR="009D0C87" w:rsidRPr="00D10286">
        <w:rPr>
          <w:rFonts w:asciiTheme="minorHAnsi" w:hAnsiTheme="minorHAnsi" w:cstheme="minorHAnsi"/>
          <w:color w:val="262626" w:themeColor="text1" w:themeTint="D9"/>
          <w:sz w:val="20"/>
          <w:szCs w:val="20"/>
        </w:rPr>
        <w:t xml:space="preserve"> if something breaks down</w:t>
      </w:r>
      <w:r w:rsidR="00291005">
        <w:rPr>
          <w:rFonts w:asciiTheme="minorHAnsi" w:hAnsiTheme="minorHAnsi" w:cstheme="minorHAnsi"/>
          <w:color w:val="262626" w:themeColor="text1" w:themeTint="D9"/>
          <w:sz w:val="20"/>
          <w:szCs w:val="20"/>
        </w:rPr>
        <w:t>, so</w:t>
      </w:r>
      <w:r w:rsidR="009D0C87" w:rsidRPr="00D10286">
        <w:rPr>
          <w:rFonts w:asciiTheme="minorHAnsi" w:hAnsiTheme="minorHAnsi" w:cstheme="minorHAnsi"/>
          <w:color w:val="262626" w:themeColor="text1" w:themeTint="D9"/>
          <w:sz w:val="20"/>
          <w:szCs w:val="20"/>
        </w:rPr>
        <w:t xml:space="preserve"> </w:t>
      </w:r>
      <w:r w:rsidR="00291005">
        <w:rPr>
          <w:rFonts w:asciiTheme="minorHAnsi" w:hAnsiTheme="minorHAnsi" w:cstheme="minorHAnsi"/>
          <w:color w:val="262626" w:themeColor="text1" w:themeTint="D9"/>
          <w:sz w:val="20"/>
          <w:szCs w:val="20"/>
        </w:rPr>
        <w:t>we can</w:t>
      </w:r>
      <w:r w:rsidR="009D0C87" w:rsidRPr="00D10286">
        <w:rPr>
          <w:rFonts w:asciiTheme="minorHAnsi" w:hAnsiTheme="minorHAnsi" w:cstheme="minorHAnsi"/>
          <w:color w:val="262626" w:themeColor="text1" w:themeTint="D9"/>
          <w:sz w:val="20"/>
          <w:szCs w:val="20"/>
        </w:rPr>
        <w:t xml:space="preserve"> get it fixed quickly</w:t>
      </w:r>
      <w:r w:rsidR="00730CB8" w:rsidRPr="00D10286">
        <w:rPr>
          <w:rFonts w:asciiTheme="minorHAnsi" w:hAnsiTheme="minorHAnsi" w:cstheme="minorHAnsi"/>
          <w:color w:val="262626" w:themeColor="text1" w:themeTint="D9"/>
          <w:sz w:val="20"/>
          <w:szCs w:val="20"/>
        </w:rPr>
        <w:t>.</w:t>
      </w:r>
      <w:r w:rsidR="009D0C87" w:rsidRPr="00D10286">
        <w:rPr>
          <w:rFonts w:asciiTheme="minorHAnsi" w:hAnsiTheme="minorHAnsi" w:cstheme="minorHAnsi"/>
          <w:color w:val="262626" w:themeColor="text1" w:themeTint="D9"/>
          <w:sz w:val="20"/>
          <w:szCs w:val="20"/>
        </w:rPr>
        <w:t xml:space="preserve">” </w:t>
      </w:r>
      <w:r w:rsidR="00326723">
        <w:rPr>
          <w:rFonts w:asciiTheme="minorHAnsi" w:hAnsiTheme="minorHAnsi" w:cstheme="minorHAnsi"/>
          <w:color w:val="262626" w:themeColor="text1" w:themeTint="D9"/>
          <w:sz w:val="20"/>
          <w:szCs w:val="20"/>
        </w:rPr>
        <w:t xml:space="preserve">Jane Smith, </w:t>
      </w:r>
      <w:r w:rsidR="00FE749D" w:rsidRPr="00D96910">
        <w:rPr>
          <w:rFonts w:asciiTheme="minorHAnsi" w:hAnsiTheme="minorHAnsi" w:cstheme="minorHAnsi"/>
          <w:color w:val="262626" w:themeColor="text1" w:themeTint="D9"/>
          <w:sz w:val="20"/>
          <w:szCs w:val="20"/>
        </w:rPr>
        <w:t>General Manager</w:t>
      </w:r>
      <w:r w:rsidR="00D96910" w:rsidRPr="00D96910">
        <w:rPr>
          <w:rFonts w:asciiTheme="minorHAnsi" w:hAnsiTheme="minorHAnsi" w:cstheme="minorHAnsi"/>
          <w:color w:val="262626" w:themeColor="text1" w:themeTint="D9"/>
          <w:sz w:val="20"/>
          <w:szCs w:val="20"/>
        </w:rPr>
        <w:t>, XYZ</w:t>
      </w:r>
      <w:r w:rsidR="00D96910">
        <w:rPr>
          <w:rFonts w:asciiTheme="minorHAnsi" w:hAnsiTheme="minorHAnsi" w:cstheme="minorHAnsi"/>
          <w:color w:val="262626" w:themeColor="text1" w:themeTint="D9"/>
          <w:sz w:val="20"/>
          <w:szCs w:val="20"/>
        </w:rPr>
        <w:t>1.</w:t>
      </w:r>
    </w:p>
    <w:p w14:paraId="47E48A4E" w14:textId="0F7D3015" w:rsidR="00C33B2C" w:rsidRPr="00D10286" w:rsidRDefault="00730CB8" w:rsidP="002C7223">
      <w:pPr>
        <w:spacing w:after="120"/>
        <w:jc w:val="both"/>
        <w:rPr>
          <w:rFonts w:asciiTheme="minorHAnsi" w:eastAsia="MS Gothic" w:hAnsiTheme="minorHAnsi" w:cstheme="minorHAnsi"/>
          <w:bCs/>
          <w:color w:val="262626" w:themeColor="text1" w:themeTint="D9"/>
          <w:sz w:val="20"/>
          <w:szCs w:val="20"/>
          <w:lang w:val="en-AU"/>
        </w:rPr>
      </w:pPr>
      <w:r w:rsidRPr="00D10286">
        <w:rPr>
          <w:rFonts w:asciiTheme="minorHAnsi" w:hAnsiTheme="minorHAnsi" w:cstheme="minorHAnsi"/>
          <w:color w:val="262626" w:themeColor="text1" w:themeTint="D9"/>
          <w:sz w:val="20"/>
          <w:szCs w:val="20"/>
        </w:rPr>
        <w:t>T</w:t>
      </w:r>
      <w:r w:rsidR="002C51C1" w:rsidRPr="00D10286">
        <w:rPr>
          <w:rFonts w:asciiTheme="minorHAnsi" w:hAnsiTheme="minorHAnsi" w:cstheme="minorHAnsi"/>
          <w:color w:val="262626" w:themeColor="text1" w:themeTint="D9"/>
          <w:sz w:val="20"/>
          <w:szCs w:val="20"/>
        </w:rPr>
        <w:t xml:space="preserve">o learn </w:t>
      </w:r>
      <w:r w:rsidRPr="00D10286">
        <w:rPr>
          <w:rFonts w:asciiTheme="minorHAnsi" w:hAnsiTheme="minorHAnsi" w:cstheme="minorHAnsi"/>
          <w:color w:val="262626" w:themeColor="text1" w:themeTint="D9"/>
          <w:sz w:val="20"/>
          <w:szCs w:val="20"/>
        </w:rPr>
        <w:t xml:space="preserve">more about </w:t>
      </w:r>
      <w:r w:rsidR="00177F2F" w:rsidRPr="00D10286">
        <w:rPr>
          <w:rFonts w:asciiTheme="minorHAnsi" w:hAnsiTheme="minorHAnsi" w:cstheme="minorHAnsi"/>
          <w:color w:val="262626" w:themeColor="text1" w:themeTint="D9"/>
          <w:sz w:val="20"/>
          <w:szCs w:val="20"/>
        </w:rPr>
        <w:t>Amazon’s</w:t>
      </w:r>
      <w:r w:rsidRPr="00D10286">
        <w:rPr>
          <w:rFonts w:asciiTheme="minorHAnsi" w:hAnsiTheme="minorHAnsi" w:cstheme="minorHAnsi"/>
          <w:color w:val="262626" w:themeColor="text1" w:themeTint="D9"/>
          <w:sz w:val="20"/>
          <w:szCs w:val="20"/>
        </w:rPr>
        <w:t xml:space="preserve"> One</w:t>
      </w:r>
      <w:r w:rsidR="00855F6F"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MHE initiative</w:t>
      </w:r>
      <w:r w:rsidR="00DE27AC" w:rsidRPr="00D10286">
        <w:rPr>
          <w:rFonts w:asciiTheme="minorHAnsi" w:hAnsiTheme="minorHAnsi" w:cstheme="minorHAnsi"/>
          <w:color w:val="262626" w:themeColor="text1" w:themeTint="D9"/>
          <w:sz w:val="20"/>
          <w:szCs w:val="20"/>
        </w:rPr>
        <w:t xml:space="preserve">, </w:t>
      </w:r>
      <w:r w:rsidR="008D24CE">
        <w:rPr>
          <w:rFonts w:asciiTheme="minorHAnsi" w:hAnsiTheme="minorHAnsi" w:cstheme="minorHAnsi"/>
          <w:color w:val="262626" w:themeColor="text1" w:themeTint="D9"/>
          <w:sz w:val="20"/>
          <w:szCs w:val="20"/>
        </w:rPr>
        <w:t>its</w:t>
      </w:r>
      <w:r w:rsidR="00DE27AC" w:rsidRPr="00D10286">
        <w:rPr>
          <w:rFonts w:asciiTheme="minorHAnsi" w:hAnsiTheme="minorHAnsi" w:cstheme="minorHAnsi"/>
          <w:color w:val="262626" w:themeColor="text1" w:themeTint="D9"/>
          <w:sz w:val="20"/>
          <w:szCs w:val="20"/>
        </w:rPr>
        <w:t xml:space="preserve"> structure, mission, tenets and </w:t>
      </w:r>
      <w:r w:rsidR="008D24CE">
        <w:rPr>
          <w:rFonts w:asciiTheme="minorHAnsi" w:hAnsiTheme="minorHAnsi" w:cstheme="minorHAnsi"/>
          <w:color w:val="262626" w:themeColor="text1" w:themeTint="D9"/>
          <w:sz w:val="20"/>
          <w:szCs w:val="20"/>
        </w:rPr>
        <w:t xml:space="preserve">the </w:t>
      </w:r>
      <w:r w:rsidR="00DE27AC" w:rsidRPr="00D10286">
        <w:rPr>
          <w:rFonts w:asciiTheme="minorHAnsi" w:hAnsiTheme="minorHAnsi" w:cstheme="minorHAnsi"/>
          <w:color w:val="262626" w:themeColor="text1" w:themeTint="D9"/>
          <w:sz w:val="20"/>
          <w:szCs w:val="20"/>
        </w:rPr>
        <w:t xml:space="preserve">MHE solution offering, as well as </w:t>
      </w:r>
      <w:r w:rsidR="00FA3A9E" w:rsidRPr="00D10286">
        <w:rPr>
          <w:rFonts w:asciiTheme="minorHAnsi" w:hAnsiTheme="minorHAnsi" w:cstheme="minorHAnsi"/>
          <w:color w:val="262626" w:themeColor="text1" w:themeTint="D9"/>
          <w:sz w:val="20"/>
          <w:szCs w:val="20"/>
        </w:rPr>
        <w:t xml:space="preserve">to engage </w:t>
      </w:r>
      <w:r w:rsidR="00DE27AC" w:rsidRPr="00D10286">
        <w:rPr>
          <w:rFonts w:asciiTheme="minorHAnsi" w:hAnsiTheme="minorHAnsi" w:cstheme="minorHAnsi"/>
          <w:color w:val="262626" w:themeColor="text1" w:themeTint="D9"/>
          <w:sz w:val="20"/>
          <w:szCs w:val="20"/>
        </w:rPr>
        <w:t xml:space="preserve">directly </w:t>
      </w:r>
      <w:r w:rsidRPr="00D10286">
        <w:rPr>
          <w:rFonts w:asciiTheme="minorHAnsi" w:hAnsiTheme="minorHAnsi" w:cstheme="minorHAnsi"/>
          <w:color w:val="262626" w:themeColor="text1" w:themeTint="D9"/>
          <w:sz w:val="20"/>
          <w:szCs w:val="20"/>
        </w:rPr>
        <w:t xml:space="preserve">with </w:t>
      </w:r>
      <w:r w:rsidR="008D24CE">
        <w:rPr>
          <w:rFonts w:asciiTheme="minorHAnsi" w:hAnsiTheme="minorHAnsi" w:cstheme="minorHAnsi"/>
          <w:color w:val="262626" w:themeColor="text1" w:themeTint="D9"/>
          <w:sz w:val="20"/>
          <w:szCs w:val="20"/>
        </w:rPr>
        <w:t>One-MHE</w:t>
      </w:r>
      <w:r w:rsidR="00DE27AC" w:rsidRPr="00D10286">
        <w:rPr>
          <w:rFonts w:asciiTheme="minorHAnsi" w:hAnsiTheme="minorHAnsi" w:cstheme="minorHAnsi"/>
          <w:color w:val="262626" w:themeColor="text1" w:themeTint="D9"/>
          <w:sz w:val="20"/>
          <w:szCs w:val="20"/>
        </w:rPr>
        <w:t xml:space="preserve"> team members</w:t>
      </w:r>
      <w:r w:rsidR="00177F2F" w:rsidRPr="00D10286">
        <w:rPr>
          <w:rFonts w:asciiTheme="minorHAnsi" w:hAnsiTheme="minorHAnsi" w:cstheme="minorHAnsi"/>
          <w:color w:val="262626" w:themeColor="text1" w:themeTint="D9"/>
          <w:sz w:val="20"/>
          <w:szCs w:val="20"/>
        </w:rPr>
        <w:t xml:space="preserve"> </w:t>
      </w:r>
      <w:r w:rsidR="00DE27AC" w:rsidRPr="00D10286">
        <w:rPr>
          <w:rFonts w:asciiTheme="minorHAnsi" w:hAnsiTheme="minorHAnsi" w:cstheme="minorHAnsi"/>
          <w:color w:val="262626" w:themeColor="text1" w:themeTint="D9"/>
          <w:sz w:val="20"/>
          <w:szCs w:val="20"/>
        </w:rPr>
        <w:t>f</w:t>
      </w:r>
      <w:r w:rsidR="00244FA3" w:rsidRPr="00D10286">
        <w:rPr>
          <w:rFonts w:asciiTheme="minorHAnsi" w:hAnsiTheme="minorHAnsi" w:cstheme="minorHAnsi"/>
          <w:color w:val="262626" w:themeColor="text1" w:themeTint="D9"/>
          <w:sz w:val="20"/>
          <w:szCs w:val="20"/>
        </w:rPr>
        <w:t>or your</w:t>
      </w:r>
      <w:r w:rsidR="00FA3A9E" w:rsidRPr="00D10286">
        <w:rPr>
          <w:rFonts w:asciiTheme="minorHAnsi" w:hAnsiTheme="minorHAnsi" w:cstheme="minorHAnsi"/>
          <w:color w:val="262626" w:themeColor="text1" w:themeTint="D9"/>
          <w:sz w:val="20"/>
          <w:szCs w:val="20"/>
        </w:rPr>
        <w:t xml:space="preserve"> existing or future MHE needs</w:t>
      </w:r>
      <w:r w:rsidR="00DE27AC" w:rsidRPr="00D10286">
        <w:rPr>
          <w:rFonts w:asciiTheme="minorHAnsi" w:hAnsiTheme="minorHAnsi" w:cstheme="minorHAnsi"/>
          <w:color w:val="262626" w:themeColor="text1" w:themeTint="D9"/>
          <w:sz w:val="20"/>
          <w:szCs w:val="20"/>
        </w:rPr>
        <w:t>,</w:t>
      </w:r>
      <w:r w:rsidR="00FA3A9E" w:rsidRPr="00D10286">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go to [</w:t>
      </w:r>
      <w:hyperlink r:id="rId8" w:history="1">
        <w:r w:rsidRPr="00D10286">
          <w:rPr>
            <w:rStyle w:val="Hyperlink"/>
            <w:rFonts w:asciiTheme="minorHAnsi" w:hAnsiTheme="minorHAnsi" w:cstheme="minorHAnsi"/>
            <w:color w:val="262626" w:themeColor="text1" w:themeTint="D9"/>
            <w:sz w:val="20"/>
            <w:szCs w:val="20"/>
          </w:rPr>
          <w:t>Wiki Link</w:t>
        </w:r>
      </w:hyperlink>
      <w:r w:rsidR="00177F2F" w:rsidRPr="00D10286">
        <w:rPr>
          <w:rFonts w:asciiTheme="minorHAnsi" w:hAnsiTheme="minorHAnsi" w:cstheme="minorHAnsi"/>
          <w:color w:val="262626" w:themeColor="text1" w:themeTint="D9"/>
          <w:sz w:val="20"/>
          <w:szCs w:val="20"/>
        </w:rPr>
        <w:t>].</w:t>
      </w:r>
      <w:r w:rsidR="00B1776F" w:rsidRPr="00D10286">
        <w:rPr>
          <w:rFonts w:asciiTheme="minorHAnsi" w:eastAsia="MS Gothic" w:hAnsiTheme="minorHAnsi" w:cstheme="minorHAnsi"/>
          <w:bCs/>
          <w:color w:val="262626" w:themeColor="text1" w:themeTint="D9"/>
          <w:sz w:val="20"/>
          <w:szCs w:val="20"/>
          <w:lang w:val="en-AU"/>
        </w:rPr>
        <w:tab/>
      </w:r>
      <w:r w:rsidR="00B1776F" w:rsidRPr="00D10286">
        <w:rPr>
          <w:rFonts w:asciiTheme="minorHAnsi" w:eastAsia="MS Gothic" w:hAnsiTheme="minorHAnsi" w:cstheme="minorHAnsi"/>
          <w:bCs/>
          <w:color w:val="262626" w:themeColor="text1" w:themeTint="D9"/>
          <w:sz w:val="20"/>
          <w:szCs w:val="20"/>
          <w:lang w:val="en-AU"/>
        </w:rPr>
        <w:tab/>
      </w:r>
      <w:r w:rsidR="00B1776F" w:rsidRPr="00D10286">
        <w:rPr>
          <w:rFonts w:asciiTheme="minorHAnsi" w:eastAsia="MS Gothic" w:hAnsiTheme="minorHAnsi" w:cstheme="minorHAnsi"/>
          <w:bCs/>
          <w:color w:val="262626" w:themeColor="text1" w:themeTint="D9"/>
          <w:sz w:val="20"/>
          <w:szCs w:val="20"/>
          <w:lang w:val="en-AU"/>
        </w:rPr>
        <w:tab/>
      </w:r>
      <w:r w:rsidR="00B1776F" w:rsidRPr="00D10286">
        <w:rPr>
          <w:rFonts w:asciiTheme="minorHAnsi" w:eastAsia="MS Gothic" w:hAnsiTheme="minorHAnsi" w:cstheme="minorHAnsi"/>
          <w:bCs/>
          <w:color w:val="262626" w:themeColor="text1" w:themeTint="D9"/>
          <w:sz w:val="20"/>
          <w:szCs w:val="20"/>
          <w:lang w:val="en-AU"/>
        </w:rPr>
        <w:tab/>
      </w:r>
    </w:p>
    <w:p w14:paraId="79512C82" w14:textId="47FD64E5" w:rsidR="008264B6" w:rsidRPr="00D10286" w:rsidRDefault="008264B6" w:rsidP="008264B6">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lastRenderedPageBreak/>
        <w:t>FAQs</w:t>
      </w:r>
      <w:r w:rsidR="00135DE6" w:rsidRPr="00D10286">
        <w:rPr>
          <w:rFonts w:asciiTheme="minorHAnsi" w:hAnsiTheme="minorHAnsi" w:cstheme="minorHAnsi"/>
          <w:color w:val="262626" w:themeColor="text1" w:themeTint="D9"/>
        </w:rPr>
        <w:t xml:space="preserve"> </w:t>
      </w:r>
    </w:p>
    <w:p w14:paraId="551E9D8D" w14:textId="615447BE" w:rsidR="001C0935" w:rsidRPr="00D10286" w:rsidRDefault="00233DF2" w:rsidP="00D17F7E">
      <w:pPr>
        <w:jc w:val="both"/>
        <w:rPr>
          <w:rFonts w:asciiTheme="minorHAnsi" w:hAnsiTheme="minorHAnsi" w:cstheme="minorHAnsi"/>
          <w:color w:val="262626" w:themeColor="text1" w:themeTint="D9"/>
          <w:sz w:val="20"/>
          <w:szCs w:val="20"/>
        </w:rPr>
      </w:pPr>
      <w:r w:rsidRPr="00D10286">
        <w:rPr>
          <w:rFonts w:asciiTheme="minorHAnsi" w:hAnsiTheme="minorHAnsi" w:cstheme="minorHAnsi"/>
          <w:b/>
          <w:bCs/>
          <w:color w:val="262626" w:themeColor="text1" w:themeTint="D9"/>
          <w:sz w:val="20"/>
          <w:szCs w:val="20"/>
        </w:rPr>
        <w:t>FAQ</w:t>
      </w:r>
      <w:r w:rsidR="00057CF6" w:rsidRPr="00D10286">
        <w:rPr>
          <w:rFonts w:asciiTheme="minorHAnsi" w:hAnsiTheme="minorHAnsi" w:cstheme="minorHAnsi"/>
          <w:b/>
          <w:bCs/>
          <w:color w:val="262626" w:themeColor="text1" w:themeTint="D9"/>
          <w:sz w:val="20"/>
          <w:szCs w:val="20"/>
        </w:rPr>
        <w:t>1</w:t>
      </w:r>
      <w:r w:rsidRPr="00D10286">
        <w:rPr>
          <w:rFonts w:asciiTheme="minorHAnsi" w:hAnsiTheme="minorHAnsi" w:cstheme="minorHAnsi"/>
          <w:b/>
          <w:bCs/>
          <w:color w:val="262626" w:themeColor="text1" w:themeTint="D9"/>
          <w:sz w:val="20"/>
          <w:szCs w:val="20"/>
        </w:rPr>
        <w:t>. What decisions and guidance do we need today?</w:t>
      </w:r>
      <w:r w:rsidR="00F85135" w:rsidRPr="00D10286">
        <w:rPr>
          <w:rFonts w:asciiTheme="minorHAnsi" w:hAnsiTheme="minorHAnsi" w:cstheme="minorHAnsi"/>
          <w:b/>
          <w:bCs/>
          <w:color w:val="262626" w:themeColor="text1" w:themeTint="D9"/>
          <w:sz w:val="20"/>
          <w:szCs w:val="20"/>
        </w:rPr>
        <w:t xml:space="preserve"> </w:t>
      </w:r>
    </w:p>
    <w:p w14:paraId="52831FD9" w14:textId="41219D3B" w:rsidR="0094340C" w:rsidRPr="00D10286" w:rsidRDefault="00FD27D9" w:rsidP="00D17F7E">
      <w:pPr>
        <w:pStyle w:val="ListParagraph"/>
        <w:numPr>
          <w:ilvl w:val="0"/>
          <w:numId w:val="18"/>
        </w:numPr>
        <w:spacing w:after="120"/>
        <w:jc w:val="both"/>
        <w:rPr>
          <w:rFonts w:cstheme="minorHAnsi"/>
          <w:color w:val="262626" w:themeColor="text1" w:themeTint="D9"/>
          <w:sz w:val="20"/>
          <w:szCs w:val="20"/>
        </w:rPr>
      </w:pPr>
      <w:r w:rsidRPr="00AF5B36">
        <w:rPr>
          <w:rFonts w:cstheme="minorHAnsi"/>
          <w:color w:val="262626" w:themeColor="text1" w:themeTint="D9"/>
          <w:sz w:val="20"/>
          <w:szCs w:val="20"/>
          <w:highlight w:val="yellow"/>
          <w:u w:val="single"/>
        </w:rPr>
        <w:t>One-MHE</w:t>
      </w:r>
      <w:r w:rsidR="004060FB" w:rsidRPr="00AF5B36">
        <w:rPr>
          <w:rFonts w:cstheme="minorHAnsi"/>
          <w:color w:val="262626" w:themeColor="text1" w:themeTint="D9"/>
          <w:sz w:val="20"/>
          <w:szCs w:val="20"/>
          <w:highlight w:val="yellow"/>
          <w:u w:val="single"/>
        </w:rPr>
        <w:t xml:space="preserve"> Configuration</w:t>
      </w:r>
      <w:r w:rsidR="00F85135" w:rsidRPr="00AF5B36">
        <w:rPr>
          <w:rFonts w:cstheme="minorHAnsi"/>
          <w:color w:val="262626" w:themeColor="text1" w:themeTint="D9"/>
          <w:sz w:val="20"/>
          <w:szCs w:val="20"/>
          <w:highlight w:val="yellow"/>
        </w:rPr>
        <w:t>:</w:t>
      </w:r>
      <w:r w:rsidR="00F85135" w:rsidRPr="00AF5B36">
        <w:rPr>
          <w:rFonts w:cstheme="minorHAnsi"/>
          <w:b/>
          <w:bCs/>
          <w:i/>
          <w:iCs/>
          <w:color w:val="262626" w:themeColor="text1" w:themeTint="D9"/>
          <w:sz w:val="20"/>
          <w:szCs w:val="20"/>
          <w:highlight w:val="yellow"/>
        </w:rPr>
        <w:t xml:space="preserve"> </w:t>
      </w:r>
      <w:r w:rsidR="001C0935" w:rsidRPr="00AF5B36">
        <w:rPr>
          <w:rFonts w:cstheme="minorHAnsi"/>
          <w:color w:val="262626" w:themeColor="text1" w:themeTint="D9"/>
          <w:sz w:val="20"/>
          <w:szCs w:val="20"/>
          <w:highlight w:val="yellow"/>
        </w:rPr>
        <w:t>W</w:t>
      </w:r>
      <w:r w:rsidR="0019023A" w:rsidRPr="00AF5B36">
        <w:rPr>
          <w:rFonts w:cstheme="minorHAnsi"/>
          <w:color w:val="262626" w:themeColor="text1" w:themeTint="D9"/>
          <w:sz w:val="20"/>
          <w:szCs w:val="20"/>
          <w:highlight w:val="yellow"/>
        </w:rPr>
        <w:t>e are seeking to align</w:t>
      </w:r>
      <w:r w:rsidR="0094340C" w:rsidRPr="00AF5B36">
        <w:rPr>
          <w:rFonts w:cstheme="minorHAnsi"/>
          <w:color w:val="262626" w:themeColor="text1" w:themeTint="D9"/>
          <w:sz w:val="20"/>
          <w:szCs w:val="20"/>
          <w:highlight w:val="yellow"/>
        </w:rPr>
        <w:t xml:space="preserve"> on the parts of the value chain that </w:t>
      </w:r>
      <w:r w:rsidR="00C73A79" w:rsidRPr="00AF5B36">
        <w:rPr>
          <w:rFonts w:cstheme="minorHAnsi"/>
          <w:color w:val="262626" w:themeColor="text1" w:themeTint="D9"/>
          <w:sz w:val="20"/>
          <w:szCs w:val="20"/>
          <w:highlight w:val="yellow"/>
        </w:rPr>
        <w:t>are critical for us to own in-house</w:t>
      </w:r>
      <w:r w:rsidR="0094340C" w:rsidRPr="00AF5B36">
        <w:rPr>
          <w:rFonts w:cstheme="minorHAnsi"/>
          <w:color w:val="262626" w:themeColor="text1" w:themeTint="D9"/>
          <w:sz w:val="20"/>
          <w:szCs w:val="20"/>
          <w:highlight w:val="yellow"/>
        </w:rPr>
        <w:t xml:space="preserve"> vs. those</w:t>
      </w:r>
      <w:r w:rsidR="00C73A79" w:rsidRPr="00AF5B36">
        <w:rPr>
          <w:rFonts w:cstheme="minorHAnsi"/>
          <w:color w:val="262626" w:themeColor="text1" w:themeTint="D9"/>
          <w:sz w:val="20"/>
          <w:szCs w:val="20"/>
          <w:highlight w:val="yellow"/>
        </w:rPr>
        <w:t xml:space="preserve"> that we can continue to outsource either directly or through strategic partnerships</w:t>
      </w:r>
      <w:r w:rsidR="0094340C" w:rsidRPr="00AF5B36">
        <w:rPr>
          <w:rFonts w:cstheme="minorHAnsi"/>
          <w:color w:val="262626" w:themeColor="text1" w:themeTint="D9"/>
          <w:sz w:val="20"/>
          <w:szCs w:val="20"/>
          <w:highlight w:val="yellow"/>
        </w:rPr>
        <w:t xml:space="preserve"> (</w:t>
      </w:r>
      <w:r w:rsidR="0094340C" w:rsidRPr="00AF5B36">
        <w:rPr>
          <w:rFonts w:cstheme="minorHAnsi"/>
          <w:b/>
          <w:bCs/>
          <w:color w:val="262626" w:themeColor="text1" w:themeTint="D9"/>
          <w:sz w:val="20"/>
          <w:szCs w:val="20"/>
          <w:highlight w:val="yellow"/>
        </w:rPr>
        <w:t>FAQ</w:t>
      </w:r>
      <w:r w:rsidR="001C0935" w:rsidRPr="00AF5B36">
        <w:rPr>
          <w:rFonts w:cstheme="minorHAnsi"/>
          <w:b/>
          <w:bCs/>
          <w:color w:val="262626" w:themeColor="text1" w:themeTint="D9"/>
          <w:sz w:val="20"/>
          <w:szCs w:val="20"/>
          <w:highlight w:val="yellow"/>
        </w:rPr>
        <w:t>2</w:t>
      </w:r>
      <w:r w:rsidR="0094340C" w:rsidRPr="00D10286">
        <w:rPr>
          <w:rFonts w:cstheme="minorHAnsi"/>
          <w:color w:val="262626" w:themeColor="text1" w:themeTint="D9"/>
          <w:sz w:val="20"/>
          <w:szCs w:val="20"/>
        </w:rPr>
        <w:t>).</w:t>
      </w:r>
      <w:r w:rsidR="0019023A" w:rsidRPr="00D10286">
        <w:rPr>
          <w:rFonts w:cstheme="minorHAnsi"/>
          <w:color w:val="262626" w:themeColor="text1" w:themeTint="D9"/>
          <w:sz w:val="20"/>
          <w:szCs w:val="20"/>
        </w:rPr>
        <w:t xml:space="preserve">  </w:t>
      </w:r>
    </w:p>
    <w:p w14:paraId="232A68E0" w14:textId="6E52DB42" w:rsidR="0094340C" w:rsidRPr="00D10286" w:rsidRDefault="009F26E6" w:rsidP="00D17F7E">
      <w:pPr>
        <w:pStyle w:val="ListParagraph"/>
        <w:numPr>
          <w:ilvl w:val="0"/>
          <w:numId w:val="18"/>
        </w:numPr>
        <w:spacing w:after="120"/>
        <w:jc w:val="both"/>
        <w:rPr>
          <w:rFonts w:cstheme="minorHAnsi"/>
          <w:color w:val="262626" w:themeColor="text1" w:themeTint="D9"/>
          <w:sz w:val="20"/>
          <w:szCs w:val="20"/>
        </w:rPr>
      </w:pPr>
      <w:r w:rsidRPr="00D10286">
        <w:rPr>
          <w:rFonts w:cstheme="minorHAnsi"/>
          <w:color w:val="262626" w:themeColor="text1" w:themeTint="D9"/>
          <w:sz w:val="20"/>
          <w:szCs w:val="20"/>
          <w:u w:val="single"/>
        </w:rPr>
        <w:t xml:space="preserve">Optimal </w:t>
      </w:r>
      <w:r w:rsidR="001C0935" w:rsidRPr="00D10286">
        <w:rPr>
          <w:rFonts w:cstheme="minorHAnsi"/>
          <w:color w:val="262626" w:themeColor="text1" w:themeTint="D9"/>
          <w:sz w:val="20"/>
          <w:szCs w:val="20"/>
          <w:u w:val="single"/>
        </w:rPr>
        <w:t>Path to One-MHE</w:t>
      </w:r>
      <w:r w:rsidR="00FD27D9" w:rsidRPr="00D10286">
        <w:rPr>
          <w:rFonts w:cstheme="minorHAnsi"/>
          <w:b/>
          <w:bCs/>
          <w:color w:val="262626" w:themeColor="text1" w:themeTint="D9"/>
          <w:sz w:val="20"/>
          <w:szCs w:val="20"/>
        </w:rPr>
        <w:t>:</w:t>
      </w:r>
      <w:r w:rsidR="0094340C" w:rsidRPr="00D10286">
        <w:rPr>
          <w:rFonts w:cstheme="minorHAnsi"/>
          <w:color w:val="262626" w:themeColor="text1" w:themeTint="D9"/>
          <w:sz w:val="20"/>
          <w:szCs w:val="20"/>
        </w:rPr>
        <w:t xml:space="preserve"> </w:t>
      </w:r>
      <w:r w:rsidR="00C73A79" w:rsidRPr="00D10286">
        <w:rPr>
          <w:rFonts w:cstheme="minorHAnsi"/>
          <w:color w:val="262626" w:themeColor="text1" w:themeTint="D9"/>
          <w:sz w:val="20"/>
          <w:szCs w:val="20"/>
        </w:rPr>
        <w:t>Based on our vision for</w:t>
      </w:r>
      <w:r w:rsidR="00D22129" w:rsidRPr="00D10286">
        <w:rPr>
          <w:rFonts w:cstheme="minorHAnsi"/>
          <w:color w:val="262626" w:themeColor="text1" w:themeTint="D9"/>
          <w:sz w:val="20"/>
          <w:szCs w:val="20"/>
        </w:rPr>
        <w:t xml:space="preserve"> the</w:t>
      </w:r>
      <w:r w:rsidR="00C73A79" w:rsidRPr="00D10286">
        <w:rPr>
          <w:rFonts w:cstheme="minorHAnsi"/>
          <w:color w:val="262626" w:themeColor="text1" w:themeTint="D9"/>
          <w:sz w:val="20"/>
          <w:szCs w:val="20"/>
        </w:rPr>
        <w:t xml:space="preserve"> composition of One-MHE vertical, we need to align on our path  to get there. For example, we may decide to</w:t>
      </w:r>
      <w:r w:rsidR="0094340C" w:rsidRPr="00D10286">
        <w:rPr>
          <w:rFonts w:cstheme="minorHAnsi"/>
          <w:color w:val="262626" w:themeColor="text1" w:themeTint="D9"/>
          <w:sz w:val="20"/>
          <w:szCs w:val="20"/>
        </w:rPr>
        <w:t xml:space="preserve"> build everything in-house</w:t>
      </w:r>
      <w:r w:rsidR="00C73A79" w:rsidRPr="00D10286">
        <w:rPr>
          <w:rFonts w:cstheme="minorHAnsi"/>
          <w:color w:val="262626" w:themeColor="text1" w:themeTint="D9"/>
          <w:sz w:val="20"/>
          <w:szCs w:val="20"/>
        </w:rPr>
        <w:t xml:space="preserve"> or build some components</w:t>
      </w:r>
      <w:r w:rsidR="006B0E0B" w:rsidRPr="00D10286">
        <w:rPr>
          <w:rFonts w:cstheme="minorHAnsi"/>
          <w:color w:val="262626" w:themeColor="text1" w:themeTint="D9"/>
          <w:sz w:val="20"/>
          <w:szCs w:val="20"/>
        </w:rPr>
        <w:t xml:space="preserve">, </w:t>
      </w:r>
      <w:r w:rsidR="00C73A79" w:rsidRPr="00D10286">
        <w:rPr>
          <w:rFonts w:cstheme="minorHAnsi"/>
          <w:color w:val="262626" w:themeColor="text1" w:themeTint="D9"/>
          <w:sz w:val="20"/>
          <w:szCs w:val="20"/>
        </w:rPr>
        <w:t>and</w:t>
      </w:r>
      <w:r w:rsidR="0094340C" w:rsidRPr="00D10286">
        <w:rPr>
          <w:rFonts w:cstheme="minorHAnsi"/>
          <w:color w:val="262626" w:themeColor="text1" w:themeTint="D9"/>
          <w:sz w:val="20"/>
          <w:szCs w:val="20"/>
        </w:rPr>
        <w:t xml:space="preserve"> acquire a Tier</w:t>
      </w:r>
      <w:r w:rsidR="000E2670" w:rsidRPr="00D10286">
        <w:rPr>
          <w:rFonts w:cstheme="minorHAnsi"/>
          <w:color w:val="262626" w:themeColor="text1" w:themeTint="D9"/>
          <w:sz w:val="20"/>
          <w:szCs w:val="20"/>
        </w:rPr>
        <w:t>-</w:t>
      </w:r>
      <w:r w:rsidR="0094340C" w:rsidRPr="00D10286">
        <w:rPr>
          <w:rFonts w:cstheme="minorHAnsi"/>
          <w:color w:val="262626" w:themeColor="text1" w:themeTint="D9"/>
          <w:sz w:val="20"/>
          <w:szCs w:val="20"/>
        </w:rPr>
        <w:t>2 integrator</w:t>
      </w:r>
      <w:r w:rsidR="00C73A79" w:rsidRPr="00D10286">
        <w:rPr>
          <w:rFonts w:cstheme="minorHAnsi"/>
          <w:color w:val="262626" w:themeColor="text1" w:themeTint="D9"/>
          <w:sz w:val="20"/>
          <w:szCs w:val="20"/>
        </w:rPr>
        <w:t xml:space="preserve">. </w:t>
      </w:r>
      <w:r w:rsidR="0094340C" w:rsidRPr="00D10286">
        <w:rPr>
          <w:rFonts w:cstheme="minorHAnsi"/>
          <w:color w:val="262626" w:themeColor="text1" w:themeTint="D9"/>
          <w:sz w:val="20"/>
          <w:szCs w:val="20"/>
        </w:rPr>
        <w:t xml:space="preserve"> </w:t>
      </w:r>
      <w:r w:rsidR="00C73A79" w:rsidRPr="00D10286">
        <w:rPr>
          <w:rFonts w:cstheme="minorHAnsi"/>
          <w:color w:val="262626" w:themeColor="text1" w:themeTint="D9"/>
          <w:sz w:val="20"/>
          <w:szCs w:val="20"/>
        </w:rPr>
        <w:t>Similarly, f</w:t>
      </w:r>
      <w:r w:rsidR="0094340C" w:rsidRPr="00D10286">
        <w:rPr>
          <w:rFonts w:cstheme="minorHAnsi"/>
          <w:color w:val="262626" w:themeColor="text1" w:themeTint="D9"/>
          <w:sz w:val="20"/>
          <w:szCs w:val="20"/>
        </w:rPr>
        <w:t xml:space="preserve">or our </w:t>
      </w:r>
      <w:r w:rsidR="0019023A" w:rsidRPr="00D10286">
        <w:rPr>
          <w:rFonts w:cstheme="minorHAnsi"/>
          <w:color w:val="262626" w:themeColor="text1" w:themeTint="D9"/>
          <w:sz w:val="20"/>
          <w:szCs w:val="20"/>
        </w:rPr>
        <w:t>controls</w:t>
      </w:r>
      <w:r w:rsidR="00F85135" w:rsidRPr="00D10286">
        <w:rPr>
          <w:rFonts w:cstheme="minorHAnsi"/>
          <w:color w:val="262626" w:themeColor="text1" w:themeTint="D9"/>
          <w:sz w:val="20"/>
          <w:szCs w:val="20"/>
        </w:rPr>
        <w:t>’</w:t>
      </w:r>
      <w:r w:rsidR="0094340C" w:rsidRPr="00D10286">
        <w:rPr>
          <w:rFonts w:cstheme="minorHAnsi"/>
          <w:color w:val="262626" w:themeColor="text1" w:themeTint="D9"/>
          <w:sz w:val="20"/>
          <w:szCs w:val="20"/>
        </w:rPr>
        <w:t xml:space="preserve"> strategy, we might need to acquire a controls house and/or a development platform, where we would have significant dependencies if we bring</w:t>
      </w:r>
      <w:r w:rsidR="0019023A" w:rsidRPr="00D10286">
        <w:rPr>
          <w:rFonts w:cstheme="minorHAnsi"/>
          <w:color w:val="262626" w:themeColor="text1" w:themeTint="D9"/>
          <w:sz w:val="20"/>
          <w:szCs w:val="20"/>
        </w:rPr>
        <w:t xml:space="preserve"> the</w:t>
      </w:r>
      <w:r w:rsidR="0094340C" w:rsidRPr="00D10286">
        <w:rPr>
          <w:rFonts w:cstheme="minorHAnsi"/>
          <w:color w:val="262626" w:themeColor="text1" w:themeTint="D9"/>
          <w:sz w:val="20"/>
          <w:szCs w:val="20"/>
        </w:rPr>
        <w:t xml:space="preserve"> controls </w:t>
      </w:r>
      <w:r w:rsidR="0019023A" w:rsidRPr="00D10286">
        <w:rPr>
          <w:rFonts w:cstheme="minorHAnsi"/>
          <w:color w:val="262626" w:themeColor="text1" w:themeTint="D9"/>
          <w:sz w:val="20"/>
          <w:szCs w:val="20"/>
        </w:rPr>
        <w:t xml:space="preserve">capabilities </w:t>
      </w:r>
      <w:r w:rsidR="0094340C" w:rsidRPr="00D10286">
        <w:rPr>
          <w:rFonts w:cstheme="minorHAnsi"/>
          <w:color w:val="262626" w:themeColor="text1" w:themeTint="D9"/>
          <w:sz w:val="20"/>
          <w:szCs w:val="20"/>
        </w:rPr>
        <w:t>in-house</w:t>
      </w:r>
      <w:r w:rsidR="006B0E0B" w:rsidRPr="00D10286">
        <w:rPr>
          <w:rFonts w:cstheme="minorHAnsi"/>
          <w:color w:val="262626" w:themeColor="text1" w:themeTint="D9"/>
          <w:sz w:val="20"/>
          <w:szCs w:val="20"/>
        </w:rPr>
        <w:t xml:space="preserve"> </w:t>
      </w:r>
      <w:r w:rsidR="00CC5416" w:rsidRPr="00D10286">
        <w:rPr>
          <w:rFonts w:cstheme="minorHAnsi"/>
          <w:color w:val="262626" w:themeColor="text1" w:themeTint="D9"/>
          <w:sz w:val="20"/>
          <w:szCs w:val="20"/>
        </w:rPr>
        <w:t>(</w:t>
      </w:r>
      <w:r w:rsidR="00CC5416" w:rsidRPr="00D10286">
        <w:rPr>
          <w:rFonts w:cstheme="minorHAnsi"/>
          <w:b/>
          <w:bCs/>
          <w:color w:val="262626" w:themeColor="text1" w:themeTint="D9"/>
          <w:sz w:val="20"/>
          <w:szCs w:val="20"/>
        </w:rPr>
        <w:t>FAQ3</w:t>
      </w:r>
      <w:r w:rsidR="00CC5416" w:rsidRPr="00D10286">
        <w:rPr>
          <w:rFonts w:cstheme="minorHAnsi"/>
          <w:color w:val="262626" w:themeColor="text1" w:themeTint="D9"/>
          <w:sz w:val="20"/>
          <w:szCs w:val="20"/>
        </w:rPr>
        <w:t>).</w:t>
      </w:r>
    </w:p>
    <w:p w14:paraId="2C43CED5" w14:textId="5E3C403B" w:rsidR="002962AD" w:rsidRPr="00D10286" w:rsidRDefault="002962AD" w:rsidP="00055504">
      <w:pPr>
        <w:jc w:val="both"/>
        <w:rPr>
          <w:rFonts w:asciiTheme="minorHAnsi" w:hAnsiTheme="minorHAnsi" w:cstheme="minorHAnsi"/>
          <w:color w:val="262626" w:themeColor="text1" w:themeTint="D9"/>
          <w:sz w:val="20"/>
          <w:szCs w:val="20"/>
        </w:rPr>
      </w:pPr>
      <w:r w:rsidRPr="00D10286">
        <w:rPr>
          <w:rFonts w:asciiTheme="minorHAnsi" w:hAnsiTheme="minorHAnsi" w:cstheme="minorHAnsi"/>
          <w:b/>
          <w:bCs/>
          <w:color w:val="262626" w:themeColor="text1" w:themeTint="D9"/>
          <w:sz w:val="20"/>
          <w:szCs w:val="20"/>
        </w:rPr>
        <w:t>FAQ</w:t>
      </w:r>
      <w:r w:rsidR="0019023A" w:rsidRPr="00D10286">
        <w:rPr>
          <w:rFonts w:asciiTheme="minorHAnsi" w:hAnsiTheme="minorHAnsi" w:cstheme="minorHAnsi"/>
          <w:b/>
          <w:bCs/>
          <w:color w:val="262626" w:themeColor="text1" w:themeTint="D9"/>
          <w:sz w:val="20"/>
          <w:szCs w:val="20"/>
        </w:rPr>
        <w:t>2</w:t>
      </w:r>
      <w:r w:rsidRPr="00D10286">
        <w:rPr>
          <w:rFonts w:asciiTheme="minorHAnsi" w:hAnsiTheme="minorHAnsi" w:cstheme="minorHAnsi"/>
          <w:b/>
          <w:bCs/>
          <w:color w:val="262626" w:themeColor="text1" w:themeTint="D9"/>
          <w:sz w:val="20"/>
          <w:szCs w:val="20"/>
        </w:rPr>
        <w:t>.</w:t>
      </w:r>
      <w:r w:rsidR="000A0489" w:rsidRPr="00D10286">
        <w:rPr>
          <w:rFonts w:asciiTheme="minorHAnsi" w:hAnsiTheme="minorHAnsi" w:cstheme="minorHAnsi"/>
          <w:b/>
          <w:bCs/>
          <w:color w:val="262626" w:themeColor="text1" w:themeTint="D9"/>
          <w:sz w:val="20"/>
          <w:szCs w:val="20"/>
        </w:rPr>
        <w:t xml:space="preserve">  </w:t>
      </w:r>
      <w:r w:rsidRPr="00D10286">
        <w:rPr>
          <w:rFonts w:asciiTheme="minorHAnsi" w:hAnsiTheme="minorHAnsi" w:cstheme="minorHAnsi"/>
          <w:b/>
          <w:bCs/>
          <w:color w:val="262626" w:themeColor="text1" w:themeTint="D9"/>
          <w:sz w:val="20"/>
          <w:szCs w:val="20"/>
        </w:rPr>
        <w:t xml:space="preserve">What </w:t>
      </w:r>
      <w:r w:rsidR="006119DE" w:rsidRPr="00D10286">
        <w:rPr>
          <w:rFonts w:asciiTheme="minorHAnsi" w:hAnsiTheme="minorHAnsi" w:cstheme="minorHAnsi"/>
          <w:b/>
          <w:bCs/>
          <w:color w:val="262626" w:themeColor="text1" w:themeTint="D9"/>
          <w:sz w:val="20"/>
          <w:szCs w:val="20"/>
        </w:rPr>
        <w:t>makes up</w:t>
      </w:r>
      <w:r w:rsidRPr="00D10286">
        <w:rPr>
          <w:rFonts w:asciiTheme="minorHAnsi" w:hAnsiTheme="minorHAnsi" w:cstheme="minorHAnsi"/>
          <w:b/>
          <w:bCs/>
          <w:color w:val="262626" w:themeColor="text1" w:themeTint="D9"/>
          <w:sz w:val="20"/>
          <w:szCs w:val="20"/>
        </w:rPr>
        <w:t xml:space="preserve"> th</w:t>
      </w:r>
      <w:r w:rsidR="00177F2F" w:rsidRPr="00D10286">
        <w:rPr>
          <w:rFonts w:asciiTheme="minorHAnsi" w:hAnsiTheme="minorHAnsi" w:cstheme="minorHAnsi"/>
          <w:b/>
          <w:bCs/>
          <w:color w:val="262626" w:themeColor="text1" w:themeTint="D9"/>
          <w:sz w:val="20"/>
          <w:szCs w:val="20"/>
        </w:rPr>
        <w:t>is</w:t>
      </w:r>
      <w:r w:rsidRPr="00D10286">
        <w:rPr>
          <w:rFonts w:asciiTheme="minorHAnsi" w:hAnsiTheme="minorHAnsi" w:cstheme="minorHAnsi"/>
          <w:b/>
          <w:bCs/>
          <w:color w:val="262626" w:themeColor="text1" w:themeTint="D9"/>
          <w:sz w:val="20"/>
          <w:szCs w:val="20"/>
        </w:rPr>
        <w:t xml:space="preserve"> new MHE Vertical?</w:t>
      </w:r>
      <w:r w:rsidR="00177F2F" w:rsidRPr="00D10286">
        <w:rPr>
          <w:rFonts w:asciiTheme="minorHAnsi" w:hAnsiTheme="minorHAnsi" w:cstheme="minorHAnsi"/>
          <w:b/>
          <w:bCs/>
          <w:color w:val="262626" w:themeColor="text1" w:themeTint="D9"/>
          <w:sz w:val="20"/>
          <w:szCs w:val="20"/>
        </w:rPr>
        <w:t xml:space="preserve">  What do we own</w:t>
      </w:r>
      <w:r w:rsidR="006A2750" w:rsidRPr="00D10286">
        <w:rPr>
          <w:rFonts w:asciiTheme="minorHAnsi" w:hAnsiTheme="minorHAnsi" w:cstheme="minorHAnsi"/>
          <w:b/>
          <w:bCs/>
          <w:color w:val="262626" w:themeColor="text1" w:themeTint="D9"/>
          <w:sz w:val="20"/>
          <w:szCs w:val="20"/>
        </w:rPr>
        <w:t>,</w:t>
      </w:r>
      <w:r w:rsidR="00177F2F" w:rsidRPr="00D10286">
        <w:rPr>
          <w:rFonts w:asciiTheme="minorHAnsi" w:hAnsiTheme="minorHAnsi" w:cstheme="minorHAnsi"/>
          <w:b/>
          <w:bCs/>
          <w:color w:val="262626" w:themeColor="text1" w:themeTint="D9"/>
          <w:sz w:val="20"/>
          <w:szCs w:val="20"/>
        </w:rPr>
        <w:t xml:space="preserve"> </w:t>
      </w:r>
      <w:r w:rsidR="004060FB" w:rsidRPr="00D10286">
        <w:rPr>
          <w:rFonts w:asciiTheme="minorHAnsi" w:hAnsiTheme="minorHAnsi" w:cstheme="minorHAnsi"/>
          <w:b/>
          <w:bCs/>
          <w:color w:val="262626" w:themeColor="text1" w:themeTint="D9"/>
          <w:sz w:val="20"/>
          <w:szCs w:val="20"/>
        </w:rPr>
        <w:t>outsource</w:t>
      </w:r>
      <w:r w:rsidR="006A2750" w:rsidRPr="00D10286">
        <w:rPr>
          <w:rFonts w:asciiTheme="minorHAnsi" w:hAnsiTheme="minorHAnsi" w:cstheme="minorHAnsi"/>
          <w:b/>
          <w:bCs/>
          <w:color w:val="262626" w:themeColor="text1" w:themeTint="D9"/>
          <w:sz w:val="20"/>
          <w:szCs w:val="20"/>
        </w:rPr>
        <w:t xml:space="preserve"> and</w:t>
      </w:r>
      <w:r w:rsidR="004060FB" w:rsidRPr="00D10286">
        <w:rPr>
          <w:rFonts w:asciiTheme="minorHAnsi" w:hAnsiTheme="minorHAnsi" w:cstheme="minorHAnsi"/>
          <w:b/>
          <w:bCs/>
          <w:color w:val="262626" w:themeColor="text1" w:themeTint="D9"/>
          <w:sz w:val="20"/>
          <w:szCs w:val="20"/>
        </w:rPr>
        <w:t xml:space="preserve"> where do we develop strategic partnerships</w:t>
      </w:r>
      <w:r w:rsidR="00177F2F" w:rsidRPr="00D10286">
        <w:rPr>
          <w:rFonts w:asciiTheme="minorHAnsi" w:hAnsiTheme="minorHAnsi" w:cstheme="minorHAnsi"/>
          <w:b/>
          <w:bCs/>
          <w:color w:val="262626" w:themeColor="text1" w:themeTint="D9"/>
          <w:sz w:val="20"/>
          <w:szCs w:val="20"/>
        </w:rPr>
        <w:t xml:space="preserve">? </w:t>
      </w:r>
    </w:p>
    <w:p w14:paraId="6B281DC0" w14:textId="40B64EDB" w:rsidR="00C73A79" w:rsidRPr="00D10286" w:rsidRDefault="006A2750" w:rsidP="009C087F">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Within the</w:t>
      </w:r>
      <w:r w:rsidR="00693ACC" w:rsidRPr="00D10286">
        <w:rPr>
          <w:rFonts w:asciiTheme="minorHAnsi" w:hAnsiTheme="minorHAnsi" w:cstheme="minorHAnsi"/>
          <w:color w:val="262626" w:themeColor="text1" w:themeTint="D9"/>
          <w:sz w:val="20"/>
          <w:szCs w:val="20"/>
        </w:rPr>
        <w:t xml:space="preserve"> MHE lifecycle</w:t>
      </w:r>
      <w:r w:rsidR="00FD27D9" w:rsidRPr="00D10286">
        <w:rPr>
          <w:rFonts w:asciiTheme="minorHAnsi" w:hAnsiTheme="minorHAnsi" w:cstheme="minorHAnsi"/>
          <w:color w:val="262626" w:themeColor="text1" w:themeTint="D9"/>
          <w:sz w:val="20"/>
          <w:szCs w:val="20"/>
        </w:rPr>
        <w:t xml:space="preserve"> (</w:t>
      </w:r>
      <w:r w:rsidR="00FD27D9" w:rsidRPr="00D10286">
        <w:rPr>
          <w:rFonts w:asciiTheme="minorHAnsi" w:hAnsiTheme="minorHAnsi" w:cstheme="minorHAnsi"/>
          <w:b/>
          <w:bCs/>
          <w:color w:val="262626" w:themeColor="text1" w:themeTint="D9"/>
          <w:sz w:val="20"/>
          <w:szCs w:val="20"/>
        </w:rPr>
        <w:t>Table 1</w:t>
      </w:r>
      <w:r w:rsidR="00FD27D9" w:rsidRPr="00D10286">
        <w:rPr>
          <w:rFonts w:asciiTheme="minorHAnsi" w:hAnsiTheme="minorHAnsi" w:cstheme="minorHAnsi"/>
          <w:color w:val="262626" w:themeColor="text1" w:themeTint="D9"/>
          <w:sz w:val="20"/>
          <w:szCs w:val="20"/>
        </w:rPr>
        <w:t>)</w:t>
      </w:r>
      <w:r w:rsidR="00693ACC" w:rsidRPr="00D10286">
        <w:rPr>
          <w:rFonts w:asciiTheme="minorHAnsi" w:hAnsiTheme="minorHAnsi" w:cstheme="minorHAnsi"/>
          <w:color w:val="262626" w:themeColor="text1" w:themeTint="D9"/>
          <w:sz w:val="20"/>
          <w:szCs w:val="20"/>
        </w:rPr>
        <w:t xml:space="preserve">, it is critical </w:t>
      </w:r>
      <w:r w:rsidR="00D415FD" w:rsidRPr="00D10286">
        <w:rPr>
          <w:rFonts w:asciiTheme="minorHAnsi" w:hAnsiTheme="minorHAnsi" w:cstheme="minorHAnsi"/>
          <w:color w:val="262626" w:themeColor="text1" w:themeTint="D9"/>
          <w:sz w:val="20"/>
          <w:szCs w:val="20"/>
        </w:rPr>
        <w:t>for</w:t>
      </w:r>
      <w:r w:rsidR="00693ACC" w:rsidRPr="00D10286">
        <w:rPr>
          <w:rFonts w:asciiTheme="minorHAnsi" w:hAnsiTheme="minorHAnsi" w:cstheme="minorHAnsi"/>
          <w:color w:val="262626" w:themeColor="text1" w:themeTint="D9"/>
          <w:sz w:val="20"/>
          <w:szCs w:val="20"/>
        </w:rPr>
        <w:t xml:space="preserve"> Amazon </w:t>
      </w:r>
      <w:r w:rsidR="00D415FD" w:rsidRPr="00D10286">
        <w:rPr>
          <w:rFonts w:asciiTheme="minorHAnsi" w:hAnsiTheme="minorHAnsi" w:cstheme="minorHAnsi"/>
          <w:color w:val="262626" w:themeColor="text1" w:themeTint="D9"/>
          <w:sz w:val="20"/>
          <w:szCs w:val="20"/>
        </w:rPr>
        <w:t xml:space="preserve">to </w:t>
      </w:r>
      <w:r w:rsidR="002B001C">
        <w:rPr>
          <w:rFonts w:asciiTheme="minorHAnsi" w:hAnsiTheme="minorHAnsi" w:cstheme="minorHAnsi"/>
          <w:color w:val="262626" w:themeColor="text1" w:themeTint="D9"/>
          <w:sz w:val="20"/>
          <w:szCs w:val="20"/>
        </w:rPr>
        <w:t>consolidate and own</w:t>
      </w:r>
      <w:r w:rsidR="006C2F3D">
        <w:rPr>
          <w:rFonts w:asciiTheme="minorHAnsi" w:hAnsiTheme="minorHAnsi" w:cstheme="minorHAnsi"/>
          <w:color w:val="262626" w:themeColor="text1" w:themeTint="D9"/>
          <w:sz w:val="20"/>
          <w:szCs w:val="20"/>
        </w:rPr>
        <w:t xml:space="preserve"> Concept </w:t>
      </w:r>
      <w:r w:rsidR="008264B6" w:rsidRPr="00D10286">
        <w:rPr>
          <w:rFonts w:asciiTheme="minorHAnsi" w:hAnsiTheme="minorHAnsi" w:cstheme="minorHAnsi"/>
          <w:color w:val="262626" w:themeColor="text1" w:themeTint="D9"/>
          <w:sz w:val="20"/>
          <w:szCs w:val="20"/>
        </w:rPr>
        <w:t>D</w:t>
      </w:r>
      <w:r w:rsidR="00693ACC" w:rsidRPr="00D10286">
        <w:rPr>
          <w:rFonts w:asciiTheme="minorHAnsi" w:hAnsiTheme="minorHAnsi" w:cstheme="minorHAnsi"/>
          <w:color w:val="262626" w:themeColor="text1" w:themeTint="D9"/>
          <w:sz w:val="20"/>
          <w:szCs w:val="20"/>
        </w:rPr>
        <w:t>esign</w:t>
      </w:r>
      <w:r w:rsidR="006C2F3D">
        <w:rPr>
          <w:rFonts w:asciiTheme="minorHAnsi" w:hAnsiTheme="minorHAnsi" w:cstheme="minorHAnsi"/>
          <w:color w:val="262626" w:themeColor="text1" w:themeTint="D9"/>
          <w:sz w:val="20"/>
          <w:szCs w:val="20"/>
        </w:rPr>
        <w:t>,</w:t>
      </w:r>
      <w:r w:rsidR="00D10286">
        <w:rPr>
          <w:rFonts w:asciiTheme="minorHAnsi" w:hAnsiTheme="minorHAnsi" w:cstheme="minorHAnsi"/>
          <w:color w:val="262626" w:themeColor="text1" w:themeTint="D9"/>
          <w:sz w:val="20"/>
          <w:szCs w:val="20"/>
        </w:rPr>
        <w:t xml:space="preserve"> </w:t>
      </w:r>
      <w:r w:rsidR="00160173">
        <w:rPr>
          <w:rFonts w:asciiTheme="minorHAnsi" w:hAnsiTheme="minorHAnsi" w:cstheme="minorHAnsi"/>
          <w:color w:val="262626" w:themeColor="text1" w:themeTint="D9"/>
          <w:sz w:val="20"/>
          <w:szCs w:val="20"/>
        </w:rPr>
        <w:t>Firm</w:t>
      </w:r>
      <w:r w:rsidR="002B001C">
        <w:rPr>
          <w:rFonts w:asciiTheme="minorHAnsi" w:hAnsiTheme="minorHAnsi" w:cstheme="minorHAnsi"/>
          <w:color w:val="262626" w:themeColor="text1" w:themeTint="D9"/>
          <w:sz w:val="20"/>
          <w:szCs w:val="20"/>
        </w:rPr>
        <w:t xml:space="preserve"> Engineering</w:t>
      </w:r>
      <w:r w:rsidR="00160173">
        <w:rPr>
          <w:rFonts w:asciiTheme="minorHAnsi" w:hAnsiTheme="minorHAnsi" w:cstheme="minorHAnsi"/>
          <w:color w:val="262626" w:themeColor="text1" w:themeTint="D9"/>
          <w:sz w:val="20"/>
          <w:szCs w:val="20"/>
        </w:rPr>
        <w:t xml:space="preserve"> and Controls </w:t>
      </w:r>
      <w:r w:rsidR="006E7084">
        <w:rPr>
          <w:rFonts w:asciiTheme="minorHAnsi" w:hAnsiTheme="minorHAnsi" w:cstheme="minorHAnsi"/>
          <w:color w:val="262626" w:themeColor="text1" w:themeTint="D9"/>
          <w:sz w:val="20"/>
          <w:szCs w:val="20"/>
        </w:rPr>
        <w:t xml:space="preserve">Engineering </w:t>
      </w:r>
      <w:r w:rsidRPr="00D10286">
        <w:rPr>
          <w:rFonts w:asciiTheme="minorHAnsi" w:hAnsiTheme="minorHAnsi" w:cstheme="minorHAnsi"/>
          <w:color w:val="262626" w:themeColor="text1" w:themeTint="D9"/>
          <w:sz w:val="20"/>
          <w:szCs w:val="20"/>
        </w:rPr>
        <w:t>in order to enable</w:t>
      </w:r>
      <w:r w:rsidR="00693ACC" w:rsidRPr="00D10286">
        <w:rPr>
          <w:rFonts w:asciiTheme="minorHAnsi" w:hAnsiTheme="minorHAnsi" w:cstheme="minorHAnsi"/>
          <w:color w:val="262626" w:themeColor="text1" w:themeTint="D9"/>
          <w:sz w:val="20"/>
          <w:szCs w:val="20"/>
        </w:rPr>
        <w:t xml:space="preserve"> system </w:t>
      </w:r>
      <w:r w:rsidR="008264B6" w:rsidRPr="00D10286">
        <w:rPr>
          <w:rFonts w:asciiTheme="minorHAnsi" w:hAnsiTheme="minorHAnsi" w:cstheme="minorHAnsi"/>
          <w:color w:val="262626" w:themeColor="text1" w:themeTint="D9"/>
          <w:sz w:val="20"/>
          <w:szCs w:val="20"/>
        </w:rPr>
        <w:t>standardization</w:t>
      </w:r>
      <w:r w:rsidR="006A3D4C">
        <w:rPr>
          <w:rFonts w:asciiTheme="minorHAnsi" w:hAnsiTheme="minorHAnsi" w:cstheme="minorHAnsi"/>
          <w:color w:val="262626" w:themeColor="text1" w:themeTint="D9"/>
          <w:sz w:val="20"/>
          <w:szCs w:val="20"/>
        </w:rPr>
        <w:t xml:space="preserve"> and</w:t>
      </w:r>
      <w:r w:rsidR="008264B6" w:rsidRPr="00D10286">
        <w:rPr>
          <w:rFonts w:asciiTheme="minorHAnsi" w:hAnsiTheme="minorHAnsi" w:cstheme="minorHAnsi"/>
          <w:color w:val="262626" w:themeColor="text1" w:themeTint="D9"/>
          <w:sz w:val="20"/>
          <w:szCs w:val="20"/>
        </w:rPr>
        <w:t xml:space="preserve"> optim</w:t>
      </w:r>
      <w:r w:rsidR="006A3D4C">
        <w:rPr>
          <w:rFonts w:asciiTheme="minorHAnsi" w:hAnsiTheme="minorHAnsi" w:cstheme="minorHAnsi"/>
          <w:color w:val="262626" w:themeColor="text1" w:themeTint="D9"/>
          <w:sz w:val="20"/>
          <w:szCs w:val="20"/>
        </w:rPr>
        <w:t>ized</w:t>
      </w:r>
      <w:r w:rsidR="006C2F3D">
        <w:rPr>
          <w:rFonts w:asciiTheme="minorHAnsi" w:hAnsiTheme="minorHAnsi" w:cstheme="minorHAnsi"/>
          <w:color w:val="262626" w:themeColor="text1" w:themeTint="D9"/>
          <w:sz w:val="20"/>
          <w:szCs w:val="20"/>
        </w:rPr>
        <w:t xml:space="preserve"> </w:t>
      </w:r>
      <w:r w:rsidR="008264B6" w:rsidRPr="00D10286">
        <w:rPr>
          <w:rFonts w:asciiTheme="minorHAnsi" w:hAnsiTheme="minorHAnsi" w:cstheme="minorHAnsi"/>
          <w:color w:val="262626" w:themeColor="text1" w:themeTint="D9"/>
          <w:sz w:val="20"/>
          <w:szCs w:val="20"/>
        </w:rPr>
        <w:t>design</w:t>
      </w:r>
      <w:r w:rsidR="006A3D4C">
        <w:rPr>
          <w:rFonts w:asciiTheme="minorHAnsi" w:hAnsiTheme="minorHAnsi" w:cstheme="minorHAnsi"/>
          <w:color w:val="262626" w:themeColor="text1" w:themeTint="D9"/>
          <w:sz w:val="20"/>
          <w:szCs w:val="20"/>
        </w:rPr>
        <w:t>, giving us the capability</w:t>
      </w:r>
      <w:r w:rsidR="00693ACC" w:rsidRPr="00D10286">
        <w:rPr>
          <w:rFonts w:asciiTheme="minorHAnsi" w:hAnsiTheme="minorHAnsi" w:cstheme="minorHAnsi"/>
          <w:color w:val="262626" w:themeColor="text1" w:themeTint="D9"/>
          <w:sz w:val="20"/>
          <w:szCs w:val="20"/>
        </w:rPr>
        <w:t xml:space="preserve"> to select our own equipment </w:t>
      </w:r>
      <w:r w:rsidR="00D415FD" w:rsidRPr="00D10286">
        <w:rPr>
          <w:rFonts w:asciiTheme="minorHAnsi" w:hAnsiTheme="minorHAnsi" w:cstheme="minorHAnsi"/>
          <w:color w:val="262626" w:themeColor="text1" w:themeTint="D9"/>
          <w:sz w:val="20"/>
          <w:szCs w:val="20"/>
        </w:rPr>
        <w:t xml:space="preserve">to best meet </w:t>
      </w:r>
      <w:r w:rsidR="00693ACC" w:rsidRPr="00D10286">
        <w:rPr>
          <w:rFonts w:asciiTheme="minorHAnsi" w:hAnsiTheme="minorHAnsi" w:cstheme="minorHAnsi"/>
          <w:color w:val="262626" w:themeColor="text1" w:themeTint="D9"/>
          <w:sz w:val="20"/>
          <w:szCs w:val="20"/>
        </w:rPr>
        <w:t>our needs</w:t>
      </w:r>
      <w:r w:rsidR="006E7084">
        <w:rPr>
          <w:rFonts w:asciiTheme="minorHAnsi" w:hAnsiTheme="minorHAnsi" w:cstheme="minorHAnsi"/>
          <w:color w:val="262626" w:themeColor="text1" w:themeTint="D9"/>
          <w:sz w:val="20"/>
          <w:szCs w:val="20"/>
        </w:rPr>
        <w:t>, while</w:t>
      </w:r>
      <w:r w:rsidR="006A3D4C">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supporting</w:t>
      </w:r>
      <w:r w:rsidR="00693ACC" w:rsidRPr="00D10286">
        <w:rPr>
          <w:rFonts w:asciiTheme="minorHAnsi" w:hAnsiTheme="minorHAnsi" w:cstheme="minorHAnsi"/>
          <w:color w:val="262626" w:themeColor="text1" w:themeTint="D9"/>
          <w:sz w:val="20"/>
          <w:szCs w:val="20"/>
        </w:rPr>
        <w:t xml:space="preserve"> more seamless integration.</w:t>
      </w:r>
      <w:r w:rsidR="007540D4" w:rsidRPr="00D10286">
        <w:rPr>
          <w:rFonts w:asciiTheme="minorHAnsi" w:hAnsiTheme="minorHAnsi" w:cstheme="minorHAnsi"/>
          <w:color w:val="262626" w:themeColor="text1" w:themeTint="D9"/>
          <w:sz w:val="20"/>
          <w:szCs w:val="20"/>
        </w:rPr>
        <w:t xml:space="preserve"> </w:t>
      </w:r>
      <w:r w:rsidR="00693ACC" w:rsidRPr="00D10286">
        <w:rPr>
          <w:rFonts w:asciiTheme="minorHAnsi" w:hAnsiTheme="minorHAnsi" w:cstheme="minorHAnsi"/>
          <w:color w:val="262626" w:themeColor="text1" w:themeTint="D9"/>
          <w:sz w:val="20"/>
          <w:szCs w:val="20"/>
        </w:rPr>
        <w:t>When it comes to components and equipment</w:t>
      </w:r>
      <w:r w:rsidRPr="00D10286">
        <w:rPr>
          <w:rFonts w:asciiTheme="minorHAnsi" w:hAnsiTheme="minorHAnsi" w:cstheme="minorHAnsi"/>
          <w:color w:val="262626" w:themeColor="text1" w:themeTint="D9"/>
          <w:sz w:val="20"/>
          <w:szCs w:val="20"/>
        </w:rPr>
        <w:t xml:space="preserve"> procurement</w:t>
      </w:r>
      <w:r w:rsidR="00693ACC" w:rsidRPr="00D10286">
        <w:rPr>
          <w:rFonts w:asciiTheme="minorHAnsi" w:hAnsiTheme="minorHAnsi" w:cstheme="minorHAnsi"/>
          <w:color w:val="262626" w:themeColor="text1" w:themeTint="D9"/>
          <w:sz w:val="20"/>
          <w:szCs w:val="20"/>
        </w:rPr>
        <w:t xml:space="preserve">, we </w:t>
      </w:r>
      <w:r w:rsidRPr="00D10286">
        <w:rPr>
          <w:rFonts w:asciiTheme="minorHAnsi" w:hAnsiTheme="minorHAnsi" w:cstheme="minorHAnsi"/>
          <w:color w:val="262626" w:themeColor="text1" w:themeTint="D9"/>
          <w:sz w:val="20"/>
          <w:szCs w:val="20"/>
        </w:rPr>
        <w:t>recommend</w:t>
      </w:r>
      <w:r w:rsidR="00206465" w:rsidRPr="00D10286">
        <w:rPr>
          <w:rFonts w:asciiTheme="minorHAnsi" w:hAnsiTheme="minorHAnsi" w:cstheme="minorHAnsi"/>
          <w:color w:val="262626" w:themeColor="text1" w:themeTint="D9"/>
          <w:sz w:val="20"/>
          <w:szCs w:val="20"/>
        </w:rPr>
        <w:t xml:space="preserve"> going the 3P route with</w:t>
      </w:r>
      <w:r w:rsidR="00CE3F70" w:rsidRPr="00D10286">
        <w:rPr>
          <w:rFonts w:asciiTheme="minorHAnsi" w:hAnsiTheme="minorHAnsi" w:cstheme="minorHAnsi"/>
          <w:color w:val="262626" w:themeColor="text1" w:themeTint="D9"/>
          <w:sz w:val="20"/>
          <w:szCs w:val="20"/>
        </w:rPr>
        <w:t xml:space="preserve"> a mix of</w:t>
      </w:r>
      <w:r w:rsidR="007E2F5C" w:rsidRPr="00D10286">
        <w:rPr>
          <w:rFonts w:asciiTheme="minorHAnsi" w:hAnsiTheme="minorHAnsi" w:cstheme="minorHAnsi"/>
          <w:color w:val="262626" w:themeColor="text1" w:themeTint="D9"/>
          <w:sz w:val="20"/>
          <w:szCs w:val="20"/>
        </w:rPr>
        <w:t xml:space="preserve">: </w:t>
      </w:r>
      <w:r w:rsidR="00CE3F70" w:rsidRPr="00D10286">
        <w:rPr>
          <w:rFonts w:asciiTheme="minorHAnsi" w:hAnsiTheme="minorHAnsi" w:cstheme="minorHAnsi"/>
          <w:color w:val="262626" w:themeColor="text1" w:themeTint="D9"/>
          <w:sz w:val="20"/>
          <w:szCs w:val="20"/>
        </w:rPr>
        <w:t xml:space="preserve">1) direct sourcing for commodity </w:t>
      </w:r>
      <w:r w:rsidR="00206465" w:rsidRPr="00D10286">
        <w:rPr>
          <w:rFonts w:asciiTheme="minorHAnsi" w:hAnsiTheme="minorHAnsi" w:cstheme="minorHAnsi"/>
          <w:color w:val="262626" w:themeColor="text1" w:themeTint="D9"/>
          <w:sz w:val="20"/>
          <w:szCs w:val="20"/>
        </w:rPr>
        <w:t>components</w:t>
      </w:r>
      <w:r w:rsidR="00CE3F70" w:rsidRPr="00D10286">
        <w:rPr>
          <w:rFonts w:asciiTheme="minorHAnsi" w:hAnsiTheme="minorHAnsi" w:cstheme="minorHAnsi"/>
          <w:color w:val="262626" w:themeColor="text1" w:themeTint="D9"/>
          <w:sz w:val="20"/>
          <w:szCs w:val="20"/>
        </w:rPr>
        <w:t xml:space="preserve">, </w:t>
      </w:r>
      <w:r w:rsidR="007540D4" w:rsidRPr="00D10286">
        <w:rPr>
          <w:rFonts w:asciiTheme="minorHAnsi" w:hAnsiTheme="minorHAnsi" w:cstheme="minorHAnsi"/>
          <w:color w:val="262626" w:themeColor="text1" w:themeTint="D9"/>
          <w:sz w:val="20"/>
          <w:szCs w:val="20"/>
        </w:rPr>
        <w:t xml:space="preserve">expanding the strategy already implemented by GPO; </w:t>
      </w:r>
      <w:r w:rsidR="00CE3F70" w:rsidRPr="00D10286">
        <w:rPr>
          <w:rFonts w:asciiTheme="minorHAnsi" w:hAnsiTheme="minorHAnsi" w:cstheme="minorHAnsi"/>
          <w:color w:val="262626" w:themeColor="text1" w:themeTint="D9"/>
          <w:sz w:val="20"/>
          <w:szCs w:val="20"/>
        </w:rPr>
        <w:t>2</w:t>
      </w:r>
      <w:r w:rsidR="007E2F5C" w:rsidRPr="00D10286">
        <w:rPr>
          <w:rFonts w:asciiTheme="minorHAnsi" w:hAnsiTheme="minorHAnsi" w:cstheme="minorHAnsi"/>
          <w:color w:val="262626" w:themeColor="text1" w:themeTint="D9"/>
          <w:sz w:val="20"/>
          <w:szCs w:val="20"/>
        </w:rPr>
        <w:t>)</w:t>
      </w:r>
      <w:r w:rsidR="007D3290" w:rsidRPr="00D10286">
        <w:rPr>
          <w:rFonts w:asciiTheme="minorHAnsi" w:hAnsiTheme="minorHAnsi" w:cstheme="minorHAnsi"/>
          <w:color w:val="262626" w:themeColor="text1" w:themeTint="D9"/>
          <w:sz w:val="20"/>
          <w:szCs w:val="20"/>
        </w:rPr>
        <w:t xml:space="preserve"> contract manufacturing </w:t>
      </w:r>
      <w:r w:rsidR="007E2F5C" w:rsidRPr="00D10286">
        <w:rPr>
          <w:rFonts w:asciiTheme="minorHAnsi" w:hAnsiTheme="minorHAnsi" w:cstheme="minorHAnsi"/>
          <w:color w:val="262626" w:themeColor="text1" w:themeTint="D9"/>
          <w:sz w:val="20"/>
          <w:szCs w:val="20"/>
        </w:rPr>
        <w:t>for</w:t>
      </w:r>
      <w:r w:rsidR="007D3290" w:rsidRPr="00D10286">
        <w:rPr>
          <w:rFonts w:asciiTheme="minorHAnsi" w:hAnsiTheme="minorHAnsi" w:cstheme="minorHAnsi"/>
          <w:color w:val="262626" w:themeColor="text1" w:themeTint="D9"/>
          <w:sz w:val="20"/>
          <w:szCs w:val="20"/>
        </w:rPr>
        <w:t xml:space="preserve"> standardized building blocks</w:t>
      </w:r>
      <w:r w:rsidR="00CE3F70" w:rsidRPr="00D10286">
        <w:rPr>
          <w:rFonts w:asciiTheme="minorHAnsi" w:hAnsiTheme="minorHAnsi" w:cstheme="minorHAnsi"/>
          <w:color w:val="262626" w:themeColor="text1" w:themeTint="D9"/>
          <w:sz w:val="20"/>
          <w:szCs w:val="20"/>
        </w:rPr>
        <w:t xml:space="preserve"> that connect our systems</w:t>
      </w:r>
      <w:r w:rsidR="007D3290" w:rsidRPr="00D10286">
        <w:rPr>
          <w:rFonts w:asciiTheme="minorHAnsi" w:hAnsiTheme="minorHAnsi" w:cstheme="minorHAnsi"/>
          <w:color w:val="262626" w:themeColor="text1" w:themeTint="D9"/>
          <w:sz w:val="20"/>
          <w:szCs w:val="20"/>
        </w:rPr>
        <w:t xml:space="preserve"> (e.g. conveyance</w:t>
      </w:r>
      <w:r w:rsidR="00CE3F70" w:rsidRPr="00D10286">
        <w:rPr>
          <w:rFonts w:asciiTheme="minorHAnsi" w:hAnsiTheme="minorHAnsi" w:cstheme="minorHAnsi"/>
          <w:color w:val="262626" w:themeColor="text1" w:themeTint="D9"/>
          <w:sz w:val="20"/>
          <w:szCs w:val="20"/>
        </w:rPr>
        <w:t>, PLCs</w:t>
      </w:r>
      <w:r w:rsidR="007D3290" w:rsidRPr="00D10286">
        <w:rPr>
          <w:rFonts w:asciiTheme="minorHAnsi" w:hAnsiTheme="minorHAnsi" w:cstheme="minorHAnsi"/>
          <w:color w:val="262626" w:themeColor="text1" w:themeTint="D9"/>
          <w:sz w:val="20"/>
          <w:szCs w:val="20"/>
        </w:rPr>
        <w:t>)</w:t>
      </w:r>
      <w:r w:rsidR="00CE3F70" w:rsidRPr="00D10286">
        <w:rPr>
          <w:rFonts w:asciiTheme="minorHAnsi" w:hAnsiTheme="minorHAnsi" w:cstheme="minorHAnsi"/>
          <w:color w:val="262626" w:themeColor="text1" w:themeTint="D9"/>
          <w:sz w:val="20"/>
          <w:szCs w:val="20"/>
        </w:rPr>
        <w:t xml:space="preserve">, a strategy being </w:t>
      </w:r>
      <w:r w:rsidR="007540D4" w:rsidRPr="00D10286">
        <w:rPr>
          <w:rFonts w:asciiTheme="minorHAnsi" w:hAnsiTheme="minorHAnsi" w:cstheme="minorHAnsi"/>
          <w:color w:val="262626" w:themeColor="text1" w:themeTint="D9"/>
          <w:sz w:val="20"/>
          <w:szCs w:val="20"/>
        </w:rPr>
        <w:t>developed</w:t>
      </w:r>
      <w:r w:rsidR="00CE3F70" w:rsidRPr="00D10286">
        <w:rPr>
          <w:rFonts w:asciiTheme="minorHAnsi" w:hAnsiTheme="minorHAnsi" w:cstheme="minorHAnsi"/>
          <w:color w:val="262626" w:themeColor="text1" w:themeTint="D9"/>
          <w:sz w:val="20"/>
          <w:szCs w:val="20"/>
        </w:rPr>
        <w:t xml:space="preserve"> by NASC and 3) strategic partnerships</w:t>
      </w:r>
      <w:r w:rsidR="00206465" w:rsidRPr="00D10286">
        <w:rPr>
          <w:rFonts w:asciiTheme="minorHAnsi" w:hAnsiTheme="minorHAnsi" w:cstheme="minorHAnsi"/>
          <w:color w:val="262626" w:themeColor="text1" w:themeTint="D9"/>
          <w:sz w:val="20"/>
          <w:szCs w:val="20"/>
        </w:rPr>
        <w:t xml:space="preserve"> /co-development</w:t>
      </w:r>
      <w:r w:rsidR="00CE3F70" w:rsidRPr="00D10286">
        <w:rPr>
          <w:rFonts w:asciiTheme="minorHAnsi" w:hAnsiTheme="minorHAnsi" w:cstheme="minorHAnsi"/>
          <w:color w:val="262626" w:themeColor="text1" w:themeTint="D9"/>
          <w:sz w:val="20"/>
          <w:szCs w:val="20"/>
        </w:rPr>
        <w:t xml:space="preserve"> </w:t>
      </w:r>
      <w:r w:rsidR="00206465" w:rsidRPr="00D10286">
        <w:rPr>
          <w:rFonts w:asciiTheme="minorHAnsi" w:hAnsiTheme="minorHAnsi" w:cstheme="minorHAnsi"/>
          <w:color w:val="262626" w:themeColor="text1" w:themeTint="D9"/>
          <w:sz w:val="20"/>
          <w:szCs w:val="20"/>
        </w:rPr>
        <w:t>of</w:t>
      </w:r>
      <w:r w:rsidR="00AB1EDB" w:rsidRPr="00D10286">
        <w:rPr>
          <w:rFonts w:asciiTheme="minorHAnsi" w:hAnsiTheme="minorHAnsi" w:cstheme="minorHAnsi"/>
          <w:color w:val="262626" w:themeColor="text1" w:themeTint="D9"/>
          <w:sz w:val="20"/>
          <w:szCs w:val="20"/>
        </w:rPr>
        <w:t xml:space="preserve"> the</w:t>
      </w:r>
      <w:r w:rsidR="00206465" w:rsidRPr="00D10286">
        <w:rPr>
          <w:rFonts w:asciiTheme="minorHAnsi" w:hAnsiTheme="minorHAnsi" w:cstheme="minorHAnsi"/>
          <w:color w:val="262626" w:themeColor="text1" w:themeTint="D9"/>
          <w:sz w:val="20"/>
          <w:szCs w:val="20"/>
        </w:rPr>
        <w:t xml:space="preserve"> </w:t>
      </w:r>
      <w:r w:rsidR="00CE3F70" w:rsidRPr="00D10286">
        <w:rPr>
          <w:rFonts w:asciiTheme="minorHAnsi" w:hAnsiTheme="minorHAnsi" w:cstheme="minorHAnsi"/>
          <w:color w:val="262626" w:themeColor="text1" w:themeTint="D9"/>
          <w:sz w:val="20"/>
          <w:szCs w:val="20"/>
        </w:rPr>
        <w:t>more customized equipment.</w:t>
      </w:r>
      <w:r w:rsidR="00206465" w:rsidRPr="00D10286">
        <w:rPr>
          <w:rFonts w:asciiTheme="minorHAnsi" w:hAnsiTheme="minorHAnsi" w:cstheme="minorHAnsi"/>
          <w:color w:val="262626" w:themeColor="text1" w:themeTint="D9"/>
          <w:sz w:val="20"/>
          <w:szCs w:val="20"/>
        </w:rPr>
        <w:t xml:space="preserve"> </w:t>
      </w:r>
      <w:r w:rsidR="00AB1EDB" w:rsidRPr="00D10286">
        <w:rPr>
          <w:rFonts w:asciiTheme="minorHAnsi" w:hAnsiTheme="minorHAnsi" w:cstheme="minorHAnsi"/>
          <w:color w:val="262626" w:themeColor="text1" w:themeTint="D9"/>
          <w:sz w:val="20"/>
          <w:szCs w:val="20"/>
        </w:rPr>
        <w:t>W</w:t>
      </w:r>
      <w:r w:rsidR="00693ACC" w:rsidRPr="00D10286">
        <w:rPr>
          <w:rFonts w:asciiTheme="minorHAnsi" w:hAnsiTheme="minorHAnsi" w:cstheme="minorHAnsi"/>
          <w:color w:val="262626" w:themeColor="text1" w:themeTint="D9"/>
          <w:sz w:val="20"/>
          <w:szCs w:val="20"/>
        </w:rPr>
        <w:t xml:space="preserve">e believe that it would be impractical to </w:t>
      </w:r>
      <w:r w:rsidR="00FD27D9" w:rsidRPr="00D10286">
        <w:rPr>
          <w:rFonts w:asciiTheme="minorHAnsi" w:hAnsiTheme="minorHAnsi" w:cstheme="minorHAnsi"/>
          <w:color w:val="262626" w:themeColor="text1" w:themeTint="D9"/>
          <w:sz w:val="20"/>
          <w:szCs w:val="20"/>
        </w:rPr>
        <w:t xml:space="preserve">in-house </w:t>
      </w:r>
      <w:r w:rsidR="00693ACC" w:rsidRPr="00D10286">
        <w:rPr>
          <w:rFonts w:asciiTheme="minorHAnsi" w:hAnsiTheme="minorHAnsi" w:cstheme="minorHAnsi"/>
          <w:color w:val="262626" w:themeColor="text1" w:themeTint="D9"/>
          <w:sz w:val="20"/>
          <w:szCs w:val="20"/>
        </w:rPr>
        <w:t>installation and integration</w:t>
      </w:r>
      <w:r w:rsidR="00FD27D9" w:rsidRPr="00D10286">
        <w:rPr>
          <w:rFonts w:asciiTheme="minorHAnsi" w:hAnsiTheme="minorHAnsi" w:cstheme="minorHAnsi"/>
          <w:color w:val="262626" w:themeColor="text1" w:themeTint="D9"/>
          <w:sz w:val="20"/>
          <w:szCs w:val="20"/>
        </w:rPr>
        <w:t xml:space="preserve"> labor</w:t>
      </w:r>
      <w:r w:rsidR="00AB1EDB" w:rsidRPr="00D10286">
        <w:rPr>
          <w:rFonts w:asciiTheme="minorHAnsi" w:hAnsiTheme="minorHAnsi" w:cstheme="minorHAnsi"/>
          <w:color w:val="262626" w:themeColor="text1" w:themeTint="D9"/>
          <w:sz w:val="20"/>
          <w:szCs w:val="20"/>
        </w:rPr>
        <w:t>,</w:t>
      </w:r>
      <w:r w:rsidR="00693ACC" w:rsidRPr="00D10286">
        <w:rPr>
          <w:rFonts w:asciiTheme="minorHAnsi" w:hAnsiTheme="minorHAnsi" w:cstheme="minorHAnsi"/>
          <w:color w:val="262626" w:themeColor="text1" w:themeTint="D9"/>
          <w:sz w:val="20"/>
          <w:szCs w:val="20"/>
        </w:rPr>
        <w:t xml:space="preserve"> but we should establish an</w:t>
      </w:r>
      <w:r w:rsidR="00EB53F1" w:rsidRPr="00D10286">
        <w:rPr>
          <w:rFonts w:asciiTheme="minorHAnsi" w:hAnsiTheme="minorHAnsi" w:cstheme="minorHAnsi"/>
          <w:color w:val="262626" w:themeColor="text1" w:themeTint="D9"/>
          <w:sz w:val="20"/>
          <w:szCs w:val="20"/>
        </w:rPr>
        <w:t xml:space="preserve"> advanced</w:t>
      </w:r>
      <w:r w:rsidR="00693ACC" w:rsidRPr="00D10286">
        <w:rPr>
          <w:rFonts w:asciiTheme="minorHAnsi" w:hAnsiTheme="minorHAnsi" w:cstheme="minorHAnsi"/>
          <w:color w:val="262626" w:themeColor="text1" w:themeTint="D9"/>
          <w:sz w:val="20"/>
          <w:szCs w:val="20"/>
        </w:rPr>
        <w:t xml:space="preserve"> integration</w:t>
      </w:r>
      <w:r w:rsidR="00FD27D9" w:rsidRPr="00D10286">
        <w:rPr>
          <w:rFonts w:asciiTheme="minorHAnsi" w:hAnsiTheme="minorHAnsi" w:cstheme="minorHAnsi"/>
          <w:color w:val="262626" w:themeColor="text1" w:themeTint="D9"/>
          <w:sz w:val="20"/>
          <w:szCs w:val="20"/>
        </w:rPr>
        <w:t xml:space="preserve"> superv</w:t>
      </w:r>
      <w:r w:rsidR="00D415FD" w:rsidRPr="00D10286">
        <w:rPr>
          <w:rFonts w:asciiTheme="minorHAnsi" w:hAnsiTheme="minorHAnsi" w:cstheme="minorHAnsi"/>
          <w:color w:val="262626" w:themeColor="text1" w:themeTint="D9"/>
          <w:sz w:val="20"/>
          <w:szCs w:val="20"/>
        </w:rPr>
        <w:t>isory</w:t>
      </w:r>
      <w:r w:rsidR="00FD27D9" w:rsidRPr="00D10286">
        <w:rPr>
          <w:rFonts w:asciiTheme="minorHAnsi" w:hAnsiTheme="minorHAnsi" w:cstheme="minorHAnsi"/>
          <w:color w:val="262626" w:themeColor="text1" w:themeTint="D9"/>
          <w:sz w:val="20"/>
          <w:szCs w:val="20"/>
        </w:rPr>
        <w:t xml:space="preserve"> team, consisting of electrical, mechanical and controls integration engineers</w:t>
      </w:r>
      <w:r w:rsidRPr="00D10286">
        <w:rPr>
          <w:rFonts w:asciiTheme="minorHAnsi" w:hAnsiTheme="minorHAnsi" w:cstheme="minorHAnsi"/>
          <w:color w:val="262626" w:themeColor="text1" w:themeTint="D9"/>
          <w:sz w:val="20"/>
          <w:szCs w:val="20"/>
        </w:rPr>
        <w:t xml:space="preserve"> and project managers</w:t>
      </w:r>
      <w:r w:rsidR="00AB1EDB" w:rsidRPr="00D10286">
        <w:rPr>
          <w:rFonts w:asciiTheme="minorHAnsi" w:hAnsiTheme="minorHAnsi" w:cstheme="minorHAnsi"/>
          <w:color w:val="262626" w:themeColor="text1" w:themeTint="D9"/>
          <w:sz w:val="20"/>
          <w:szCs w:val="20"/>
        </w:rPr>
        <w:t>,</w:t>
      </w:r>
      <w:r w:rsidR="00FD27D9" w:rsidRPr="00D10286">
        <w:rPr>
          <w:rFonts w:asciiTheme="minorHAnsi" w:hAnsiTheme="minorHAnsi" w:cstheme="minorHAnsi"/>
          <w:color w:val="262626" w:themeColor="text1" w:themeTint="D9"/>
          <w:sz w:val="20"/>
          <w:szCs w:val="20"/>
        </w:rPr>
        <w:t xml:space="preserve"> to </w:t>
      </w:r>
      <w:r w:rsidR="007540D4" w:rsidRPr="00D10286">
        <w:rPr>
          <w:rFonts w:asciiTheme="minorHAnsi" w:hAnsiTheme="minorHAnsi" w:cstheme="minorHAnsi"/>
          <w:color w:val="262626" w:themeColor="text1" w:themeTint="D9"/>
          <w:sz w:val="20"/>
          <w:szCs w:val="20"/>
        </w:rPr>
        <w:t>oversee</w:t>
      </w:r>
      <w:r w:rsidRPr="00D10286">
        <w:rPr>
          <w:rFonts w:asciiTheme="minorHAnsi" w:hAnsiTheme="minorHAnsi" w:cstheme="minorHAnsi"/>
          <w:color w:val="262626" w:themeColor="text1" w:themeTint="D9"/>
          <w:sz w:val="20"/>
          <w:szCs w:val="20"/>
        </w:rPr>
        <w:t xml:space="preserve"> the process, develop Amazon specific commissioning requirements and standards, </w:t>
      </w:r>
      <w:r w:rsidR="007540D4" w:rsidRPr="00D10286">
        <w:rPr>
          <w:rFonts w:asciiTheme="minorHAnsi" w:hAnsiTheme="minorHAnsi" w:cstheme="minorHAnsi"/>
          <w:color w:val="262626" w:themeColor="text1" w:themeTint="D9"/>
          <w:sz w:val="20"/>
          <w:szCs w:val="20"/>
        </w:rPr>
        <w:t>supervise</w:t>
      </w:r>
      <w:r w:rsidR="00FD27D9" w:rsidRPr="00D10286">
        <w:rPr>
          <w:rFonts w:asciiTheme="minorHAnsi" w:hAnsiTheme="minorHAnsi" w:cstheme="minorHAnsi"/>
          <w:color w:val="262626" w:themeColor="text1" w:themeTint="D9"/>
          <w:sz w:val="20"/>
          <w:szCs w:val="20"/>
        </w:rPr>
        <w:t xml:space="preserve"> 3P integration and </w:t>
      </w:r>
      <w:r w:rsidR="008264B6" w:rsidRPr="00D10286">
        <w:rPr>
          <w:rFonts w:asciiTheme="minorHAnsi" w:hAnsiTheme="minorHAnsi" w:cstheme="minorHAnsi"/>
          <w:color w:val="262626" w:themeColor="text1" w:themeTint="D9"/>
          <w:sz w:val="20"/>
          <w:szCs w:val="20"/>
        </w:rPr>
        <w:t>institute</w:t>
      </w:r>
      <w:r w:rsidR="00FD27D9" w:rsidRPr="00D10286">
        <w:rPr>
          <w:rFonts w:asciiTheme="minorHAnsi" w:hAnsiTheme="minorHAnsi" w:cstheme="minorHAnsi"/>
          <w:color w:val="262626" w:themeColor="text1" w:themeTint="D9"/>
          <w:sz w:val="20"/>
          <w:szCs w:val="20"/>
        </w:rPr>
        <w:t xml:space="preserve"> best practices</w:t>
      </w:r>
      <w:r w:rsidR="00693ACC" w:rsidRPr="00D10286">
        <w:rPr>
          <w:rFonts w:asciiTheme="minorHAnsi" w:hAnsiTheme="minorHAnsi" w:cstheme="minorHAnsi"/>
          <w:color w:val="262626" w:themeColor="text1" w:themeTint="D9"/>
          <w:sz w:val="20"/>
          <w:szCs w:val="20"/>
        </w:rPr>
        <w:t xml:space="preserve">. </w:t>
      </w:r>
      <w:r w:rsidR="008264B6" w:rsidRPr="00D10286">
        <w:rPr>
          <w:rFonts w:asciiTheme="minorHAnsi" w:hAnsiTheme="minorHAnsi" w:cstheme="minorHAnsi"/>
          <w:color w:val="262626" w:themeColor="text1" w:themeTint="D9"/>
          <w:sz w:val="20"/>
          <w:szCs w:val="20"/>
        </w:rPr>
        <w:t>In addition, we recommend brin</w:t>
      </w:r>
      <w:r w:rsidR="00D415FD" w:rsidRPr="00D10286">
        <w:rPr>
          <w:rFonts w:asciiTheme="minorHAnsi" w:hAnsiTheme="minorHAnsi" w:cstheme="minorHAnsi"/>
          <w:color w:val="262626" w:themeColor="text1" w:themeTint="D9"/>
          <w:sz w:val="20"/>
          <w:szCs w:val="20"/>
        </w:rPr>
        <w:t>g</w:t>
      </w:r>
      <w:r w:rsidR="008264B6" w:rsidRPr="00D10286">
        <w:rPr>
          <w:rFonts w:asciiTheme="minorHAnsi" w:hAnsiTheme="minorHAnsi" w:cstheme="minorHAnsi"/>
          <w:color w:val="262626" w:themeColor="text1" w:themeTint="D9"/>
          <w:sz w:val="20"/>
          <w:szCs w:val="20"/>
        </w:rPr>
        <w:t>ing more</w:t>
      </w:r>
      <w:r w:rsidR="008D7443">
        <w:rPr>
          <w:rFonts w:asciiTheme="minorHAnsi" w:hAnsiTheme="minorHAnsi" w:cstheme="minorHAnsi"/>
          <w:color w:val="262626" w:themeColor="text1" w:themeTint="D9"/>
          <w:sz w:val="20"/>
          <w:szCs w:val="20"/>
        </w:rPr>
        <w:t xml:space="preserve"> </w:t>
      </w:r>
      <w:r w:rsidR="008264B6" w:rsidRPr="00D10286">
        <w:rPr>
          <w:rFonts w:asciiTheme="minorHAnsi" w:hAnsiTheme="minorHAnsi" w:cstheme="minorHAnsi"/>
          <w:color w:val="262626" w:themeColor="text1" w:themeTint="D9"/>
          <w:sz w:val="20"/>
          <w:szCs w:val="20"/>
        </w:rPr>
        <w:t>RME capabilities in-house</w:t>
      </w:r>
      <w:r w:rsidR="008D7443">
        <w:rPr>
          <w:rFonts w:asciiTheme="minorHAnsi" w:hAnsiTheme="minorHAnsi" w:cstheme="minorHAnsi"/>
          <w:color w:val="262626" w:themeColor="text1" w:themeTint="D9"/>
          <w:sz w:val="20"/>
          <w:szCs w:val="20"/>
        </w:rPr>
        <w:t xml:space="preserve"> in NA</w:t>
      </w:r>
      <w:r w:rsidR="008264B6" w:rsidRPr="00D10286">
        <w:rPr>
          <w:rFonts w:asciiTheme="minorHAnsi" w:hAnsiTheme="minorHAnsi" w:cstheme="minorHAnsi"/>
          <w:color w:val="262626" w:themeColor="text1" w:themeTint="D9"/>
          <w:sz w:val="20"/>
          <w:szCs w:val="20"/>
        </w:rPr>
        <w:t>, supported by the internalized MHE engineering expertise.  For example, we could establish a dedicated RME supervisory team that is intimately familiar with our</w:t>
      </w:r>
      <w:r w:rsidR="00D415FD" w:rsidRPr="00D10286">
        <w:rPr>
          <w:rFonts w:asciiTheme="minorHAnsi" w:hAnsiTheme="minorHAnsi" w:cstheme="minorHAnsi"/>
          <w:color w:val="262626" w:themeColor="text1" w:themeTint="D9"/>
          <w:sz w:val="20"/>
          <w:szCs w:val="20"/>
        </w:rPr>
        <w:t xml:space="preserve"> buildings</w:t>
      </w:r>
      <w:r w:rsidR="008D7443">
        <w:rPr>
          <w:rFonts w:asciiTheme="minorHAnsi" w:hAnsiTheme="minorHAnsi" w:cstheme="minorHAnsi"/>
          <w:color w:val="262626" w:themeColor="text1" w:themeTint="D9"/>
          <w:sz w:val="20"/>
          <w:szCs w:val="20"/>
        </w:rPr>
        <w:t>,</w:t>
      </w:r>
      <w:r w:rsidR="008264B6" w:rsidRPr="00D10286">
        <w:rPr>
          <w:rFonts w:asciiTheme="minorHAnsi" w:hAnsiTheme="minorHAnsi" w:cstheme="minorHAnsi"/>
          <w:color w:val="262626" w:themeColor="text1" w:themeTint="D9"/>
          <w:sz w:val="20"/>
          <w:szCs w:val="20"/>
        </w:rPr>
        <w:t xml:space="preserve"> MHE system design, the catalog of sub-systems and components for</w:t>
      </w:r>
      <w:r w:rsidR="00D415FD" w:rsidRPr="00D10286">
        <w:rPr>
          <w:rFonts w:asciiTheme="minorHAnsi" w:hAnsiTheme="minorHAnsi" w:cstheme="minorHAnsi"/>
          <w:color w:val="262626" w:themeColor="text1" w:themeTint="D9"/>
          <w:sz w:val="20"/>
          <w:szCs w:val="20"/>
        </w:rPr>
        <w:t xml:space="preserve"> the</w:t>
      </w:r>
      <w:r w:rsidR="008264B6" w:rsidRPr="00D10286">
        <w:rPr>
          <w:rFonts w:asciiTheme="minorHAnsi" w:hAnsiTheme="minorHAnsi" w:cstheme="minorHAnsi"/>
          <w:color w:val="262626" w:themeColor="text1" w:themeTint="D9"/>
          <w:sz w:val="20"/>
          <w:szCs w:val="20"/>
        </w:rPr>
        <w:t xml:space="preserve"> aftermarket needs and best practices for controls logic updates that will train and oversee the maintenance and repair work conducted by</w:t>
      </w:r>
      <w:r w:rsidR="00D415FD" w:rsidRPr="00D10286">
        <w:rPr>
          <w:rFonts w:asciiTheme="minorHAnsi" w:hAnsiTheme="minorHAnsi" w:cstheme="minorHAnsi"/>
          <w:color w:val="262626" w:themeColor="text1" w:themeTint="D9"/>
          <w:sz w:val="20"/>
          <w:szCs w:val="20"/>
        </w:rPr>
        <w:t xml:space="preserve"> the</w:t>
      </w:r>
      <w:r w:rsidR="008264B6" w:rsidRPr="00D10286">
        <w:rPr>
          <w:rFonts w:asciiTheme="minorHAnsi" w:hAnsiTheme="minorHAnsi" w:cstheme="minorHAnsi"/>
          <w:color w:val="262626" w:themeColor="text1" w:themeTint="D9"/>
          <w:sz w:val="20"/>
          <w:szCs w:val="20"/>
        </w:rPr>
        <w:t xml:space="preserve"> 3P</w:t>
      </w:r>
      <w:r w:rsidR="008D7443">
        <w:rPr>
          <w:rFonts w:asciiTheme="minorHAnsi" w:hAnsiTheme="minorHAnsi" w:cstheme="minorHAnsi"/>
          <w:color w:val="262626" w:themeColor="text1" w:themeTint="D9"/>
          <w:sz w:val="20"/>
          <w:szCs w:val="20"/>
        </w:rPr>
        <w:t xml:space="preserve"> field</w:t>
      </w:r>
      <w:r w:rsidR="008264B6" w:rsidRPr="00D10286">
        <w:rPr>
          <w:rFonts w:asciiTheme="minorHAnsi" w:hAnsiTheme="minorHAnsi" w:cstheme="minorHAnsi"/>
          <w:color w:val="262626" w:themeColor="text1" w:themeTint="D9"/>
          <w:sz w:val="20"/>
          <w:szCs w:val="20"/>
        </w:rPr>
        <w:t xml:space="preserve"> RMEs.</w:t>
      </w:r>
      <w:r w:rsidR="00206465" w:rsidRPr="00D10286">
        <w:rPr>
          <w:rFonts w:asciiTheme="minorHAnsi" w:hAnsiTheme="minorHAnsi" w:cstheme="minorHAnsi"/>
          <w:color w:val="262626" w:themeColor="text1" w:themeTint="D9"/>
          <w:sz w:val="20"/>
          <w:szCs w:val="20"/>
        </w:rPr>
        <w:t xml:space="preserve">  We already</w:t>
      </w:r>
      <w:r w:rsidR="00160173">
        <w:rPr>
          <w:rFonts w:asciiTheme="minorHAnsi" w:hAnsiTheme="minorHAnsi" w:cstheme="minorHAnsi"/>
          <w:color w:val="262626" w:themeColor="text1" w:themeTint="D9"/>
          <w:sz w:val="20"/>
          <w:szCs w:val="20"/>
        </w:rPr>
        <w:t xml:space="preserve"> fully</w:t>
      </w:r>
      <w:r w:rsidR="00206465" w:rsidRPr="00D10286">
        <w:rPr>
          <w:rFonts w:asciiTheme="minorHAnsi" w:hAnsiTheme="minorHAnsi" w:cstheme="minorHAnsi"/>
          <w:color w:val="262626" w:themeColor="text1" w:themeTint="D9"/>
          <w:sz w:val="20"/>
          <w:szCs w:val="20"/>
        </w:rPr>
        <w:t xml:space="preserve"> in-house RME in EU. </w:t>
      </w:r>
      <w:r w:rsidR="00CA528C" w:rsidRPr="00D10286">
        <w:rPr>
          <w:rFonts w:asciiTheme="minorHAnsi" w:hAnsiTheme="minorHAnsi" w:cstheme="minorHAnsi"/>
          <w:color w:val="262626" w:themeColor="text1" w:themeTint="D9"/>
          <w:sz w:val="20"/>
          <w:szCs w:val="20"/>
        </w:rPr>
        <w:t xml:space="preserve"> </w:t>
      </w:r>
    </w:p>
    <w:p w14:paraId="1B15D6F0" w14:textId="4ABAA211" w:rsidR="007D6512" w:rsidRPr="00D10286" w:rsidRDefault="006F5C63" w:rsidP="00693088">
      <w:pPr>
        <w:spacing w:after="120"/>
        <w:jc w:val="both"/>
        <w:rPr>
          <w:rFonts w:asciiTheme="minorHAnsi" w:hAnsiTheme="minorHAnsi" w:cstheme="minorHAnsi"/>
          <w:i/>
          <w:iCs/>
          <w:color w:val="262626" w:themeColor="text1" w:themeTint="D9"/>
          <w:sz w:val="20"/>
          <w:szCs w:val="20"/>
        </w:rPr>
      </w:pPr>
      <w:r>
        <w:rPr>
          <w:rFonts w:asciiTheme="minorHAnsi" w:hAnsiTheme="minorHAnsi" w:cstheme="minorHAnsi"/>
          <w:b/>
          <w:bCs/>
          <w:i/>
          <w:iCs/>
          <w:color w:val="262626" w:themeColor="text1" w:themeTint="D9"/>
          <w:sz w:val="20"/>
          <w:szCs w:val="20"/>
        </w:rPr>
        <w:t xml:space="preserve">  </w:t>
      </w:r>
      <w:r w:rsidR="008264B6" w:rsidRPr="00D10286">
        <w:rPr>
          <w:rFonts w:asciiTheme="minorHAnsi" w:hAnsiTheme="minorHAnsi" w:cstheme="minorHAnsi"/>
          <w:b/>
          <w:bCs/>
          <w:i/>
          <w:iCs/>
          <w:color w:val="262626" w:themeColor="text1" w:themeTint="D9"/>
          <w:sz w:val="20"/>
          <w:szCs w:val="20"/>
        </w:rPr>
        <w:t xml:space="preserve">Table 1:  </w:t>
      </w:r>
      <w:r w:rsidR="00737584" w:rsidRPr="00D10286">
        <w:rPr>
          <w:rFonts w:asciiTheme="minorHAnsi" w:hAnsiTheme="minorHAnsi" w:cstheme="minorHAnsi"/>
          <w:i/>
          <w:iCs/>
          <w:color w:val="262626" w:themeColor="text1" w:themeTint="D9"/>
          <w:sz w:val="20"/>
          <w:szCs w:val="20"/>
        </w:rPr>
        <w:t>Typical Large Building</w:t>
      </w:r>
      <w:r w:rsidR="00737584" w:rsidRPr="00D10286">
        <w:rPr>
          <w:rFonts w:asciiTheme="minorHAnsi" w:hAnsiTheme="minorHAnsi" w:cstheme="minorHAnsi"/>
          <w:b/>
          <w:bCs/>
          <w:i/>
          <w:iCs/>
          <w:color w:val="262626" w:themeColor="text1" w:themeTint="D9"/>
          <w:sz w:val="20"/>
          <w:szCs w:val="20"/>
        </w:rPr>
        <w:t xml:space="preserve"> </w:t>
      </w:r>
      <w:r w:rsidR="008264B6" w:rsidRPr="00D10286">
        <w:rPr>
          <w:rFonts w:asciiTheme="minorHAnsi" w:hAnsiTheme="minorHAnsi" w:cstheme="minorHAnsi"/>
          <w:i/>
          <w:iCs/>
          <w:color w:val="262626" w:themeColor="text1" w:themeTint="D9"/>
          <w:sz w:val="20"/>
          <w:szCs w:val="20"/>
        </w:rPr>
        <w:t>MHE Value Chain</w:t>
      </w:r>
      <w:r w:rsidR="00D10286">
        <w:rPr>
          <w:rFonts w:asciiTheme="minorHAnsi" w:hAnsiTheme="minorHAnsi" w:cstheme="minorHAnsi"/>
          <w:i/>
          <w:iCs/>
          <w:color w:val="262626" w:themeColor="text1" w:themeTint="D9"/>
          <w:sz w:val="20"/>
          <w:szCs w:val="20"/>
        </w:rPr>
        <w:t>:</w:t>
      </w:r>
      <w:r w:rsidR="00693088" w:rsidRPr="00D10286">
        <w:rPr>
          <w:rFonts w:asciiTheme="minorHAnsi" w:hAnsiTheme="minorHAnsi" w:cstheme="minorHAnsi"/>
          <w:i/>
          <w:iCs/>
          <w:color w:val="262626" w:themeColor="text1" w:themeTint="D9"/>
          <w:sz w:val="20"/>
          <w:szCs w:val="20"/>
        </w:rPr>
        <w:t xml:space="preserve"> </w:t>
      </w:r>
      <w:r w:rsidR="008264B6" w:rsidRPr="00D10286">
        <w:rPr>
          <w:rFonts w:asciiTheme="minorHAnsi" w:hAnsiTheme="minorHAnsi" w:cstheme="minorHAnsi"/>
          <w:i/>
          <w:iCs/>
          <w:color w:val="262626" w:themeColor="text1" w:themeTint="D9"/>
          <w:sz w:val="20"/>
          <w:szCs w:val="20"/>
        </w:rPr>
        <w:t>Current State and Future State</w:t>
      </w:r>
      <w:r w:rsidR="00693088" w:rsidRPr="00D10286">
        <w:rPr>
          <w:rFonts w:asciiTheme="minorHAnsi" w:hAnsiTheme="minorHAnsi" w:cstheme="minorHAnsi"/>
          <w:i/>
          <w:iCs/>
          <w:color w:val="262626" w:themeColor="text1" w:themeTint="D9"/>
          <w:sz w:val="20"/>
          <w:szCs w:val="20"/>
        </w:rPr>
        <w:t xml:space="preserve"> (See </w:t>
      </w:r>
      <w:r w:rsidR="00693088" w:rsidRPr="00D10286">
        <w:rPr>
          <w:rFonts w:asciiTheme="minorHAnsi" w:hAnsiTheme="minorHAnsi" w:cstheme="minorHAnsi"/>
          <w:b/>
          <w:bCs/>
          <w:i/>
          <w:iCs/>
          <w:color w:val="262626" w:themeColor="text1" w:themeTint="D9"/>
          <w:sz w:val="20"/>
          <w:szCs w:val="20"/>
        </w:rPr>
        <w:t>Appendix A</w:t>
      </w:r>
      <w:r w:rsidR="00693088" w:rsidRPr="00D10286">
        <w:rPr>
          <w:rFonts w:asciiTheme="minorHAnsi" w:hAnsiTheme="minorHAnsi" w:cstheme="minorHAnsi"/>
          <w:i/>
          <w:iCs/>
          <w:color w:val="262626" w:themeColor="text1" w:themeTint="D9"/>
          <w:sz w:val="20"/>
          <w:szCs w:val="20"/>
        </w:rPr>
        <w:t xml:space="preserve"> for</w:t>
      </w:r>
      <w:r w:rsidR="00C64790">
        <w:rPr>
          <w:rFonts w:asciiTheme="minorHAnsi" w:hAnsiTheme="minorHAnsi" w:cstheme="minorHAnsi"/>
          <w:i/>
          <w:iCs/>
          <w:color w:val="262626" w:themeColor="text1" w:themeTint="D9"/>
          <w:sz w:val="20"/>
          <w:szCs w:val="20"/>
        </w:rPr>
        <w:t xml:space="preserve"> a</w:t>
      </w:r>
      <w:r w:rsidR="00693088" w:rsidRPr="00D10286">
        <w:rPr>
          <w:rFonts w:asciiTheme="minorHAnsi" w:hAnsiTheme="minorHAnsi" w:cstheme="minorHAnsi"/>
          <w:i/>
          <w:iCs/>
          <w:color w:val="262626" w:themeColor="text1" w:themeTint="D9"/>
          <w:sz w:val="20"/>
          <w:szCs w:val="20"/>
        </w:rPr>
        <w:t xml:space="preserve"> more granular breakout)</w:t>
      </w:r>
    </w:p>
    <w:p w14:paraId="055276C2" w14:textId="4ECCA7BC" w:rsidR="006B0E0B" w:rsidRPr="00D10286" w:rsidRDefault="00BC62CB" w:rsidP="00BB141F">
      <w:pPr>
        <w:spacing w:after="120"/>
        <w:jc w:val="center"/>
        <w:rPr>
          <w:rFonts w:asciiTheme="minorHAnsi" w:hAnsiTheme="minorHAnsi" w:cstheme="minorHAnsi"/>
          <w:color w:val="262626" w:themeColor="text1" w:themeTint="D9"/>
          <w:sz w:val="20"/>
          <w:szCs w:val="20"/>
        </w:rPr>
      </w:pPr>
      <w:r w:rsidRPr="00BC62CB">
        <w:rPr>
          <w:rFonts w:asciiTheme="minorHAnsi" w:hAnsiTheme="minorHAnsi" w:cstheme="minorHAnsi"/>
          <w:noProof/>
          <w:color w:val="262626" w:themeColor="text1" w:themeTint="D9"/>
          <w:sz w:val="20"/>
          <w:szCs w:val="20"/>
        </w:rPr>
        <w:object w:dxaOrig="20440" w:dyaOrig="10080" w14:anchorId="7C753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28.35pt;height:261pt;mso-width-percent:0;mso-height-percent:0;mso-width-percent:0;mso-height-percent:0" o:ole="">
            <v:imagedata r:id="rId9" o:title=""/>
          </v:shape>
          <o:OLEObject Type="Embed" ProgID="Excel.Sheet.12" ShapeID="_x0000_i1025" DrawAspect="Content" ObjectID="_1800174211" r:id="rId10"/>
        </w:object>
      </w:r>
    </w:p>
    <w:p w14:paraId="1637EC78" w14:textId="54439AFB" w:rsidR="007D6512" w:rsidRPr="00D10286" w:rsidRDefault="007D6512" w:rsidP="00397F6B">
      <w:pPr>
        <w:jc w:val="both"/>
        <w:rPr>
          <w:rFonts w:asciiTheme="minorHAnsi" w:hAnsiTheme="minorHAnsi" w:cstheme="minorHAnsi"/>
          <w:b/>
          <w:bCs/>
          <w:color w:val="262626" w:themeColor="text1" w:themeTint="D9"/>
          <w:sz w:val="20"/>
          <w:szCs w:val="20"/>
        </w:rPr>
      </w:pPr>
      <w:r w:rsidRPr="00D10286">
        <w:rPr>
          <w:rFonts w:asciiTheme="minorHAnsi" w:hAnsiTheme="minorHAnsi" w:cstheme="minorHAnsi"/>
          <w:b/>
          <w:bCs/>
          <w:color w:val="262626" w:themeColor="text1" w:themeTint="D9"/>
          <w:sz w:val="20"/>
          <w:szCs w:val="20"/>
        </w:rPr>
        <w:t xml:space="preserve">FAQ3.  </w:t>
      </w:r>
      <w:r w:rsidR="006119DE" w:rsidRPr="00D10286">
        <w:rPr>
          <w:rFonts w:asciiTheme="minorHAnsi" w:hAnsiTheme="minorHAnsi" w:cstheme="minorHAnsi"/>
          <w:b/>
          <w:bCs/>
          <w:color w:val="262626" w:themeColor="text1" w:themeTint="D9"/>
          <w:sz w:val="20"/>
          <w:szCs w:val="20"/>
        </w:rPr>
        <w:t>How will we bring th</w:t>
      </w:r>
      <w:r w:rsidR="002531D2">
        <w:rPr>
          <w:rFonts w:asciiTheme="minorHAnsi" w:hAnsiTheme="minorHAnsi" w:cstheme="minorHAnsi"/>
          <w:b/>
          <w:bCs/>
          <w:color w:val="262626" w:themeColor="text1" w:themeTint="D9"/>
          <w:sz w:val="20"/>
          <w:szCs w:val="20"/>
        </w:rPr>
        <w:t>is</w:t>
      </w:r>
      <w:r w:rsidRPr="00D10286">
        <w:rPr>
          <w:rFonts w:asciiTheme="minorHAnsi" w:hAnsiTheme="minorHAnsi" w:cstheme="minorHAnsi"/>
          <w:b/>
          <w:bCs/>
          <w:color w:val="262626" w:themeColor="text1" w:themeTint="D9"/>
          <w:sz w:val="20"/>
          <w:szCs w:val="20"/>
        </w:rPr>
        <w:t xml:space="preserve"> One-MHE vision to life?</w:t>
      </w:r>
    </w:p>
    <w:p w14:paraId="0098032A" w14:textId="35C006AE" w:rsidR="00397F6B" w:rsidRPr="00D10286" w:rsidRDefault="003834F8" w:rsidP="00397F6B">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T</w:t>
      </w:r>
      <w:r w:rsidR="007D6512" w:rsidRPr="00D10286">
        <w:rPr>
          <w:rFonts w:asciiTheme="minorHAnsi" w:hAnsiTheme="minorHAnsi" w:cstheme="minorHAnsi"/>
          <w:color w:val="262626" w:themeColor="text1" w:themeTint="D9"/>
          <w:sz w:val="20"/>
          <w:szCs w:val="20"/>
        </w:rPr>
        <w:t xml:space="preserve">he most practical and efficient </w:t>
      </w:r>
      <w:r w:rsidR="006119DE" w:rsidRPr="00D10286">
        <w:rPr>
          <w:rFonts w:asciiTheme="minorHAnsi" w:hAnsiTheme="minorHAnsi" w:cstheme="minorHAnsi"/>
          <w:color w:val="262626" w:themeColor="text1" w:themeTint="D9"/>
          <w:sz w:val="20"/>
          <w:szCs w:val="20"/>
        </w:rPr>
        <w:t>pathway</w:t>
      </w:r>
      <w:r w:rsidR="007D6512" w:rsidRPr="00D10286">
        <w:rPr>
          <w:rFonts w:asciiTheme="minorHAnsi" w:hAnsiTheme="minorHAnsi" w:cstheme="minorHAnsi"/>
          <w:color w:val="262626" w:themeColor="text1" w:themeTint="D9"/>
          <w:sz w:val="20"/>
          <w:szCs w:val="20"/>
        </w:rPr>
        <w:t xml:space="preserve"> that we considered involves a mix of internal development</w:t>
      </w:r>
      <w:r w:rsidRPr="00D10286">
        <w:rPr>
          <w:rFonts w:asciiTheme="minorHAnsi" w:hAnsiTheme="minorHAnsi" w:cstheme="minorHAnsi"/>
          <w:color w:val="262626" w:themeColor="text1" w:themeTint="D9"/>
          <w:sz w:val="20"/>
          <w:szCs w:val="20"/>
        </w:rPr>
        <w:t>,</w:t>
      </w:r>
      <w:r w:rsidR="00C75F14" w:rsidRPr="00D10286">
        <w:rPr>
          <w:rFonts w:asciiTheme="minorHAnsi" w:hAnsiTheme="minorHAnsi" w:cstheme="minorHAnsi"/>
          <w:color w:val="262626" w:themeColor="text1" w:themeTint="D9"/>
          <w:sz w:val="20"/>
          <w:szCs w:val="20"/>
        </w:rPr>
        <w:t xml:space="preserve"> strategic partnerships with</w:t>
      </w:r>
      <w:r w:rsidR="007D6512" w:rsidRPr="00D10286">
        <w:rPr>
          <w:rFonts w:asciiTheme="minorHAnsi" w:hAnsiTheme="minorHAnsi" w:cstheme="minorHAnsi"/>
          <w:color w:val="262626" w:themeColor="text1" w:themeTint="D9"/>
          <w:sz w:val="20"/>
          <w:szCs w:val="20"/>
        </w:rPr>
        <w:t xml:space="preserve"> external </w:t>
      </w:r>
      <w:r w:rsidR="00C75F14" w:rsidRPr="00D10286">
        <w:rPr>
          <w:rFonts w:asciiTheme="minorHAnsi" w:hAnsiTheme="minorHAnsi" w:cstheme="minorHAnsi"/>
          <w:color w:val="262626" w:themeColor="text1" w:themeTint="D9"/>
          <w:sz w:val="20"/>
          <w:szCs w:val="20"/>
        </w:rPr>
        <w:t>vendors</w:t>
      </w:r>
      <w:r w:rsidRPr="00D10286">
        <w:rPr>
          <w:rFonts w:asciiTheme="minorHAnsi" w:hAnsiTheme="minorHAnsi" w:cstheme="minorHAnsi"/>
          <w:color w:val="262626" w:themeColor="text1" w:themeTint="D9"/>
          <w:sz w:val="20"/>
          <w:szCs w:val="20"/>
        </w:rPr>
        <w:t xml:space="preserve"> and </w:t>
      </w:r>
      <w:r w:rsidR="006119DE" w:rsidRPr="00D10286">
        <w:rPr>
          <w:rFonts w:asciiTheme="minorHAnsi" w:hAnsiTheme="minorHAnsi" w:cstheme="minorHAnsi"/>
          <w:color w:val="262626" w:themeColor="text1" w:themeTint="D9"/>
          <w:sz w:val="20"/>
          <w:szCs w:val="20"/>
        </w:rPr>
        <w:t xml:space="preserve">some </w:t>
      </w:r>
      <w:r w:rsidRPr="00D10286">
        <w:rPr>
          <w:rFonts w:asciiTheme="minorHAnsi" w:hAnsiTheme="minorHAnsi" w:cstheme="minorHAnsi"/>
          <w:color w:val="262626" w:themeColor="text1" w:themeTint="D9"/>
          <w:sz w:val="20"/>
          <w:szCs w:val="20"/>
        </w:rPr>
        <w:t>outsourcing</w:t>
      </w:r>
      <w:r w:rsidR="007D6512" w:rsidRPr="00D10286">
        <w:rPr>
          <w:rFonts w:asciiTheme="minorHAnsi" w:hAnsiTheme="minorHAnsi" w:cstheme="minorHAnsi"/>
          <w:color w:val="262626" w:themeColor="text1" w:themeTint="D9"/>
          <w:sz w:val="20"/>
          <w:szCs w:val="20"/>
        </w:rPr>
        <w:t xml:space="preserve">.  </w:t>
      </w:r>
      <w:r w:rsidR="00EE7FE3" w:rsidRPr="00D10286">
        <w:rPr>
          <w:rFonts w:asciiTheme="minorHAnsi" w:hAnsiTheme="minorHAnsi" w:cstheme="minorHAnsi"/>
          <w:color w:val="262626" w:themeColor="text1" w:themeTint="D9"/>
          <w:sz w:val="20"/>
          <w:szCs w:val="20"/>
        </w:rPr>
        <w:t>Below</w:t>
      </w:r>
      <w:r w:rsidR="00AB1EDB" w:rsidRPr="00D10286">
        <w:rPr>
          <w:rFonts w:asciiTheme="minorHAnsi" w:hAnsiTheme="minorHAnsi" w:cstheme="minorHAnsi"/>
          <w:color w:val="262626" w:themeColor="text1" w:themeTint="D9"/>
          <w:sz w:val="20"/>
          <w:szCs w:val="20"/>
        </w:rPr>
        <w:t>,</w:t>
      </w:r>
      <w:r w:rsidR="00EE7FE3" w:rsidRPr="00D10286">
        <w:rPr>
          <w:rFonts w:asciiTheme="minorHAnsi" w:hAnsiTheme="minorHAnsi" w:cstheme="minorHAnsi"/>
          <w:color w:val="262626" w:themeColor="text1" w:themeTint="D9"/>
          <w:sz w:val="20"/>
          <w:szCs w:val="20"/>
        </w:rPr>
        <w:t xml:space="preserve"> we</w:t>
      </w:r>
      <w:r w:rsidR="00206465" w:rsidRPr="00D10286">
        <w:rPr>
          <w:rFonts w:asciiTheme="minorHAnsi" w:hAnsiTheme="minorHAnsi" w:cstheme="minorHAnsi"/>
          <w:color w:val="262626" w:themeColor="text1" w:themeTint="D9"/>
          <w:sz w:val="20"/>
          <w:szCs w:val="20"/>
        </w:rPr>
        <w:t xml:space="preserve"> </w:t>
      </w:r>
      <w:r w:rsidR="00AB1EDB" w:rsidRPr="00D10286">
        <w:rPr>
          <w:rFonts w:asciiTheme="minorHAnsi" w:hAnsiTheme="minorHAnsi" w:cstheme="minorHAnsi"/>
          <w:color w:val="262626" w:themeColor="text1" w:themeTint="D9"/>
          <w:sz w:val="20"/>
          <w:szCs w:val="20"/>
        </w:rPr>
        <w:t xml:space="preserve">discuss how </w:t>
      </w:r>
      <w:r w:rsidR="00241140" w:rsidRPr="00D10286">
        <w:rPr>
          <w:rFonts w:asciiTheme="minorHAnsi" w:hAnsiTheme="minorHAnsi" w:cstheme="minorHAnsi"/>
          <w:color w:val="262626" w:themeColor="text1" w:themeTint="D9"/>
          <w:sz w:val="20"/>
          <w:szCs w:val="20"/>
        </w:rPr>
        <w:t>Amazon</w:t>
      </w:r>
      <w:r w:rsidR="00C64790">
        <w:rPr>
          <w:rFonts w:asciiTheme="minorHAnsi" w:hAnsiTheme="minorHAnsi" w:cstheme="minorHAnsi"/>
          <w:color w:val="262626" w:themeColor="text1" w:themeTint="D9"/>
          <w:sz w:val="20"/>
          <w:szCs w:val="20"/>
        </w:rPr>
        <w:t>’s</w:t>
      </w:r>
      <w:r w:rsidR="00AB1EDB" w:rsidRPr="00D10286">
        <w:rPr>
          <w:rFonts w:asciiTheme="minorHAnsi" w:hAnsiTheme="minorHAnsi" w:cstheme="minorHAnsi"/>
          <w:color w:val="262626" w:themeColor="text1" w:themeTint="D9"/>
          <w:sz w:val="20"/>
          <w:szCs w:val="20"/>
        </w:rPr>
        <w:t xml:space="preserve"> Organizations </w:t>
      </w:r>
      <w:r w:rsidR="006B0E0B" w:rsidRPr="00D10286">
        <w:rPr>
          <w:rFonts w:asciiTheme="minorHAnsi" w:hAnsiTheme="minorHAnsi" w:cstheme="minorHAnsi"/>
          <w:color w:val="262626" w:themeColor="text1" w:themeTint="D9"/>
          <w:sz w:val="20"/>
          <w:szCs w:val="20"/>
        </w:rPr>
        <w:t>would</w:t>
      </w:r>
      <w:r w:rsidR="00AB1EDB" w:rsidRPr="00D10286">
        <w:rPr>
          <w:rFonts w:asciiTheme="minorHAnsi" w:hAnsiTheme="minorHAnsi" w:cstheme="minorHAnsi"/>
          <w:color w:val="262626" w:themeColor="text1" w:themeTint="D9"/>
          <w:sz w:val="20"/>
          <w:szCs w:val="20"/>
        </w:rPr>
        <w:t xml:space="preserve"> contribute to One-MHE vision, </w:t>
      </w:r>
      <w:r w:rsidR="00241140" w:rsidRPr="00D10286">
        <w:rPr>
          <w:rFonts w:asciiTheme="minorHAnsi" w:hAnsiTheme="minorHAnsi" w:cstheme="minorHAnsi"/>
          <w:color w:val="262626" w:themeColor="text1" w:themeTint="D9"/>
          <w:sz w:val="20"/>
          <w:szCs w:val="20"/>
        </w:rPr>
        <w:t>independent</w:t>
      </w:r>
      <w:r w:rsidR="00AB1EDB" w:rsidRPr="00D10286">
        <w:rPr>
          <w:rFonts w:asciiTheme="minorHAnsi" w:hAnsiTheme="minorHAnsi" w:cstheme="minorHAnsi"/>
          <w:color w:val="262626" w:themeColor="text1" w:themeTint="D9"/>
          <w:sz w:val="20"/>
          <w:szCs w:val="20"/>
        </w:rPr>
        <w:t xml:space="preserve"> of </w:t>
      </w:r>
      <w:r w:rsidR="006B0E0B" w:rsidRPr="00D10286">
        <w:rPr>
          <w:rFonts w:asciiTheme="minorHAnsi" w:hAnsiTheme="minorHAnsi" w:cstheme="minorHAnsi"/>
          <w:color w:val="262626" w:themeColor="text1" w:themeTint="D9"/>
          <w:sz w:val="20"/>
          <w:szCs w:val="20"/>
        </w:rPr>
        <w:t xml:space="preserve">how we </w:t>
      </w:r>
      <w:r w:rsidR="00241140" w:rsidRPr="00D10286">
        <w:rPr>
          <w:rFonts w:asciiTheme="minorHAnsi" w:hAnsiTheme="minorHAnsi" w:cstheme="minorHAnsi"/>
          <w:color w:val="262626" w:themeColor="text1" w:themeTint="D9"/>
          <w:sz w:val="20"/>
          <w:szCs w:val="20"/>
        </w:rPr>
        <w:t xml:space="preserve">decide to </w:t>
      </w:r>
      <w:r w:rsidR="006B0E0B" w:rsidRPr="00D10286">
        <w:rPr>
          <w:rFonts w:asciiTheme="minorHAnsi" w:hAnsiTheme="minorHAnsi" w:cstheme="minorHAnsi"/>
          <w:color w:val="262626" w:themeColor="text1" w:themeTint="D9"/>
          <w:sz w:val="20"/>
          <w:szCs w:val="20"/>
        </w:rPr>
        <w:t>structure the new MHE vertical</w:t>
      </w:r>
      <w:r w:rsidR="00AB1EDB" w:rsidRPr="00D10286">
        <w:rPr>
          <w:rFonts w:asciiTheme="minorHAnsi" w:hAnsiTheme="minorHAnsi" w:cstheme="minorHAnsi"/>
          <w:color w:val="262626" w:themeColor="text1" w:themeTint="D9"/>
          <w:sz w:val="20"/>
          <w:szCs w:val="20"/>
        </w:rPr>
        <w:t xml:space="preserve">.  We discuss One-MHE organizational structure options in </w:t>
      </w:r>
      <w:r w:rsidR="00EE7FE3" w:rsidRPr="00D10286">
        <w:rPr>
          <w:rFonts w:asciiTheme="minorHAnsi" w:hAnsiTheme="minorHAnsi" w:cstheme="minorHAnsi"/>
          <w:b/>
          <w:bCs/>
          <w:color w:val="262626" w:themeColor="text1" w:themeTint="D9"/>
          <w:sz w:val="20"/>
          <w:szCs w:val="20"/>
        </w:rPr>
        <w:t>FAQ</w:t>
      </w:r>
      <w:r w:rsidR="00136A44">
        <w:rPr>
          <w:rFonts w:asciiTheme="minorHAnsi" w:hAnsiTheme="minorHAnsi" w:cstheme="minorHAnsi"/>
          <w:b/>
          <w:bCs/>
          <w:color w:val="262626" w:themeColor="text1" w:themeTint="D9"/>
          <w:sz w:val="20"/>
          <w:szCs w:val="20"/>
        </w:rPr>
        <w:t>5</w:t>
      </w:r>
      <w:r w:rsidR="00EE7FE3" w:rsidRPr="00D10286">
        <w:rPr>
          <w:rFonts w:asciiTheme="minorHAnsi" w:hAnsiTheme="minorHAnsi" w:cstheme="minorHAnsi"/>
          <w:color w:val="262626" w:themeColor="text1" w:themeTint="D9"/>
          <w:sz w:val="20"/>
          <w:szCs w:val="20"/>
        </w:rPr>
        <w:t>.</w:t>
      </w:r>
    </w:p>
    <w:p w14:paraId="5B38553A" w14:textId="37903AA7" w:rsidR="00693088" w:rsidRPr="00D10286" w:rsidRDefault="00CC5416" w:rsidP="00693088">
      <w:pPr>
        <w:spacing w:after="120"/>
        <w:jc w:val="both"/>
        <w:rPr>
          <w:rFonts w:asciiTheme="minorHAnsi" w:hAnsiTheme="minorHAnsi" w:cstheme="minorHAnsi"/>
          <w:color w:val="262626" w:themeColor="text1" w:themeTint="D9"/>
          <w:sz w:val="20"/>
          <w:szCs w:val="20"/>
        </w:rPr>
      </w:pPr>
      <w:r w:rsidRPr="00AF5B36">
        <w:rPr>
          <w:rFonts w:asciiTheme="minorHAnsi" w:hAnsiTheme="minorHAnsi" w:cstheme="minorHAnsi"/>
          <w:color w:val="262626" w:themeColor="text1" w:themeTint="D9"/>
          <w:sz w:val="20"/>
          <w:szCs w:val="20"/>
          <w:highlight w:val="yellow"/>
          <w:u w:val="single"/>
        </w:rPr>
        <w:t>Concept Design</w:t>
      </w:r>
      <w:r w:rsidR="003834F8" w:rsidRPr="00AF5B36">
        <w:rPr>
          <w:rFonts w:asciiTheme="minorHAnsi" w:hAnsiTheme="minorHAnsi" w:cstheme="minorHAnsi"/>
          <w:color w:val="262626" w:themeColor="text1" w:themeTint="D9"/>
          <w:sz w:val="20"/>
          <w:szCs w:val="20"/>
          <w:highlight w:val="yellow"/>
          <w:u w:val="single"/>
        </w:rPr>
        <w:t xml:space="preserve"> (build in-house)</w:t>
      </w:r>
      <w:r w:rsidRPr="00AF5B36">
        <w:rPr>
          <w:rFonts w:asciiTheme="minorHAnsi" w:hAnsiTheme="minorHAnsi" w:cstheme="minorHAnsi"/>
          <w:color w:val="262626" w:themeColor="text1" w:themeTint="D9"/>
          <w:sz w:val="20"/>
          <w:szCs w:val="20"/>
          <w:highlight w:val="yellow"/>
        </w:rPr>
        <w:t xml:space="preserve">: </w:t>
      </w:r>
      <w:r w:rsidR="00C75F14" w:rsidRPr="00AF5B36">
        <w:rPr>
          <w:rFonts w:asciiTheme="minorHAnsi" w:hAnsiTheme="minorHAnsi" w:cstheme="minorHAnsi"/>
          <w:color w:val="262626" w:themeColor="text1" w:themeTint="D9"/>
          <w:sz w:val="20"/>
          <w:szCs w:val="20"/>
          <w:highlight w:val="yellow"/>
        </w:rPr>
        <w:t>For</w:t>
      </w:r>
      <w:r w:rsidR="007D6512" w:rsidRPr="00AF5B36">
        <w:rPr>
          <w:rFonts w:asciiTheme="minorHAnsi" w:hAnsiTheme="minorHAnsi" w:cstheme="minorHAnsi"/>
          <w:color w:val="262626" w:themeColor="text1" w:themeTint="D9"/>
          <w:sz w:val="20"/>
          <w:szCs w:val="20"/>
          <w:highlight w:val="yellow"/>
        </w:rPr>
        <w:t xml:space="preserve"> </w:t>
      </w:r>
      <w:r w:rsidR="00670DB3" w:rsidRPr="00AF5B36">
        <w:rPr>
          <w:rFonts w:asciiTheme="minorHAnsi" w:hAnsiTheme="minorHAnsi" w:cstheme="minorHAnsi"/>
          <w:color w:val="262626" w:themeColor="text1" w:themeTint="D9"/>
          <w:sz w:val="20"/>
          <w:szCs w:val="20"/>
          <w:highlight w:val="yellow"/>
        </w:rPr>
        <w:t xml:space="preserve">advanced </w:t>
      </w:r>
      <w:r w:rsidR="007D6512" w:rsidRPr="00AF5B36">
        <w:rPr>
          <w:rFonts w:asciiTheme="minorHAnsi" w:hAnsiTheme="minorHAnsi" w:cstheme="minorHAnsi"/>
          <w:color w:val="262626" w:themeColor="text1" w:themeTint="D9"/>
          <w:sz w:val="20"/>
          <w:szCs w:val="20"/>
          <w:highlight w:val="yellow"/>
        </w:rPr>
        <w:t>Concept Design</w:t>
      </w:r>
      <w:r w:rsidR="007540D4" w:rsidRPr="00AF5B36">
        <w:rPr>
          <w:rFonts w:asciiTheme="minorHAnsi" w:hAnsiTheme="minorHAnsi" w:cstheme="minorHAnsi"/>
          <w:color w:val="262626" w:themeColor="text1" w:themeTint="D9"/>
          <w:sz w:val="20"/>
          <w:szCs w:val="20"/>
          <w:highlight w:val="yellow"/>
        </w:rPr>
        <w:t>,</w:t>
      </w:r>
      <w:r w:rsidR="00C75F14" w:rsidRPr="00AF5B36">
        <w:rPr>
          <w:rFonts w:asciiTheme="minorHAnsi" w:hAnsiTheme="minorHAnsi" w:cstheme="minorHAnsi"/>
          <w:color w:val="262626" w:themeColor="text1" w:themeTint="D9"/>
          <w:sz w:val="20"/>
          <w:szCs w:val="20"/>
          <w:highlight w:val="yellow"/>
        </w:rPr>
        <w:t xml:space="preserve"> </w:t>
      </w:r>
      <w:r w:rsidR="007D6512" w:rsidRPr="00AF5B36">
        <w:rPr>
          <w:rFonts w:asciiTheme="minorHAnsi" w:hAnsiTheme="minorHAnsi" w:cstheme="minorHAnsi"/>
          <w:color w:val="262626" w:themeColor="text1" w:themeTint="D9"/>
          <w:sz w:val="20"/>
          <w:szCs w:val="20"/>
          <w:highlight w:val="yellow"/>
        </w:rPr>
        <w:t xml:space="preserve">we would lean on WWDE to develop </w:t>
      </w:r>
      <w:r w:rsidR="00C75F14" w:rsidRPr="00AF5B36">
        <w:rPr>
          <w:rFonts w:asciiTheme="minorHAnsi" w:hAnsiTheme="minorHAnsi" w:cstheme="minorHAnsi"/>
          <w:color w:val="262626" w:themeColor="text1" w:themeTint="D9"/>
          <w:sz w:val="20"/>
          <w:szCs w:val="20"/>
          <w:highlight w:val="yellow"/>
        </w:rPr>
        <w:t xml:space="preserve">a catalog of </w:t>
      </w:r>
      <w:r w:rsidR="007D6512" w:rsidRPr="00AF5B36">
        <w:rPr>
          <w:rFonts w:asciiTheme="minorHAnsi" w:hAnsiTheme="minorHAnsi" w:cstheme="minorHAnsi"/>
          <w:color w:val="262626" w:themeColor="text1" w:themeTint="D9"/>
          <w:sz w:val="20"/>
          <w:szCs w:val="20"/>
          <w:highlight w:val="yellow"/>
        </w:rPr>
        <w:t>standardized sub-systems and product</w:t>
      </w:r>
      <w:r w:rsidR="007540D4" w:rsidRPr="00AF5B36">
        <w:rPr>
          <w:rFonts w:asciiTheme="minorHAnsi" w:hAnsiTheme="minorHAnsi" w:cstheme="minorHAnsi"/>
          <w:color w:val="262626" w:themeColor="text1" w:themeTint="D9"/>
          <w:sz w:val="20"/>
          <w:szCs w:val="20"/>
          <w:highlight w:val="yellow"/>
        </w:rPr>
        <w:t>s</w:t>
      </w:r>
      <w:r w:rsidR="007D6512" w:rsidRPr="00AF5B36">
        <w:rPr>
          <w:rFonts w:asciiTheme="minorHAnsi" w:hAnsiTheme="minorHAnsi" w:cstheme="minorHAnsi"/>
          <w:color w:val="262626" w:themeColor="text1" w:themeTint="D9"/>
          <w:sz w:val="20"/>
          <w:szCs w:val="20"/>
          <w:highlight w:val="yellow"/>
        </w:rPr>
        <w:t>/component</w:t>
      </w:r>
      <w:r w:rsidR="00C75F14" w:rsidRPr="00AF5B36">
        <w:rPr>
          <w:rFonts w:asciiTheme="minorHAnsi" w:hAnsiTheme="minorHAnsi" w:cstheme="minorHAnsi"/>
          <w:color w:val="262626" w:themeColor="text1" w:themeTint="D9"/>
          <w:sz w:val="20"/>
          <w:szCs w:val="20"/>
          <w:highlight w:val="yellow"/>
        </w:rPr>
        <w:t>s</w:t>
      </w:r>
      <w:r w:rsidR="007D6512" w:rsidRPr="00AF5B36">
        <w:rPr>
          <w:rFonts w:asciiTheme="minorHAnsi" w:hAnsiTheme="minorHAnsi" w:cstheme="minorHAnsi"/>
          <w:color w:val="262626" w:themeColor="text1" w:themeTint="D9"/>
          <w:sz w:val="20"/>
          <w:szCs w:val="20"/>
          <w:highlight w:val="yellow"/>
        </w:rPr>
        <w:t xml:space="preserve"> </w:t>
      </w:r>
      <w:r w:rsidR="00C75F14" w:rsidRPr="00AF5B36">
        <w:rPr>
          <w:rFonts w:asciiTheme="minorHAnsi" w:hAnsiTheme="minorHAnsi" w:cstheme="minorHAnsi"/>
          <w:color w:val="262626" w:themeColor="text1" w:themeTint="D9"/>
          <w:sz w:val="20"/>
          <w:szCs w:val="20"/>
          <w:highlight w:val="yellow"/>
        </w:rPr>
        <w:t>to</w:t>
      </w:r>
      <w:r w:rsidR="007D6512" w:rsidRPr="00AF5B36">
        <w:rPr>
          <w:rFonts w:asciiTheme="minorHAnsi" w:hAnsiTheme="minorHAnsi" w:cstheme="minorHAnsi"/>
          <w:color w:val="262626" w:themeColor="text1" w:themeTint="D9"/>
          <w:sz w:val="20"/>
          <w:szCs w:val="20"/>
          <w:highlight w:val="yellow"/>
        </w:rPr>
        <w:t xml:space="preserve"> </w:t>
      </w:r>
      <w:r w:rsidR="00C75F14" w:rsidRPr="00AF5B36">
        <w:rPr>
          <w:rFonts w:asciiTheme="minorHAnsi" w:hAnsiTheme="minorHAnsi" w:cstheme="minorHAnsi"/>
          <w:color w:val="262626" w:themeColor="text1" w:themeTint="D9"/>
          <w:sz w:val="20"/>
          <w:szCs w:val="20"/>
          <w:highlight w:val="yellow"/>
        </w:rPr>
        <w:t xml:space="preserve">be </w:t>
      </w:r>
      <w:r w:rsidR="007D6512" w:rsidRPr="00AF5B36">
        <w:rPr>
          <w:rFonts w:asciiTheme="minorHAnsi" w:hAnsiTheme="minorHAnsi" w:cstheme="minorHAnsi"/>
          <w:color w:val="262626" w:themeColor="text1" w:themeTint="D9"/>
          <w:sz w:val="20"/>
          <w:szCs w:val="20"/>
          <w:highlight w:val="yellow"/>
        </w:rPr>
        <w:t xml:space="preserve">used </w:t>
      </w:r>
      <w:r w:rsidR="00C64790" w:rsidRPr="00AF5B36">
        <w:rPr>
          <w:rFonts w:asciiTheme="minorHAnsi" w:hAnsiTheme="minorHAnsi" w:cstheme="minorHAnsi"/>
          <w:color w:val="262626" w:themeColor="text1" w:themeTint="D9"/>
          <w:sz w:val="20"/>
          <w:szCs w:val="20"/>
          <w:highlight w:val="yellow"/>
        </w:rPr>
        <w:t>in</w:t>
      </w:r>
      <w:r w:rsidR="00C75F14" w:rsidRPr="00AF5B36">
        <w:rPr>
          <w:rFonts w:asciiTheme="minorHAnsi" w:hAnsiTheme="minorHAnsi" w:cstheme="minorHAnsi"/>
          <w:color w:val="262626" w:themeColor="text1" w:themeTint="D9"/>
          <w:sz w:val="20"/>
          <w:szCs w:val="20"/>
          <w:highlight w:val="yellow"/>
        </w:rPr>
        <w:t xml:space="preserve"> all </w:t>
      </w:r>
      <w:r w:rsidR="00356E61" w:rsidRPr="00AF5B36">
        <w:rPr>
          <w:rFonts w:asciiTheme="minorHAnsi" w:hAnsiTheme="minorHAnsi" w:cstheme="minorHAnsi"/>
          <w:color w:val="262626" w:themeColor="text1" w:themeTint="D9"/>
          <w:sz w:val="20"/>
          <w:szCs w:val="20"/>
          <w:highlight w:val="yellow"/>
        </w:rPr>
        <w:t xml:space="preserve">of </w:t>
      </w:r>
      <w:r w:rsidR="00C64790" w:rsidRPr="00AF5B36">
        <w:rPr>
          <w:rFonts w:asciiTheme="minorHAnsi" w:hAnsiTheme="minorHAnsi" w:cstheme="minorHAnsi"/>
          <w:color w:val="262626" w:themeColor="text1" w:themeTint="D9"/>
          <w:sz w:val="20"/>
          <w:szCs w:val="20"/>
          <w:highlight w:val="yellow"/>
        </w:rPr>
        <w:t>our</w:t>
      </w:r>
      <w:r w:rsidR="00356E61" w:rsidRPr="00AF5B36">
        <w:rPr>
          <w:rFonts w:asciiTheme="minorHAnsi" w:hAnsiTheme="minorHAnsi" w:cstheme="minorHAnsi"/>
          <w:color w:val="262626" w:themeColor="text1" w:themeTint="D9"/>
          <w:sz w:val="20"/>
          <w:szCs w:val="20"/>
          <w:highlight w:val="yellow"/>
        </w:rPr>
        <w:t xml:space="preserve"> </w:t>
      </w:r>
      <w:r w:rsidR="00C75F14" w:rsidRPr="00AF5B36">
        <w:rPr>
          <w:rFonts w:asciiTheme="minorHAnsi" w:hAnsiTheme="minorHAnsi" w:cstheme="minorHAnsi"/>
          <w:color w:val="262626" w:themeColor="text1" w:themeTint="D9"/>
          <w:sz w:val="20"/>
          <w:szCs w:val="20"/>
          <w:highlight w:val="yellow"/>
        </w:rPr>
        <w:t>MHE</w:t>
      </w:r>
      <w:r w:rsidR="007D6512" w:rsidRPr="00AF5B36">
        <w:rPr>
          <w:rFonts w:asciiTheme="minorHAnsi" w:hAnsiTheme="minorHAnsi" w:cstheme="minorHAnsi"/>
          <w:color w:val="262626" w:themeColor="text1" w:themeTint="D9"/>
          <w:sz w:val="20"/>
          <w:szCs w:val="20"/>
          <w:highlight w:val="yellow"/>
        </w:rPr>
        <w:t xml:space="preserve"> systems</w:t>
      </w:r>
      <w:r w:rsidR="00C64790" w:rsidRPr="00AF5B36">
        <w:rPr>
          <w:rFonts w:asciiTheme="minorHAnsi" w:hAnsiTheme="minorHAnsi" w:cstheme="minorHAnsi"/>
          <w:color w:val="262626" w:themeColor="text1" w:themeTint="D9"/>
          <w:sz w:val="20"/>
          <w:szCs w:val="20"/>
          <w:highlight w:val="yellow"/>
        </w:rPr>
        <w:t>’</w:t>
      </w:r>
      <w:r w:rsidR="00C75F14" w:rsidRPr="00AF5B36">
        <w:rPr>
          <w:rFonts w:asciiTheme="minorHAnsi" w:hAnsiTheme="minorHAnsi" w:cstheme="minorHAnsi"/>
          <w:color w:val="262626" w:themeColor="text1" w:themeTint="D9"/>
          <w:sz w:val="20"/>
          <w:szCs w:val="20"/>
          <w:highlight w:val="yellow"/>
        </w:rPr>
        <w:t xml:space="preserve"> design</w:t>
      </w:r>
      <w:r w:rsidR="007D6512" w:rsidRPr="00AF5B36">
        <w:rPr>
          <w:rFonts w:asciiTheme="minorHAnsi" w:hAnsiTheme="minorHAnsi" w:cstheme="minorHAnsi"/>
          <w:color w:val="262626" w:themeColor="text1" w:themeTint="D9"/>
          <w:sz w:val="20"/>
          <w:szCs w:val="20"/>
          <w:highlight w:val="yellow"/>
        </w:rPr>
        <w:t xml:space="preserve">.  This would allow us to </w:t>
      </w:r>
      <w:r w:rsidR="005249AB" w:rsidRPr="00AF5B36">
        <w:rPr>
          <w:rFonts w:asciiTheme="minorHAnsi" w:hAnsiTheme="minorHAnsi" w:cstheme="minorHAnsi"/>
          <w:color w:val="262626" w:themeColor="text1" w:themeTint="D9"/>
          <w:sz w:val="20"/>
          <w:szCs w:val="20"/>
          <w:highlight w:val="yellow"/>
        </w:rPr>
        <w:t>fully own</w:t>
      </w:r>
      <w:r w:rsidR="00693088" w:rsidRPr="00AF5B36">
        <w:rPr>
          <w:rFonts w:asciiTheme="minorHAnsi" w:hAnsiTheme="minorHAnsi" w:cstheme="minorHAnsi"/>
          <w:color w:val="262626" w:themeColor="text1" w:themeTint="D9"/>
          <w:sz w:val="20"/>
          <w:szCs w:val="20"/>
          <w:highlight w:val="yellow"/>
        </w:rPr>
        <w:t xml:space="preserve"> equipment-specific</w:t>
      </w:r>
      <w:r w:rsidR="007D6512" w:rsidRPr="00AF5B36">
        <w:rPr>
          <w:rFonts w:asciiTheme="minorHAnsi" w:hAnsiTheme="minorHAnsi" w:cstheme="minorHAnsi"/>
          <w:color w:val="262626" w:themeColor="text1" w:themeTint="D9"/>
          <w:sz w:val="20"/>
          <w:szCs w:val="20"/>
          <w:highlight w:val="yellow"/>
        </w:rPr>
        <w:t xml:space="preserve"> </w:t>
      </w:r>
      <w:r w:rsidR="00670DB3" w:rsidRPr="00AF5B36">
        <w:rPr>
          <w:rFonts w:asciiTheme="minorHAnsi" w:hAnsiTheme="minorHAnsi" w:cstheme="minorHAnsi"/>
          <w:color w:val="262626" w:themeColor="text1" w:themeTint="D9"/>
          <w:sz w:val="20"/>
          <w:szCs w:val="20"/>
          <w:highlight w:val="yellow"/>
        </w:rPr>
        <w:t>C</w:t>
      </w:r>
      <w:r w:rsidR="00B70D23" w:rsidRPr="00AF5B36">
        <w:rPr>
          <w:rFonts w:asciiTheme="minorHAnsi" w:hAnsiTheme="minorHAnsi" w:cstheme="minorHAnsi"/>
          <w:color w:val="262626" w:themeColor="text1" w:themeTint="D9"/>
          <w:sz w:val="20"/>
          <w:szCs w:val="20"/>
          <w:highlight w:val="yellow"/>
        </w:rPr>
        <w:t>oncept</w:t>
      </w:r>
      <w:r w:rsidR="007D6512" w:rsidRPr="00AF5B36">
        <w:rPr>
          <w:rFonts w:asciiTheme="minorHAnsi" w:hAnsiTheme="minorHAnsi" w:cstheme="minorHAnsi"/>
          <w:color w:val="262626" w:themeColor="text1" w:themeTint="D9"/>
          <w:sz w:val="20"/>
          <w:szCs w:val="20"/>
          <w:highlight w:val="yellow"/>
        </w:rPr>
        <w:t xml:space="preserve"> </w:t>
      </w:r>
      <w:r w:rsidR="00670DB3" w:rsidRPr="00AF5B36">
        <w:rPr>
          <w:rFonts w:asciiTheme="minorHAnsi" w:hAnsiTheme="minorHAnsi" w:cstheme="minorHAnsi"/>
          <w:color w:val="262626" w:themeColor="text1" w:themeTint="D9"/>
          <w:sz w:val="20"/>
          <w:szCs w:val="20"/>
          <w:highlight w:val="yellow"/>
        </w:rPr>
        <w:t>D</w:t>
      </w:r>
      <w:r w:rsidR="007D6512" w:rsidRPr="00AF5B36">
        <w:rPr>
          <w:rFonts w:asciiTheme="minorHAnsi" w:hAnsiTheme="minorHAnsi" w:cstheme="minorHAnsi"/>
          <w:color w:val="262626" w:themeColor="text1" w:themeTint="D9"/>
          <w:sz w:val="20"/>
          <w:szCs w:val="20"/>
          <w:highlight w:val="yellow"/>
        </w:rPr>
        <w:t>esign</w:t>
      </w:r>
      <w:r w:rsidR="005249AB" w:rsidRPr="00AF5B36">
        <w:rPr>
          <w:rFonts w:asciiTheme="minorHAnsi" w:hAnsiTheme="minorHAnsi" w:cstheme="minorHAnsi"/>
          <w:color w:val="262626" w:themeColor="text1" w:themeTint="D9"/>
          <w:sz w:val="20"/>
          <w:szCs w:val="20"/>
          <w:highlight w:val="yellow"/>
        </w:rPr>
        <w:t xml:space="preserve"> (</w:t>
      </w:r>
      <w:r w:rsidR="006A3556" w:rsidRPr="00AF5B36">
        <w:rPr>
          <w:rFonts w:asciiTheme="minorHAnsi" w:hAnsiTheme="minorHAnsi" w:cstheme="minorHAnsi"/>
          <w:color w:val="262626" w:themeColor="text1" w:themeTint="D9"/>
          <w:sz w:val="20"/>
          <w:szCs w:val="20"/>
          <w:highlight w:val="yellow"/>
        </w:rPr>
        <w:t>1</w:t>
      </w:r>
      <w:r w:rsidR="005249AB" w:rsidRPr="00AF5B36">
        <w:rPr>
          <w:rFonts w:asciiTheme="minorHAnsi" w:hAnsiTheme="minorHAnsi" w:cstheme="minorHAnsi"/>
          <w:color w:val="262626" w:themeColor="text1" w:themeTint="D9"/>
          <w:sz w:val="20"/>
          <w:szCs w:val="20"/>
          <w:highlight w:val="yellow"/>
        </w:rPr>
        <w:t>P)</w:t>
      </w:r>
      <w:r w:rsidR="00CE6A8D" w:rsidRPr="00AF5B36">
        <w:rPr>
          <w:rFonts w:asciiTheme="minorHAnsi" w:hAnsiTheme="minorHAnsi" w:cstheme="minorHAnsi"/>
          <w:color w:val="262626" w:themeColor="text1" w:themeTint="D9"/>
          <w:sz w:val="20"/>
          <w:szCs w:val="20"/>
          <w:highlight w:val="yellow"/>
        </w:rPr>
        <w:t xml:space="preserve"> and subsequently diversify our sourcing options</w:t>
      </w:r>
      <w:r w:rsidR="007D6512" w:rsidRPr="00AF5B36">
        <w:rPr>
          <w:rFonts w:asciiTheme="minorHAnsi" w:hAnsiTheme="minorHAnsi" w:cstheme="minorHAnsi"/>
          <w:color w:val="262626" w:themeColor="text1" w:themeTint="D9"/>
          <w:sz w:val="20"/>
          <w:szCs w:val="20"/>
          <w:highlight w:val="yellow"/>
        </w:rPr>
        <w:t>.</w:t>
      </w:r>
      <w:r w:rsidR="00B70D23" w:rsidRPr="00AF5B36">
        <w:rPr>
          <w:rFonts w:asciiTheme="minorHAnsi" w:hAnsiTheme="minorHAnsi" w:cstheme="minorHAnsi"/>
          <w:color w:val="262626" w:themeColor="text1" w:themeTint="D9"/>
          <w:sz w:val="20"/>
          <w:szCs w:val="20"/>
          <w:highlight w:val="yellow"/>
        </w:rPr>
        <w:t xml:space="preserve"> </w:t>
      </w:r>
      <w:r w:rsidR="00670DB3" w:rsidRPr="00AF5B36">
        <w:rPr>
          <w:rFonts w:asciiTheme="minorHAnsi" w:hAnsiTheme="minorHAnsi" w:cstheme="minorHAnsi"/>
          <w:color w:val="262626" w:themeColor="text1" w:themeTint="D9"/>
          <w:sz w:val="20"/>
          <w:szCs w:val="20"/>
          <w:highlight w:val="yellow"/>
        </w:rPr>
        <w:t>While we will leverage the expanded internal</w:t>
      </w:r>
      <w:r w:rsidR="00376448" w:rsidRPr="00AF5B36">
        <w:rPr>
          <w:rFonts w:asciiTheme="minorHAnsi" w:hAnsiTheme="minorHAnsi" w:cstheme="minorHAnsi"/>
          <w:color w:val="262626" w:themeColor="text1" w:themeTint="D9"/>
          <w:sz w:val="20"/>
          <w:szCs w:val="20"/>
          <w:highlight w:val="yellow"/>
        </w:rPr>
        <w:t xml:space="preserve"> design and</w:t>
      </w:r>
      <w:r w:rsidR="00670DB3" w:rsidRPr="00AF5B36">
        <w:rPr>
          <w:rFonts w:asciiTheme="minorHAnsi" w:hAnsiTheme="minorHAnsi" w:cstheme="minorHAnsi"/>
          <w:color w:val="262626" w:themeColor="text1" w:themeTint="D9"/>
          <w:sz w:val="20"/>
          <w:szCs w:val="20"/>
          <w:highlight w:val="yellow"/>
        </w:rPr>
        <w:t xml:space="preserve"> firm engineering capabilities (below), d</w:t>
      </w:r>
      <w:r w:rsidR="00B70D23" w:rsidRPr="00AF5B36">
        <w:rPr>
          <w:rFonts w:asciiTheme="minorHAnsi" w:hAnsiTheme="minorHAnsi" w:cstheme="minorHAnsi"/>
          <w:color w:val="262626" w:themeColor="text1" w:themeTint="D9"/>
          <w:sz w:val="20"/>
          <w:szCs w:val="20"/>
          <w:highlight w:val="yellow"/>
        </w:rPr>
        <w:t>epending on the program count</w:t>
      </w:r>
      <w:r w:rsidR="00670DB3" w:rsidRPr="00AF5B36">
        <w:rPr>
          <w:rFonts w:asciiTheme="minorHAnsi" w:hAnsiTheme="minorHAnsi" w:cstheme="minorHAnsi"/>
          <w:color w:val="262626" w:themeColor="text1" w:themeTint="D9"/>
          <w:sz w:val="20"/>
          <w:szCs w:val="20"/>
          <w:highlight w:val="yellow"/>
        </w:rPr>
        <w:t>, we</w:t>
      </w:r>
      <w:r w:rsidR="00B70D23" w:rsidRPr="00AF5B36">
        <w:rPr>
          <w:rFonts w:asciiTheme="minorHAnsi" w:hAnsiTheme="minorHAnsi" w:cstheme="minorHAnsi"/>
          <w:color w:val="262626" w:themeColor="text1" w:themeTint="D9"/>
          <w:sz w:val="20"/>
          <w:szCs w:val="20"/>
          <w:highlight w:val="yellow"/>
        </w:rPr>
        <w:t xml:space="preserve"> may </w:t>
      </w:r>
      <w:r w:rsidR="00670DB3" w:rsidRPr="00AF5B36">
        <w:rPr>
          <w:rFonts w:asciiTheme="minorHAnsi" w:hAnsiTheme="minorHAnsi" w:cstheme="minorHAnsi"/>
          <w:color w:val="262626" w:themeColor="text1" w:themeTint="D9"/>
          <w:sz w:val="20"/>
          <w:szCs w:val="20"/>
          <w:highlight w:val="yellow"/>
        </w:rPr>
        <w:t>need to hire more talent</w:t>
      </w:r>
      <w:r w:rsidR="00C75F14" w:rsidRPr="00AF5B36">
        <w:rPr>
          <w:rFonts w:asciiTheme="minorHAnsi" w:hAnsiTheme="minorHAnsi" w:cstheme="minorHAnsi"/>
          <w:color w:val="262626" w:themeColor="text1" w:themeTint="D9"/>
          <w:sz w:val="20"/>
          <w:szCs w:val="20"/>
          <w:highlight w:val="yellow"/>
        </w:rPr>
        <w:t xml:space="preserve"> to execute this vision</w:t>
      </w:r>
      <w:r w:rsidR="00C75F14" w:rsidRPr="00D10286">
        <w:rPr>
          <w:rFonts w:asciiTheme="minorHAnsi" w:hAnsiTheme="minorHAnsi" w:cstheme="minorHAnsi"/>
          <w:color w:val="262626" w:themeColor="text1" w:themeTint="D9"/>
          <w:sz w:val="20"/>
          <w:szCs w:val="20"/>
        </w:rPr>
        <w:t xml:space="preserve">.  </w:t>
      </w:r>
    </w:p>
    <w:p w14:paraId="7D93754B" w14:textId="40EAFD4B" w:rsidR="00693088" w:rsidRPr="00D10286" w:rsidRDefault="004E2505" w:rsidP="00693088">
      <w:pPr>
        <w:spacing w:after="120"/>
        <w:jc w:val="both"/>
        <w:rPr>
          <w:rFonts w:asciiTheme="minorHAnsi" w:hAnsiTheme="minorHAnsi" w:cstheme="minorHAnsi"/>
          <w:color w:val="262626" w:themeColor="text1" w:themeTint="D9"/>
          <w:sz w:val="20"/>
          <w:szCs w:val="20"/>
        </w:rPr>
      </w:pPr>
      <w:r>
        <w:rPr>
          <w:rFonts w:asciiTheme="minorHAnsi" w:hAnsiTheme="minorHAnsi" w:cstheme="minorHAnsi"/>
          <w:color w:val="262626" w:themeColor="text1" w:themeTint="D9"/>
          <w:sz w:val="20"/>
          <w:szCs w:val="20"/>
          <w:u w:val="single"/>
        </w:rPr>
        <w:t>Firm</w:t>
      </w:r>
      <w:r w:rsidR="00693088" w:rsidRPr="00D10286">
        <w:rPr>
          <w:rFonts w:asciiTheme="minorHAnsi" w:hAnsiTheme="minorHAnsi" w:cstheme="minorHAnsi"/>
          <w:color w:val="262626" w:themeColor="text1" w:themeTint="D9"/>
          <w:sz w:val="20"/>
          <w:szCs w:val="20"/>
          <w:u w:val="single"/>
        </w:rPr>
        <w:t xml:space="preserve"> Engineering (build in-house)</w:t>
      </w:r>
      <w:r w:rsidR="00693088" w:rsidRPr="00D10286">
        <w:rPr>
          <w:rFonts w:asciiTheme="minorHAnsi" w:hAnsiTheme="minorHAnsi" w:cstheme="minorHAnsi"/>
          <w:color w:val="262626" w:themeColor="text1" w:themeTint="D9"/>
          <w:sz w:val="20"/>
          <w:szCs w:val="20"/>
        </w:rPr>
        <w:t>: To support Firm Engineering</w:t>
      </w:r>
      <w:r w:rsidR="006E7084">
        <w:rPr>
          <w:rFonts w:asciiTheme="minorHAnsi" w:hAnsiTheme="minorHAnsi" w:cstheme="minorHAnsi"/>
          <w:color w:val="262626" w:themeColor="text1" w:themeTint="D9"/>
          <w:sz w:val="20"/>
          <w:szCs w:val="20"/>
        </w:rPr>
        <w:t xml:space="preserve"> and advanced design</w:t>
      </w:r>
      <w:r w:rsidR="00693088" w:rsidRPr="00D10286">
        <w:rPr>
          <w:rFonts w:asciiTheme="minorHAnsi" w:hAnsiTheme="minorHAnsi" w:cstheme="minorHAnsi"/>
          <w:color w:val="262626" w:themeColor="text1" w:themeTint="D9"/>
          <w:sz w:val="20"/>
          <w:szCs w:val="20"/>
        </w:rPr>
        <w:t>,  we would need to hire MHE talent across the mechanical, electrical</w:t>
      </w:r>
      <w:r w:rsidR="00670DB3">
        <w:rPr>
          <w:rFonts w:asciiTheme="minorHAnsi" w:hAnsiTheme="minorHAnsi" w:cstheme="minorHAnsi"/>
          <w:color w:val="262626" w:themeColor="text1" w:themeTint="D9"/>
          <w:sz w:val="20"/>
          <w:szCs w:val="20"/>
        </w:rPr>
        <w:t xml:space="preserve"> and</w:t>
      </w:r>
      <w:r w:rsidR="00693088" w:rsidRPr="00D10286">
        <w:rPr>
          <w:rFonts w:asciiTheme="minorHAnsi" w:hAnsiTheme="minorHAnsi" w:cstheme="minorHAnsi"/>
          <w:color w:val="262626" w:themeColor="text1" w:themeTint="D9"/>
          <w:sz w:val="20"/>
          <w:szCs w:val="20"/>
        </w:rPr>
        <w:t xml:space="preserve"> controls engineering fields </w:t>
      </w:r>
      <w:r w:rsidR="00670DB3">
        <w:rPr>
          <w:rFonts w:asciiTheme="minorHAnsi" w:hAnsiTheme="minorHAnsi" w:cstheme="minorHAnsi"/>
          <w:color w:val="262626" w:themeColor="text1" w:themeTint="D9"/>
          <w:sz w:val="20"/>
          <w:szCs w:val="20"/>
        </w:rPr>
        <w:t>as well as</w:t>
      </w:r>
      <w:r w:rsidR="00693088" w:rsidRPr="00D10286">
        <w:rPr>
          <w:rFonts w:asciiTheme="minorHAnsi" w:hAnsiTheme="minorHAnsi" w:cstheme="minorHAnsi"/>
          <w:color w:val="262626" w:themeColor="text1" w:themeTint="D9"/>
          <w:sz w:val="20"/>
          <w:szCs w:val="20"/>
        </w:rPr>
        <w:t xml:space="preserve"> build strategic partnerships with component providers in our catalog </w:t>
      </w:r>
      <w:r w:rsidR="00693088" w:rsidRPr="00D10286">
        <w:rPr>
          <w:rFonts w:asciiTheme="minorHAnsi" w:hAnsiTheme="minorHAnsi" w:cstheme="minorHAnsi"/>
          <w:color w:val="262626" w:themeColor="text1" w:themeTint="D9"/>
          <w:sz w:val="20"/>
          <w:szCs w:val="20"/>
        </w:rPr>
        <w:lastRenderedPageBreak/>
        <w:t xml:space="preserve">(developed by WWDE and GPO), that will include co-development opportunities for products to be used in our designs. </w:t>
      </w:r>
      <w:r w:rsidR="00185CC8">
        <w:rPr>
          <w:rFonts w:asciiTheme="minorHAnsi" w:hAnsiTheme="minorHAnsi" w:cstheme="minorHAnsi"/>
          <w:color w:val="262626" w:themeColor="text1" w:themeTint="D9"/>
          <w:sz w:val="20"/>
          <w:szCs w:val="20"/>
        </w:rPr>
        <w:t xml:space="preserve"> </w:t>
      </w:r>
      <w:r w:rsidR="00185CC8" w:rsidRPr="00136A44">
        <w:rPr>
          <w:rFonts w:asciiTheme="minorHAnsi" w:hAnsiTheme="minorHAnsi" w:cstheme="minorHAnsi"/>
          <w:color w:val="262626" w:themeColor="text1" w:themeTint="D9"/>
          <w:sz w:val="20"/>
          <w:szCs w:val="20"/>
        </w:rPr>
        <w:t>We may</w:t>
      </w:r>
      <w:r w:rsidR="00376448">
        <w:rPr>
          <w:rFonts w:asciiTheme="minorHAnsi" w:hAnsiTheme="minorHAnsi" w:cstheme="minorHAnsi"/>
          <w:color w:val="262626" w:themeColor="text1" w:themeTint="D9"/>
          <w:sz w:val="20"/>
          <w:szCs w:val="20"/>
        </w:rPr>
        <w:t xml:space="preserve"> </w:t>
      </w:r>
      <w:r w:rsidR="00185CC8" w:rsidRPr="00136A44">
        <w:rPr>
          <w:rFonts w:asciiTheme="minorHAnsi" w:hAnsiTheme="minorHAnsi" w:cstheme="minorHAnsi"/>
          <w:color w:val="262626" w:themeColor="text1" w:themeTint="D9"/>
          <w:sz w:val="20"/>
          <w:szCs w:val="20"/>
        </w:rPr>
        <w:t xml:space="preserve">leverage </w:t>
      </w:r>
      <w:r w:rsidR="009E7D27" w:rsidRPr="00136A44">
        <w:rPr>
          <w:rFonts w:asciiTheme="minorHAnsi" w:hAnsiTheme="minorHAnsi" w:cstheme="minorHAnsi"/>
          <w:color w:val="262626" w:themeColor="text1" w:themeTint="D9"/>
          <w:sz w:val="20"/>
          <w:szCs w:val="20"/>
        </w:rPr>
        <w:t xml:space="preserve">any </w:t>
      </w:r>
      <w:r w:rsidR="00185CC8" w:rsidRPr="00136A44">
        <w:rPr>
          <w:rFonts w:asciiTheme="minorHAnsi" w:hAnsiTheme="minorHAnsi" w:cstheme="minorHAnsi"/>
          <w:color w:val="262626" w:themeColor="text1" w:themeTint="D9"/>
          <w:sz w:val="20"/>
          <w:szCs w:val="20"/>
        </w:rPr>
        <w:t xml:space="preserve">available capacity at MSP </w:t>
      </w:r>
      <w:proofErr w:type="spellStart"/>
      <w:r w:rsidR="00185CC8" w:rsidRPr="00136A44">
        <w:rPr>
          <w:rFonts w:asciiTheme="minorHAnsi" w:hAnsiTheme="minorHAnsi" w:cstheme="minorHAnsi"/>
          <w:color w:val="262626" w:themeColor="text1" w:themeTint="D9"/>
          <w:sz w:val="20"/>
          <w:szCs w:val="20"/>
        </w:rPr>
        <w:t>Hamme</w:t>
      </w:r>
      <w:proofErr w:type="spellEnd"/>
      <w:r w:rsidR="00376448">
        <w:rPr>
          <w:rFonts w:asciiTheme="minorHAnsi" w:hAnsiTheme="minorHAnsi" w:cstheme="minorHAnsi"/>
          <w:color w:val="262626" w:themeColor="text1" w:themeTint="D9"/>
          <w:sz w:val="20"/>
          <w:szCs w:val="20"/>
        </w:rPr>
        <w:t xml:space="preserve"> </w:t>
      </w:r>
      <w:r w:rsidR="00185CC8" w:rsidRPr="00136A44">
        <w:rPr>
          <w:rFonts w:asciiTheme="minorHAnsi" w:hAnsiTheme="minorHAnsi" w:cstheme="minorHAnsi"/>
          <w:color w:val="262626" w:themeColor="text1" w:themeTint="D9"/>
          <w:sz w:val="20"/>
          <w:szCs w:val="20"/>
        </w:rPr>
        <w:t>that has significant design and firm engineering expertise to augment our efforts</w:t>
      </w:r>
      <w:r w:rsidR="00185CC8">
        <w:rPr>
          <w:rFonts w:asciiTheme="minorHAnsi" w:hAnsiTheme="minorHAnsi" w:cstheme="minorHAnsi"/>
          <w:color w:val="262626" w:themeColor="text1" w:themeTint="D9"/>
          <w:sz w:val="20"/>
          <w:szCs w:val="20"/>
        </w:rPr>
        <w:t>.</w:t>
      </w:r>
    </w:p>
    <w:p w14:paraId="0B7D14DE" w14:textId="0646C821" w:rsidR="00CC5416" w:rsidRPr="00D10286" w:rsidRDefault="00CC5416" w:rsidP="00C75F14">
      <w:pPr>
        <w:spacing w:after="8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Parts/Equipment Sourcing</w:t>
      </w:r>
      <w:r w:rsidR="003834F8" w:rsidRPr="00D10286">
        <w:rPr>
          <w:rFonts w:asciiTheme="minorHAnsi" w:hAnsiTheme="minorHAnsi" w:cstheme="minorHAnsi"/>
          <w:color w:val="262626" w:themeColor="text1" w:themeTint="D9"/>
          <w:sz w:val="20"/>
          <w:szCs w:val="20"/>
          <w:u w:val="single"/>
        </w:rPr>
        <w:t xml:space="preserve"> (outsource/partner)</w:t>
      </w:r>
      <w:r w:rsidRPr="00D10286">
        <w:rPr>
          <w:rFonts w:asciiTheme="minorHAnsi" w:hAnsiTheme="minorHAnsi" w:cstheme="minorHAnsi"/>
          <w:color w:val="262626" w:themeColor="text1" w:themeTint="D9"/>
          <w:sz w:val="20"/>
          <w:szCs w:val="20"/>
        </w:rPr>
        <w:t xml:space="preserve">: </w:t>
      </w:r>
      <w:r w:rsidR="005249AB" w:rsidRPr="00D10286">
        <w:rPr>
          <w:rFonts w:asciiTheme="minorHAnsi" w:hAnsiTheme="minorHAnsi" w:cstheme="minorHAnsi"/>
          <w:color w:val="262626" w:themeColor="text1" w:themeTint="D9"/>
          <w:sz w:val="20"/>
          <w:szCs w:val="20"/>
        </w:rPr>
        <w:t>We expect to continue sourcing equipment and parts externally.  GPO will</w:t>
      </w:r>
      <w:r w:rsidR="004908EA" w:rsidRPr="00D10286">
        <w:rPr>
          <w:rFonts w:asciiTheme="minorHAnsi" w:hAnsiTheme="minorHAnsi" w:cstheme="minorHAnsi"/>
          <w:color w:val="262626" w:themeColor="text1" w:themeTint="D9"/>
          <w:sz w:val="20"/>
          <w:szCs w:val="20"/>
        </w:rPr>
        <w:t xml:space="preserve"> expand its </w:t>
      </w:r>
      <w:r w:rsidR="005249AB" w:rsidRPr="00D10286">
        <w:rPr>
          <w:rFonts w:asciiTheme="minorHAnsi" w:hAnsiTheme="minorHAnsi" w:cstheme="minorHAnsi"/>
          <w:color w:val="262626" w:themeColor="text1" w:themeTint="D9"/>
          <w:sz w:val="20"/>
          <w:szCs w:val="20"/>
        </w:rPr>
        <w:t>direct-sourcing strateg</w:t>
      </w:r>
      <w:r w:rsidR="004908EA" w:rsidRPr="00D10286">
        <w:rPr>
          <w:rFonts w:asciiTheme="minorHAnsi" w:hAnsiTheme="minorHAnsi" w:cstheme="minorHAnsi"/>
          <w:color w:val="262626" w:themeColor="text1" w:themeTint="D9"/>
          <w:sz w:val="20"/>
          <w:szCs w:val="20"/>
        </w:rPr>
        <w:t>ies</w:t>
      </w:r>
      <w:r w:rsidR="005249AB" w:rsidRPr="00D10286">
        <w:rPr>
          <w:rFonts w:asciiTheme="minorHAnsi" w:hAnsiTheme="minorHAnsi" w:cstheme="minorHAnsi"/>
          <w:color w:val="262626" w:themeColor="text1" w:themeTint="D9"/>
          <w:sz w:val="20"/>
          <w:szCs w:val="20"/>
        </w:rPr>
        <w:t xml:space="preserve"> that ha</w:t>
      </w:r>
      <w:r w:rsidR="004908EA" w:rsidRPr="00D10286">
        <w:rPr>
          <w:rFonts w:asciiTheme="minorHAnsi" w:hAnsiTheme="minorHAnsi" w:cstheme="minorHAnsi"/>
          <w:color w:val="262626" w:themeColor="text1" w:themeTint="D9"/>
          <w:sz w:val="20"/>
          <w:szCs w:val="20"/>
        </w:rPr>
        <w:t>ve</w:t>
      </w:r>
      <w:r w:rsidR="005249AB" w:rsidRPr="00D10286">
        <w:rPr>
          <w:rFonts w:asciiTheme="minorHAnsi" w:hAnsiTheme="minorHAnsi" w:cstheme="minorHAnsi"/>
          <w:color w:val="262626" w:themeColor="text1" w:themeTint="D9"/>
          <w:sz w:val="20"/>
          <w:szCs w:val="20"/>
        </w:rPr>
        <w:t xml:space="preserve"> shown</w:t>
      </w:r>
      <w:r w:rsidR="00077FF6" w:rsidRPr="00D10286">
        <w:rPr>
          <w:rFonts w:asciiTheme="minorHAnsi" w:hAnsiTheme="minorHAnsi" w:cstheme="minorHAnsi"/>
          <w:color w:val="262626" w:themeColor="text1" w:themeTint="D9"/>
          <w:sz w:val="20"/>
          <w:szCs w:val="20"/>
        </w:rPr>
        <w:t xml:space="preserve"> the</w:t>
      </w:r>
      <w:r w:rsidR="005249AB" w:rsidRPr="00D10286">
        <w:rPr>
          <w:rFonts w:asciiTheme="minorHAnsi" w:hAnsiTheme="minorHAnsi" w:cstheme="minorHAnsi"/>
          <w:color w:val="262626" w:themeColor="text1" w:themeTint="D9"/>
          <w:sz w:val="20"/>
          <w:szCs w:val="20"/>
        </w:rPr>
        <w:t xml:space="preserve"> potential to reduce component costs by</w:t>
      </w:r>
      <w:r w:rsidR="00136A44">
        <w:rPr>
          <w:rFonts w:asciiTheme="minorHAnsi" w:hAnsiTheme="minorHAnsi" w:cstheme="minorHAnsi"/>
          <w:color w:val="262626" w:themeColor="text1" w:themeTint="D9"/>
          <w:sz w:val="20"/>
          <w:szCs w:val="20"/>
        </w:rPr>
        <w:t xml:space="preserve"> </w:t>
      </w:r>
      <w:r w:rsidR="00077FF6" w:rsidRPr="00D10286">
        <w:rPr>
          <w:rFonts w:asciiTheme="minorHAnsi" w:hAnsiTheme="minorHAnsi" w:cstheme="minorHAnsi"/>
          <w:color w:val="262626" w:themeColor="text1" w:themeTint="D9"/>
          <w:sz w:val="20"/>
          <w:szCs w:val="20"/>
        </w:rPr>
        <w:t>10-</w:t>
      </w:r>
      <w:r w:rsidR="00241140" w:rsidRPr="00D10286">
        <w:rPr>
          <w:rFonts w:asciiTheme="minorHAnsi" w:hAnsiTheme="minorHAnsi" w:cstheme="minorHAnsi"/>
          <w:color w:val="262626" w:themeColor="text1" w:themeTint="D9"/>
          <w:sz w:val="20"/>
          <w:szCs w:val="20"/>
        </w:rPr>
        <w:t>15%</w:t>
      </w:r>
      <w:r w:rsidR="002C026B" w:rsidRPr="00D10286">
        <w:rPr>
          <w:rFonts w:asciiTheme="minorHAnsi" w:hAnsiTheme="minorHAnsi" w:cstheme="minorHAnsi"/>
          <w:color w:val="262626" w:themeColor="text1" w:themeTint="D9"/>
          <w:sz w:val="20"/>
          <w:szCs w:val="20"/>
        </w:rPr>
        <w:t xml:space="preserve"> or/and consider contract manufacturing for standardized conveyance</w:t>
      </w:r>
      <w:r w:rsidR="005249AB" w:rsidRPr="00D10286">
        <w:rPr>
          <w:rFonts w:asciiTheme="minorHAnsi" w:hAnsiTheme="minorHAnsi" w:cstheme="minorHAnsi"/>
          <w:color w:val="262626" w:themeColor="text1" w:themeTint="D9"/>
          <w:sz w:val="20"/>
          <w:szCs w:val="20"/>
        </w:rPr>
        <w:t>.  For more complex equipment, we may continue working with Tier</w:t>
      </w:r>
      <w:r w:rsidR="00397F6B" w:rsidRPr="00D10286">
        <w:rPr>
          <w:rFonts w:asciiTheme="minorHAnsi" w:hAnsiTheme="minorHAnsi" w:cstheme="minorHAnsi"/>
          <w:color w:val="262626" w:themeColor="text1" w:themeTint="D9"/>
          <w:sz w:val="20"/>
          <w:szCs w:val="20"/>
        </w:rPr>
        <w:t>-1</w:t>
      </w:r>
      <w:r w:rsidR="00077FF6" w:rsidRPr="00D10286">
        <w:rPr>
          <w:rFonts w:asciiTheme="minorHAnsi" w:hAnsiTheme="minorHAnsi" w:cstheme="minorHAnsi"/>
          <w:color w:val="262626" w:themeColor="text1" w:themeTint="D9"/>
          <w:sz w:val="20"/>
          <w:szCs w:val="20"/>
        </w:rPr>
        <w:t xml:space="preserve"> integrators</w:t>
      </w:r>
      <w:r w:rsidR="00CE6A8D" w:rsidRPr="00D10286">
        <w:rPr>
          <w:rFonts w:asciiTheme="minorHAnsi" w:hAnsiTheme="minorHAnsi" w:cstheme="minorHAnsi"/>
          <w:color w:val="262626" w:themeColor="text1" w:themeTint="D9"/>
          <w:sz w:val="20"/>
          <w:szCs w:val="20"/>
        </w:rPr>
        <w:t>,</w:t>
      </w:r>
      <w:r w:rsidR="005249AB" w:rsidRPr="00D10286">
        <w:rPr>
          <w:rFonts w:asciiTheme="minorHAnsi" w:hAnsiTheme="minorHAnsi" w:cstheme="minorHAnsi"/>
          <w:color w:val="262626" w:themeColor="text1" w:themeTint="D9"/>
          <w:sz w:val="20"/>
          <w:szCs w:val="20"/>
        </w:rPr>
        <w:t xml:space="preserve"> while developing strategic partnerships with Tier</w:t>
      </w:r>
      <w:r w:rsidR="004752FA" w:rsidRPr="00D10286">
        <w:rPr>
          <w:rFonts w:asciiTheme="minorHAnsi" w:hAnsiTheme="minorHAnsi" w:cstheme="minorHAnsi"/>
          <w:color w:val="262626" w:themeColor="text1" w:themeTint="D9"/>
          <w:sz w:val="20"/>
          <w:szCs w:val="20"/>
        </w:rPr>
        <w:t>-</w:t>
      </w:r>
      <w:r w:rsidR="005249AB" w:rsidRPr="00D10286">
        <w:rPr>
          <w:rFonts w:asciiTheme="minorHAnsi" w:hAnsiTheme="minorHAnsi" w:cstheme="minorHAnsi"/>
          <w:color w:val="262626" w:themeColor="text1" w:themeTint="D9"/>
          <w:sz w:val="20"/>
          <w:szCs w:val="20"/>
        </w:rPr>
        <w:t xml:space="preserve">2 integrators to support their advancement and expand our pool of suppliers.  </w:t>
      </w:r>
    </w:p>
    <w:p w14:paraId="0D1CEB83" w14:textId="636C5AFC" w:rsidR="00CC5416" w:rsidRPr="00D10286" w:rsidRDefault="00CC5416" w:rsidP="00C75F14">
      <w:pPr>
        <w:spacing w:after="8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Integration</w:t>
      </w:r>
      <w:r w:rsidR="003834F8" w:rsidRPr="00D10286">
        <w:rPr>
          <w:rFonts w:asciiTheme="minorHAnsi" w:hAnsiTheme="minorHAnsi" w:cstheme="minorHAnsi"/>
          <w:color w:val="262626" w:themeColor="text1" w:themeTint="D9"/>
          <w:sz w:val="20"/>
          <w:szCs w:val="20"/>
          <w:u w:val="single"/>
        </w:rPr>
        <w:t xml:space="preserve"> (outsource but supervise)</w:t>
      </w:r>
      <w:r w:rsidRPr="00D10286">
        <w:rPr>
          <w:rFonts w:asciiTheme="minorHAnsi" w:hAnsiTheme="minorHAnsi" w:cstheme="minorHAnsi"/>
          <w:color w:val="262626" w:themeColor="text1" w:themeTint="D9"/>
          <w:sz w:val="20"/>
          <w:szCs w:val="20"/>
        </w:rPr>
        <w:t xml:space="preserve">: </w:t>
      </w:r>
      <w:r w:rsidR="00185CC8">
        <w:rPr>
          <w:rFonts w:asciiTheme="minorHAnsi" w:hAnsiTheme="minorHAnsi" w:cstheme="minorHAnsi"/>
          <w:color w:val="262626" w:themeColor="text1" w:themeTint="D9"/>
          <w:sz w:val="20"/>
          <w:szCs w:val="20"/>
        </w:rPr>
        <w:t>F</w:t>
      </w:r>
      <w:r w:rsidR="005249AB" w:rsidRPr="00D10286">
        <w:rPr>
          <w:rFonts w:asciiTheme="minorHAnsi" w:hAnsiTheme="minorHAnsi" w:cstheme="minorHAnsi"/>
          <w:color w:val="262626" w:themeColor="text1" w:themeTint="D9"/>
          <w:sz w:val="20"/>
          <w:szCs w:val="20"/>
        </w:rPr>
        <w:t>or our integration needs</w:t>
      </w:r>
      <w:r w:rsidR="00241140" w:rsidRPr="00D10286">
        <w:rPr>
          <w:rFonts w:asciiTheme="minorHAnsi" w:hAnsiTheme="minorHAnsi" w:cstheme="minorHAnsi"/>
          <w:color w:val="262626" w:themeColor="text1" w:themeTint="D9"/>
          <w:sz w:val="20"/>
          <w:szCs w:val="20"/>
        </w:rPr>
        <w:t>,</w:t>
      </w:r>
      <w:r w:rsidR="005249AB" w:rsidRPr="00D10286">
        <w:rPr>
          <w:rFonts w:asciiTheme="minorHAnsi" w:hAnsiTheme="minorHAnsi" w:cstheme="minorHAnsi"/>
          <w:color w:val="262626" w:themeColor="text1" w:themeTint="D9"/>
          <w:sz w:val="20"/>
          <w:szCs w:val="20"/>
        </w:rPr>
        <w:t xml:space="preserve"> we will continue to outsource the bulk of the labor to allow us to flex our capacity </w:t>
      </w:r>
      <w:r w:rsidR="00185CC8">
        <w:rPr>
          <w:rFonts w:asciiTheme="minorHAnsi" w:hAnsiTheme="minorHAnsi" w:cstheme="minorHAnsi"/>
          <w:color w:val="262626" w:themeColor="text1" w:themeTint="D9"/>
          <w:sz w:val="20"/>
          <w:szCs w:val="20"/>
        </w:rPr>
        <w:t>with</w:t>
      </w:r>
      <w:r w:rsidR="005249AB" w:rsidRPr="00D10286">
        <w:rPr>
          <w:rFonts w:asciiTheme="minorHAnsi" w:hAnsiTheme="minorHAnsi" w:cstheme="minorHAnsi"/>
          <w:color w:val="262626" w:themeColor="text1" w:themeTint="D9"/>
          <w:sz w:val="20"/>
          <w:szCs w:val="20"/>
        </w:rPr>
        <w:t xml:space="preserve"> the POR. However, we will </w:t>
      </w:r>
      <w:r w:rsidR="00CE6A8D" w:rsidRPr="00D10286">
        <w:rPr>
          <w:rFonts w:asciiTheme="minorHAnsi" w:hAnsiTheme="minorHAnsi" w:cstheme="minorHAnsi"/>
          <w:color w:val="262626" w:themeColor="text1" w:themeTint="D9"/>
          <w:sz w:val="20"/>
          <w:szCs w:val="20"/>
        </w:rPr>
        <w:t xml:space="preserve">institute and enforce Amazon-specific commissioning standards by </w:t>
      </w:r>
      <w:r w:rsidR="005249AB" w:rsidRPr="00D10286">
        <w:rPr>
          <w:rFonts w:asciiTheme="minorHAnsi" w:hAnsiTheme="minorHAnsi" w:cstheme="minorHAnsi"/>
          <w:color w:val="262626" w:themeColor="text1" w:themeTint="D9"/>
          <w:sz w:val="20"/>
          <w:szCs w:val="20"/>
        </w:rPr>
        <w:t>own</w:t>
      </w:r>
      <w:r w:rsidR="00CE6A8D" w:rsidRPr="00D10286">
        <w:rPr>
          <w:rFonts w:asciiTheme="minorHAnsi" w:hAnsiTheme="minorHAnsi" w:cstheme="minorHAnsi"/>
          <w:color w:val="262626" w:themeColor="text1" w:themeTint="D9"/>
          <w:sz w:val="20"/>
          <w:szCs w:val="20"/>
        </w:rPr>
        <w:t>ing</w:t>
      </w:r>
      <w:r w:rsidR="00C1632B" w:rsidRPr="00D10286">
        <w:rPr>
          <w:rFonts w:asciiTheme="minorHAnsi" w:hAnsiTheme="minorHAnsi" w:cstheme="minorHAnsi"/>
          <w:color w:val="262626" w:themeColor="text1" w:themeTint="D9"/>
          <w:sz w:val="20"/>
          <w:szCs w:val="20"/>
        </w:rPr>
        <w:t xml:space="preserve"> the</w:t>
      </w:r>
      <w:r w:rsidR="005249AB" w:rsidRPr="00D10286">
        <w:rPr>
          <w:rFonts w:asciiTheme="minorHAnsi" w:hAnsiTheme="minorHAnsi" w:cstheme="minorHAnsi"/>
          <w:color w:val="262626" w:themeColor="text1" w:themeTint="D9"/>
          <w:sz w:val="20"/>
          <w:szCs w:val="20"/>
        </w:rPr>
        <w:t xml:space="preserve"> integration supervision capability</w:t>
      </w:r>
      <w:r w:rsidR="00CE6A8D" w:rsidRPr="00D10286">
        <w:rPr>
          <w:rFonts w:asciiTheme="minorHAnsi" w:hAnsiTheme="minorHAnsi" w:cstheme="minorHAnsi"/>
          <w:color w:val="262626" w:themeColor="text1" w:themeTint="D9"/>
          <w:sz w:val="20"/>
          <w:szCs w:val="20"/>
        </w:rPr>
        <w:t>, built with externally</w:t>
      </w:r>
      <w:r w:rsidR="005249AB" w:rsidRPr="00D10286">
        <w:rPr>
          <w:rFonts w:asciiTheme="minorHAnsi" w:hAnsiTheme="minorHAnsi" w:cstheme="minorHAnsi"/>
          <w:color w:val="262626" w:themeColor="text1" w:themeTint="D9"/>
          <w:sz w:val="20"/>
          <w:szCs w:val="20"/>
        </w:rPr>
        <w:t xml:space="preserve"> hir</w:t>
      </w:r>
      <w:r w:rsidR="00CE6A8D" w:rsidRPr="00D10286">
        <w:rPr>
          <w:rFonts w:asciiTheme="minorHAnsi" w:hAnsiTheme="minorHAnsi" w:cstheme="minorHAnsi"/>
          <w:color w:val="262626" w:themeColor="text1" w:themeTint="D9"/>
          <w:sz w:val="20"/>
          <w:szCs w:val="20"/>
        </w:rPr>
        <w:t>ed</w:t>
      </w:r>
      <w:r w:rsidR="005249AB" w:rsidRPr="00D10286">
        <w:rPr>
          <w:rFonts w:asciiTheme="minorHAnsi" w:hAnsiTheme="minorHAnsi" w:cstheme="minorHAnsi"/>
          <w:color w:val="262626" w:themeColor="text1" w:themeTint="D9"/>
          <w:sz w:val="20"/>
          <w:szCs w:val="20"/>
        </w:rPr>
        <w:t xml:space="preserve"> integration talent and </w:t>
      </w:r>
      <w:r w:rsidR="00CE6A8D" w:rsidRPr="00D10286">
        <w:rPr>
          <w:rFonts w:asciiTheme="minorHAnsi" w:hAnsiTheme="minorHAnsi" w:cstheme="minorHAnsi"/>
          <w:color w:val="262626" w:themeColor="text1" w:themeTint="D9"/>
          <w:sz w:val="20"/>
          <w:szCs w:val="20"/>
        </w:rPr>
        <w:t xml:space="preserve">supported by </w:t>
      </w:r>
      <w:r w:rsidR="005249AB" w:rsidRPr="00D10286">
        <w:rPr>
          <w:rFonts w:asciiTheme="minorHAnsi" w:hAnsiTheme="minorHAnsi" w:cstheme="minorHAnsi"/>
          <w:color w:val="262626" w:themeColor="text1" w:themeTint="D9"/>
          <w:sz w:val="20"/>
          <w:szCs w:val="20"/>
        </w:rPr>
        <w:t>our</w:t>
      </w:r>
      <w:r w:rsidR="00CE6A8D" w:rsidRPr="00D10286">
        <w:rPr>
          <w:rFonts w:asciiTheme="minorHAnsi" w:hAnsiTheme="minorHAnsi" w:cstheme="minorHAnsi"/>
          <w:color w:val="262626" w:themeColor="text1" w:themeTint="D9"/>
          <w:sz w:val="20"/>
          <w:szCs w:val="20"/>
        </w:rPr>
        <w:t xml:space="preserve"> new</w:t>
      </w:r>
      <w:r w:rsidR="005249AB" w:rsidRPr="00D10286">
        <w:rPr>
          <w:rFonts w:asciiTheme="minorHAnsi" w:hAnsiTheme="minorHAnsi" w:cstheme="minorHAnsi"/>
          <w:color w:val="262626" w:themeColor="text1" w:themeTint="D9"/>
          <w:sz w:val="20"/>
          <w:szCs w:val="20"/>
        </w:rPr>
        <w:t xml:space="preserve"> in-house MHE expertise.</w:t>
      </w:r>
      <w:r w:rsidRPr="00D10286">
        <w:rPr>
          <w:rFonts w:asciiTheme="minorHAnsi" w:hAnsiTheme="minorHAnsi" w:cstheme="minorHAnsi"/>
          <w:color w:val="262626" w:themeColor="text1" w:themeTint="D9"/>
          <w:sz w:val="20"/>
          <w:szCs w:val="20"/>
        </w:rPr>
        <w:t xml:space="preserve">  </w:t>
      </w:r>
    </w:p>
    <w:p w14:paraId="6143C73D" w14:textId="35C0FBB2" w:rsidR="00CC5416" w:rsidRPr="00D10286" w:rsidRDefault="00CC5416" w:rsidP="00CC5416">
      <w:pPr>
        <w:spacing w:after="80"/>
        <w:jc w:val="both"/>
        <w:rPr>
          <w:rFonts w:asciiTheme="minorHAnsi" w:hAnsiTheme="minorHAnsi" w:cstheme="minorHAnsi"/>
          <w:color w:val="262626" w:themeColor="text1" w:themeTint="D9"/>
          <w:sz w:val="20"/>
          <w:szCs w:val="20"/>
        </w:rPr>
      </w:pPr>
      <w:r w:rsidRPr="00091E26">
        <w:rPr>
          <w:rFonts w:asciiTheme="minorHAnsi" w:hAnsiTheme="minorHAnsi" w:cstheme="minorHAnsi"/>
          <w:color w:val="262626" w:themeColor="text1" w:themeTint="D9"/>
          <w:sz w:val="20"/>
          <w:szCs w:val="20"/>
          <w:highlight w:val="yellow"/>
          <w:u w:val="single"/>
        </w:rPr>
        <w:t>Controls</w:t>
      </w:r>
      <w:r w:rsidR="003834F8" w:rsidRPr="00091E26">
        <w:rPr>
          <w:rFonts w:asciiTheme="minorHAnsi" w:hAnsiTheme="minorHAnsi" w:cstheme="minorHAnsi"/>
          <w:color w:val="262626" w:themeColor="text1" w:themeTint="D9"/>
          <w:sz w:val="20"/>
          <w:szCs w:val="20"/>
          <w:highlight w:val="yellow"/>
          <w:u w:val="single"/>
        </w:rPr>
        <w:t xml:space="preserve"> (build in-house/partner)</w:t>
      </w:r>
      <w:r w:rsidRPr="00091E26">
        <w:rPr>
          <w:rFonts w:asciiTheme="minorHAnsi" w:hAnsiTheme="minorHAnsi" w:cstheme="minorHAnsi"/>
          <w:color w:val="262626" w:themeColor="text1" w:themeTint="D9"/>
          <w:sz w:val="20"/>
          <w:szCs w:val="20"/>
          <w:highlight w:val="yellow"/>
        </w:rPr>
        <w:t xml:space="preserve">: A cross-functional Controls team (GES, </w:t>
      </w:r>
      <w:proofErr w:type="gramStart"/>
      <w:r w:rsidRPr="00091E26">
        <w:rPr>
          <w:rFonts w:asciiTheme="minorHAnsi" w:hAnsiTheme="minorHAnsi" w:cstheme="minorHAnsi"/>
          <w:color w:val="262626" w:themeColor="text1" w:themeTint="D9"/>
          <w:sz w:val="20"/>
          <w:szCs w:val="20"/>
          <w:highlight w:val="yellow"/>
        </w:rPr>
        <w:t>FTR  and</w:t>
      </w:r>
      <w:proofErr w:type="gramEnd"/>
      <w:r w:rsidRPr="00091E26">
        <w:rPr>
          <w:rFonts w:asciiTheme="minorHAnsi" w:hAnsiTheme="minorHAnsi" w:cstheme="minorHAnsi"/>
          <w:color w:val="262626" w:themeColor="text1" w:themeTint="D9"/>
          <w:sz w:val="20"/>
          <w:szCs w:val="20"/>
          <w:highlight w:val="yellow"/>
        </w:rPr>
        <w:t xml:space="preserve"> AWS) would need to be established to build a common controls architecture, standardizing the code building blocks and dictat</w:t>
      </w:r>
      <w:r w:rsidR="00241140" w:rsidRPr="00091E26">
        <w:rPr>
          <w:rFonts w:asciiTheme="minorHAnsi" w:hAnsiTheme="minorHAnsi" w:cstheme="minorHAnsi"/>
          <w:color w:val="262626" w:themeColor="text1" w:themeTint="D9"/>
          <w:sz w:val="20"/>
          <w:szCs w:val="20"/>
          <w:highlight w:val="yellow"/>
        </w:rPr>
        <w:t>ing</w:t>
      </w:r>
      <w:r w:rsidRPr="00091E26">
        <w:rPr>
          <w:rFonts w:asciiTheme="minorHAnsi" w:hAnsiTheme="minorHAnsi" w:cstheme="minorHAnsi"/>
          <w:color w:val="262626" w:themeColor="text1" w:themeTint="D9"/>
          <w:sz w:val="20"/>
          <w:szCs w:val="20"/>
          <w:highlight w:val="yellow"/>
        </w:rPr>
        <w:t xml:space="preserve"> the logic to be used across all of our MHE equipment</w:t>
      </w:r>
      <w:r w:rsidR="00CE6A8D" w:rsidRPr="00091E26">
        <w:rPr>
          <w:rFonts w:asciiTheme="minorHAnsi" w:hAnsiTheme="minorHAnsi" w:cstheme="minorHAnsi"/>
          <w:color w:val="262626" w:themeColor="text1" w:themeTint="D9"/>
          <w:sz w:val="20"/>
          <w:szCs w:val="20"/>
          <w:highlight w:val="yellow"/>
        </w:rPr>
        <w:t xml:space="preserve"> (starting </w:t>
      </w:r>
      <w:r w:rsidR="00C64790" w:rsidRPr="00091E26">
        <w:rPr>
          <w:rFonts w:asciiTheme="minorHAnsi" w:hAnsiTheme="minorHAnsi" w:cstheme="minorHAnsi"/>
          <w:color w:val="262626" w:themeColor="text1" w:themeTint="D9"/>
          <w:sz w:val="20"/>
          <w:szCs w:val="20"/>
          <w:highlight w:val="yellow"/>
        </w:rPr>
        <w:t xml:space="preserve">with </w:t>
      </w:r>
      <w:r w:rsidR="002531D2" w:rsidRPr="00091E26">
        <w:rPr>
          <w:rFonts w:asciiTheme="minorHAnsi" w:hAnsiTheme="minorHAnsi" w:cstheme="minorHAnsi"/>
          <w:color w:val="262626" w:themeColor="text1" w:themeTint="D9"/>
          <w:sz w:val="20"/>
          <w:szCs w:val="20"/>
          <w:highlight w:val="yellow"/>
        </w:rPr>
        <w:t xml:space="preserve">advanced </w:t>
      </w:r>
      <w:r w:rsidR="00C64790" w:rsidRPr="00091E26">
        <w:rPr>
          <w:rFonts w:asciiTheme="minorHAnsi" w:hAnsiTheme="minorHAnsi" w:cstheme="minorHAnsi"/>
          <w:color w:val="262626" w:themeColor="text1" w:themeTint="D9"/>
          <w:sz w:val="20"/>
          <w:szCs w:val="20"/>
          <w:highlight w:val="yellow"/>
        </w:rPr>
        <w:t>design at the</w:t>
      </w:r>
      <w:r w:rsidR="00C03745" w:rsidRPr="00091E26">
        <w:rPr>
          <w:rFonts w:asciiTheme="minorHAnsi" w:hAnsiTheme="minorHAnsi" w:cstheme="minorHAnsi"/>
          <w:color w:val="262626" w:themeColor="text1" w:themeTint="D9"/>
          <w:sz w:val="20"/>
          <w:szCs w:val="20"/>
          <w:highlight w:val="yellow"/>
        </w:rPr>
        <w:t xml:space="preserve"> </w:t>
      </w:r>
      <w:r w:rsidR="004908EA" w:rsidRPr="00091E26">
        <w:rPr>
          <w:rFonts w:asciiTheme="minorHAnsi" w:hAnsiTheme="minorHAnsi" w:cstheme="minorHAnsi"/>
          <w:color w:val="262626" w:themeColor="text1" w:themeTint="D9"/>
          <w:sz w:val="20"/>
          <w:szCs w:val="20"/>
          <w:highlight w:val="yellow"/>
        </w:rPr>
        <w:t xml:space="preserve">Firm </w:t>
      </w:r>
      <w:r w:rsidR="00AB582A" w:rsidRPr="00091E26">
        <w:rPr>
          <w:rFonts w:asciiTheme="minorHAnsi" w:hAnsiTheme="minorHAnsi" w:cstheme="minorHAnsi"/>
          <w:color w:val="262626" w:themeColor="text1" w:themeTint="D9"/>
          <w:sz w:val="20"/>
          <w:szCs w:val="20"/>
          <w:highlight w:val="yellow"/>
        </w:rPr>
        <w:t>Engineering</w:t>
      </w:r>
      <w:r w:rsidR="00CE6A8D" w:rsidRPr="00091E26">
        <w:rPr>
          <w:rFonts w:asciiTheme="minorHAnsi" w:hAnsiTheme="minorHAnsi" w:cstheme="minorHAnsi"/>
          <w:color w:val="262626" w:themeColor="text1" w:themeTint="D9"/>
          <w:sz w:val="20"/>
          <w:szCs w:val="20"/>
          <w:highlight w:val="yellow"/>
        </w:rPr>
        <w:t xml:space="preserve"> stage)</w:t>
      </w:r>
      <w:r w:rsidRPr="00091E26">
        <w:rPr>
          <w:rFonts w:asciiTheme="minorHAnsi" w:hAnsiTheme="minorHAnsi" w:cstheme="minorHAnsi"/>
          <w:color w:val="262626" w:themeColor="text1" w:themeTint="D9"/>
          <w:sz w:val="20"/>
          <w:szCs w:val="20"/>
          <w:highlight w:val="yellow"/>
        </w:rPr>
        <w:t xml:space="preserve">.  To accelerate </w:t>
      </w:r>
      <w:r w:rsidR="00CE6A8D" w:rsidRPr="00091E26">
        <w:rPr>
          <w:rFonts w:asciiTheme="minorHAnsi" w:hAnsiTheme="minorHAnsi" w:cstheme="minorHAnsi"/>
          <w:color w:val="262626" w:themeColor="text1" w:themeTint="D9"/>
          <w:sz w:val="20"/>
          <w:szCs w:val="20"/>
          <w:highlight w:val="yellow"/>
        </w:rPr>
        <w:t>these</w:t>
      </w:r>
      <w:r w:rsidRPr="00091E26">
        <w:rPr>
          <w:rFonts w:asciiTheme="minorHAnsi" w:hAnsiTheme="minorHAnsi" w:cstheme="minorHAnsi"/>
          <w:color w:val="262626" w:themeColor="text1" w:themeTint="D9"/>
          <w:sz w:val="20"/>
          <w:szCs w:val="20"/>
          <w:highlight w:val="yellow"/>
        </w:rPr>
        <w:t xml:space="preserve"> efforts, we would need to establish strategic partnerships with controls houses and soft-PLC /development platform providers</w:t>
      </w:r>
      <w:r w:rsidR="00B339F8" w:rsidRPr="00091E26">
        <w:rPr>
          <w:rFonts w:asciiTheme="minorHAnsi" w:hAnsiTheme="minorHAnsi" w:cstheme="minorHAnsi"/>
          <w:color w:val="262626" w:themeColor="text1" w:themeTint="D9"/>
          <w:sz w:val="20"/>
          <w:szCs w:val="20"/>
          <w:highlight w:val="yellow"/>
        </w:rPr>
        <w:t>.  This is also an area where we could consider making an acquisition</w:t>
      </w:r>
      <w:r w:rsidRPr="00091E26">
        <w:rPr>
          <w:rFonts w:asciiTheme="minorHAnsi" w:hAnsiTheme="minorHAnsi" w:cstheme="minorHAnsi"/>
          <w:color w:val="262626" w:themeColor="text1" w:themeTint="D9"/>
          <w:sz w:val="20"/>
          <w:szCs w:val="20"/>
          <w:highlight w:val="yellow"/>
        </w:rPr>
        <w:t xml:space="preserve">.  We could  dictate the logic but outsource code development for more complex systems (e.g. to Alliant)  or/and build a library of controls code to be used in all of the PLCs.  </w:t>
      </w:r>
      <w:r w:rsidR="00241140" w:rsidRPr="00091E26">
        <w:rPr>
          <w:rFonts w:asciiTheme="minorHAnsi" w:hAnsiTheme="minorHAnsi" w:cstheme="minorHAnsi"/>
          <w:color w:val="262626" w:themeColor="text1" w:themeTint="D9"/>
          <w:sz w:val="20"/>
          <w:szCs w:val="20"/>
          <w:highlight w:val="yellow"/>
        </w:rPr>
        <w:t xml:space="preserve">(see </w:t>
      </w:r>
      <w:r w:rsidR="00241140" w:rsidRPr="00091E26">
        <w:rPr>
          <w:rFonts w:asciiTheme="minorHAnsi" w:hAnsiTheme="minorHAnsi" w:cstheme="minorHAnsi"/>
          <w:b/>
          <w:bCs/>
          <w:color w:val="262626" w:themeColor="text1" w:themeTint="D9"/>
          <w:sz w:val="20"/>
          <w:szCs w:val="20"/>
          <w:highlight w:val="yellow"/>
        </w:rPr>
        <w:t>Appendix B</w:t>
      </w:r>
      <w:r w:rsidR="00241140" w:rsidRPr="00091E26">
        <w:rPr>
          <w:rFonts w:asciiTheme="minorHAnsi" w:hAnsiTheme="minorHAnsi" w:cstheme="minorHAnsi"/>
          <w:color w:val="262626" w:themeColor="text1" w:themeTint="D9"/>
          <w:sz w:val="20"/>
          <w:szCs w:val="20"/>
          <w:highlight w:val="yellow"/>
        </w:rPr>
        <w:t xml:space="preserve"> for more on our controls architecture)</w:t>
      </w:r>
      <w:r w:rsidR="002531D2" w:rsidRPr="00091E26">
        <w:rPr>
          <w:rFonts w:asciiTheme="minorHAnsi" w:hAnsiTheme="minorHAnsi" w:cstheme="minorHAnsi"/>
          <w:color w:val="262626" w:themeColor="text1" w:themeTint="D9"/>
          <w:sz w:val="20"/>
          <w:szCs w:val="20"/>
          <w:highlight w:val="yellow"/>
        </w:rPr>
        <w:t>.</w:t>
      </w:r>
    </w:p>
    <w:p w14:paraId="1834901B" w14:textId="3039AC3A" w:rsidR="002827AA" w:rsidRPr="00D10286" w:rsidRDefault="003834F8" w:rsidP="003834F8">
      <w:pPr>
        <w:adjustRightInd w:val="0"/>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Performance Management (outsource but supervise)</w:t>
      </w:r>
      <w:r w:rsidR="00CC5416" w:rsidRPr="00D10286">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While continu</w:t>
      </w:r>
      <w:r w:rsidR="00C1632B" w:rsidRPr="00D10286">
        <w:rPr>
          <w:rFonts w:asciiTheme="minorHAnsi" w:hAnsiTheme="minorHAnsi" w:cstheme="minorHAnsi"/>
          <w:color w:val="262626" w:themeColor="text1" w:themeTint="D9"/>
          <w:sz w:val="20"/>
          <w:szCs w:val="20"/>
        </w:rPr>
        <w:t>ing</w:t>
      </w:r>
      <w:r w:rsidRPr="00D10286">
        <w:rPr>
          <w:rFonts w:asciiTheme="minorHAnsi" w:hAnsiTheme="minorHAnsi" w:cstheme="minorHAnsi"/>
          <w:color w:val="262626" w:themeColor="text1" w:themeTint="D9"/>
          <w:sz w:val="20"/>
          <w:szCs w:val="20"/>
        </w:rPr>
        <w:t xml:space="preserve"> to outsource the bulk </w:t>
      </w:r>
      <w:r w:rsidR="00241140" w:rsidRPr="00D10286">
        <w:rPr>
          <w:rFonts w:asciiTheme="minorHAnsi" w:hAnsiTheme="minorHAnsi" w:cstheme="minorHAnsi"/>
          <w:color w:val="262626" w:themeColor="text1" w:themeTint="D9"/>
          <w:sz w:val="20"/>
          <w:szCs w:val="20"/>
        </w:rPr>
        <w:t>NA</w:t>
      </w:r>
      <w:r w:rsidR="00C03745">
        <w:rPr>
          <w:rFonts w:asciiTheme="minorHAnsi" w:hAnsiTheme="minorHAnsi" w:cstheme="minorHAnsi"/>
          <w:color w:val="262626" w:themeColor="text1" w:themeTint="D9"/>
          <w:sz w:val="20"/>
          <w:szCs w:val="20"/>
        </w:rPr>
        <w:t xml:space="preserve"> RME labor</w:t>
      </w:r>
      <w:r w:rsidRPr="00D10286">
        <w:rPr>
          <w:rFonts w:asciiTheme="minorHAnsi" w:hAnsiTheme="minorHAnsi" w:cstheme="minorHAnsi"/>
          <w:color w:val="262626" w:themeColor="text1" w:themeTint="D9"/>
          <w:sz w:val="20"/>
          <w:szCs w:val="20"/>
        </w:rPr>
        <w:t xml:space="preserve">, we will establish an </w:t>
      </w:r>
      <w:r w:rsidR="00B339F8" w:rsidRPr="00D10286">
        <w:rPr>
          <w:rFonts w:asciiTheme="minorHAnsi" w:hAnsiTheme="minorHAnsi" w:cstheme="minorHAnsi"/>
          <w:color w:val="262626" w:themeColor="text1" w:themeTint="D9"/>
          <w:sz w:val="20"/>
          <w:szCs w:val="20"/>
        </w:rPr>
        <w:t xml:space="preserve">advanced </w:t>
      </w:r>
      <w:r w:rsidRPr="00D10286">
        <w:rPr>
          <w:rFonts w:asciiTheme="minorHAnsi" w:hAnsiTheme="minorHAnsi" w:cstheme="minorHAnsi"/>
          <w:color w:val="262626" w:themeColor="text1" w:themeTint="D9"/>
          <w:sz w:val="20"/>
          <w:szCs w:val="20"/>
        </w:rPr>
        <w:t xml:space="preserve">supervisory function for NA </w:t>
      </w:r>
      <w:r w:rsidR="008D7443">
        <w:rPr>
          <w:rFonts w:asciiTheme="minorHAnsi" w:hAnsiTheme="minorHAnsi" w:cstheme="minorHAnsi"/>
          <w:color w:val="262626" w:themeColor="text1" w:themeTint="D9"/>
          <w:sz w:val="20"/>
          <w:szCs w:val="20"/>
        </w:rPr>
        <w:t xml:space="preserve">field </w:t>
      </w:r>
      <w:r w:rsidRPr="00D10286">
        <w:rPr>
          <w:rFonts w:asciiTheme="minorHAnsi" w:hAnsiTheme="minorHAnsi" w:cstheme="minorHAnsi"/>
          <w:color w:val="262626" w:themeColor="text1" w:themeTint="D9"/>
          <w:sz w:val="20"/>
          <w:szCs w:val="20"/>
        </w:rPr>
        <w:t>RMEs</w:t>
      </w:r>
      <w:r w:rsidR="00BD0D87">
        <w:rPr>
          <w:rFonts w:asciiTheme="minorHAnsi" w:hAnsiTheme="minorHAnsi" w:cstheme="minorHAnsi"/>
          <w:color w:val="262626" w:themeColor="text1" w:themeTint="D9"/>
          <w:sz w:val="20"/>
          <w:szCs w:val="20"/>
        </w:rPr>
        <w:t xml:space="preserve"> in-house, to</w:t>
      </w:r>
      <w:r w:rsidR="00CC5416" w:rsidRPr="00D10286">
        <w:rPr>
          <w:rFonts w:asciiTheme="minorHAnsi" w:hAnsiTheme="minorHAnsi" w:cstheme="minorHAnsi"/>
          <w:color w:val="262626" w:themeColor="text1" w:themeTint="D9"/>
          <w:sz w:val="20"/>
          <w:szCs w:val="20"/>
        </w:rPr>
        <w:t xml:space="preserve"> support</w:t>
      </w:r>
      <w:r w:rsidR="00C64790">
        <w:rPr>
          <w:rFonts w:asciiTheme="minorHAnsi" w:hAnsiTheme="minorHAnsi" w:cstheme="minorHAnsi"/>
          <w:color w:val="262626" w:themeColor="text1" w:themeTint="D9"/>
          <w:sz w:val="20"/>
          <w:szCs w:val="20"/>
        </w:rPr>
        <w:t xml:space="preserve"> and train</w:t>
      </w:r>
      <w:r w:rsidR="00CC5416" w:rsidRPr="00D10286">
        <w:rPr>
          <w:rFonts w:asciiTheme="minorHAnsi" w:hAnsiTheme="minorHAnsi" w:cstheme="minorHAnsi"/>
          <w:color w:val="262626" w:themeColor="text1" w:themeTint="D9"/>
          <w:sz w:val="20"/>
          <w:szCs w:val="20"/>
        </w:rPr>
        <w:t xml:space="preserve"> our on-site </w:t>
      </w:r>
      <w:r w:rsidRPr="00D10286">
        <w:rPr>
          <w:rFonts w:asciiTheme="minorHAnsi" w:hAnsiTheme="minorHAnsi" w:cstheme="minorHAnsi"/>
          <w:color w:val="262626" w:themeColor="text1" w:themeTint="D9"/>
          <w:sz w:val="20"/>
          <w:szCs w:val="20"/>
        </w:rPr>
        <w:t xml:space="preserve">3P </w:t>
      </w:r>
      <w:r w:rsidR="00CC5416" w:rsidRPr="00D10286">
        <w:rPr>
          <w:rFonts w:asciiTheme="minorHAnsi" w:hAnsiTheme="minorHAnsi" w:cstheme="minorHAnsi"/>
          <w:color w:val="262626" w:themeColor="text1" w:themeTint="D9"/>
          <w:sz w:val="20"/>
          <w:szCs w:val="20"/>
        </w:rPr>
        <w:t>RMEs</w:t>
      </w:r>
      <w:r w:rsidR="00C64790">
        <w:rPr>
          <w:rFonts w:asciiTheme="minorHAnsi" w:hAnsiTheme="minorHAnsi" w:cstheme="minorHAnsi"/>
          <w:color w:val="262626" w:themeColor="text1" w:themeTint="D9"/>
          <w:sz w:val="20"/>
          <w:szCs w:val="20"/>
        </w:rPr>
        <w:t xml:space="preserve">, </w:t>
      </w:r>
      <w:r w:rsidR="00CC5416" w:rsidRPr="00D10286">
        <w:rPr>
          <w:rFonts w:asciiTheme="minorHAnsi" w:hAnsiTheme="minorHAnsi" w:cstheme="minorHAnsi"/>
          <w:color w:val="262626" w:themeColor="text1" w:themeTint="D9"/>
          <w:sz w:val="20"/>
          <w:szCs w:val="20"/>
        </w:rPr>
        <w:t>to engage the mechanical, electrical or controls SME</w:t>
      </w:r>
      <w:r w:rsidRPr="00D10286">
        <w:rPr>
          <w:rFonts w:asciiTheme="minorHAnsi" w:hAnsiTheme="minorHAnsi" w:cstheme="minorHAnsi"/>
          <w:color w:val="262626" w:themeColor="text1" w:themeTint="D9"/>
          <w:sz w:val="20"/>
          <w:szCs w:val="20"/>
        </w:rPr>
        <w:t>s</w:t>
      </w:r>
      <w:r w:rsidR="00CC5416" w:rsidRPr="00D10286">
        <w:rPr>
          <w:rFonts w:asciiTheme="minorHAnsi" w:hAnsiTheme="minorHAnsi" w:cstheme="minorHAnsi"/>
          <w:color w:val="262626" w:themeColor="text1" w:themeTint="D9"/>
          <w:sz w:val="20"/>
          <w:szCs w:val="20"/>
        </w:rPr>
        <w:t xml:space="preserve"> </w:t>
      </w:r>
      <w:r w:rsidR="00C64790">
        <w:rPr>
          <w:rFonts w:asciiTheme="minorHAnsi" w:hAnsiTheme="minorHAnsi" w:cstheme="minorHAnsi"/>
          <w:color w:val="262626" w:themeColor="text1" w:themeTint="D9"/>
          <w:sz w:val="20"/>
          <w:szCs w:val="20"/>
        </w:rPr>
        <w:t>and</w:t>
      </w:r>
      <w:r w:rsidR="004908EA" w:rsidRPr="00D10286">
        <w:rPr>
          <w:rFonts w:asciiTheme="minorHAnsi" w:hAnsiTheme="minorHAnsi" w:cstheme="minorHAnsi"/>
          <w:color w:val="262626" w:themeColor="text1" w:themeTint="D9"/>
          <w:sz w:val="20"/>
          <w:szCs w:val="20"/>
        </w:rPr>
        <w:t xml:space="preserve"> </w:t>
      </w:r>
      <w:r w:rsidR="00C64790">
        <w:rPr>
          <w:rFonts w:asciiTheme="minorHAnsi" w:hAnsiTheme="minorHAnsi" w:cstheme="minorHAnsi"/>
          <w:color w:val="262626" w:themeColor="text1" w:themeTint="D9"/>
          <w:sz w:val="20"/>
          <w:szCs w:val="20"/>
        </w:rPr>
        <w:t xml:space="preserve">to </w:t>
      </w:r>
      <w:r w:rsidR="004908EA" w:rsidRPr="00D10286">
        <w:rPr>
          <w:rFonts w:asciiTheme="minorHAnsi" w:hAnsiTheme="minorHAnsi" w:cstheme="minorHAnsi"/>
          <w:color w:val="262626" w:themeColor="text1" w:themeTint="D9"/>
          <w:sz w:val="20"/>
          <w:szCs w:val="20"/>
        </w:rPr>
        <w:t>access our equipment suppliers for trouble-shooting</w:t>
      </w:r>
      <w:r w:rsidRPr="00D10286">
        <w:rPr>
          <w:rFonts w:asciiTheme="minorHAnsi" w:hAnsiTheme="minorHAnsi" w:cstheme="minorHAnsi"/>
          <w:color w:val="262626" w:themeColor="text1" w:themeTint="D9"/>
          <w:sz w:val="20"/>
          <w:szCs w:val="20"/>
        </w:rPr>
        <w:t xml:space="preserve"> (24/7).</w:t>
      </w:r>
      <w:r w:rsidR="00BD0D87">
        <w:rPr>
          <w:rFonts w:asciiTheme="minorHAnsi" w:hAnsiTheme="minorHAnsi" w:cstheme="minorHAnsi"/>
          <w:color w:val="262626" w:themeColor="text1" w:themeTint="D9"/>
          <w:sz w:val="20"/>
          <w:szCs w:val="20"/>
        </w:rPr>
        <w:t xml:space="preserve"> EU RMEs are already</w:t>
      </w:r>
      <w:r w:rsidR="00C64790">
        <w:rPr>
          <w:rFonts w:asciiTheme="minorHAnsi" w:hAnsiTheme="minorHAnsi" w:cstheme="minorHAnsi"/>
          <w:color w:val="262626" w:themeColor="text1" w:themeTint="D9"/>
          <w:sz w:val="20"/>
          <w:szCs w:val="20"/>
        </w:rPr>
        <w:t xml:space="preserve"> </w:t>
      </w:r>
      <w:r w:rsidR="00BD0D87">
        <w:rPr>
          <w:rFonts w:asciiTheme="minorHAnsi" w:hAnsiTheme="minorHAnsi" w:cstheme="minorHAnsi"/>
          <w:color w:val="262626" w:themeColor="text1" w:themeTint="D9"/>
          <w:sz w:val="20"/>
          <w:szCs w:val="20"/>
        </w:rPr>
        <w:t>Blue Badge.</w:t>
      </w:r>
    </w:p>
    <w:p w14:paraId="6D6399B5" w14:textId="63F60D5F" w:rsidR="00CC5416" w:rsidRPr="00D10286" w:rsidRDefault="00966BE8" w:rsidP="00B339F8">
      <w:pPr>
        <w:spacing w:before="120" w:after="80"/>
        <w:jc w:val="both"/>
        <w:rPr>
          <w:rFonts w:asciiTheme="minorHAnsi" w:hAnsiTheme="minorHAnsi" w:cstheme="minorHAnsi"/>
          <w:color w:val="262626" w:themeColor="text1" w:themeTint="D9"/>
          <w:sz w:val="20"/>
          <w:szCs w:val="20"/>
        </w:rPr>
      </w:pPr>
      <w:r w:rsidRPr="00D10286">
        <w:rPr>
          <w:rFonts w:asciiTheme="minorHAnsi" w:hAnsiTheme="minorHAnsi" w:cstheme="minorHAnsi"/>
          <w:b/>
          <w:bCs/>
          <w:noProof/>
          <w:color w:val="262626" w:themeColor="text1" w:themeTint="D9"/>
          <w:sz w:val="20"/>
          <w:szCs w:val="20"/>
        </w:rPr>
        <mc:AlternateContent>
          <mc:Choice Requires="wps">
            <w:drawing>
              <wp:anchor distT="0" distB="0" distL="114300" distR="114300" simplePos="0" relativeHeight="251664382" behindDoc="1" locked="0" layoutInCell="1" allowOverlap="1" wp14:anchorId="0BD2E4B7" wp14:editId="2D118C23">
                <wp:simplePos x="0" y="0"/>
                <wp:positionH relativeFrom="column">
                  <wp:posOffset>1621155</wp:posOffset>
                </wp:positionH>
                <wp:positionV relativeFrom="paragraph">
                  <wp:posOffset>1256030</wp:posOffset>
                </wp:positionV>
                <wp:extent cx="3049905" cy="245745"/>
                <wp:effectExtent l="0" t="0" r="0" b="0"/>
                <wp:wrapTight wrapText="bothSides">
                  <wp:wrapPolygon edited="0">
                    <wp:start x="0" y="0"/>
                    <wp:lineTo x="0" y="20093"/>
                    <wp:lineTo x="21497" y="20093"/>
                    <wp:lineTo x="21497" y="0"/>
                    <wp:lineTo x="0" y="0"/>
                  </wp:wrapPolygon>
                </wp:wrapTight>
                <wp:docPr id="1209971355" name="Text Box 1"/>
                <wp:cNvGraphicFramePr/>
                <a:graphic xmlns:a="http://schemas.openxmlformats.org/drawingml/2006/main">
                  <a:graphicData uri="http://schemas.microsoft.com/office/word/2010/wordprocessingShape">
                    <wps:wsp>
                      <wps:cNvSpPr txBox="1"/>
                      <wps:spPr>
                        <a:xfrm>
                          <a:off x="0" y="0"/>
                          <a:ext cx="3049905" cy="245745"/>
                        </a:xfrm>
                        <a:prstGeom prst="rect">
                          <a:avLst/>
                        </a:prstGeom>
                        <a:solidFill>
                          <a:schemeClr val="lt1"/>
                        </a:solidFill>
                        <a:ln w="6350">
                          <a:noFill/>
                        </a:ln>
                      </wps:spPr>
                      <wps:txbx>
                        <w:txbxContent>
                          <w:p w14:paraId="68A5C04F" w14:textId="64CCF3A1" w:rsidR="00966BE8" w:rsidRDefault="00966BE8" w:rsidP="00966BE8">
                            <w:pPr>
                              <w:jc w:val="right"/>
                            </w:pPr>
                            <w:r w:rsidRPr="008264B6">
                              <w:rPr>
                                <w:rFonts w:ascii="Calibri" w:hAnsi="Calibri" w:cs="Calibri"/>
                                <w:b/>
                                <w:bCs/>
                                <w:i/>
                                <w:iCs/>
                                <w:color w:val="000000"/>
                                <w:sz w:val="20"/>
                                <w:szCs w:val="20"/>
                              </w:rPr>
                              <w:t xml:space="preserve">Table </w:t>
                            </w:r>
                            <w:r>
                              <w:rPr>
                                <w:rFonts w:ascii="Calibri" w:hAnsi="Calibri" w:cs="Calibri"/>
                                <w:b/>
                                <w:bCs/>
                                <w:i/>
                                <w:iCs/>
                                <w:color w:val="000000"/>
                                <w:sz w:val="20"/>
                                <w:szCs w:val="20"/>
                              </w:rPr>
                              <w:t>2</w:t>
                            </w:r>
                            <w:r w:rsidRPr="008264B6">
                              <w:rPr>
                                <w:rFonts w:ascii="Calibri" w:hAnsi="Calibri" w:cs="Calibri"/>
                                <w:b/>
                                <w:bCs/>
                                <w:i/>
                                <w:iCs/>
                                <w:color w:val="000000"/>
                                <w:sz w:val="20"/>
                                <w:szCs w:val="20"/>
                              </w:rPr>
                              <w:t xml:space="preserve">:  </w:t>
                            </w:r>
                            <w:r>
                              <w:rPr>
                                <w:rFonts w:ascii="Calibri" w:hAnsi="Calibri" w:cs="Calibri"/>
                                <w:i/>
                                <w:iCs/>
                                <w:color w:val="000000"/>
                                <w:sz w:val="20"/>
                                <w:szCs w:val="20"/>
                              </w:rPr>
                              <w:t>Scenarios for Implementing One-MHE Strategy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2E4B7" id="_x0000_t202" coordsize="21600,21600" o:spt="202" path="m,l,21600r21600,l21600,xe">
                <v:stroke joinstyle="miter"/>
                <v:path gradientshapeok="t" o:connecttype="rect"/>
              </v:shapetype>
              <v:shape id="Text Box 1" o:spid="_x0000_s1026" type="#_x0000_t202" style="position:absolute;left:0;text-align:left;margin-left:127.65pt;margin-top:98.9pt;width:240.15pt;height:19.35pt;z-index:-251652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BeSAIAAIIEAAAOAAAAZHJzL2Uyb0RvYy54bWysVE1v2zAMvQ/YfxB0X2zno12MOEWWIsOA&#10;oC2QDD0rspQYkEVNUmJnv36U7KRZt9Owi0yR1CP5SHr20NaKnIR1FeiCZoOUEqE5lJXeF/T7dvXp&#10;MyXOM10yBVoU9CwcfZh//DBrTC6GcABVCksQRLu8MQU9eG/yJHH8IGrmBmCERqMEWzOPV7tPSssa&#10;RK9VMkzTu6QBWxoLXDiH2sfOSOcRX0rB/bOUTniiCoq5+XjaeO7CmcxnLN9bZg4V79Ng/5BFzSqN&#10;Qa9Qj8wzcrTVH1B1xS04kH7AoU5AyoqLWANWk6XvqtkcmBGxFiTHmStN7v/B8qfTiyVVib0bptPp&#10;fTaaTCjRrMZebUXryRdoSRZoaozL0Xtj0N+3qMYnF71DZai+lbYOX6yLoB0JP19JDmAclaN0PJ2m&#10;GISjbTie3I8nASZ5e22s818F1CQIBbXYxMgtO62d71wvLiGYA1WVq0qpeAmDI5bKkhPDlisfc0Tw&#10;37yUJk1B70aTNAJrCM87ZKUxl1BrV1OQfLtrewJ2UJ6xfgvdIDnDVxUmuWbOvzCLk4Ml4zb4Zzyk&#10;AgwCvUTJAezPv+mDPzYUrZQ0OIkFdT+OzApK1DeNrZ5m43EY3XhBvoZ4sbeW3a1FH+slYOUZ7p3h&#10;UQz+Xl1EaaF+xaVZhKhoYppj7IL6i7j03X7g0nGxWEQnHFbD/FpvDA/QgenQgm37yqzp++Sxw09w&#10;mVmWv2tX5xtealgcPcgq9jIQ3LHa846DHqehX8qwSbf36PX265j/AgAA//8DAFBLAwQUAAYACAAA&#10;ACEAfkNbueEAAAALAQAADwAAAGRycy9kb3ducmV2LnhtbEyPTUvEMBRF94L/ITzBjTipE9KOtekg&#10;4ge4c+oo7jLNsy02SWkybf33Ple6fNzDfecW28X2bMIxdN4puFolwNDV3nSuUfBaPVxugIWondG9&#10;d6jgGwNsy9OTQufGz+4Fp11sGJW4kGsFbYxDznmoW7Q6rPyAjrJPP1od6RwbbkY9U7nt+TpJUm51&#10;5+hDqwe8a7H+2h2tgo+L5v05LI/7WUgx3D9NVfZmKqXOz5bbG2ARl/gHw68+qUNJTgd/dCawXsFa&#10;SkEoBdcZbSAiEzIFdqBIpBJ4WfD/G8ofAAAA//8DAFBLAQItABQABgAIAAAAIQC2gziS/gAAAOEB&#10;AAATAAAAAAAAAAAAAAAAAAAAAABbQ29udGVudF9UeXBlc10ueG1sUEsBAi0AFAAGAAgAAAAhADj9&#10;If/WAAAAlAEAAAsAAAAAAAAAAAAAAAAALwEAAF9yZWxzLy5yZWxzUEsBAi0AFAAGAAgAAAAhAJHZ&#10;QF5IAgAAggQAAA4AAAAAAAAAAAAAAAAALgIAAGRycy9lMm9Eb2MueG1sUEsBAi0AFAAGAAgAAAAh&#10;AH5DW7nhAAAACwEAAA8AAAAAAAAAAAAAAAAAogQAAGRycy9kb3ducmV2LnhtbFBLBQYAAAAABAAE&#10;APMAAACwBQAAAAA=&#10;" fillcolor="white [3201]" stroked="f" strokeweight=".5pt">
                <v:textbox>
                  <w:txbxContent>
                    <w:p w14:paraId="68A5C04F" w14:textId="64CCF3A1" w:rsidR="00966BE8" w:rsidRDefault="00966BE8" w:rsidP="00966BE8">
                      <w:pPr>
                        <w:jc w:val="right"/>
                      </w:pPr>
                      <w:r w:rsidRPr="008264B6">
                        <w:rPr>
                          <w:rFonts w:ascii="Calibri" w:hAnsi="Calibri" w:cs="Calibri"/>
                          <w:b/>
                          <w:bCs/>
                          <w:i/>
                          <w:iCs/>
                          <w:color w:val="000000"/>
                          <w:sz w:val="20"/>
                          <w:szCs w:val="20"/>
                        </w:rPr>
                        <w:t xml:space="preserve">Table </w:t>
                      </w:r>
                      <w:r>
                        <w:rPr>
                          <w:rFonts w:ascii="Calibri" w:hAnsi="Calibri" w:cs="Calibri"/>
                          <w:b/>
                          <w:bCs/>
                          <w:i/>
                          <w:iCs/>
                          <w:color w:val="000000"/>
                          <w:sz w:val="20"/>
                          <w:szCs w:val="20"/>
                        </w:rPr>
                        <w:t>2</w:t>
                      </w:r>
                      <w:r w:rsidRPr="008264B6">
                        <w:rPr>
                          <w:rFonts w:ascii="Calibri" w:hAnsi="Calibri" w:cs="Calibri"/>
                          <w:b/>
                          <w:bCs/>
                          <w:i/>
                          <w:iCs/>
                          <w:color w:val="000000"/>
                          <w:sz w:val="20"/>
                          <w:szCs w:val="20"/>
                        </w:rPr>
                        <w:t xml:space="preserve">:  </w:t>
                      </w:r>
                      <w:r>
                        <w:rPr>
                          <w:rFonts w:ascii="Calibri" w:hAnsi="Calibri" w:cs="Calibri"/>
                          <w:i/>
                          <w:iCs/>
                          <w:color w:val="000000"/>
                          <w:sz w:val="20"/>
                          <w:szCs w:val="20"/>
                        </w:rPr>
                        <w:t>Scenarios for Implementing One-MHE Strategy</w:t>
                      </w:r>
                    </w:p>
                  </w:txbxContent>
                </v:textbox>
                <w10:wrap type="tight"/>
              </v:shape>
            </w:pict>
          </mc:Fallback>
        </mc:AlternateContent>
      </w:r>
      <w:r w:rsidR="00B339F8" w:rsidRPr="00D10286">
        <w:rPr>
          <w:rFonts w:asciiTheme="minorHAnsi" w:hAnsiTheme="minorHAnsi" w:cstheme="minorHAnsi"/>
          <w:color w:val="262626" w:themeColor="text1" w:themeTint="D9"/>
          <w:sz w:val="20"/>
          <w:szCs w:val="20"/>
          <w:u w:val="single"/>
        </w:rPr>
        <w:t>M&amp;A</w:t>
      </w:r>
      <w:r w:rsidR="00B339F8" w:rsidRPr="00D10286">
        <w:rPr>
          <w:rFonts w:asciiTheme="minorHAnsi" w:hAnsiTheme="minorHAnsi" w:cstheme="minorHAnsi"/>
          <w:color w:val="262626" w:themeColor="text1" w:themeTint="D9"/>
          <w:sz w:val="20"/>
          <w:szCs w:val="20"/>
        </w:rPr>
        <w:t xml:space="preserve">: </w:t>
      </w:r>
      <w:r w:rsidR="00CC5416" w:rsidRPr="00D10286">
        <w:rPr>
          <w:rFonts w:asciiTheme="minorHAnsi" w:hAnsiTheme="minorHAnsi" w:cstheme="minorHAnsi"/>
          <w:color w:val="262626" w:themeColor="text1" w:themeTint="D9"/>
          <w:sz w:val="20"/>
          <w:szCs w:val="20"/>
        </w:rPr>
        <w:t>To supplement  and accelerate our efforts</w:t>
      </w:r>
      <w:r w:rsidR="00B339F8" w:rsidRPr="00D10286">
        <w:rPr>
          <w:rFonts w:asciiTheme="minorHAnsi" w:hAnsiTheme="minorHAnsi" w:cstheme="minorHAnsi"/>
          <w:color w:val="262626" w:themeColor="text1" w:themeTint="D9"/>
          <w:sz w:val="20"/>
          <w:szCs w:val="20"/>
        </w:rPr>
        <w:t xml:space="preserve"> above</w:t>
      </w:r>
      <w:r w:rsidR="00CC5416" w:rsidRPr="00D10286">
        <w:rPr>
          <w:rFonts w:asciiTheme="minorHAnsi" w:hAnsiTheme="minorHAnsi" w:cstheme="minorHAnsi"/>
          <w:color w:val="262626" w:themeColor="text1" w:themeTint="D9"/>
          <w:sz w:val="20"/>
          <w:szCs w:val="20"/>
        </w:rPr>
        <w:t xml:space="preserve">, we may consider </w:t>
      </w:r>
      <w:r w:rsidR="002827AA" w:rsidRPr="00D10286">
        <w:rPr>
          <w:rFonts w:asciiTheme="minorHAnsi" w:hAnsiTheme="minorHAnsi" w:cstheme="minorHAnsi"/>
          <w:color w:val="262626" w:themeColor="text1" w:themeTint="D9"/>
          <w:sz w:val="20"/>
          <w:szCs w:val="20"/>
        </w:rPr>
        <w:t>one or several</w:t>
      </w:r>
      <w:r w:rsidR="00CC5416" w:rsidRPr="00D10286">
        <w:rPr>
          <w:rFonts w:asciiTheme="minorHAnsi" w:hAnsiTheme="minorHAnsi" w:cstheme="minorHAnsi"/>
          <w:color w:val="262626" w:themeColor="text1" w:themeTint="D9"/>
          <w:sz w:val="20"/>
          <w:szCs w:val="20"/>
        </w:rPr>
        <w:t xml:space="preserve"> acquisition</w:t>
      </w:r>
      <w:r w:rsidR="002827AA" w:rsidRPr="00D10286">
        <w:rPr>
          <w:rFonts w:asciiTheme="minorHAnsi" w:hAnsiTheme="minorHAnsi" w:cstheme="minorHAnsi"/>
          <w:color w:val="262626" w:themeColor="text1" w:themeTint="D9"/>
          <w:sz w:val="20"/>
          <w:szCs w:val="20"/>
        </w:rPr>
        <w:t>s in this space including a</w:t>
      </w:r>
      <w:r w:rsidR="00CC5416" w:rsidRPr="00D10286">
        <w:rPr>
          <w:rFonts w:asciiTheme="minorHAnsi" w:hAnsiTheme="minorHAnsi" w:cstheme="minorHAnsi"/>
          <w:color w:val="262626" w:themeColor="text1" w:themeTint="D9"/>
          <w:sz w:val="20"/>
          <w:szCs w:val="20"/>
        </w:rPr>
        <w:t xml:space="preserve"> </w:t>
      </w:r>
      <w:r w:rsidR="003834F8" w:rsidRPr="00D10286">
        <w:rPr>
          <w:rFonts w:asciiTheme="minorHAnsi" w:hAnsiTheme="minorHAnsi" w:cstheme="minorHAnsi"/>
          <w:color w:val="262626" w:themeColor="text1" w:themeTint="D9"/>
          <w:sz w:val="20"/>
          <w:szCs w:val="20"/>
        </w:rPr>
        <w:t>controls house</w:t>
      </w:r>
      <w:r w:rsidR="002827AA" w:rsidRPr="00D10286">
        <w:rPr>
          <w:rFonts w:asciiTheme="minorHAnsi" w:hAnsiTheme="minorHAnsi" w:cstheme="minorHAnsi"/>
          <w:color w:val="262626" w:themeColor="text1" w:themeTint="D9"/>
          <w:sz w:val="20"/>
          <w:szCs w:val="20"/>
        </w:rPr>
        <w:t xml:space="preserve"> (e.g. Alliant), a conveyance manufacturer (e.g. Hytrol)</w:t>
      </w:r>
      <w:r w:rsidR="003834F8" w:rsidRPr="00D10286">
        <w:rPr>
          <w:rFonts w:asciiTheme="minorHAnsi" w:hAnsiTheme="minorHAnsi" w:cstheme="minorHAnsi"/>
          <w:color w:val="262626" w:themeColor="text1" w:themeTint="D9"/>
          <w:sz w:val="20"/>
          <w:szCs w:val="20"/>
        </w:rPr>
        <w:t xml:space="preserve"> and/or</w:t>
      </w:r>
      <w:r w:rsidR="00CC5416" w:rsidRPr="00D10286">
        <w:rPr>
          <w:rFonts w:asciiTheme="minorHAnsi" w:hAnsiTheme="minorHAnsi" w:cstheme="minorHAnsi"/>
          <w:color w:val="262626" w:themeColor="text1" w:themeTint="D9"/>
          <w:sz w:val="20"/>
          <w:szCs w:val="20"/>
        </w:rPr>
        <w:t xml:space="preserve"> a Tier</w:t>
      </w:r>
      <w:r w:rsidR="00B339F8" w:rsidRPr="00D10286">
        <w:rPr>
          <w:rFonts w:asciiTheme="minorHAnsi" w:hAnsiTheme="minorHAnsi" w:cstheme="minorHAnsi"/>
          <w:color w:val="262626" w:themeColor="text1" w:themeTint="D9"/>
          <w:sz w:val="20"/>
          <w:szCs w:val="20"/>
        </w:rPr>
        <w:t>-</w:t>
      </w:r>
      <w:r w:rsidR="00CC5416" w:rsidRPr="00D10286">
        <w:rPr>
          <w:rFonts w:asciiTheme="minorHAnsi" w:hAnsiTheme="minorHAnsi" w:cstheme="minorHAnsi"/>
          <w:color w:val="262626" w:themeColor="text1" w:themeTint="D9"/>
          <w:sz w:val="20"/>
          <w:szCs w:val="20"/>
        </w:rPr>
        <w:t xml:space="preserve">2 </w:t>
      </w:r>
      <w:r w:rsidR="00B339F8" w:rsidRPr="00D10286">
        <w:rPr>
          <w:rFonts w:asciiTheme="minorHAnsi" w:hAnsiTheme="minorHAnsi" w:cstheme="minorHAnsi"/>
          <w:color w:val="262626" w:themeColor="text1" w:themeTint="D9"/>
          <w:sz w:val="20"/>
          <w:szCs w:val="20"/>
        </w:rPr>
        <w:t>I</w:t>
      </w:r>
      <w:r w:rsidR="00CC5416" w:rsidRPr="00D10286">
        <w:rPr>
          <w:rFonts w:asciiTheme="minorHAnsi" w:hAnsiTheme="minorHAnsi" w:cstheme="minorHAnsi"/>
          <w:color w:val="262626" w:themeColor="text1" w:themeTint="D9"/>
          <w:sz w:val="20"/>
          <w:szCs w:val="20"/>
        </w:rPr>
        <w:t>ntegrator</w:t>
      </w:r>
      <w:r w:rsidR="002827AA" w:rsidRPr="00D10286">
        <w:rPr>
          <w:rFonts w:asciiTheme="minorHAnsi" w:hAnsiTheme="minorHAnsi" w:cstheme="minorHAnsi"/>
          <w:color w:val="262626" w:themeColor="text1" w:themeTint="D9"/>
          <w:sz w:val="20"/>
          <w:szCs w:val="20"/>
        </w:rPr>
        <w:t xml:space="preserve"> (e.g. T</w:t>
      </w:r>
      <w:r w:rsidR="002D6902" w:rsidRPr="00D10286">
        <w:rPr>
          <w:rFonts w:asciiTheme="minorHAnsi" w:hAnsiTheme="minorHAnsi" w:cstheme="minorHAnsi"/>
          <w:color w:val="262626" w:themeColor="text1" w:themeTint="D9"/>
          <w:sz w:val="20"/>
          <w:szCs w:val="20"/>
        </w:rPr>
        <w:t>REW</w:t>
      </w:r>
      <w:r w:rsidR="002827AA" w:rsidRPr="00D10286">
        <w:rPr>
          <w:rFonts w:asciiTheme="minorHAnsi" w:hAnsiTheme="minorHAnsi" w:cstheme="minorHAnsi"/>
          <w:color w:val="262626" w:themeColor="text1" w:themeTint="D9"/>
          <w:sz w:val="20"/>
          <w:szCs w:val="20"/>
        </w:rPr>
        <w:t>)</w:t>
      </w:r>
      <w:r w:rsidR="00B339F8" w:rsidRPr="00D10286">
        <w:rPr>
          <w:rFonts w:asciiTheme="minorHAnsi" w:hAnsiTheme="minorHAnsi" w:cstheme="minorHAnsi"/>
          <w:color w:val="262626" w:themeColor="text1" w:themeTint="D9"/>
          <w:sz w:val="20"/>
          <w:szCs w:val="20"/>
        </w:rPr>
        <w:t xml:space="preserve"> with strong</w:t>
      </w:r>
      <w:r w:rsidR="00CC5416" w:rsidRPr="00D10286">
        <w:rPr>
          <w:rFonts w:asciiTheme="minorHAnsi" w:hAnsiTheme="minorHAnsi" w:cstheme="minorHAnsi"/>
          <w:color w:val="262626" w:themeColor="text1" w:themeTint="D9"/>
          <w:sz w:val="20"/>
          <w:szCs w:val="20"/>
        </w:rPr>
        <w:t xml:space="preserve"> design, controls and firm engineering </w:t>
      </w:r>
      <w:r w:rsidR="00B339F8" w:rsidRPr="00D10286">
        <w:rPr>
          <w:rFonts w:asciiTheme="minorHAnsi" w:hAnsiTheme="minorHAnsi" w:cstheme="minorHAnsi"/>
          <w:color w:val="262626" w:themeColor="text1" w:themeTint="D9"/>
          <w:sz w:val="20"/>
          <w:szCs w:val="20"/>
        </w:rPr>
        <w:t xml:space="preserve">and some </w:t>
      </w:r>
      <w:r w:rsidR="00CC5416" w:rsidRPr="00D10286">
        <w:rPr>
          <w:rFonts w:asciiTheme="minorHAnsi" w:hAnsiTheme="minorHAnsi" w:cstheme="minorHAnsi"/>
          <w:color w:val="262626" w:themeColor="text1" w:themeTint="D9"/>
          <w:sz w:val="20"/>
          <w:szCs w:val="20"/>
        </w:rPr>
        <w:t>in</w:t>
      </w:r>
      <w:r w:rsidR="00C1632B" w:rsidRPr="00D10286">
        <w:rPr>
          <w:rFonts w:asciiTheme="minorHAnsi" w:hAnsiTheme="minorHAnsi" w:cstheme="minorHAnsi"/>
          <w:color w:val="262626" w:themeColor="text1" w:themeTint="D9"/>
          <w:sz w:val="20"/>
          <w:szCs w:val="20"/>
        </w:rPr>
        <w:t>-</w:t>
      </w:r>
      <w:r w:rsidR="00CC5416" w:rsidRPr="00D10286">
        <w:rPr>
          <w:rFonts w:asciiTheme="minorHAnsi" w:hAnsiTheme="minorHAnsi" w:cstheme="minorHAnsi"/>
          <w:color w:val="262626" w:themeColor="text1" w:themeTint="D9"/>
          <w:sz w:val="20"/>
          <w:szCs w:val="20"/>
        </w:rPr>
        <w:t>house equipment manufacturing capabilities</w:t>
      </w:r>
      <w:r w:rsidR="00B339F8" w:rsidRPr="00D10286">
        <w:rPr>
          <w:rFonts w:asciiTheme="minorHAnsi" w:hAnsiTheme="minorHAnsi" w:cstheme="minorHAnsi"/>
          <w:color w:val="262626" w:themeColor="text1" w:themeTint="D9"/>
          <w:sz w:val="20"/>
          <w:szCs w:val="20"/>
        </w:rPr>
        <w:t xml:space="preserve">. </w:t>
      </w:r>
      <w:r w:rsidR="003834F8" w:rsidRPr="00D10286">
        <w:rPr>
          <w:rFonts w:asciiTheme="minorHAnsi" w:hAnsiTheme="minorHAnsi" w:cstheme="minorHAnsi"/>
          <w:color w:val="262626" w:themeColor="text1" w:themeTint="D9"/>
          <w:sz w:val="20"/>
          <w:szCs w:val="20"/>
        </w:rPr>
        <w:t>In a parallel effort with the Business and Corporate Development team</w:t>
      </w:r>
      <w:r w:rsidR="002827AA" w:rsidRPr="00D10286">
        <w:rPr>
          <w:rFonts w:asciiTheme="minorHAnsi" w:hAnsiTheme="minorHAnsi" w:cstheme="minorHAnsi"/>
          <w:color w:val="262626" w:themeColor="text1" w:themeTint="D9"/>
          <w:sz w:val="20"/>
          <w:szCs w:val="20"/>
        </w:rPr>
        <w:t>s</w:t>
      </w:r>
      <w:r w:rsidR="003834F8" w:rsidRPr="00D10286">
        <w:rPr>
          <w:rFonts w:asciiTheme="minorHAnsi" w:hAnsiTheme="minorHAnsi" w:cstheme="minorHAnsi"/>
          <w:color w:val="262626" w:themeColor="text1" w:themeTint="D9"/>
          <w:sz w:val="20"/>
          <w:szCs w:val="20"/>
        </w:rPr>
        <w:t>, w</w:t>
      </w:r>
      <w:r w:rsidR="00CC5416" w:rsidRPr="00D10286">
        <w:rPr>
          <w:rFonts w:asciiTheme="minorHAnsi" w:hAnsiTheme="minorHAnsi" w:cstheme="minorHAnsi"/>
          <w:color w:val="262626" w:themeColor="text1" w:themeTint="D9"/>
          <w:sz w:val="20"/>
          <w:szCs w:val="20"/>
        </w:rPr>
        <w:t xml:space="preserve">e recently conducted due diligence on </w:t>
      </w:r>
      <w:r w:rsidR="00F43E78" w:rsidRPr="00D10286">
        <w:rPr>
          <w:rFonts w:asciiTheme="minorHAnsi" w:hAnsiTheme="minorHAnsi" w:cstheme="minorHAnsi"/>
          <w:color w:val="262626" w:themeColor="text1" w:themeTint="D9"/>
          <w:sz w:val="20"/>
          <w:szCs w:val="20"/>
        </w:rPr>
        <w:t xml:space="preserve">six </w:t>
      </w:r>
      <w:r w:rsidR="00CC5416" w:rsidRPr="00D10286">
        <w:rPr>
          <w:rFonts w:asciiTheme="minorHAnsi" w:hAnsiTheme="minorHAnsi" w:cstheme="minorHAnsi"/>
          <w:color w:val="262626" w:themeColor="text1" w:themeTint="D9"/>
          <w:sz w:val="20"/>
          <w:szCs w:val="20"/>
        </w:rPr>
        <w:t>Tier</w:t>
      </w:r>
      <w:r w:rsidR="00B339F8" w:rsidRPr="00D10286">
        <w:rPr>
          <w:rFonts w:asciiTheme="minorHAnsi" w:hAnsiTheme="minorHAnsi" w:cstheme="minorHAnsi"/>
          <w:color w:val="262626" w:themeColor="text1" w:themeTint="D9"/>
          <w:sz w:val="20"/>
          <w:szCs w:val="20"/>
        </w:rPr>
        <w:t>-</w:t>
      </w:r>
      <w:r w:rsidR="00CC5416" w:rsidRPr="00D10286">
        <w:rPr>
          <w:rFonts w:asciiTheme="minorHAnsi" w:hAnsiTheme="minorHAnsi" w:cstheme="minorHAnsi"/>
          <w:color w:val="262626" w:themeColor="text1" w:themeTint="D9"/>
          <w:sz w:val="20"/>
          <w:szCs w:val="20"/>
        </w:rPr>
        <w:t xml:space="preserve">2 integrators and </w:t>
      </w:r>
      <w:r w:rsidR="00F43E78" w:rsidRPr="00D10286">
        <w:rPr>
          <w:rFonts w:asciiTheme="minorHAnsi" w:hAnsiTheme="minorHAnsi" w:cstheme="minorHAnsi"/>
          <w:color w:val="262626" w:themeColor="text1" w:themeTint="D9"/>
          <w:sz w:val="20"/>
          <w:szCs w:val="20"/>
        </w:rPr>
        <w:t>six</w:t>
      </w:r>
      <w:r w:rsidR="00CC5416" w:rsidRPr="00D10286">
        <w:rPr>
          <w:rFonts w:asciiTheme="minorHAnsi" w:hAnsiTheme="minorHAnsi" w:cstheme="minorHAnsi"/>
          <w:color w:val="262626" w:themeColor="text1" w:themeTint="D9"/>
          <w:sz w:val="20"/>
          <w:szCs w:val="20"/>
        </w:rPr>
        <w:t xml:space="preserve"> </w:t>
      </w:r>
      <w:r w:rsidR="002827AA" w:rsidRPr="00D10286">
        <w:rPr>
          <w:rFonts w:asciiTheme="minorHAnsi" w:hAnsiTheme="minorHAnsi" w:cstheme="minorHAnsi"/>
          <w:color w:val="262626" w:themeColor="text1" w:themeTint="D9"/>
          <w:sz w:val="20"/>
          <w:szCs w:val="20"/>
        </w:rPr>
        <w:t>C</w:t>
      </w:r>
      <w:r w:rsidR="003834F8" w:rsidRPr="00D10286">
        <w:rPr>
          <w:rFonts w:asciiTheme="minorHAnsi" w:hAnsiTheme="minorHAnsi" w:cstheme="minorHAnsi"/>
          <w:color w:val="262626" w:themeColor="text1" w:themeTint="D9"/>
          <w:sz w:val="20"/>
          <w:szCs w:val="20"/>
        </w:rPr>
        <w:t>ontrols companies</w:t>
      </w:r>
      <w:r w:rsidR="00CC5416" w:rsidRPr="00D10286">
        <w:rPr>
          <w:rFonts w:asciiTheme="minorHAnsi" w:hAnsiTheme="minorHAnsi" w:cstheme="minorHAnsi"/>
          <w:color w:val="262626" w:themeColor="text1" w:themeTint="D9"/>
          <w:sz w:val="20"/>
          <w:szCs w:val="20"/>
        </w:rPr>
        <w:t xml:space="preserve"> </w:t>
      </w:r>
      <w:r w:rsidR="002827AA" w:rsidRPr="00D10286">
        <w:rPr>
          <w:rFonts w:asciiTheme="minorHAnsi" w:hAnsiTheme="minorHAnsi" w:cstheme="minorHAnsi"/>
          <w:color w:val="262626" w:themeColor="text1" w:themeTint="D9"/>
          <w:sz w:val="20"/>
          <w:szCs w:val="20"/>
        </w:rPr>
        <w:t>with a</w:t>
      </w:r>
      <w:r w:rsidR="002D6902" w:rsidRPr="00D10286">
        <w:rPr>
          <w:rFonts w:asciiTheme="minorHAnsi" w:hAnsiTheme="minorHAnsi" w:cstheme="minorHAnsi"/>
          <w:color w:val="262626" w:themeColor="text1" w:themeTint="D9"/>
          <w:sz w:val="20"/>
          <w:szCs w:val="20"/>
        </w:rPr>
        <w:t xml:space="preserve"> separate</w:t>
      </w:r>
      <w:r w:rsidR="00CC5416" w:rsidRPr="00D10286">
        <w:rPr>
          <w:rFonts w:asciiTheme="minorHAnsi" w:hAnsiTheme="minorHAnsi" w:cstheme="minorHAnsi"/>
          <w:color w:val="262626" w:themeColor="text1" w:themeTint="D9"/>
          <w:sz w:val="20"/>
          <w:szCs w:val="20"/>
        </w:rPr>
        <w:t xml:space="preserve"> WP </w:t>
      </w:r>
      <w:r w:rsidR="003834F8" w:rsidRPr="00D10286">
        <w:rPr>
          <w:rFonts w:asciiTheme="minorHAnsi" w:hAnsiTheme="minorHAnsi" w:cstheme="minorHAnsi"/>
          <w:color w:val="262626" w:themeColor="text1" w:themeTint="D9"/>
          <w:sz w:val="20"/>
          <w:szCs w:val="20"/>
        </w:rPr>
        <w:t>to</w:t>
      </w:r>
      <w:r w:rsidR="00CC5416" w:rsidRPr="00D10286">
        <w:rPr>
          <w:rFonts w:asciiTheme="minorHAnsi" w:hAnsiTheme="minorHAnsi" w:cstheme="minorHAnsi"/>
          <w:color w:val="262626" w:themeColor="text1" w:themeTint="D9"/>
          <w:sz w:val="20"/>
          <w:szCs w:val="20"/>
        </w:rPr>
        <w:t xml:space="preserve"> be presented </w:t>
      </w:r>
      <w:r w:rsidR="003834F8" w:rsidRPr="00D10286">
        <w:rPr>
          <w:rFonts w:asciiTheme="minorHAnsi" w:hAnsiTheme="minorHAnsi" w:cstheme="minorHAnsi"/>
          <w:color w:val="262626" w:themeColor="text1" w:themeTint="D9"/>
          <w:sz w:val="20"/>
          <w:szCs w:val="20"/>
        </w:rPr>
        <w:t xml:space="preserve">specifically on </w:t>
      </w:r>
      <w:r w:rsidR="00397F6B" w:rsidRPr="00D10286">
        <w:rPr>
          <w:rFonts w:asciiTheme="minorHAnsi" w:hAnsiTheme="minorHAnsi" w:cstheme="minorHAnsi"/>
          <w:color w:val="262626" w:themeColor="text1" w:themeTint="D9"/>
          <w:sz w:val="20"/>
          <w:szCs w:val="20"/>
        </w:rPr>
        <w:t>MHE</w:t>
      </w:r>
      <w:r w:rsidR="002827AA" w:rsidRPr="00D10286">
        <w:rPr>
          <w:rFonts w:asciiTheme="minorHAnsi" w:hAnsiTheme="minorHAnsi" w:cstheme="minorHAnsi"/>
          <w:color w:val="262626" w:themeColor="text1" w:themeTint="D9"/>
          <w:sz w:val="20"/>
          <w:szCs w:val="20"/>
        </w:rPr>
        <w:t xml:space="preserve"> </w:t>
      </w:r>
      <w:r w:rsidR="003834F8" w:rsidRPr="00D10286">
        <w:rPr>
          <w:rFonts w:asciiTheme="minorHAnsi" w:hAnsiTheme="minorHAnsi" w:cstheme="minorHAnsi"/>
          <w:color w:val="262626" w:themeColor="text1" w:themeTint="D9"/>
          <w:sz w:val="20"/>
          <w:szCs w:val="20"/>
        </w:rPr>
        <w:t xml:space="preserve">acquisition opportunities. </w:t>
      </w:r>
      <w:r w:rsidR="00CC5416" w:rsidRPr="00D10286">
        <w:rPr>
          <w:rFonts w:asciiTheme="minorHAnsi" w:hAnsiTheme="minorHAnsi" w:cstheme="minorHAnsi"/>
          <w:color w:val="262626" w:themeColor="text1" w:themeTint="D9"/>
          <w:sz w:val="20"/>
          <w:szCs w:val="20"/>
        </w:rPr>
        <w:t xml:space="preserve"> </w:t>
      </w:r>
      <w:r w:rsidR="00B339F8" w:rsidRPr="00D10286">
        <w:rPr>
          <w:rFonts w:asciiTheme="minorHAnsi" w:hAnsiTheme="minorHAnsi" w:cstheme="minorHAnsi"/>
          <w:color w:val="262626" w:themeColor="text1" w:themeTint="D9"/>
          <w:sz w:val="20"/>
          <w:szCs w:val="20"/>
        </w:rPr>
        <w:t xml:space="preserve">The top companies that emerged in the process would contribute to all aspects of the MHE value chain but would need to be vetted carefully to gain further insights </w:t>
      </w:r>
      <w:r w:rsidR="000E7020" w:rsidRPr="00D10286">
        <w:rPr>
          <w:rFonts w:asciiTheme="minorHAnsi" w:hAnsiTheme="minorHAnsi" w:cstheme="minorHAnsi"/>
          <w:color w:val="262626" w:themeColor="text1" w:themeTint="D9"/>
          <w:sz w:val="20"/>
          <w:szCs w:val="20"/>
        </w:rPr>
        <w:t xml:space="preserve">into </w:t>
      </w:r>
      <w:r w:rsidR="00B339F8" w:rsidRPr="00D10286">
        <w:rPr>
          <w:rFonts w:asciiTheme="minorHAnsi" w:hAnsiTheme="minorHAnsi" w:cstheme="minorHAnsi"/>
          <w:color w:val="262626" w:themeColor="text1" w:themeTint="D9"/>
          <w:sz w:val="20"/>
          <w:szCs w:val="20"/>
        </w:rPr>
        <w:t>the depth of their talent pool</w:t>
      </w:r>
      <w:r w:rsidR="000E7020" w:rsidRPr="00D10286">
        <w:rPr>
          <w:rFonts w:asciiTheme="minorHAnsi" w:hAnsiTheme="minorHAnsi" w:cstheme="minorHAnsi"/>
          <w:color w:val="262626" w:themeColor="text1" w:themeTint="D9"/>
          <w:sz w:val="20"/>
          <w:szCs w:val="20"/>
        </w:rPr>
        <w:t>,</w:t>
      </w:r>
      <w:r w:rsidR="00B339F8" w:rsidRPr="00D10286">
        <w:rPr>
          <w:rFonts w:asciiTheme="minorHAnsi" w:hAnsiTheme="minorHAnsi" w:cstheme="minorHAnsi"/>
          <w:color w:val="262626" w:themeColor="text1" w:themeTint="D9"/>
          <w:sz w:val="20"/>
          <w:szCs w:val="20"/>
        </w:rPr>
        <w:t xml:space="preserve"> product</w:t>
      </w:r>
      <w:r w:rsidR="000E7020" w:rsidRPr="00D10286">
        <w:rPr>
          <w:rFonts w:asciiTheme="minorHAnsi" w:hAnsiTheme="minorHAnsi" w:cstheme="minorHAnsi"/>
          <w:color w:val="262626" w:themeColor="text1" w:themeTint="D9"/>
          <w:sz w:val="20"/>
          <w:szCs w:val="20"/>
        </w:rPr>
        <w:t xml:space="preserve"> and service</w:t>
      </w:r>
      <w:r w:rsidR="00B339F8" w:rsidRPr="00D10286">
        <w:rPr>
          <w:rFonts w:asciiTheme="minorHAnsi" w:hAnsiTheme="minorHAnsi" w:cstheme="minorHAnsi"/>
          <w:color w:val="262626" w:themeColor="text1" w:themeTint="D9"/>
          <w:sz w:val="20"/>
          <w:szCs w:val="20"/>
        </w:rPr>
        <w:t xml:space="preserve"> quality</w:t>
      </w:r>
      <w:r w:rsidR="000E7020" w:rsidRPr="00D10286">
        <w:rPr>
          <w:rFonts w:asciiTheme="minorHAnsi" w:hAnsiTheme="minorHAnsi" w:cstheme="minorHAnsi"/>
          <w:color w:val="262626" w:themeColor="text1" w:themeTint="D9"/>
          <w:sz w:val="20"/>
          <w:szCs w:val="20"/>
        </w:rPr>
        <w:t>, the value of their offering vs. peers, capacity to scale to meet our needs over time  as well as fit</w:t>
      </w:r>
      <w:r w:rsidR="002827AA" w:rsidRPr="00D10286">
        <w:rPr>
          <w:rFonts w:asciiTheme="minorHAnsi" w:hAnsiTheme="minorHAnsi" w:cstheme="minorHAnsi"/>
          <w:color w:val="262626" w:themeColor="text1" w:themeTint="D9"/>
          <w:sz w:val="20"/>
          <w:szCs w:val="20"/>
        </w:rPr>
        <w:t xml:space="preserve"> and path to successful integration, a significant challenge particularly if we decide to do more than one deal in this space</w:t>
      </w:r>
      <w:r w:rsidR="00B339F8" w:rsidRPr="00D10286">
        <w:rPr>
          <w:rFonts w:asciiTheme="minorHAnsi" w:hAnsiTheme="minorHAnsi" w:cstheme="minorHAnsi"/>
          <w:color w:val="262626" w:themeColor="text1" w:themeTint="D9"/>
          <w:sz w:val="20"/>
          <w:szCs w:val="20"/>
        </w:rPr>
        <w:t>.</w:t>
      </w:r>
      <w:r w:rsidR="002827AA" w:rsidRPr="00D10286">
        <w:rPr>
          <w:rFonts w:asciiTheme="minorHAnsi" w:hAnsiTheme="minorHAnsi" w:cstheme="minorHAnsi"/>
          <w:color w:val="262626" w:themeColor="text1" w:themeTint="D9"/>
          <w:sz w:val="20"/>
          <w:szCs w:val="20"/>
        </w:rPr>
        <w:t xml:space="preserve">  </w:t>
      </w:r>
    </w:p>
    <w:p w14:paraId="558EBA79" w14:textId="29B5EE5A" w:rsidR="00FA0918" w:rsidRPr="00D10286" w:rsidRDefault="00FA0918" w:rsidP="00FA0918">
      <w:pPr>
        <w:spacing w:after="120"/>
        <w:jc w:val="center"/>
        <w:rPr>
          <w:rFonts w:asciiTheme="minorHAnsi" w:hAnsiTheme="minorHAnsi" w:cstheme="minorHAnsi"/>
          <w:i/>
          <w:iCs/>
          <w:color w:val="262626" w:themeColor="text1" w:themeTint="D9"/>
          <w:sz w:val="20"/>
          <w:szCs w:val="20"/>
        </w:rPr>
      </w:pPr>
      <w:r w:rsidRPr="00D10286">
        <w:rPr>
          <w:rFonts w:asciiTheme="minorHAnsi" w:hAnsiTheme="minorHAnsi" w:cstheme="minorHAnsi"/>
          <w:i/>
          <w:iCs/>
          <w:color w:val="262626" w:themeColor="text1" w:themeTint="D9"/>
          <w:sz w:val="20"/>
          <w:szCs w:val="20"/>
        </w:rPr>
        <w:t xml:space="preserve"> </w:t>
      </w:r>
    </w:p>
    <w:p w14:paraId="66AA26D0" w14:textId="7B477721" w:rsidR="00376448" w:rsidRDefault="00BC62CB" w:rsidP="00966BE8">
      <w:pPr>
        <w:spacing w:before="120"/>
        <w:jc w:val="both"/>
        <w:rPr>
          <w:rFonts w:asciiTheme="minorHAnsi" w:hAnsiTheme="minorHAnsi" w:cstheme="minorHAnsi"/>
          <w:b/>
          <w:bCs/>
          <w:color w:val="262626" w:themeColor="text1" w:themeTint="D9"/>
          <w:sz w:val="20"/>
          <w:szCs w:val="20"/>
        </w:rPr>
      </w:pPr>
      <w:r w:rsidRPr="00BC62CB">
        <w:rPr>
          <w:rFonts w:asciiTheme="minorHAnsi" w:hAnsiTheme="minorHAnsi" w:cstheme="minorHAnsi"/>
          <w:b/>
          <w:bCs/>
          <w:noProof/>
          <w:color w:val="262626" w:themeColor="text1" w:themeTint="D9"/>
          <w:sz w:val="20"/>
          <w:szCs w:val="20"/>
        </w:rPr>
        <w:object w:dxaOrig="20440" w:dyaOrig="4420" w14:anchorId="7B64C0A9">
          <v:shape id="_x0000_i1026" type="#_x0000_t75" alt="" style="width:527.3pt;height:113.65pt;mso-width-percent:0;mso-height-percent:0;mso-width-percent:0;mso-height-percent:0" o:ole="">
            <v:imagedata r:id="rId11" o:title=""/>
          </v:shape>
          <o:OLEObject Type="Embed" ProgID="Excel.Sheet.12" ShapeID="_x0000_i1026" DrawAspect="Content" ObjectID="_1800174212" r:id="rId12"/>
        </w:object>
      </w:r>
    </w:p>
    <w:p w14:paraId="1E2F9A2B" w14:textId="7707B02E" w:rsidR="000A0489" w:rsidRPr="00D10286" w:rsidRDefault="000A0489" w:rsidP="00966BE8">
      <w:pPr>
        <w:spacing w:before="120"/>
        <w:jc w:val="both"/>
        <w:rPr>
          <w:rFonts w:asciiTheme="minorHAnsi" w:hAnsiTheme="minorHAnsi" w:cstheme="minorHAnsi"/>
          <w:b/>
          <w:bCs/>
          <w:color w:val="262626" w:themeColor="text1" w:themeTint="D9"/>
          <w:sz w:val="20"/>
          <w:szCs w:val="20"/>
        </w:rPr>
      </w:pPr>
      <w:r w:rsidRPr="00D10286">
        <w:rPr>
          <w:rFonts w:asciiTheme="minorHAnsi" w:hAnsiTheme="minorHAnsi" w:cstheme="minorHAnsi"/>
          <w:b/>
          <w:bCs/>
          <w:color w:val="262626" w:themeColor="text1" w:themeTint="D9"/>
          <w:sz w:val="20"/>
          <w:szCs w:val="20"/>
        </w:rPr>
        <w:t>FAQ</w:t>
      </w:r>
      <w:r w:rsidR="00E9400A" w:rsidRPr="00D10286">
        <w:rPr>
          <w:rFonts w:asciiTheme="minorHAnsi" w:hAnsiTheme="minorHAnsi" w:cstheme="minorHAnsi"/>
          <w:b/>
          <w:bCs/>
          <w:color w:val="262626" w:themeColor="text1" w:themeTint="D9"/>
          <w:sz w:val="20"/>
          <w:szCs w:val="20"/>
        </w:rPr>
        <w:t>4</w:t>
      </w:r>
      <w:r w:rsidRPr="00D10286">
        <w:rPr>
          <w:rFonts w:asciiTheme="minorHAnsi" w:hAnsiTheme="minorHAnsi" w:cstheme="minorHAnsi"/>
          <w:b/>
          <w:bCs/>
          <w:color w:val="262626" w:themeColor="text1" w:themeTint="D9"/>
          <w:sz w:val="20"/>
          <w:szCs w:val="20"/>
        </w:rPr>
        <w:t>.</w:t>
      </w:r>
      <w:r w:rsidR="00966BE8" w:rsidRPr="00D10286">
        <w:rPr>
          <w:rFonts w:asciiTheme="minorHAnsi" w:hAnsiTheme="minorHAnsi" w:cstheme="minorHAnsi"/>
          <w:b/>
          <w:bCs/>
          <w:color w:val="262626" w:themeColor="text1" w:themeTint="D9"/>
          <w:sz w:val="20"/>
          <w:szCs w:val="20"/>
        </w:rPr>
        <w:t xml:space="preserve">  </w:t>
      </w:r>
      <w:r w:rsidRPr="00D10286">
        <w:rPr>
          <w:rFonts w:asciiTheme="minorHAnsi" w:hAnsiTheme="minorHAnsi" w:cstheme="minorHAnsi"/>
          <w:b/>
          <w:bCs/>
          <w:color w:val="262626" w:themeColor="text1" w:themeTint="D9"/>
          <w:sz w:val="20"/>
          <w:szCs w:val="20"/>
        </w:rPr>
        <w:t>Where</w:t>
      </w:r>
      <w:r w:rsidR="00F9317F">
        <w:rPr>
          <w:rFonts w:asciiTheme="minorHAnsi" w:hAnsiTheme="minorHAnsi" w:cstheme="minorHAnsi"/>
          <w:b/>
          <w:bCs/>
          <w:color w:val="262626" w:themeColor="text1" w:themeTint="D9"/>
          <w:sz w:val="20"/>
          <w:szCs w:val="20"/>
        </w:rPr>
        <w:t xml:space="preserve"> in our network</w:t>
      </w:r>
      <w:r w:rsidR="000B4B03" w:rsidRPr="00D10286">
        <w:rPr>
          <w:rFonts w:asciiTheme="minorHAnsi" w:hAnsiTheme="minorHAnsi" w:cstheme="minorHAnsi"/>
          <w:b/>
          <w:bCs/>
          <w:color w:val="262626" w:themeColor="text1" w:themeTint="D9"/>
          <w:sz w:val="20"/>
          <w:szCs w:val="20"/>
        </w:rPr>
        <w:t xml:space="preserve"> </w:t>
      </w:r>
      <w:r w:rsidR="00F9317F">
        <w:rPr>
          <w:rFonts w:asciiTheme="minorHAnsi" w:hAnsiTheme="minorHAnsi" w:cstheme="minorHAnsi"/>
          <w:b/>
          <w:bCs/>
          <w:color w:val="262626" w:themeColor="text1" w:themeTint="D9"/>
          <w:sz w:val="20"/>
          <w:szCs w:val="20"/>
        </w:rPr>
        <w:t>should</w:t>
      </w:r>
      <w:r w:rsidR="00D43CD4" w:rsidRPr="00D10286">
        <w:rPr>
          <w:rFonts w:asciiTheme="minorHAnsi" w:hAnsiTheme="minorHAnsi" w:cstheme="minorHAnsi"/>
          <w:b/>
          <w:bCs/>
          <w:color w:val="262626" w:themeColor="text1" w:themeTint="D9"/>
          <w:sz w:val="20"/>
          <w:szCs w:val="20"/>
        </w:rPr>
        <w:t xml:space="preserve"> </w:t>
      </w:r>
      <w:r w:rsidR="008D3A06" w:rsidRPr="00D10286">
        <w:rPr>
          <w:rFonts w:asciiTheme="minorHAnsi" w:hAnsiTheme="minorHAnsi" w:cstheme="minorHAnsi"/>
          <w:b/>
          <w:bCs/>
          <w:color w:val="262626" w:themeColor="text1" w:themeTint="D9"/>
          <w:sz w:val="20"/>
          <w:szCs w:val="20"/>
        </w:rPr>
        <w:t xml:space="preserve">we </w:t>
      </w:r>
      <w:r w:rsidR="00F9317F">
        <w:rPr>
          <w:rFonts w:asciiTheme="minorHAnsi" w:hAnsiTheme="minorHAnsi" w:cstheme="minorHAnsi"/>
          <w:b/>
          <w:bCs/>
          <w:color w:val="262626" w:themeColor="text1" w:themeTint="D9"/>
          <w:sz w:val="20"/>
          <w:szCs w:val="20"/>
        </w:rPr>
        <w:t xml:space="preserve">deploy </w:t>
      </w:r>
      <w:r w:rsidR="00D43CD4" w:rsidRPr="00D10286">
        <w:rPr>
          <w:rFonts w:asciiTheme="minorHAnsi" w:hAnsiTheme="minorHAnsi" w:cstheme="minorHAnsi"/>
          <w:b/>
          <w:bCs/>
          <w:color w:val="262626" w:themeColor="text1" w:themeTint="D9"/>
          <w:sz w:val="20"/>
          <w:szCs w:val="20"/>
        </w:rPr>
        <w:t>One-MHE</w:t>
      </w:r>
      <w:r w:rsidR="00F9317F">
        <w:rPr>
          <w:rFonts w:asciiTheme="minorHAnsi" w:hAnsiTheme="minorHAnsi" w:cstheme="minorHAnsi"/>
          <w:b/>
          <w:bCs/>
          <w:color w:val="262626" w:themeColor="text1" w:themeTint="D9"/>
          <w:sz w:val="20"/>
          <w:szCs w:val="20"/>
        </w:rPr>
        <w:t xml:space="preserve"> first</w:t>
      </w:r>
      <w:r w:rsidRPr="00D10286">
        <w:rPr>
          <w:rFonts w:asciiTheme="minorHAnsi" w:hAnsiTheme="minorHAnsi" w:cstheme="minorHAnsi"/>
          <w:b/>
          <w:bCs/>
          <w:color w:val="262626" w:themeColor="text1" w:themeTint="D9"/>
          <w:sz w:val="20"/>
          <w:szCs w:val="20"/>
        </w:rPr>
        <w:t>?</w:t>
      </w:r>
    </w:p>
    <w:p w14:paraId="2E92B28E" w14:textId="7A60E7D9" w:rsidR="00FA12C1" w:rsidRPr="00D10286" w:rsidRDefault="00D50629" w:rsidP="0083658C">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At inception, One-MHE will not provide a one-for-one replacement of</w:t>
      </w:r>
      <w:r w:rsidR="00F9317F">
        <w:rPr>
          <w:rFonts w:asciiTheme="minorHAnsi" w:hAnsiTheme="minorHAnsi" w:cstheme="minorHAnsi"/>
          <w:color w:val="262626" w:themeColor="text1" w:themeTint="D9"/>
          <w:sz w:val="20"/>
          <w:szCs w:val="20"/>
        </w:rPr>
        <w:t xml:space="preserve"> the</w:t>
      </w:r>
      <w:r w:rsidRPr="00D10286">
        <w:rPr>
          <w:rFonts w:asciiTheme="minorHAnsi" w:hAnsiTheme="minorHAnsi" w:cstheme="minorHAnsi"/>
          <w:color w:val="262626" w:themeColor="text1" w:themeTint="D9"/>
          <w:sz w:val="20"/>
          <w:szCs w:val="20"/>
        </w:rPr>
        <w:t xml:space="preserve"> Tier-1 integrator</w:t>
      </w:r>
      <w:r w:rsidR="0096660C" w:rsidRPr="00D10286">
        <w:rPr>
          <w:rFonts w:asciiTheme="minorHAnsi" w:hAnsiTheme="minorHAnsi" w:cstheme="minorHAnsi"/>
          <w:color w:val="262626" w:themeColor="text1" w:themeTint="D9"/>
          <w:sz w:val="20"/>
          <w:szCs w:val="20"/>
        </w:rPr>
        <w:t>s’</w:t>
      </w:r>
      <w:r w:rsidRPr="00D10286">
        <w:rPr>
          <w:rFonts w:asciiTheme="minorHAnsi" w:hAnsiTheme="minorHAnsi" w:cstheme="minorHAnsi"/>
          <w:color w:val="262626" w:themeColor="text1" w:themeTint="D9"/>
          <w:sz w:val="20"/>
          <w:szCs w:val="20"/>
        </w:rPr>
        <w:t xml:space="preserve"> capabilities</w:t>
      </w:r>
      <w:r w:rsidR="00F94B17">
        <w:rPr>
          <w:rFonts w:asciiTheme="minorHAnsi" w:hAnsiTheme="minorHAnsi" w:cstheme="minorHAnsi"/>
          <w:color w:val="262626" w:themeColor="text1" w:themeTint="D9"/>
          <w:sz w:val="20"/>
          <w:szCs w:val="20"/>
        </w:rPr>
        <w:t xml:space="preserve"> and would not be ready to deploy </w:t>
      </w:r>
      <w:r w:rsidR="009B435D">
        <w:rPr>
          <w:rFonts w:asciiTheme="minorHAnsi" w:hAnsiTheme="minorHAnsi" w:cstheme="minorHAnsi"/>
          <w:color w:val="262626" w:themeColor="text1" w:themeTint="D9"/>
          <w:sz w:val="20"/>
          <w:szCs w:val="20"/>
        </w:rPr>
        <w:t>at</w:t>
      </w:r>
      <w:r w:rsidR="00F94B17">
        <w:rPr>
          <w:rFonts w:asciiTheme="minorHAnsi" w:hAnsiTheme="minorHAnsi" w:cstheme="minorHAnsi"/>
          <w:color w:val="262626" w:themeColor="text1" w:themeTint="D9"/>
          <w:sz w:val="20"/>
          <w:szCs w:val="20"/>
        </w:rPr>
        <w:t xml:space="preserve"> </w:t>
      </w:r>
      <w:r w:rsidR="00F9317F">
        <w:rPr>
          <w:rFonts w:asciiTheme="minorHAnsi" w:hAnsiTheme="minorHAnsi" w:cstheme="minorHAnsi"/>
          <w:color w:val="262626" w:themeColor="text1" w:themeTint="D9"/>
          <w:sz w:val="20"/>
          <w:szCs w:val="20"/>
        </w:rPr>
        <w:t>our</w:t>
      </w:r>
      <w:r w:rsidR="009B435D">
        <w:rPr>
          <w:rFonts w:asciiTheme="minorHAnsi" w:hAnsiTheme="minorHAnsi" w:cstheme="minorHAnsi"/>
          <w:color w:val="262626" w:themeColor="text1" w:themeTint="D9"/>
          <w:sz w:val="20"/>
          <w:szCs w:val="20"/>
        </w:rPr>
        <w:t xml:space="preserve"> </w:t>
      </w:r>
      <w:r w:rsidR="00F94B17">
        <w:rPr>
          <w:rFonts w:asciiTheme="minorHAnsi" w:hAnsiTheme="minorHAnsi" w:cstheme="minorHAnsi"/>
          <w:color w:val="262626" w:themeColor="text1" w:themeTint="D9"/>
          <w:sz w:val="20"/>
          <w:szCs w:val="20"/>
        </w:rPr>
        <w:t>ARS</w:t>
      </w:r>
      <w:r w:rsidR="00FE749D">
        <w:rPr>
          <w:rFonts w:asciiTheme="minorHAnsi" w:hAnsiTheme="minorHAnsi" w:cstheme="minorHAnsi"/>
          <w:color w:val="262626" w:themeColor="text1" w:themeTint="D9"/>
          <w:sz w:val="20"/>
          <w:szCs w:val="20"/>
        </w:rPr>
        <w:t xml:space="preserve"> and </w:t>
      </w:r>
      <w:r w:rsidR="00F94B17">
        <w:rPr>
          <w:rFonts w:asciiTheme="minorHAnsi" w:hAnsiTheme="minorHAnsi" w:cstheme="minorHAnsi"/>
          <w:color w:val="262626" w:themeColor="text1" w:themeTint="D9"/>
          <w:sz w:val="20"/>
          <w:szCs w:val="20"/>
        </w:rPr>
        <w:t>IXD sites</w:t>
      </w:r>
      <w:r w:rsidRPr="00D10286">
        <w:rPr>
          <w:rFonts w:asciiTheme="minorHAnsi" w:hAnsiTheme="minorHAnsi" w:cstheme="minorHAnsi"/>
          <w:color w:val="262626" w:themeColor="text1" w:themeTint="D9"/>
          <w:sz w:val="20"/>
          <w:szCs w:val="20"/>
        </w:rPr>
        <w:t>.</w:t>
      </w:r>
      <w:r w:rsidR="00F94B17">
        <w:rPr>
          <w:rFonts w:asciiTheme="minorHAnsi" w:hAnsiTheme="minorHAnsi" w:cstheme="minorHAnsi"/>
          <w:color w:val="262626" w:themeColor="text1" w:themeTint="D9"/>
          <w:sz w:val="20"/>
          <w:szCs w:val="20"/>
        </w:rPr>
        <w:t xml:space="preserve"> </w:t>
      </w:r>
      <w:r w:rsidR="00FE749D">
        <w:rPr>
          <w:rFonts w:asciiTheme="minorHAnsi" w:hAnsiTheme="minorHAnsi" w:cstheme="minorHAnsi"/>
          <w:color w:val="262626" w:themeColor="text1" w:themeTint="D9"/>
          <w:sz w:val="20"/>
          <w:szCs w:val="20"/>
        </w:rPr>
        <w:t>We</w:t>
      </w:r>
      <w:r w:rsidR="00FE749D" w:rsidRPr="00D10286">
        <w:rPr>
          <w:rFonts w:asciiTheme="minorHAnsi" w:hAnsiTheme="minorHAnsi" w:cstheme="minorHAnsi"/>
          <w:color w:val="262626" w:themeColor="text1" w:themeTint="D9"/>
          <w:sz w:val="20"/>
          <w:szCs w:val="20"/>
        </w:rPr>
        <w:t xml:space="preserve"> recommend that One-MHE develops and deploys its first</w:t>
      </w:r>
      <w:r w:rsidR="00FE749D">
        <w:rPr>
          <w:rFonts w:asciiTheme="minorHAnsi" w:hAnsiTheme="minorHAnsi" w:cstheme="minorHAnsi"/>
          <w:color w:val="262626" w:themeColor="text1" w:themeTint="D9"/>
          <w:sz w:val="20"/>
          <w:szCs w:val="20"/>
        </w:rPr>
        <w:t xml:space="preserve"> MHE</w:t>
      </w:r>
      <w:r w:rsidR="00FE749D" w:rsidRPr="00D10286">
        <w:rPr>
          <w:rFonts w:asciiTheme="minorHAnsi" w:hAnsiTheme="minorHAnsi" w:cstheme="minorHAnsi"/>
          <w:color w:val="262626" w:themeColor="text1" w:themeTint="D9"/>
          <w:sz w:val="20"/>
          <w:szCs w:val="20"/>
        </w:rPr>
        <w:t xml:space="preserve"> systems within</w:t>
      </w:r>
      <w:r w:rsidR="00F9317F">
        <w:rPr>
          <w:rFonts w:asciiTheme="minorHAnsi" w:hAnsiTheme="minorHAnsi" w:cstheme="minorHAnsi"/>
          <w:color w:val="262626" w:themeColor="text1" w:themeTint="D9"/>
          <w:sz w:val="20"/>
          <w:szCs w:val="20"/>
        </w:rPr>
        <w:t xml:space="preserve"> the</w:t>
      </w:r>
      <w:r w:rsidR="00FE749D" w:rsidRPr="00D10286">
        <w:rPr>
          <w:rFonts w:asciiTheme="minorHAnsi" w:hAnsiTheme="minorHAnsi" w:cstheme="minorHAnsi"/>
          <w:color w:val="262626" w:themeColor="text1" w:themeTint="D9"/>
          <w:sz w:val="20"/>
          <w:szCs w:val="20"/>
        </w:rPr>
        <w:t xml:space="preserve"> low-to-medium</w:t>
      </w:r>
      <w:r w:rsidR="00FE749D">
        <w:rPr>
          <w:rFonts w:asciiTheme="minorHAnsi" w:hAnsiTheme="minorHAnsi" w:cstheme="minorHAnsi"/>
          <w:color w:val="262626" w:themeColor="text1" w:themeTint="D9"/>
          <w:sz w:val="20"/>
          <w:szCs w:val="20"/>
        </w:rPr>
        <w:t xml:space="preserve"> complexity</w:t>
      </w:r>
      <w:r w:rsidR="00FE749D" w:rsidRPr="00D10286">
        <w:rPr>
          <w:rFonts w:asciiTheme="minorHAnsi" w:hAnsiTheme="minorHAnsi" w:cstheme="minorHAnsi"/>
          <w:color w:val="262626" w:themeColor="text1" w:themeTint="D9"/>
          <w:sz w:val="20"/>
          <w:szCs w:val="20"/>
        </w:rPr>
        <w:t xml:space="preserve"> sit</w:t>
      </w:r>
      <w:r w:rsidR="009B435D">
        <w:rPr>
          <w:rFonts w:asciiTheme="minorHAnsi" w:hAnsiTheme="minorHAnsi" w:cstheme="minorHAnsi"/>
          <w:color w:val="262626" w:themeColor="text1" w:themeTint="D9"/>
          <w:sz w:val="20"/>
          <w:szCs w:val="20"/>
        </w:rPr>
        <w:t>e</w:t>
      </w:r>
      <w:r w:rsidR="00FE749D" w:rsidRPr="00D10286">
        <w:rPr>
          <w:rFonts w:asciiTheme="minorHAnsi" w:hAnsiTheme="minorHAnsi" w:cstheme="minorHAnsi"/>
          <w:color w:val="262626" w:themeColor="text1" w:themeTint="D9"/>
          <w:sz w:val="20"/>
          <w:szCs w:val="20"/>
        </w:rPr>
        <w:t>s</w:t>
      </w:r>
      <w:r w:rsidR="009B435D">
        <w:rPr>
          <w:rFonts w:asciiTheme="minorHAnsi" w:hAnsiTheme="minorHAnsi" w:cstheme="minorHAnsi"/>
          <w:color w:val="262626" w:themeColor="text1" w:themeTint="D9"/>
          <w:sz w:val="20"/>
          <w:szCs w:val="20"/>
        </w:rPr>
        <w:t xml:space="preserve"> (</w:t>
      </w:r>
      <w:r w:rsidR="008D24CE">
        <w:rPr>
          <w:rFonts w:asciiTheme="minorHAnsi" w:hAnsiTheme="minorHAnsi" w:cstheme="minorHAnsi"/>
          <w:color w:val="262626" w:themeColor="text1" w:themeTint="D9"/>
          <w:sz w:val="20"/>
          <w:szCs w:val="20"/>
        </w:rPr>
        <w:t>e.g.</w:t>
      </w:r>
      <w:r w:rsidR="00F9317F">
        <w:rPr>
          <w:rFonts w:asciiTheme="minorHAnsi" w:hAnsiTheme="minorHAnsi" w:cstheme="minorHAnsi"/>
          <w:color w:val="262626" w:themeColor="text1" w:themeTint="D9"/>
          <w:sz w:val="20"/>
          <w:szCs w:val="20"/>
        </w:rPr>
        <w:t xml:space="preserve"> </w:t>
      </w:r>
      <w:r w:rsidR="009B435D">
        <w:rPr>
          <w:rFonts w:asciiTheme="minorHAnsi" w:hAnsiTheme="minorHAnsi" w:cstheme="minorHAnsi"/>
          <w:color w:val="262626" w:themeColor="text1" w:themeTint="D9"/>
          <w:sz w:val="20"/>
          <w:szCs w:val="20"/>
        </w:rPr>
        <w:t>SSD, SC)</w:t>
      </w:r>
      <w:r w:rsidR="00FE749D" w:rsidRPr="00D10286">
        <w:rPr>
          <w:rFonts w:asciiTheme="minorHAnsi" w:hAnsiTheme="minorHAnsi" w:cstheme="minorHAnsi"/>
          <w:color w:val="262626" w:themeColor="text1" w:themeTint="D9"/>
          <w:sz w:val="20"/>
          <w:szCs w:val="20"/>
        </w:rPr>
        <w:t xml:space="preserve">, working its way up </w:t>
      </w:r>
      <w:r w:rsidR="000F1524">
        <w:rPr>
          <w:rFonts w:asciiTheme="minorHAnsi" w:hAnsiTheme="minorHAnsi" w:cstheme="minorHAnsi"/>
          <w:color w:val="262626" w:themeColor="text1" w:themeTint="D9"/>
          <w:sz w:val="20"/>
          <w:szCs w:val="20"/>
        </w:rPr>
        <w:t>to ARS</w:t>
      </w:r>
      <w:r w:rsidR="009B435D">
        <w:rPr>
          <w:rFonts w:asciiTheme="minorHAnsi" w:hAnsiTheme="minorHAnsi" w:cstheme="minorHAnsi"/>
          <w:color w:val="262626" w:themeColor="text1" w:themeTint="D9"/>
          <w:sz w:val="20"/>
          <w:szCs w:val="20"/>
        </w:rPr>
        <w:t xml:space="preserve"> and </w:t>
      </w:r>
      <w:r w:rsidR="000F1524">
        <w:rPr>
          <w:rFonts w:asciiTheme="minorHAnsi" w:hAnsiTheme="minorHAnsi" w:cstheme="minorHAnsi"/>
          <w:color w:val="262626" w:themeColor="text1" w:themeTint="D9"/>
          <w:sz w:val="20"/>
          <w:szCs w:val="20"/>
        </w:rPr>
        <w:t xml:space="preserve">IXD </w:t>
      </w:r>
      <w:r w:rsidR="00FE749D" w:rsidRPr="00D10286">
        <w:rPr>
          <w:rFonts w:asciiTheme="minorHAnsi" w:hAnsiTheme="minorHAnsi" w:cstheme="minorHAnsi"/>
          <w:color w:val="262626" w:themeColor="text1" w:themeTint="D9"/>
          <w:sz w:val="20"/>
          <w:szCs w:val="20"/>
        </w:rPr>
        <w:t xml:space="preserve">over </w:t>
      </w:r>
      <w:r w:rsidR="009B435D">
        <w:rPr>
          <w:rFonts w:asciiTheme="minorHAnsi" w:hAnsiTheme="minorHAnsi" w:cstheme="minorHAnsi"/>
          <w:color w:val="262626" w:themeColor="text1" w:themeTint="D9"/>
          <w:sz w:val="20"/>
          <w:szCs w:val="20"/>
        </w:rPr>
        <w:t xml:space="preserve">a two-to-three </w:t>
      </w:r>
      <w:r w:rsidR="00FE749D" w:rsidRPr="00D10286">
        <w:rPr>
          <w:rFonts w:asciiTheme="minorHAnsi" w:hAnsiTheme="minorHAnsi" w:cstheme="minorHAnsi"/>
          <w:color w:val="262626" w:themeColor="text1" w:themeTint="D9"/>
          <w:sz w:val="20"/>
          <w:szCs w:val="20"/>
        </w:rPr>
        <w:t>year</w:t>
      </w:r>
      <w:r w:rsidR="009B435D">
        <w:rPr>
          <w:rFonts w:asciiTheme="minorHAnsi" w:hAnsiTheme="minorHAnsi" w:cstheme="minorHAnsi"/>
          <w:color w:val="262626" w:themeColor="text1" w:themeTint="D9"/>
          <w:sz w:val="20"/>
          <w:szCs w:val="20"/>
        </w:rPr>
        <w:t xml:space="preserve"> period</w:t>
      </w:r>
      <w:r w:rsidR="00FE749D" w:rsidRPr="00D10286">
        <w:rPr>
          <w:rFonts w:asciiTheme="minorHAnsi" w:hAnsiTheme="minorHAnsi" w:cstheme="minorHAnsi"/>
          <w:color w:val="262626" w:themeColor="text1" w:themeTint="D9"/>
          <w:sz w:val="20"/>
          <w:szCs w:val="20"/>
        </w:rPr>
        <w:t xml:space="preserve">.  To do this, we would consider incepting One-MHE within the </w:t>
      </w:r>
      <w:r w:rsidR="00F9317F">
        <w:rPr>
          <w:rFonts w:asciiTheme="minorHAnsi" w:hAnsiTheme="minorHAnsi" w:cstheme="minorHAnsi"/>
          <w:color w:val="262626" w:themeColor="text1" w:themeTint="D9"/>
          <w:sz w:val="20"/>
          <w:szCs w:val="20"/>
        </w:rPr>
        <w:t>fast-</w:t>
      </w:r>
      <w:r w:rsidR="00FE749D" w:rsidRPr="00D10286">
        <w:rPr>
          <w:rFonts w:asciiTheme="minorHAnsi" w:hAnsiTheme="minorHAnsi" w:cstheme="minorHAnsi"/>
          <w:color w:val="262626" w:themeColor="text1" w:themeTint="D9"/>
          <w:sz w:val="20"/>
          <w:szCs w:val="20"/>
        </w:rPr>
        <w:t>growing SSD network, where our preferred Tier-2 integrators and controls houses already have experience of working with Amazon (e.g. T</w:t>
      </w:r>
      <w:r w:rsidR="00FE749D">
        <w:rPr>
          <w:rFonts w:asciiTheme="minorHAnsi" w:hAnsiTheme="minorHAnsi" w:cstheme="minorHAnsi"/>
          <w:color w:val="262626" w:themeColor="text1" w:themeTint="D9"/>
          <w:sz w:val="20"/>
          <w:szCs w:val="20"/>
        </w:rPr>
        <w:t>REW</w:t>
      </w:r>
      <w:r w:rsidR="00FE749D" w:rsidRPr="00D10286">
        <w:rPr>
          <w:rFonts w:asciiTheme="minorHAnsi" w:hAnsiTheme="minorHAnsi" w:cstheme="minorHAnsi"/>
          <w:color w:val="262626" w:themeColor="text1" w:themeTint="D9"/>
          <w:sz w:val="20"/>
          <w:szCs w:val="20"/>
        </w:rPr>
        <w:t xml:space="preserve"> and Alliant)</w:t>
      </w:r>
      <w:r w:rsidR="00F9317F">
        <w:rPr>
          <w:rFonts w:asciiTheme="minorHAnsi" w:hAnsiTheme="minorHAnsi" w:cstheme="minorHAnsi"/>
          <w:color w:val="262626" w:themeColor="text1" w:themeTint="D9"/>
          <w:sz w:val="20"/>
          <w:szCs w:val="20"/>
        </w:rPr>
        <w:t>.  This targeted approach would allow us to train, test and hone One-MHE capabilities, while gradually expanding its scope. Similarly</w:t>
      </w:r>
      <w:r w:rsidR="00FE749D" w:rsidRPr="00D10286">
        <w:rPr>
          <w:rFonts w:asciiTheme="minorHAnsi" w:hAnsiTheme="minorHAnsi" w:cstheme="minorHAnsi"/>
          <w:color w:val="262626" w:themeColor="text1" w:themeTint="D9"/>
          <w:sz w:val="20"/>
          <w:szCs w:val="20"/>
        </w:rPr>
        <w:t>, we could target medium-complexity SC</w:t>
      </w:r>
      <w:r w:rsidR="009B435D">
        <w:rPr>
          <w:rFonts w:asciiTheme="minorHAnsi" w:hAnsiTheme="minorHAnsi" w:cstheme="minorHAnsi"/>
          <w:color w:val="262626" w:themeColor="text1" w:themeTint="D9"/>
          <w:sz w:val="20"/>
          <w:szCs w:val="20"/>
        </w:rPr>
        <w:t>s</w:t>
      </w:r>
      <w:r w:rsidR="00FE749D" w:rsidRPr="00D10286">
        <w:rPr>
          <w:rFonts w:asciiTheme="minorHAnsi" w:hAnsiTheme="minorHAnsi" w:cstheme="minorHAnsi"/>
          <w:color w:val="262626" w:themeColor="text1" w:themeTint="D9"/>
          <w:sz w:val="20"/>
          <w:szCs w:val="20"/>
        </w:rPr>
        <w:t xml:space="preserve">, where we are already advancing standardized design (e.g. High Intensity Process Path to Outbound sites) that </w:t>
      </w:r>
      <w:r w:rsidR="009B435D">
        <w:rPr>
          <w:rFonts w:asciiTheme="minorHAnsi" w:hAnsiTheme="minorHAnsi" w:cstheme="minorHAnsi"/>
          <w:color w:val="262626" w:themeColor="text1" w:themeTint="D9"/>
          <w:sz w:val="20"/>
          <w:szCs w:val="20"/>
        </w:rPr>
        <w:t>aligns with our</w:t>
      </w:r>
      <w:r w:rsidR="00FE749D" w:rsidRPr="00D10286">
        <w:rPr>
          <w:rFonts w:asciiTheme="minorHAnsi" w:hAnsiTheme="minorHAnsi" w:cstheme="minorHAnsi"/>
          <w:color w:val="262626" w:themeColor="text1" w:themeTint="D9"/>
          <w:sz w:val="20"/>
          <w:szCs w:val="20"/>
        </w:rPr>
        <w:t xml:space="preserve"> One-MHE strategy.  When going down this path, we would also need to consider if we want to tackle Greenfield or Brownfield sites</w:t>
      </w:r>
      <w:r w:rsidR="00FE749D">
        <w:rPr>
          <w:rFonts w:asciiTheme="minorHAnsi" w:hAnsiTheme="minorHAnsi" w:cstheme="minorHAnsi"/>
          <w:color w:val="262626" w:themeColor="text1" w:themeTint="D9"/>
          <w:sz w:val="20"/>
          <w:szCs w:val="20"/>
        </w:rPr>
        <w:t xml:space="preserve"> first</w:t>
      </w:r>
      <w:r w:rsidR="009B435D">
        <w:rPr>
          <w:rFonts w:asciiTheme="minorHAnsi" w:hAnsiTheme="minorHAnsi" w:cstheme="minorHAnsi"/>
          <w:color w:val="262626" w:themeColor="text1" w:themeTint="D9"/>
          <w:sz w:val="20"/>
          <w:szCs w:val="20"/>
        </w:rPr>
        <w:t xml:space="preserve">, shaping </w:t>
      </w:r>
      <w:r w:rsidR="00FE749D" w:rsidRPr="00D10286">
        <w:rPr>
          <w:rFonts w:asciiTheme="minorHAnsi" w:hAnsiTheme="minorHAnsi" w:cstheme="minorHAnsi"/>
          <w:color w:val="262626" w:themeColor="text1" w:themeTint="D9"/>
          <w:sz w:val="20"/>
          <w:szCs w:val="20"/>
        </w:rPr>
        <w:t xml:space="preserve">One-MHE development roadmap to best meet the </w:t>
      </w:r>
      <w:r w:rsidR="009B435D">
        <w:rPr>
          <w:rFonts w:asciiTheme="minorHAnsi" w:hAnsiTheme="minorHAnsi" w:cstheme="minorHAnsi"/>
          <w:color w:val="262626" w:themeColor="text1" w:themeTint="D9"/>
          <w:sz w:val="20"/>
          <w:szCs w:val="20"/>
        </w:rPr>
        <w:t xml:space="preserve">future </w:t>
      </w:r>
      <w:r w:rsidR="00FE749D" w:rsidRPr="00D10286">
        <w:rPr>
          <w:rFonts w:asciiTheme="minorHAnsi" w:hAnsiTheme="minorHAnsi" w:cstheme="minorHAnsi"/>
          <w:color w:val="262626" w:themeColor="text1" w:themeTint="D9"/>
          <w:sz w:val="20"/>
          <w:szCs w:val="20"/>
        </w:rPr>
        <w:t>needs of our entire network.</w:t>
      </w:r>
      <w:r w:rsidR="009B435D">
        <w:rPr>
          <w:rFonts w:asciiTheme="minorHAnsi" w:hAnsiTheme="minorHAnsi" w:cstheme="minorHAnsi"/>
          <w:color w:val="262626" w:themeColor="text1" w:themeTint="D9"/>
          <w:sz w:val="20"/>
          <w:szCs w:val="20"/>
        </w:rPr>
        <w:t xml:space="preserve"> </w:t>
      </w:r>
      <w:r w:rsidR="00F9317F">
        <w:rPr>
          <w:rFonts w:asciiTheme="minorHAnsi" w:hAnsiTheme="minorHAnsi" w:cstheme="minorHAnsi"/>
          <w:color w:val="262626" w:themeColor="text1" w:themeTint="D9"/>
          <w:sz w:val="20"/>
          <w:szCs w:val="20"/>
        </w:rPr>
        <w:t>The bottom line is that</w:t>
      </w:r>
      <w:r w:rsidR="00E6184D" w:rsidRPr="00D10286">
        <w:rPr>
          <w:rFonts w:asciiTheme="minorHAnsi" w:hAnsiTheme="minorHAnsi" w:cstheme="minorHAnsi"/>
          <w:color w:val="262626" w:themeColor="text1" w:themeTint="D9"/>
          <w:sz w:val="20"/>
          <w:szCs w:val="20"/>
        </w:rPr>
        <w:t xml:space="preserve"> </w:t>
      </w:r>
      <w:r w:rsidR="002E1554" w:rsidRPr="00D10286">
        <w:rPr>
          <w:rFonts w:asciiTheme="minorHAnsi" w:hAnsiTheme="minorHAnsi" w:cstheme="minorHAnsi"/>
          <w:color w:val="262626" w:themeColor="text1" w:themeTint="D9"/>
          <w:sz w:val="20"/>
          <w:szCs w:val="20"/>
        </w:rPr>
        <w:t xml:space="preserve">we </w:t>
      </w:r>
      <w:r w:rsidR="000A0489" w:rsidRPr="00D10286">
        <w:rPr>
          <w:rFonts w:asciiTheme="minorHAnsi" w:hAnsiTheme="minorHAnsi" w:cstheme="minorHAnsi"/>
          <w:color w:val="262626" w:themeColor="text1" w:themeTint="D9"/>
          <w:sz w:val="20"/>
          <w:szCs w:val="20"/>
        </w:rPr>
        <w:t>need start small</w:t>
      </w:r>
      <w:r w:rsidR="00D43CD4" w:rsidRPr="00D10286">
        <w:rPr>
          <w:rFonts w:asciiTheme="minorHAnsi" w:hAnsiTheme="minorHAnsi" w:cstheme="minorHAnsi"/>
          <w:color w:val="262626" w:themeColor="text1" w:themeTint="D9"/>
          <w:sz w:val="20"/>
          <w:szCs w:val="20"/>
        </w:rPr>
        <w:t xml:space="preserve"> and </w:t>
      </w:r>
      <w:r w:rsidR="00C91C03" w:rsidRPr="00D10286">
        <w:rPr>
          <w:rFonts w:asciiTheme="minorHAnsi" w:hAnsiTheme="minorHAnsi" w:cstheme="minorHAnsi"/>
          <w:color w:val="262626" w:themeColor="text1" w:themeTint="D9"/>
          <w:sz w:val="20"/>
          <w:szCs w:val="20"/>
        </w:rPr>
        <w:t>establish our footing within</w:t>
      </w:r>
      <w:r w:rsidR="00CD0566" w:rsidRPr="00D10286">
        <w:rPr>
          <w:rFonts w:asciiTheme="minorHAnsi" w:hAnsiTheme="minorHAnsi" w:cstheme="minorHAnsi"/>
          <w:color w:val="262626" w:themeColor="text1" w:themeTint="D9"/>
          <w:sz w:val="20"/>
          <w:szCs w:val="20"/>
        </w:rPr>
        <w:t xml:space="preserve"> </w:t>
      </w:r>
      <w:r w:rsidR="00C91C03" w:rsidRPr="00D10286">
        <w:rPr>
          <w:rFonts w:asciiTheme="minorHAnsi" w:hAnsiTheme="minorHAnsi" w:cstheme="minorHAnsi"/>
          <w:color w:val="262626" w:themeColor="text1" w:themeTint="D9"/>
          <w:sz w:val="20"/>
          <w:szCs w:val="20"/>
        </w:rPr>
        <w:t xml:space="preserve">a </w:t>
      </w:r>
      <w:r w:rsidR="00CD0566" w:rsidRPr="00D10286">
        <w:rPr>
          <w:rFonts w:asciiTheme="minorHAnsi" w:hAnsiTheme="minorHAnsi" w:cstheme="minorHAnsi"/>
          <w:color w:val="262626" w:themeColor="text1" w:themeTint="D9"/>
          <w:sz w:val="20"/>
          <w:szCs w:val="20"/>
        </w:rPr>
        <w:t>single vertical</w:t>
      </w:r>
      <w:r w:rsidR="00F9317F">
        <w:rPr>
          <w:rFonts w:asciiTheme="minorHAnsi" w:hAnsiTheme="minorHAnsi" w:cstheme="minorHAnsi"/>
          <w:color w:val="262626" w:themeColor="text1" w:themeTint="D9"/>
          <w:sz w:val="20"/>
          <w:szCs w:val="20"/>
        </w:rPr>
        <w:t>. This would allow us to</w:t>
      </w:r>
      <w:r w:rsidR="00C91C03" w:rsidRPr="00D10286">
        <w:rPr>
          <w:rFonts w:asciiTheme="minorHAnsi" w:hAnsiTheme="minorHAnsi" w:cstheme="minorHAnsi"/>
          <w:color w:val="262626" w:themeColor="text1" w:themeTint="D9"/>
          <w:sz w:val="20"/>
          <w:szCs w:val="20"/>
        </w:rPr>
        <w:t xml:space="preserve"> </w:t>
      </w:r>
      <w:r w:rsidR="00FE5A70" w:rsidRPr="00D10286">
        <w:rPr>
          <w:rFonts w:asciiTheme="minorHAnsi" w:hAnsiTheme="minorHAnsi" w:cstheme="minorHAnsi"/>
          <w:color w:val="262626" w:themeColor="text1" w:themeTint="D9"/>
          <w:sz w:val="20"/>
          <w:szCs w:val="20"/>
        </w:rPr>
        <w:t>uncover and fix One-MHE</w:t>
      </w:r>
      <w:r w:rsidR="00E6184D" w:rsidRPr="00D10286">
        <w:rPr>
          <w:rFonts w:asciiTheme="minorHAnsi" w:hAnsiTheme="minorHAnsi" w:cstheme="minorHAnsi"/>
          <w:color w:val="262626" w:themeColor="text1" w:themeTint="D9"/>
          <w:sz w:val="20"/>
          <w:szCs w:val="20"/>
        </w:rPr>
        <w:t xml:space="preserve"> </w:t>
      </w:r>
      <w:r w:rsidR="00065BC6" w:rsidRPr="00D10286">
        <w:rPr>
          <w:rFonts w:asciiTheme="minorHAnsi" w:hAnsiTheme="minorHAnsi" w:cstheme="minorHAnsi"/>
          <w:color w:val="262626" w:themeColor="text1" w:themeTint="D9"/>
          <w:sz w:val="20"/>
          <w:szCs w:val="20"/>
        </w:rPr>
        <w:t xml:space="preserve">gaps and </w:t>
      </w:r>
      <w:r w:rsidR="00FE5A70" w:rsidRPr="00D10286">
        <w:rPr>
          <w:rFonts w:asciiTheme="minorHAnsi" w:hAnsiTheme="minorHAnsi" w:cstheme="minorHAnsi"/>
          <w:color w:val="262626" w:themeColor="text1" w:themeTint="D9"/>
          <w:sz w:val="20"/>
          <w:szCs w:val="20"/>
        </w:rPr>
        <w:t>defects</w:t>
      </w:r>
      <w:r w:rsidR="000B4B03" w:rsidRPr="00D10286">
        <w:rPr>
          <w:rFonts w:asciiTheme="minorHAnsi" w:hAnsiTheme="minorHAnsi" w:cstheme="minorHAnsi"/>
          <w:color w:val="262626" w:themeColor="text1" w:themeTint="D9"/>
          <w:sz w:val="20"/>
          <w:szCs w:val="20"/>
        </w:rPr>
        <w:t xml:space="preserve"> early</w:t>
      </w:r>
      <w:r w:rsidR="00FE5A70" w:rsidRPr="00D10286">
        <w:rPr>
          <w:rFonts w:asciiTheme="minorHAnsi" w:hAnsiTheme="minorHAnsi" w:cstheme="minorHAnsi"/>
          <w:color w:val="262626" w:themeColor="text1" w:themeTint="D9"/>
          <w:sz w:val="20"/>
          <w:szCs w:val="20"/>
        </w:rPr>
        <w:t xml:space="preserve">, </w:t>
      </w:r>
      <w:r w:rsidR="007C4070" w:rsidRPr="00D10286">
        <w:rPr>
          <w:rFonts w:asciiTheme="minorHAnsi" w:hAnsiTheme="minorHAnsi" w:cstheme="minorHAnsi"/>
          <w:color w:val="262626" w:themeColor="text1" w:themeTint="D9"/>
          <w:sz w:val="20"/>
          <w:szCs w:val="20"/>
        </w:rPr>
        <w:t>tactically augment</w:t>
      </w:r>
      <w:r w:rsidR="008D3A06" w:rsidRPr="00D10286">
        <w:rPr>
          <w:rFonts w:asciiTheme="minorHAnsi" w:hAnsiTheme="minorHAnsi" w:cstheme="minorHAnsi"/>
          <w:color w:val="262626" w:themeColor="text1" w:themeTint="D9"/>
          <w:sz w:val="20"/>
          <w:szCs w:val="20"/>
        </w:rPr>
        <w:t xml:space="preserve"> </w:t>
      </w:r>
      <w:r w:rsidR="00185CC8">
        <w:rPr>
          <w:rFonts w:asciiTheme="minorHAnsi" w:hAnsiTheme="minorHAnsi" w:cstheme="minorHAnsi"/>
          <w:color w:val="262626" w:themeColor="text1" w:themeTint="D9"/>
          <w:sz w:val="20"/>
          <w:szCs w:val="20"/>
        </w:rPr>
        <w:t>its capabilities</w:t>
      </w:r>
      <w:r w:rsidR="00362AA3" w:rsidRPr="00D10286">
        <w:rPr>
          <w:rFonts w:asciiTheme="minorHAnsi" w:hAnsiTheme="minorHAnsi" w:cstheme="minorHAnsi"/>
          <w:color w:val="262626" w:themeColor="text1" w:themeTint="D9"/>
          <w:sz w:val="20"/>
          <w:szCs w:val="20"/>
        </w:rPr>
        <w:t>, all</w:t>
      </w:r>
      <w:r w:rsidR="00D43CD4" w:rsidRPr="00D10286">
        <w:rPr>
          <w:rFonts w:asciiTheme="minorHAnsi" w:hAnsiTheme="minorHAnsi" w:cstheme="minorHAnsi"/>
          <w:color w:val="262626" w:themeColor="text1" w:themeTint="D9"/>
          <w:sz w:val="20"/>
          <w:szCs w:val="20"/>
        </w:rPr>
        <w:t xml:space="preserve"> </w:t>
      </w:r>
      <w:r w:rsidR="00362AA3" w:rsidRPr="00D10286">
        <w:rPr>
          <w:rFonts w:asciiTheme="minorHAnsi" w:hAnsiTheme="minorHAnsi" w:cstheme="minorHAnsi"/>
          <w:color w:val="262626" w:themeColor="text1" w:themeTint="D9"/>
          <w:sz w:val="20"/>
          <w:szCs w:val="20"/>
        </w:rPr>
        <w:t xml:space="preserve">while </w:t>
      </w:r>
      <w:r w:rsidR="00FE5A70" w:rsidRPr="00D10286">
        <w:rPr>
          <w:rFonts w:asciiTheme="minorHAnsi" w:hAnsiTheme="minorHAnsi" w:cstheme="minorHAnsi"/>
          <w:color w:val="262626" w:themeColor="text1" w:themeTint="D9"/>
          <w:sz w:val="20"/>
          <w:szCs w:val="20"/>
        </w:rPr>
        <w:t>de-risking the strategy</w:t>
      </w:r>
      <w:r w:rsidR="000B4B03" w:rsidRPr="00D10286">
        <w:rPr>
          <w:rFonts w:asciiTheme="minorHAnsi" w:hAnsiTheme="minorHAnsi" w:cstheme="minorHAnsi"/>
          <w:color w:val="262626" w:themeColor="text1" w:themeTint="D9"/>
          <w:sz w:val="20"/>
          <w:szCs w:val="20"/>
        </w:rPr>
        <w:t xml:space="preserve"> </w:t>
      </w:r>
      <w:r w:rsidR="00FE5A70" w:rsidRPr="00D10286">
        <w:rPr>
          <w:rFonts w:asciiTheme="minorHAnsi" w:hAnsiTheme="minorHAnsi" w:cstheme="minorHAnsi"/>
          <w:color w:val="262626" w:themeColor="text1" w:themeTint="D9"/>
          <w:sz w:val="20"/>
          <w:szCs w:val="20"/>
        </w:rPr>
        <w:t>without</w:t>
      </w:r>
      <w:r w:rsidR="00185CC8">
        <w:rPr>
          <w:rFonts w:asciiTheme="minorHAnsi" w:hAnsiTheme="minorHAnsi" w:cstheme="minorHAnsi"/>
          <w:color w:val="262626" w:themeColor="text1" w:themeTint="D9"/>
          <w:sz w:val="20"/>
          <w:szCs w:val="20"/>
        </w:rPr>
        <w:t xml:space="preserve"> </w:t>
      </w:r>
      <w:r w:rsidR="00F9317F">
        <w:rPr>
          <w:rFonts w:asciiTheme="minorHAnsi" w:hAnsiTheme="minorHAnsi" w:cstheme="minorHAnsi"/>
          <w:color w:val="262626" w:themeColor="text1" w:themeTint="D9"/>
          <w:sz w:val="20"/>
          <w:szCs w:val="20"/>
        </w:rPr>
        <w:t>making</w:t>
      </w:r>
      <w:r w:rsidR="00FE749D">
        <w:rPr>
          <w:rFonts w:asciiTheme="minorHAnsi" w:hAnsiTheme="minorHAnsi" w:cstheme="minorHAnsi"/>
          <w:color w:val="262626" w:themeColor="text1" w:themeTint="D9"/>
          <w:sz w:val="20"/>
          <w:szCs w:val="20"/>
        </w:rPr>
        <w:t xml:space="preserve"> </w:t>
      </w:r>
      <w:r w:rsidR="00313583">
        <w:rPr>
          <w:rFonts w:asciiTheme="minorHAnsi" w:hAnsiTheme="minorHAnsi" w:cstheme="minorHAnsi"/>
          <w:color w:val="262626" w:themeColor="text1" w:themeTint="D9"/>
          <w:sz w:val="20"/>
          <w:szCs w:val="20"/>
        </w:rPr>
        <w:t xml:space="preserve">big </w:t>
      </w:r>
      <w:r w:rsidR="00185CC8">
        <w:rPr>
          <w:rFonts w:asciiTheme="minorHAnsi" w:hAnsiTheme="minorHAnsi" w:cstheme="minorHAnsi"/>
          <w:color w:val="262626" w:themeColor="text1" w:themeTint="D9"/>
          <w:sz w:val="20"/>
          <w:szCs w:val="20"/>
        </w:rPr>
        <w:t>waves</w:t>
      </w:r>
      <w:r w:rsidR="008D3A06" w:rsidRPr="00D10286">
        <w:rPr>
          <w:rFonts w:asciiTheme="minorHAnsi" w:hAnsiTheme="minorHAnsi" w:cstheme="minorHAnsi"/>
          <w:color w:val="262626" w:themeColor="text1" w:themeTint="D9"/>
          <w:sz w:val="20"/>
          <w:szCs w:val="20"/>
        </w:rPr>
        <w:t xml:space="preserve"> </w:t>
      </w:r>
      <w:r w:rsidR="00F9317F">
        <w:rPr>
          <w:rFonts w:asciiTheme="minorHAnsi" w:hAnsiTheme="minorHAnsi" w:cstheme="minorHAnsi"/>
          <w:color w:val="262626" w:themeColor="text1" w:themeTint="D9"/>
          <w:sz w:val="20"/>
          <w:szCs w:val="20"/>
        </w:rPr>
        <w:t>in</w:t>
      </w:r>
      <w:r w:rsidR="008D3A06" w:rsidRPr="00D10286">
        <w:rPr>
          <w:rFonts w:asciiTheme="minorHAnsi" w:hAnsiTheme="minorHAnsi" w:cstheme="minorHAnsi"/>
          <w:color w:val="262626" w:themeColor="text1" w:themeTint="D9"/>
          <w:sz w:val="20"/>
          <w:szCs w:val="20"/>
        </w:rPr>
        <w:t xml:space="preserve"> the</w:t>
      </w:r>
      <w:r w:rsidR="00760BD7">
        <w:rPr>
          <w:rFonts w:asciiTheme="minorHAnsi" w:hAnsiTheme="minorHAnsi" w:cstheme="minorHAnsi"/>
          <w:color w:val="262626" w:themeColor="text1" w:themeTint="D9"/>
          <w:sz w:val="20"/>
          <w:szCs w:val="20"/>
        </w:rPr>
        <w:t xml:space="preserve"> broader</w:t>
      </w:r>
      <w:r w:rsidR="00FE5A70" w:rsidRPr="00D10286">
        <w:rPr>
          <w:rFonts w:asciiTheme="minorHAnsi" w:hAnsiTheme="minorHAnsi" w:cstheme="minorHAnsi"/>
          <w:color w:val="262626" w:themeColor="text1" w:themeTint="D9"/>
          <w:sz w:val="20"/>
          <w:szCs w:val="20"/>
        </w:rPr>
        <w:t xml:space="preserve"> </w:t>
      </w:r>
      <w:r w:rsidR="004C75FC" w:rsidRPr="00D10286">
        <w:rPr>
          <w:rFonts w:asciiTheme="minorHAnsi" w:hAnsiTheme="minorHAnsi" w:cstheme="minorHAnsi"/>
          <w:color w:val="262626" w:themeColor="text1" w:themeTint="D9"/>
          <w:sz w:val="20"/>
          <w:szCs w:val="20"/>
        </w:rPr>
        <w:t xml:space="preserve">MHE </w:t>
      </w:r>
      <w:r w:rsidR="00760BD7">
        <w:rPr>
          <w:rFonts w:asciiTheme="minorHAnsi" w:hAnsiTheme="minorHAnsi" w:cstheme="minorHAnsi"/>
          <w:color w:val="262626" w:themeColor="text1" w:themeTint="D9"/>
          <w:sz w:val="20"/>
          <w:szCs w:val="20"/>
        </w:rPr>
        <w:t>space</w:t>
      </w:r>
      <w:r w:rsidR="004C75FC" w:rsidRPr="00D10286">
        <w:rPr>
          <w:rFonts w:asciiTheme="minorHAnsi" w:hAnsiTheme="minorHAnsi" w:cstheme="minorHAnsi"/>
          <w:color w:val="262626" w:themeColor="text1" w:themeTint="D9"/>
          <w:sz w:val="20"/>
          <w:szCs w:val="20"/>
        </w:rPr>
        <w:t xml:space="preserve"> </w:t>
      </w:r>
      <w:r w:rsidR="00E9400A" w:rsidRPr="00D10286">
        <w:rPr>
          <w:rFonts w:asciiTheme="minorHAnsi" w:hAnsiTheme="minorHAnsi" w:cstheme="minorHAnsi"/>
          <w:color w:val="262626" w:themeColor="text1" w:themeTint="D9"/>
          <w:sz w:val="20"/>
          <w:szCs w:val="20"/>
        </w:rPr>
        <w:t>(see</w:t>
      </w:r>
      <w:r w:rsidR="00313583">
        <w:rPr>
          <w:rFonts w:asciiTheme="minorHAnsi" w:hAnsiTheme="minorHAnsi" w:cstheme="minorHAnsi"/>
          <w:color w:val="262626" w:themeColor="text1" w:themeTint="D9"/>
          <w:sz w:val="20"/>
          <w:szCs w:val="20"/>
        </w:rPr>
        <w:t xml:space="preserve"> risks in</w:t>
      </w:r>
      <w:r w:rsidR="00E9400A" w:rsidRPr="00D10286">
        <w:rPr>
          <w:rFonts w:asciiTheme="minorHAnsi" w:hAnsiTheme="minorHAnsi" w:cstheme="minorHAnsi"/>
          <w:color w:val="262626" w:themeColor="text1" w:themeTint="D9"/>
          <w:sz w:val="20"/>
          <w:szCs w:val="20"/>
        </w:rPr>
        <w:t xml:space="preserve"> </w:t>
      </w:r>
      <w:r w:rsidR="00E9400A" w:rsidRPr="00F9317F">
        <w:rPr>
          <w:rFonts w:asciiTheme="minorHAnsi" w:hAnsiTheme="minorHAnsi" w:cstheme="minorHAnsi"/>
          <w:b/>
          <w:bCs/>
          <w:color w:val="262626" w:themeColor="text1" w:themeTint="D9"/>
          <w:sz w:val="20"/>
          <w:szCs w:val="20"/>
        </w:rPr>
        <w:t>FAQ</w:t>
      </w:r>
      <w:r w:rsidR="00E6184D" w:rsidRPr="00F9317F">
        <w:rPr>
          <w:rFonts w:asciiTheme="minorHAnsi" w:hAnsiTheme="minorHAnsi" w:cstheme="minorHAnsi"/>
          <w:b/>
          <w:bCs/>
          <w:color w:val="262626" w:themeColor="text1" w:themeTint="D9"/>
          <w:sz w:val="20"/>
          <w:szCs w:val="20"/>
        </w:rPr>
        <w:t>7</w:t>
      </w:r>
      <w:r w:rsidR="00F9317F" w:rsidRPr="00F9317F">
        <w:rPr>
          <w:rFonts w:asciiTheme="minorHAnsi" w:hAnsiTheme="minorHAnsi" w:cstheme="minorHAnsi"/>
          <w:color w:val="262626" w:themeColor="text1" w:themeTint="D9"/>
          <w:sz w:val="20"/>
          <w:szCs w:val="20"/>
        </w:rPr>
        <w:t>).</w:t>
      </w:r>
      <w:r w:rsidR="004C75FC" w:rsidRPr="00D10286">
        <w:rPr>
          <w:rFonts w:asciiTheme="minorHAnsi" w:hAnsiTheme="minorHAnsi" w:cstheme="minorHAnsi"/>
          <w:b/>
          <w:bCs/>
          <w:color w:val="262626" w:themeColor="text1" w:themeTint="D9"/>
          <w:sz w:val="20"/>
          <w:szCs w:val="20"/>
        </w:rPr>
        <w:t xml:space="preserve"> </w:t>
      </w:r>
    </w:p>
    <w:p w14:paraId="65FDB211" w14:textId="40EF4D63" w:rsidR="00F94B17" w:rsidRPr="00091E26" w:rsidRDefault="00102768" w:rsidP="008D3A06">
      <w:pPr>
        <w:jc w:val="both"/>
        <w:rPr>
          <w:rFonts w:asciiTheme="minorHAnsi" w:hAnsiTheme="minorHAnsi" w:cstheme="minorHAnsi"/>
          <w:b/>
          <w:bCs/>
          <w:color w:val="262626" w:themeColor="text1" w:themeTint="D9"/>
          <w:sz w:val="20"/>
          <w:szCs w:val="20"/>
          <w:highlight w:val="yellow"/>
        </w:rPr>
      </w:pPr>
      <w:r w:rsidRPr="00091E26">
        <w:rPr>
          <w:rFonts w:asciiTheme="minorHAnsi" w:hAnsiTheme="minorHAnsi" w:cstheme="minorHAnsi"/>
          <w:b/>
          <w:bCs/>
          <w:color w:val="262626" w:themeColor="text1" w:themeTint="D9"/>
          <w:sz w:val="20"/>
          <w:szCs w:val="20"/>
          <w:highlight w:val="yellow"/>
        </w:rPr>
        <w:t>FAQ</w:t>
      </w:r>
      <w:r w:rsidR="00E9400A" w:rsidRPr="00091E26">
        <w:rPr>
          <w:rFonts w:asciiTheme="minorHAnsi" w:hAnsiTheme="minorHAnsi" w:cstheme="minorHAnsi"/>
          <w:b/>
          <w:bCs/>
          <w:color w:val="262626" w:themeColor="text1" w:themeTint="D9"/>
          <w:sz w:val="20"/>
          <w:szCs w:val="20"/>
          <w:highlight w:val="yellow"/>
        </w:rPr>
        <w:t>5</w:t>
      </w:r>
      <w:r w:rsidR="00F43E78" w:rsidRPr="00091E26">
        <w:rPr>
          <w:rFonts w:asciiTheme="minorHAnsi" w:hAnsiTheme="minorHAnsi" w:cstheme="minorHAnsi"/>
          <w:b/>
          <w:bCs/>
          <w:color w:val="262626" w:themeColor="text1" w:themeTint="D9"/>
          <w:sz w:val="20"/>
          <w:szCs w:val="20"/>
          <w:highlight w:val="yellow"/>
        </w:rPr>
        <w:t>.</w:t>
      </w:r>
      <w:r w:rsidRPr="00091E26">
        <w:rPr>
          <w:rFonts w:asciiTheme="minorHAnsi" w:hAnsiTheme="minorHAnsi" w:cstheme="minorHAnsi"/>
          <w:b/>
          <w:bCs/>
          <w:color w:val="262626" w:themeColor="text1" w:themeTint="D9"/>
          <w:sz w:val="20"/>
          <w:szCs w:val="20"/>
          <w:highlight w:val="yellow"/>
        </w:rPr>
        <w:t xml:space="preserve"> What organizational structure would be optimal to support the One-MHE vision?</w:t>
      </w:r>
    </w:p>
    <w:p w14:paraId="7709D77B" w14:textId="718E6070" w:rsidR="008D3A06" w:rsidRPr="00091E26" w:rsidRDefault="008D3A06" w:rsidP="008D3A06">
      <w:pPr>
        <w:jc w:val="both"/>
        <w:rPr>
          <w:rFonts w:asciiTheme="minorHAnsi" w:hAnsiTheme="minorHAnsi" w:cstheme="minorHAnsi"/>
          <w:b/>
          <w:bCs/>
          <w:color w:val="262626" w:themeColor="text1" w:themeTint="D9"/>
          <w:sz w:val="20"/>
          <w:szCs w:val="20"/>
          <w:highlight w:val="yellow"/>
        </w:rPr>
      </w:pPr>
      <w:r w:rsidRPr="00091E26">
        <w:rPr>
          <w:rFonts w:asciiTheme="minorHAnsi" w:hAnsiTheme="minorHAnsi" w:cstheme="minorHAnsi"/>
          <w:color w:val="262626" w:themeColor="text1" w:themeTint="D9"/>
          <w:sz w:val="20"/>
          <w:szCs w:val="20"/>
          <w:highlight w:val="yellow"/>
        </w:rPr>
        <w:t>We see two possible options.  First, One-MHE would be a stand-alone organization, under one VP, overseeing dedicated teams for</w:t>
      </w:r>
    </w:p>
    <w:p w14:paraId="32E169F7" w14:textId="0F7E0592" w:rsidR="00E87960" w:rsidRPr="00D10286" w:rsidRDefault="006C22B4" w:rsidP="008D3A06">
      <w:pPr>
        <w:jc w:val="both"/>
        <w:rPr>
          <w:rFonts w:asciiTheme="minorHAnsi" w:hAnsiTheme="minorHAnsi" w:cstheme="minorHAnsi"/>
          <w:b/>
          <w:bCs/>
          <w:color w:val="262626" w:themeColor="text1" w:themeTint="D9"/>
          <w:sz w:val="20"/>
          <w:szCs w:val="20"/>
        </w:rPr>
      </w:pPr>
      <w:r w:rsidRPr="00091E26">
        <w:rPr>
          <w:rFonts w:asciiTheme="minorHAnsi" w:hAnsiTheme="minorHAnsi" w:cstheme="minorHAnsi"/>
          <w:color w:val="262626" w:themeColor="text1" w:themeTint="D9"/>
          <w:sz w:val="20"/>
          <w:szCs w:val="20"/>
          <w:highlight w:val="yellow"/>
        </w:rPr>
        <w:t xml:space="preserve">each </w:t>
      </w:r>
      <w:r w:rsidR="00F879A9" w:rsidRPr="00091E26">
        <w:rPr>
          <w:rFonts w:asciiTheme="minorHAnsi" w:hAnsiTheme="minorHAnsi" w:cstheme="minorHAnsi"/>
          <w:color w:val="262626" w:themeColor="text1" w:themeTint="D9"/>
          <w:sz w:val="20"/>
          <w:szCs w:val="20"/>
          <w:highlight w:val="yellow"/>
        </w:rPr>
        <w:t xml:space="preserve">MHE </w:t>
      </w:r>
      <w:r w:rsidRPr="00091E26">
        <w:rPr>
          <w:rFonts w:asciiTheme="minorHAnsi" w:hAnsiTheme="minorHAnsi" w:cstheme="minorHAnsi"/>
          <w:color w:val="262626" w:themeColor="text1" w:themeTint="D9"/>
          <w:sz w:val="20"/>
          <w:szCs w:val="20"/>
          <w:highlight w:val="yellow"/>
        </w:rPr>
        <w:t>competency</w:t>
      </w:r>
      <w:r w:rsidR="00F879A9" w:rsidRPr="00091E26">
        <w:rPr>
          <w:rFonts w:asciiTheme="minorHAnsi" w:hAnsiTheme="minorHAnsi" w:cstheme="minorHAnsi"/>
          <w:color w:val="262626" w:themeColor="text1" w:themeTint="D9"/>
          <w:sz w:val="20"/>
          <w:szCs w:val="20"/>
          <w:highlight w:val="yellow"/>
        </w:rPr>
        <w:t>:</w:t>
      </w:r>
      <w:r w:rsidRPr="00091E26">
        <w:rPr>
          <w:rFonts w:asciiTheme="minorHAnsi" w:hAnsiTheme="minorHAnsi" w:cstheme="minorHAnsi"/>
          <w:color w:val="262626" w:themeColor="text1" w:themeTint="D9"/>
          <w:sz w:val="20"/>
          <w:szCs w:val="20"/>
          <w:highlight w:val="yellow"/>
        </w:rPr>
        <w:t xml:space="preserve"> </w:t>
      </w:r>
      <w:r w:rsidR="0023484F" w:rsidRPr="00091E26">
        <w:rPr>
          <w:rFonts w:asciiTheme="minorHAnsi" w:hAnsiTheme="minorHAnsi" w:cstheme="minorHAnsi"/>
          <w:color w:val="262626" w:themeColor="text1" w:themeTint="D9"/>
          <w:sz w:val="20"/>
          <w:szCs w:val="20"/>
          <w:highlight w:val="yellow"/>
        </w:rPr>
        <w:t>Design</w:t>
      </w:r>
      <w:r w:rsidR="007F591D" w:rsidRPr="00091E26">
        <w:rPr>
          <w:rFonts w:asciiTheme="minorHAnsi" w:hAnsiTheme="minorHAnsi" w:cstheme="minorHAnsi"/>
          <w:color w:val="262626" w:themeColor="text1" w:themeTint="D9"/>
          <w:sz w:val="20"/>
          <w:szCs w:val="20"/>
          <w:highlight w:val="yellow"/>
        </w:rPr>
        <w:t xml:space="preserve"> (Sub-systems, Specifications and Advanced Design)</w:t>
      </w:r>
      <w:r w:rsidR="0023484F" w:rsidRPr="00091E26">
        <w:rPr>
          <w:rFonts w:asciiTheme="minorHAnsi" w:hAnsiTheme="minorHAnsi" w:cstheme="minorHAnsi"/>
          <w:color w:val="262626" w:themeColor="text1" w:themeTint="D9"/>
          <w:sz w:val="20"/>
          <w:szCs w:val="20"/>
          <w:highlight w:val="yellow"/>
        </w:rPr>
        <w:t xml:space="preserve">, </w:t>
      </w:r>
      <w:r w:rsidRPr="00091E26">
        <w:rPr>
          <w:rFonts w:asciiTheme="minorHAnsi" w:hAnsiTheme="minorHAnsi" w:cstheme="minorHAnsi"/>
          <w:color w:val="262626" w:themeColor="text1" w:themeTint="D9"/>
          <w:sz w:val="20"/>
          <w:szCs w:val="20"/>
          <w:highlight w:val="yellow"/>
        </w:rPr>
        <w:t>Mechanical</w:t>
      </w:r>
      <w:r w:rsidR="0023484F" w:rsidRPr="00091E26">
        <w:rPr>
          <w:rFonts w:asciiTheme="minorHAnsi" w:hAnsiTheme="minorHAnsi" w:cstheme="minorHAnsi"/>
          <w:color w:val="262626" w:themeColor="text1" w:themeTint="D9"/>
          <w:sz w:val="20"/>
          <w:szCs w:val="20"/>
          <w:highlight w:val="yellow"/>
        </w:rPr>
        <w:t xml:space="preserve"> Engineering, Electrical Engineering, Controls, </w:t>
      </w:r>
      <w:r w:rsidRPr="00091E26">
        <w:rPr>
          <w:rFonts w:asciiTheme="minorHAnsi" w:hAnsiTheme="minorHAnsi" w:cstheme="minorHAnsi"/>
          <w:color w:val="262626" w:themeColor="text1" w:themeTint="D9"/>
          <w:sz w:val="20"/>
          <w:szCs w:val="20"/>
          <w:highlight w:val="yellow"/>
        </w:rPr>
        <w:t>Procurement (in partnership with GPO), Commissioning</w:t>
      </w:r>
      <w:r w:rsidR="0023484F" w:rsidRPr="00091E26">
        <w:rPr>
          <w:rFonts w:asciiTheme="minorHAnsi" w:hAnsiTheme="minorHAnsi" w:cstheme="minorHAnsi"/>
          <w:color w:val="262626" w:themeColor="text1" w:themeTint="D9"/>
          <w:sz w:val="20"/>
          <w:szCs w:val="20"/>
          <w:highlight w:val="yellow"/>
        </w:rPr>
        <w:t xml:space="preserve"> (Integration Supervision) and </w:t>
      </w:r>
      <w:r w:rsidR="00F879A9" w:rsidRPr="00091E26">
        <w:rPr>
          <w:rFonts w:asciiTheme="minorHAnsi" w:hAnsiTheme="minorHAnsi" w:cstheme="minorHAnsi"/>
          <w:color w:val="262626" w:themeColor="text1" w:themeTint="D9"/>
          <w:sz w:val="20"/>
          <w:szCs w:val="20"/>
          <w:highlight w:val="yellow"/>
        </w:rPr>
        <w:t>M</w:t>
      </w:r>
      <w:r w:rsidR="0023484F" w:rsidRPr="00091E26">
        <w:rPr>
          <w:rFonts w:asciiTheme="minorHAnsi" w:hAnsiTheme="minorHAnsi" w:cstheme="minorHAnsi"/>
          <w:color w:val="262626" w:themeColor="text1" w:themeTint="D9"/>
          <w:sz w:val="20"/>
          <w:szCs w:val="20"/>
          <w:highlight w:val="yellow"/>
        </w:rPr>
        <w:t>aintenance</w:t>
      </w:r>
      <w:r w:rsidR="00F879A9" w:rsidRPr="00091E26">
        <w:rPr>
          <w:rFonts w:asciiTheme="minorHAnsi" w:hAnsiTheme="minorHAnsi" w:cstheme="minorHAnsi"/>
          <w:color w:val="262626" w:themeColor="text1" w:themeTint="D9"/>
          <w:sz w:val="20"/>
          <w:szCs w:val="20"/>
          <w:highlight w:val="yellow"/>
        </w:rPr>
        <w:t>/Repairs</w:t>
      </w:r>
      <w:r w:rsidR="0023484F" w:rsidRPr="00091E26">
        <w:rPr>
          <w:rFonts w:asciiTheme="minorHAnsi" w:hAnsiTheme="minorHAnsi" w:cstheme="minorHAnsi"/>
          <w:color w:val="262626" w:themeColor="text1" w:themeTint="D9"/>
          <w:sz w:val="20"/>
          <w:szCs w:val="20"/>
          <w:highlight w:val="yellow"/>
        </w:rPr>
        <w:t xml:space="preserve"> (RME supervision</w:t>
      </w:r>
      <w:r w:rsidR="007F591D" w:rsidRPr="00091E26">
        <w:rPr>
          <w:rFonts w:asciiTheme="minorHAnsi" w:hAnsiTheme="minorHAnsi" w:cstheme="minorHAnsi"/>
          <w:color w:val="262626" w:themeColor="text1" w:themeTint="D9"/>
          <w:sz w:val="20"/>
          <w:szCs w:val="20"/>
          <w:highlight w:val="yellow"/>
        </w:rPr>
        <w:t xml:space="preserve"> for NA</w:t>
      </w:r>
      <w:r w:rsidR="0023484F" w:rsidRPr="00091E26">
        <w:rPr>
          <w:rFonts w:asciiTheme="minorHAnsi" w:hAnsiTheme="minorHAnsi" w:cstheme="minorHAnsi"/>
          <w:color w:val="262626" w:themeColor="text1" w:themeTint="D9"/>
          <w:sz w:val="20"/>
          <w:szCs w:val="20"/>
          <w:highlight w:val="yellow"/>
        </w:rPr>
        <w:t xml:space="preserve">), with a </w:t>
      </w:r>
      <w:r w:rsidRPr="00091E26">
        <w:rPr>
          <w:rFonts w:asciiTheme="minorHAnsi" w:hAnsiTheme="minorHAnsi" w:cstheme="minorHAnsi"/>
          <w:color w:val="262626" w:themeColor="text1" w:themeTint="D9"/>
          <w:sz w:val="20"/>
          <w:szCs w:val="20"/>
          <w:highlight w:val="yellow"/>
        </w:rPr>
        <w:t xml:space="preserve">strong </w:t>
      </w:r>
      <w:r w:rsidR="002531D2" w:rsidRPr="00091E26">
        <w:rPr>
          <w:rFonts w:asciiTheme="minorHAnsi" w:hAnsiTheme="minorHAnsi" w:cstheme="minorHAnsi"/>
          <w:color w:val="262626" w:themeColor="text1" w:themeTint="D9"/>
          <w:sz w:val="20"/>
          <w:szCs w:val="20"/>
          <w:highlight w:val="yellow"/>
        </w:rPr>
        <w:t>P</w:t>
      </w:r>
      <w:r w:rsidR="0023484F" w:rsidRPr="00091E26">
        <w:rPr>
          <w:rFonts w:asciiTheme="minorHAnsi" w:hAnsiTheme="minorHAnsi" w:cstheme="minorHAnsi"/>
          <w:color w:val="262626" w:themeColor="text1" w:themeTint="D9"/>
          <w:sz w:val="20"/>
          <w:szCs w:val="20"/>
          <w:highlight w:val="yellow"/>
        </w:rPr>
        <w:t xml:space="preserve">roject </w:t>
      </w:r>
      <w:r w:rsidR="002531D2" w:rsidRPr="00091E26">
        <w:rPr>
          <w:rFonts w:asciiTheme="minorHAnsi" w:hAnsiTheme="minorHAnsi" w:cstheme="minorHAnsi"/>
          <w:color w:val="262626" w:themeColor="text1" w:themeTint="D9"/>
          <w:sz w:val="20"/>
          <w:szCs w:val="20"/>
          <w:highlight w:val="yellow"/>
        </w:rPr>
        <w:t>M</w:t>
      </w:r>
      <w:r w:rsidR="0023484F" w:rsidRPr="00091E26">
        <w:rPr>
          <w:rFonts w:asciiTheme="minorHAnsi" w:hAnsiTheme="minorHAnsi" w:cstheme="minorHAnsi"/>
          <w:color w:val="262626" w:themeColor="text1" w:themeTint="D9"/>
          <w:sz w:val="20"/>
          <w:szCs w:val="20"/>
          <w:highlight w:val="yellow"/>
        </w:rPr>
        <w:t>anagement team driving execution end-to-end</w:t>
      </w:r>
      <w:r w:rsidRPr="00091E26">
        <w:rPr>
          <w:rFonts w:asciiTheme="minorHAnsi" w:hAnsiTheme="minorHAnsi" w:cstheme="minorHAnsi"/>
          <w:color w:val="262626" w:themeColor="text1" w:themeTint="D9"/>
          <w:sz w:val="20"/>
          <w:szCs w:val="20"/>
          <w:highlight w:val="yellow"/>
        </w:rPr>
        <w:t xml:space="preserve"> (</w:t>
      </w:r>
      <w:r w:rsidRPr="00091E26">
        <w:rPr>
          <w:rFonts w:asciiTheme="minorHAnsi" w:hAnsiTheme="minorHAnsi" w:cstheme="minorHAnsi"/>
          <w:b/>
          <w:bCs/>
          <w:color w:val="262626" w:themeColor="text1" w:themeTint="D9"/>
          <w:sz w:val="20"/>
          <w:szCs w:val="20"/>
          <w:highlight w:val="yellow"/>
        </w:rPr>
        <w:t>Figure 1</w:t>
      </w:r>
      <w:r w:rsidRPr="00091E26">
        <w:rPr>
          <w:rFonts w:asciiTheme="minorHAnsi" w:hAnsiTheme="minorHAnsi" w:cstheme="minorHAnsi"/>
          <w:color w:val="262626" w:themeColor="text1" w:themeTint="D9"/>
          <w:sz w:val="20"/>
          <w:szCs w:val="20"/>
          <w:highlight w:val="yellow"/>
        </w:rPr>
        <w:t>)</w:t>
      </w:r>
      <w:r w:rsidR="0023484F" w:rsidRPr="00091E26">
        <w:rPr>
          <w:rFonts w:asciiTheme="minorHAnsi" w:hAnsiTheme="minorHAnsi" w:cstheme="minorHAnsi"/>
          <w:color w:val="262626" w:themeColor="text1" w:themeTint="D9"/>
          <w:sz w:val="20"/>
          <w:szCs w:val="20"/>
          <w:highlight w:val="yellow"/>
        </w:rPr>
        <w:t xml:space="preserve">.  </w:t>
      </w:r>
      <w:r w:rsidR="00F43E78" w:rsidRPr="00091E26">
        <w:rPr>
          <w:rFonts w:asciiTheme="minorHAnsi" w:hAnsiTheme="minorHAnsi" w:cstheme="minorHAnsi"/>
          <w:color w:val="262626" w:themeColor="text1" w:themeTint="D9"/>
          <w:sz w:val="20"/>
          <w:szCs w:val="20"/>
          <w:highlight w:val="yellow"/>
        </w:rPr>
        <w:t>The main benefit of this</w:t>
      </w:r>
      <w:r w:rsidR="00F43E78" w:rsidRPr="00D10286">
        <w:rPr>
          <w:rFonts w:asciiTheme="minorHAnsi" w:hAnsiTheme="minorHAnsi" w:cstheme="minorHAnsi"/>
          <w:color w:val="262626" w:themeColor="text1" w:themeTint="D9"/>
          <w:sz w:val="20"/>
          <w:szCs w:val="20"/>
        </w:rPr>
        <w:t xml:space="preserve"> </w:t>
      </w:r>
      <w:r w:rsidR="00F43E78" w:rsidRPr="00D10286">
        <w:rPr>
          <w:rFonts w:asciiTheme="minorHAnsi" w:hAnsiTheme="minorHAnsi" w:cstheme="minorHAnsi"/>
          <w:color w:val="262626" w:themeColor="text1" w:themeTint="D9"/>
          <w:sz w:val="20"/>
          <w:szCs w:val="20"/>
        </w:rPr>
        <w:lastRenderedPageBreak/>
        <w:t xml:space="preserve">structure is in the single-threaded ownership. The disadvantage is the parallelism between some of our existing capabilities and </w:t>
      </w:r>
      <w:r w:rsidR="0060747E" w:rsidRPr="00D10286">
        <w:rPr>
          <w:rFonts w:asciiTheme="minorHAnsi" w:hAnsiTheme="minorHAnsi" w:cstheme="minorHAnsi"/>
          <w:noProof/>
          <w:color w:val="262626" w:themeColor="text1" w:themeTint="D9"/>
          <w:sz w:val="20"/>
          <w:szCs w:val="20"/>
        </w:rPr>
        <w:drawing>
          <wp:anchor distT="0" distB="0" distL="114300" distR="114300" simplePos="0" relativeHeight="251662332" behindDoc="1" locked="0" layoutInCell="1" allowOverlap="1" wp14:anchorId="3E7614CE" wp14:editId="1C481EE2">
            <wp:simplePos x="0" y="0"/>
            <wp:positionH relativeFrom="column">
              <wp:posOffset>11430</wp:posOffset>
            </wp:positionH>
            <wp:positionV relativeFrom="paragraph">
              <wp:posOffset>415290</wp:posOffset>
            </wp:positionV>
            <wp:extent cx="6597015" cy="850900"/>
            <wp:effectExtent l="0" t="0" r="0" b="0"/>
            <wp:wrapTight wrapText="bothSides">
              <wp:wrapPolygon edited="0">
                <wp:start x="0" y="0"/>
                <wp:lineTo x="0" y="21278"/>
                <wp:lineTo x="21540" y="21278"/>
                <wp:lineTo x="21540" y="0"/>
                <wp:lineTo x="0" y="0"/>
              </wp:wrapPolygon>
            </wp:wrapTight>
            <wp:docPr id="210684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92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7015" cy="850900"/>
                    </a:xfrm>
                    <a:prstGeom prst="rect">
                      <a:avLst/>
                    </a:prstGeom>
                  </pic:spPr>
                </pic:pic>
              </a:graphicData>
            </a:graphic>
            <wp14:sizeRelH relativeFrom="page">
              <wp14:pctWidth>0</wp14:pctWidth>
            </wp14:sizeRelH>
            <wp14:sizeRelV relativeFrom="page">
              <wp14:pctHeight>0</wp14:pctHeight>
            </wp14:sizeRelV>
          </wp:anchor>
        </w:drawing>
      </w:r>
      <w:r w:rsidR="00B35C58" w:rsidRPr="00D10286">
        <w:rPr>
          <w:rFonts w:asciiTheme="minorHAnsi" w:hAnsiTheme="minorHAnsi" w:cstheme="minorHAnsi"/>
          <w:b/>
          <w:bCs/>
          <w:noProof/>
          <w:color w:val="262626" w:themeColor="text1" w:themeTint="D9"/>
          <w:sz w:val="20"/>
          <w:szCs w:val="20"/>
        </w:rPr>
        <mc:AlternateContent>
          <mc:Choice Requires="wps">
            <w:drawing>
              <wp:anchor distT="0" distB="0" distL="114300" distR="114300" simplePos="0" relativeHeight="251663357" behindDoc="1" locked="0" layoutInCell="1" allowOverlap="1" wp14:anchorId="5591D7E4" wp14:editId="3B03859A">
                <wp:simplePos x="0" y="0"/>
                <wp:positionH relativeFrom="column">
                  <wp:posOffset>1695632</wp:posOffset>
                </wp:positionH>
                <wp:positionV relativeFrom="paragraph">
                  <wp:posOffset>205831</wp:posOffset>
                </wp:positionV>
                <wp:extent cx="3049905" cy="281305"/>
                <wp:effectExtent l="0" t="0" r="0" b="0"/>
                <wp:wrapNone/>
                <wp:docPr id="245657811" name="Text Box 1"/>
                <wp:cNvGraphicFramePr/>
                <a:graphic xmlns:a="http://schemas.openxmlformats.org/drawingml/2006/main">
                  <a:graphicData uri="http://schemas.microsoft.com/office/word/2010/wordprocessingShape">
                    <wps:wsp>
                      <wps:cNvSpPr txBox="1"/>
                      <wps:spPr>
                        <a:xfrm>
                          <a:off x="0" y="0"/>
                          <a:ext cx="3049905" cy="281305"/>
                        </a:xfrm>
                        <a:prstGeom prst="rect">
                          <a:avLst/>
                        </a:prstGeom>
                        <a:noFill/>
                        <a:ln w="6350">
                          <a:noFill/>
                        </a:ln>
                      </wps:spPr>
                      <wps:txbx>
                        <w:txbxContent>
                          <w:p w14:paraId="79889EC0" w14:textId="39B16ACC" w:rsidR="00966BE8" w:rsidRDefault="00966BE8" w:rsidP="00966BE8">
                            <w:pPr>
                              <w:jc w:val="right"/>
                            </w:pPr>
                            <w:r>
                              <w:rPr>
                                <w:rFonts w:ascii="Calibri" w:hAnsi="Calibri" w:cs="Calibri"/>
                                <w:b/>
                                <w:bCs/>
                                <w:i/>
                                <w:iCs/>
                                <w:color w:val="000000"/>
                                <w:sz w:val="20"/>
                                <w:szCs w:val="20"/>
                              </w:rPr>
                              <w:t>Figure</w:t>
                            </w:r>
                            <w:r w:rsidRPr="008264B6">
                              <w:rPr>
                                <w:rFonts w:ascii="Calibri" w:hAnsi="Calibri" w:cs="Calibri"/>
                                <w:b/>
                                <w:bCs/>
                                <w:i/>
                                <w:iCs/>
                                <w:color w:val="000000"/>
                                <w:sz w:val="20"/>
                                <w:szCs w:val="20"/>
                              </w:rPr>
                              <w:t xml:space="preserve"> 1:  </w:t>
                            </w:r>
                            <w:r>
                              <w:rPr>
                                <w:rFonts w:ascii="Calibri" w:hAnsi="Calibri" w:cs="Calibri"/>
                                <w:i/>
                                <w:iCs/>
                                <w:color w:val="000000"/>
                                <w:sz w:val="20"/>
                                <w:szCs w:val="20"/>
                              </w:rPr>
                              <w:t>One-MHE as a Stand-Alone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1D7E4" id="_x0000_s1027" type="#_x0000_t202" style="position:absolute;left:0;text-align:left;margin-left:133.5pt;margin-top:16.2pt;width:240.15pt;height:22.15pt;z-index:-2516531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UxNgIAAGAEAAAOAAAAZHJzL2Uyb0RvYy54bWysVE1v2zAMvQ/YfxB0X2znq4kRp8haZBhQ&#10;tAWSoWdFlmIDlqhJSuzs14+SkzTodhp2USiSJvneo7K471RDjsK6GnRBs0FKidAcylrvC/pju/4y&#10;o8R5pkvWgBYFPQlH75efPy1ak4shVNCUwhIsol3emoJW3ps8SRyvhGJuAEZoDEqwinm82n1SWtZi&#10;ddUkwzSdJi3Y0ljgwjn0PvZBuoz1pRTcv0jphCdNQXE2H08bz104k+WC5XvLTFXz8xjsH6ZQrNbY&#10;9FrqkXlGDrb+o5SquQUH0g84qASkrLmIGBBNln5As6mYERELkuPMlSb3/8ry5+OrJXVZ0OF4Mp3c&#10;zbKMEs0USrUVnSdfoSNZYKk1LsfkjcF036Eb1b74HToD+E5aFX4RFsE48n26chyKcXSO0vF8nk4o&#10;4RgbzrIR2lg+ef/aWOe/CVAkGAW1qGGklh2fnO9TLymhmYZ13TRRx0aTtqDT0SSNH1wjWLzR2CNg&#10;6GcNlu92XUR+xbGD8oTwLPRr4gxf1zjDE3P+lVncC0SEu+5f8JANYC84W5RUYH/9zR/yUS6MUtLi&#10;nhXU/TwwKyhpvmsUcp6Nx2Ex42U8uRvixd5GdrcRfVAPgKuMIuF00Qz5vrmY0oJ6wyexCl0xxDTH&#10;3gX1F/PB99uPT4qL1Som4Soa5p/0xvBQOrAaGN52b8yaswweBXyGy0ay/IMafW6vx+rgQdZRqsBz&#10;z+qZflzjKPb5yYV3cnuPWe9/DMvfAAAA//8DAFBLAwQUAAYACAAAACEAvIT0GOIAAAAJAQAADwAA&#10;AGRycy9kb3ducmV2LnhtbEyPwU7DMBBE70j8g7VI3KhDWpIqxKmqSBUSKoeWXrhtYjeJiNchdtvQ&#10;r2c5wW1WM5p9k68m24uzGX3nSMHjLAJhqHa6o0bB4X3zsAThA5LG3pFR8G08rIrbmxwz7S60M+d9&#10;aASXkM9QQRvCkEnp69ZY9DM3GGLv6EaLgc+xkXrEC5fbXsZRlEiLHfGHFgdTtqb+3J+sgtdy84a7&#10;KrbLa1++bI/r4evw8aTU/d20fgYRzBT+wvCLz+hQMFPlTqS96BXEScpbgoJ5vADBgXSRzkFULJIU&#10;ZJHL/wuKHwAAAP//AwBQSwECLQAUAAYACAAAACEAtoM4kv4AAADhAQAAEwAAAAAAAAAAAAAAAAAA&#10;AAAAW0NvbnRlbnRfVHlwZXNdLnhtbFBLAQItABQABgAIAAAAIQA4/SH/1gAAAJQBAAALAAAAAAAA&#10;AAAAAAAAAC8BAABfcmVscy8ucmVsc1BLAQItABQABgAIAAAAIQCEsjUxNgIAAGAEAAAOAAAAAAAA&#10;AAAAAAAAAC4CAABkcnMvZTJvRG9jLnhtbFBLAQItABQABgAIAAAAIQC8hPQY4gAAAAkBAAAPAAAA&#10;AAAAAAAAAAAAAJAEAABkcnMvZG93bnJldi54bWxQSwUGAAAAAAQABADzAAAAnwUAAAAA&#10;" filled="f" stroked="f" strokeweight=".5pt">
                <v:textbox>
                  <w:txbxContent>
                    <w:p w14:paraId="79889EC0" w14:textId="39B16ACC" w:rsidR="00966BE8" w:rsidRDefault="00966BE8" w:rsidP="00966BE8">
                      <w:pPr>
                        <w:jc w:val="right"/>
                      </w:pPr>
                      <w:r>
                        <w:rPr>
                          <w:rFonts w:ascii="Calibri" w:hAnsi="Calibri" w:cs="Calibri"/>
                          <w:b/>
                          <w:bCs/>
                          <w:i/>
                          <w:iCs/>
                          <w:color w:val="000000"/>
                          <w:sz w:val="20"/>
                          <w:szCs w:val="20"/>
                        </w:rPr>
                        <w:t>Figure</w:t>
                      </w:r>
                      <w:r w:rsidRPr="008264B6">
                        <w:rPr>
                          <w:rFonts w:ascii="Calibri" w:hAnsi="Calibri" w:cs="Calibri"/>
                          <w:b/>
                          <w:bCs/>
                          <w:i/>
                          <w:iCs/>
                          <w:color w:val="000000"/>
                          <w:sz w:val="20"/>
                          <w:szCs w:val="20"/>
                        </w:rPr>
                        <w:t xml:space="preserve"> 1:  </w:t>
                      </w:r>
                      <w:r>
                        <w:rPr>
                          <w:rFonts w:ascii="Calibri" w:hAnsi="Calibri" w:cs="Calibri"/>
                          <w:i/>
                          <w:iCs/>
                          <w:color w:val="000000"/>
                          <w:sz w:val="20"/>
                          <w:szCs w:val="20"/>
                        </w:rPr>
                        <w:t>One-MHE as a Stand-Alone Organization</w:t>
                      </w:r>
                    </w:p>
                  </w:txbxContent>
                </v:textbox>
              </v:shape>
            </w:pict>
          </mc:Fallback>
        </mc:AlternateContent>
      </w:r>
      <w:r w:rsidR="00B35C58" w:rsidRPr="00D10286">
        <w:rPr>
          <w:rFonts w:asciiTheme="minorHAnsi" w:hAnsiTheme="minorHAnsi" w:cstheme="minorHAnsi"/>
          <w:b/>
          <w:bCs/>
          <w:noProof/>
          <w:color w:val="262626" w:themeColor="text1" w:themeTint="D9"/>
          <w:sz w:val="20"/>
          <w:szCs w:val="20"/>
        </w:rPr>
        <mc:AlternateContent>
          <mc:Choice Requires="wps">
            <w:drawing>
              <wp:anchor distT="0" distB="0" distL="114300" distR="114300" simplePos="0" relativeHeight="251665407" behindDoc="1" locked="0" layoutInCell="1" allowOverlap="1" wp14:anchorId="2C6A73DC" wp14:editId="0A149C82">
                <wp:simplePos x="0" y="0"/>
                <wp:positionH relativeFrom="column">
                  <wp:posOffset>3852273</wp:posOffset>
                </wp:positionH>
                <wp:positionV relativeFrom="paragraph">
                  <wp:posOffset>1210491</wp:posOffset>
                </wp:positionV>
                <wp:extent cx="2954020" cy="250825"/>
                <wp:effectExtent l="0" t="0" r="5080" b="3175"/>
                <wp:wrapTight wrapText="bothSides">
                  <wp:wrapPolygon edited="0">
                    <wp:start x="0" y="0"/>
                    <wp:lineTo x="0" y="20780"/>
                    <wp:lineTo x="21544" y="20780"/>
                    <wp:lineTo x="21544" y="0"/>
                    <wp:lineTo x="0" y="0"/>
                  </wp:wrapPolygon>
                </wp:wrapTight>
                <wp:docPr id="1519223815" name="Text Box 1"/>
                <wp:cNvGraphicFramePr/>
                <a:graphic xmlns:a="http://schemas.openxmlformats.org/drawingml/2006/main">
                  <a:graphicData uri="http://schemas.microsoft.com/office/word/2010/wordprocessingShape">
                    <wps:wsp>
                      <wps:cNvSpPr txBox="1"/>
                      <wps:spPr>
                        <a:xfrm>
                          <a:off x="0" y="0"/>
                          <a:ext cx="2954020" cy="250825"/>
                        </a:xfrm>
                        <a:prstGeom prst="rect">
                          <a:avLst/>
                        </a:prstGeom>
                        <a:solidFill>
                          <a:schemeClr val="lt1"/>
                        </a:solidFill>
                        <a:ln w="6350">
                          <a:noFill/>
                        </a:ln>
                      </wps:spPr>
                      <wps:txbx>
                        <w:txbxContent>
                          <w:p w14:paraId="5343A2CD" w14:textId="3B86629E" w:rsidR="006C2FA9" w:rsidRDefault="006C2FA9" w:rsidP="00185CC8">
                            <w:r w:rsidRPr="00F43E78">
                              <w:rPr>
                                <w:rFonts w:ascii="Calibri" w:hAnsi="Calibri" w:cs="Calibri"/>
                                <w:b/>
                                <w:bCs/>
                                <w:i/>
                                <w:iCs/>
                                <w:color w:val="000000"/>
                                <w:sz w:val="20"/>
                                <w:szCs w:val="20"/>
                              </w:rPr>
                              <w:t>Figure 2</w:t>
                            </w:r>
                            <w:r w:rsidRPr="00F43E78">
                              <w:rPr>
                                <w:rFonts w:ascii="Calibri" w:hAnsi="Calibri" w:cs="Calibri"/>
                                <w:i/>
                                <w:iCs/>
                                <w:color w:val="000000"/>
                                <w:sz w:val="20"/>
                                <w:szCs w:val="20"/>
                              </w:rPr>
                              <w:t>:  One-MHE as a Cross-Functional Partnership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A73DC" id="_x0000_s1028" type="#_x0000_t202" style="position:absolute;left:0;text-align:left;margin-left:303.35pt;margin-top:95.3pt;width:232.6pt;height:19.75pt;z-index:-251651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4SwIAAIkEAAAOAAAAZHJzL2Uyb0RvYy54bWysVN+P2jAMfp+0/yHK++iPozeoKCfGiWkS&#10;ujsJpnsOaUorpXGWBFr2189JgWO3PU17SR3b+Wx/tjt76FtJjsLYBlRBk1FMiVAcykbtC/p9u/o0&#10;ocQ6pkomQYmCnoSlD/OPH2adzkUKNchSGIIgyuadLmjtnM6jyPJatMyOQAuFxgpMyxxezT4qDesQ&#10;vZVRGsf3UQem1Aa4sBa1j4ORzgN+VQnunqvKCkdkQTE3F04Tzp0/o/mM5XvDdN3wcxrsH7JoWaMw&#10;6BXqkTlGDqb5A6ptuAELlRtxaCOoqoaLUANWk8TvqtnUTItQC5Jj9ZUm+/9g+dPxxZCmxN5lyTRN&#10;7yZJRoliLfZqK3pHvkBPEk9Tp22O3huN/q5HNT656C0qffV9ZVr/xboI2pHw05VkD8ZRmU6zcZyi&#10;iaMtzeJJmnmY6O21NtZ9FdASLxTUYBMDt+y4tm5wvbj4YBZkU64aKcPFD45YSkOODFsuXcgRwX/z&#10;kop0Bb2/y+IArMA/H5Clwlx8rUNNXnL9rg8UpZd6d1CekAYDwzxZzVcN5rpm1r0wgwOE5eFSuGc8&#10;KgkYC84SJTWYn3/Te3/sK1op6XAgC2p/HJgRlMhvCjs+TcZjP8HhMs4+ewrNrWV3a1GHdglIQILr&#10;p3kQvb+TF7Ey0L7i7ix8VDQxxTF2Qd1FXLphTXD3uFgsghPOrGZurTaae2hPuO/Etn9lRp/b5bDR&#10;T3AZXZa/69rg618qWBwcVE1oqed5YPVMP857GIrzbvqFur0Hr7c/yPwXAAAA//8DAFBLAwQUAAYA&#10;CAAAACEANIb3GeMAAAAMAQAADwAAAGRycy9kb3ducmV2LnhtbEyPy07DMBBF90j9B2uQ2CBqpxEJ&#10;DXEqhHhI7NrwEDs3HpKo8TiK3ST8Pe6KLkf36N4z+WY2HRtxcK0lCdFSAEOqrG6plvBePt/cAXNe&#10;kVadJZTwiw42xeIiV5m2E21x3PmahRJymZLQeN9nnLuqQaPc0vZIIfuxg1E+nEPN9aCmUG46vhIi&#10;4Ua1FBYa1eNjg9VhdzQSvq/rrzc3v3xM8W3cP72OZfqpSymvLueHe2AeZ/8Pw0k/qEMRnPb2SNqx&#10;TkIikjSgIViLBNiJEGm0BraXsIpFBLzI+fkTxR8AAAD//wMAUEsBAi0AFAAGAAgAAAAhALaDOJL+&#10;AAAA4QEAABMAAAAAAAAAAAAAAAAAAAAAAFtDb250ZW50X1R5cGVzXS54bWxQSwECLQAUAAYACAAA&#10;ACEAOP0h/9YAAACUAQAACwAAAAAAAAAAAAAAAAAvAQAAX3JlbHMvLnJlbHNQSwECLQAUAAYACAAA&#10;ACEA6/1E+EsCAACJBAAADgAAAAAAAAAAAAAAAAAuAgAAZHJzL2Uyb0RvYy54bWxQSwECLQAUAAYA&#10;CAAAACEANIb3GeMAAAAMAQAADwAAAAAAAAAAAAAAAAClBAAAZHJzL2Rvd25yZXYueG1sUEsFBgAA&#10;AAAEAAQA8wAAALUFAAAAAA==&#10;" fillcolor="white [3201]" stroked="f" strokeweight=".5pt">
                <v:textbox>
                  <w:txbxContent>
                    <w:p w14:paraId="5343A2CD" w14:textId="3B86629E" w:rsidR="006C2FA9" w:rsidRDefault="006C2FA9" w:rsidP="00185CC8">
                      <w:r w:rsidRPr="00F43E78">
                        <w:rPr>
                          <w:rFonts w:ascii="Calibri" w:hAnsi="Calibri" w:cs="Calibri"/>
                          <w:b/>
                          <w:bCs/>
                          <w:i/>
                          <w:iCs/>
                          <w:color w:val="000000"/>
                          <w:sz w:val="20"/>
                          <w:szCs w:val="20"/>
                        </w:rPr>
                        <w:t>Figure 2</w:t>
                      </w:r>
                      <w:r w:rsidRPr="00F43E78">
                        <w:rPr>
                          <w:rFonts w:ascii="Calibri" w:hAnsi="Calibri" w:cs="Calibri"/>
                          <w:i/>
                          <w:iCs/>
                          <w:color w:val="000000"/>
                          <w:sz w:val="20"/>
                          <w:szCs w:val="20"/>
                        </w:rPr>
                        <w:t>:  One-MHE as a Cross-Functional Partnership</w:t>
                      </w:r>
                    </w:p>
                  </w:txbxContent>
                </v:textbox>
                <w10:wrap type="tight"/>
              </v:shape>
            </w:pict>
          </mc:Fallback>
        </mc:AlternateContent>
      </w:r>
      <w:r w:rsidR="00F43E78" w:rsidRPr="00D10286">
        <w:rPr>
          <w:rFonts w:asciiTheme="minorHAnsi" w:hAnsiTheme="minorHAnsi" w:cstheme="minorHAnsi"/>
          <w:color w:val="262626" w:themeColor="text1" w:themeTint="D9"/>
          <w:sz w:val="20"/>
          <w:szCs w:val="20"/>
        </w:rPr>
        <w:t>those being stood up under One-MHE.</w:t>
      </w:r>
    </w:p>
    <w:p w14:paraId="789811E6" w14:textId="793FEA9F" w:rsidR="00C3399E" w:rsidRPr="00B35C58" w:rsidRDefault="00B35C58" w:rsidP="00B35C58">
      <w:pPr>
        <w:spacing w:after="120"/>
        <w:jc w:val="both"/>
        <w:rPr>
          <w:rFonts w:asciiTheme="minorHAnsi" w:hAnsiTheme="minorHAnsi" w:cstheme="minorHAnsi"/>
          <w:i/>
          <w:iCs/>
          <w:color w:val="262626" w:themeColor="text1" w:themeTint="D9"/>
          <w:sz w:val="20"/>
          <w:szCs w:val="20"/>
        </w:rPr>
      </w:pPr>
      <w:r w:rsidRPr="00D10286">
        <w:rPr>
          <w:rFonts w:asciiTheme="minorHAnsi" w:hAnsiTheme="minorHAnsi" w:cstheme="minorHAnsi"/>
          <w:b/>
          <w:bCs/>
          <w:i/>
          <w:iCs/>
          <w:noProof/>
          <w:color w:val="262626" w:themeColor="text1" w:themeTint="D9"/>
          <w:sz w:val="20"/>
          <w:szCs w:val="20"/>
        </w:rPr>
        <w:drawing>
          <wp:anchor distT="0" distB="0" distL="114300" distR="114300" simplePos="0" relativeHeight="251667456" behindDoc="1" locked="0" layoutInCell="1" allowOverlap="1" wp14:anchorId="0345D94B" wp14:editId="448A21EA">
            <wp:simplePos x="0" y="0"/>
            <wp:positionH relativeFrom="column">
              <wp:posOffset>3808095</wp:posOffset>
            </wp:positionH>
            <wp:positionV relativeFrom="paragraph">
              <wp:posOffset>1098913</wp:posOffset>
            </wp:positionV>
            <wp:extent cx="2844165" cy="1644650"/>
            <wp:effectExtent l="0" t="0" r="635" b="6350"/>
            <wp:wrapTight wrapText="bothSides">
              <wp:wrapPolygon edited="0">
                <wp:start x="0" y="0"/>
                <wp:lineTo x="0" y="21517"/>
                <wp:lineTo x="21508" y="21517"/>
                <wp:lineTo x="21508" y="0"/>
                <wp:lineTo x="0" y="0"/>
              </wp:wrapPolygon>
            </wp:wrapTight>
            <wp:docPr id="59130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848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165" cy="1644650"/>
                    </a:xfrm>
                    <a:prstGeom prst="rect">
                      <a:avLst/>
                    </a:prstGeom>
                  </pic:spPr>
                </pic:pic>
              </a:graphicData>
            </a:graphic>
            <wp14:sizeRelH relativeFrom="page">
              <wp14:pctWidth>0</wp14:pctWidth>
            </wp14:sizeRelH>
            <wp14:sizeRelV relativeFrom="page">
              <wp14:pctHeight>0</wp14:pctHeight>
            </wp14:sizeRelV>
          </wp:anchor>
        </w:drawing>
      </w:r>
      <w:r w:rsidR="00F43E78" w:rsidRPr="00D10286">
        <w:rPr>
          <w:rFonts w:asciiTheme="minorHAnsi" w:hAnsiTheme="minorHAnsi" w:cstheme="minorHAnsi"/>
          <w:color w:val="262626" w:themeColor="text1" w:themeTint="D9"/>
          <w:sz w:val="20"/>
          <w:szCs w:val="20"/>
        </w:rPr>
        <w:t>Alternatively, One-MHE could function as a cross-functional</w:t>
      </w:r>
      <w:r w:rsidR="003C5DFB" w:rsidRPr="00D10286">
        <w:rPr>
          <w:rFonts w:asciiTheme="minorHAnsi" w:hAnsiTheme="minorHAnsi" w:cstheme="minorHAnsi"/>
          <w:color w:val="262626" w:themeColor="text1" w:themeTint="D9"/>
          <w:sz w:val="20"/>
          <w:szCs w:val="20"/>
        </w:rPr>
        <w:t xml:space="preserve"> </w:t>
      </w:r>
      <w:r w:rsidR="00F43E78" w:rsidRPr="00D10286">
        <w:rPr>
          <w:rFonts w:asciiTheme="minorHAnsi" w:hAnsiTheme="minorHAnsi" w:cstheme="minorHAnsi"/>
          <w:color w:val="262626" w:themeColor="text1" w:themeTint="D9"/>
          <w:sz w:val="20"/>
          <w:szCs w:val="20"/>
        </w:rPr>
        <w:t xml:space="preserve">partnership across WWDE (FTR), GES, GPO and RME, where each organization owns a subset of deliverables, similar to what we do today but with </w:t>
      </w:r>
      <w:r w:rsidR="00966BE8" w:rsidRPr="00D10286">
        <w:rPr>
          <w:rFonts w:asciiTheme="minorHAnsi" w:hAnsiTheme="minorHAnsi" w:cstheme="minorHAnsi"/>
          <w:color w:val="262626" w:themeColor="text1" w:themeTint="D9"/>
          <w:sz w:val="20"/>
          <w:szCs w:val="20"/>
        </w:rPr>
        <w:t xml:space="preserve">the benefit of </w:t>
      </w:r>
      <w:r w:rsidR="00F43E78" w:rsidRPr="00D10286">
        <w:rPr>
          <w:rFonts w:asciiTheme="minorHAnsi" w:hAnsiTheme="minorHAnsi" w:cstheme="minorHAnsi"/>
          <w:color w:val="262626" w:themeColor="text1" w:themeTint="D9"/>
          <w:sz w:val="20"/>
          <w:szCs w:val="20"/>
        </w:rPr>
        <w:t>enhanced capabilit</w:t>
      </w:r>
      <w:r w:rsidR="00966BE8" w:rsidRPr="00D10286">
        <w:rPr>
          <w:rFonts w:asciiTheme="minorHAnsi" w:hAnsiTheme="minorHAnsi" w:cstheme="minorHAnsi"/>
          <w:color w:val="262626" w:themeColor="text1" w:themeTint="D9"/>
          <w:sz w:val="20"/>
          <w:szCs w:val="20"/>
        </w:rPr>
        <w:t xml:space="preserve">ies </w:t>
      </w:r>
      <w:r w:rsidR="00F43E78" w:rsidRPr="00D10286">
        <w:rPr>
          <w:rFonts w:asciiTheme="minorHAnsi" w:hAnsiTheme="minorHAnsi" w:cstheme="minorHAnsi"/>
          <w:color w:val="262626" w:themeColor="text1" w:themeTint="D9"/>
          <w:sz w:val="20"/>
          <w:szCs w:val="20"/>
        </w:rPr>
        <w:t xml:space="preserve">from One-MHE components </w:t>
      </w:r>
      <w:r w:rsidR="00966BE8" w:rsidRPr="00D10286">
        <w:rPr>
          <w:rFonts w:asciiTheme="minorHAnsi" w:hAnsiTheme="minorHAnsi" w:cstheme="minorHAnsi"/>
          <w:color w:val="262626" w:themeColor="text1" w:themeTint="D9"/>
          <w:sz w:val="20"/>
          <w:szCs w:val="20"/>
        </w:rPr>
        <w:t xml:space="preserve">as </w:t>
      </w:r>
      <w:r w:rsidR="00F43E78" w:rsidRPr="00D10286">
        <w:rPr>
          <w:rFonts w:asciiTheme="minorHAnsi" w:hAnsiTheme="minorHAnsi" w:cstheme="minorHAnsi"/>
          <w:color w:val="262626" w:themeColor="text1" w:themeTint="D9"/>
          <w:sz w:val="20"/>
          <w:szCs w:val="20"/>
        </w:rPr>
        <w:t>described in FAQ2</w:t>
      </w:r>
      <w:r w:rsidR="000E7020" w:rsidRPr="00D10286">
        <w:rPr>
          <w:rFonts w:asciiTheme="minorHAnsi" w:hAnsiTheme="minorHAnsi" w:cstheme="minorHAnsi"/>
          <w:color w:val="262626" w:themeColor="text1" w:themeTint="D9"/>
          <w:sz w:val="20"/>
          <w:szCs w:val="20"/>
        </w:rPr>
        <w:t xml:space="preserve"> (</w:t>
      </w:r>
      <w:r w:rsidR="000E7020" w:rsidRPr="00D10286">
        <w:rPr>
          <w:rFonts w:asciiTheme="minorHAnsi" w:hAnsiTheme="minorHAnsi" w:cstheme="minorHAnsi"/>
          <w:b/>
          <w:bCs/>
          <w:color w:val="262626" w:themeColor="text1" w:themeTint="D9"/>
          <w:sz w:val="20"/>
          <w:szCs w:val="20"/>
        </w:rPr>
        <w:t>Figure 2</w:t>
      </w:r>
      <w:r w:rsidR="000E7020" w:rsidRPr="00D10286">
        <w:rPr>
          <w:rFonts w:asciiTheme="minorHAnsi" w:hAnsiTheme="minorHAnsi" w:cstheme="minorHAnsi"/>
          <w:color w:val="262626" w:themeColor="text1" w:themeTint="D9"/>
          <w:sz w:val="20"/>
          <w:szCs w:val="20"/>
        </w:rPr>
        <w:t>)</w:t>
      </w:r>
      <w:r w:rsidR="00F43E78" w:rsidRPr="00D10286">
        <w:rPr>
          <w:rFonts w:asciiTheme="minorHAnsi" w:hAnsiTheme="minorHAnsi" w:cstheme="minorHAnsi"/>
          <w:color w:val="262626" w:themeColor="text1" w:themeTint="D9"/>
          <w:sz w:val="20"/>
          <w:szCs w:val="20"/>
        </w:rPr>
        <w:t xml:space="preserve">. </w:t>
      </w:r>
      <w:r w:rsidR="00C3399E" w:rsidRPr="00D10286">
        <w:rPr>
          <w:rFonts w:asciiTheme="minorHAnsi" w:hAnsiTheme="minorHAnsi" w:cstheme="minorHAnsi"/>
          <w:color w:val="262626" w:themeColor="text1" w:themeTint="D9"/>
          <w:sz w:val="20"/>
          <w:szCs w:val="20"/>
        </w:rPr>
        <w:t xml:space="preserve"> The key advantage of this structure is that some of the required infrastructure is already in place within each organization and will readily absorb new components of the One-MHE strategy.  The disadvantage is the lack of a single-threaded ownership and competing priorities within each organization</w:t>
      </w:r>
      <w:r w:rsidR="006907B5" w:rsidRPr="00D10286">
        <w:rPr>
          <w:rFonts w:asciiTheme="minorHAnsi" w:hAnsiTheme="minorHAnsi" w:cstheme="minorHAnsi"/>
          <w:color w:val="262626" w:themeColor="text1" w:themeTint="D9"/>
          <w:sz w:val="20"/>
          <w:szCs w:val="20"/>
        </w:rPr>
        <w:t xml:space="preserve"> as well as overlapping </w:t>
      </w:r>
      <w:r w:rsidR="007F591D" w:rsidRPr="00D10286">
        <w:rPr>
          <w:rFonts w:asciiTheme="minorHAnsi" w:hAnsiTheme="minorHAnsi" w:cstheme="minorHAnsi"/>
          <w:color w:val="262626" w:themeColor="text1" w:themeTint="D9"/>
          <w:sz w:val="20"/>
          <w:szCs w:val="20"/>
        </w:rPr>
        <w:t>needs and capabilities (e.g. controls engineering need</w:t>
      </w:r>
      <w:r w:rsidR="00246508" w:rsidRPr="00D10286">
        <w:rPr>
          <w:rFonts w:asciiTheme="minorHAnsi" w:hAnsiTheme="minorHAnsi" w:cstheme="minorHAnsi"/>
          <w:color w:val="262626" w:themeColor="text1" w:themeTint="D9"/>
          <w:sz w:val="20"/>
          <w:szCs w:val="20"/>
        </w:rPr>
        <w:t>ed</w:t>
      </w:r>
      <w:r w:rsidR="007F591D" w:rsidRPr="00D10286">
        <w:rPr>
          <w:rFonts w:asciiTheme="minorHAnsi" w:hAnsiTheme="minorHAnsi" w:cstheme="minorHAnsi"/>
          <w:color w:val="262626" w:themeColor="text1" w:themeTint="D9"/>
          <w:sz w:val="20"/>
          <w:szCs w:val="20"/>
        </w:rPr>
        <w:t xml:space="preserve"> </w:t>
      </w:r>
      <w:r w:rsidR="0081496F" w:rsidRPr="00D10286">
        <w:rPr>
          <w:rFonts w:asciiTheme="minorHAnsi" w:hAnsiTheme="minorHAnsi" w:cstheme="minorHAnsi"/>
          <w:color w:val="262626" w:themeColor="text1" w:themeTint="D9"/>
          <w:sz w:val="20"/>
          <w:szCs w:val="20"/>
        </w:rPr>
        <w:t>within</w:t>
      </w:r>
      <w:r w:rsidR="007F591D" w:rsidRPr="00D10286">
        <w:rPr>
          <w:rFonts w:asciiTheme="minorHAnsi" w:hAnsiTheme="minorHAnsi" w:cstheme="minorHAnsi"/>
          <w:color w:val="262626" w:themeColor="text1" w:themeTint="D9"/>
          <w:sz w:val="20"/>
          <w:szCs w:val="20"/>
        </w:rPr>
        <w:t xml:space="preserve"> FTR</w:t>
      </w:r>
      <w:r w:rsidR="0081496F" w:rsidRPr="00D10286">
        <w:rPr>
          <w:rFonts w:asciiTheme="minorHAnsi" w:hAnsiTheme="minorHAnsi" w:cstheme="minorHAnsi"/>
          <w:color w:val="262626" w:themeColor="text1" w:themeTint="D9"/>
          <w:sz w:val="20"/>
          <w:szCs w:val="20"/>
        </w:rPr>
        <w:t>,</w:t>
      </w:r>
      <w:r w:rsidR="007F591D" w:rsidRPr="00D10286">
        <w:rPr>
          <w:rFonts w:asciiTheme="minorHAnsi" w:hAnsiTheme="minorHAnsi" w:cstheme="minorHAnsi"/>
          <w:color w:val="262626" w:themeColor="text1" w:themeTint="D9"/>
          <w:sz w:val="20"/>
          <w:szCs w:val="20"/>
        </w:rPr>
        <w:t xml:space="preserve"> GES</w:t>
      </w:r>
      <w:r w:rsidR="0081496F" w:rsidRPr="00D10286">
        <w:rPr>
          <w:rFonts w:asciiTheme="minorHAnsi" w:hAnsiTheme="minorHAnsi" w:cstheme="minorHAnsi"/>
          <w:color w:val="262626" w:themeColor="text1" w:themeTint="D9"/>
          <w:sz w:val="20"/>
          <w:szCs w:val="20"/>
        </w:rPr>
        <w:t xml:space="preserve"> and RME</w:t>
      </w:r>
      <w:r w:rsidR="007F591D" w:rsidRPr="00D10286">
        <w:rPr>
          <w:rFonts w:asciiTheme="minorHAnsi" w:hAnsiTheme="minorHAnsi" w:cstheme="minorHAnsi"/>
          <w:color w:val="262626" w:themeColor="text1" w:themeTint="D9"/>
          <w:sz w:val="20"/>
          <w:szCs w:val="20"/>
        </w:rPr>
        <w:t xml:space="preserve">). </w:t>
      </w:r>
      <w:r w:rsidR="00C3399E" w:rsidRPr="00D10286">
        <w:rPr>
          <w:rFonts w:asciiTheme="minorHAnsi" w:hAnsiTheme="minorHAnsi" w:cstheme="minorHAnsi"/>
          <w:color w:val="262626" w:themeColor="text1" w:themeTint="D9"/>
          <w:sz w:val="20"/>
          <w:szCs w:val="20"/>
        </w:rPr>
        <w:t xml:space="preserve">               </w:t>
      </w:r>
    </w:p>
    <w:p w14:paraId="75457B6A" w14:textId="79F5381E" w:rsidR="00113A04" w:rsidRPr="00D10286" w:rsidRDefault="00233DF2" w:rsidP="00055504">
      <w:pPr>
        <w:rPr>
          <w:rFonts w:asciiTheme="minorHAnsi" w:hAnsiTheme="minorHAnsi" w:cstheme="minorHAnsi"/>
          <w:b/>
          <w:bCs/>
          <w:color w:val="262626" w:themeColor="text1" w:themeTint="D9"/>
          <w:sz w:val="20"/>
          <w:szCs w:val="20"/>
        </w:rPr>
      </w:pPr>
      <w:r w:rsidRPr="00D10286">
        <w:rPr>
          <w:rFonts w:asciiTheme="minorHAnsi" w:hAnsiTheme="minorHAnsi" w:cstheme="minorHAnsi"/>
          <w:b/>
          <w:bCs/>
          <w:color w:val="262626" w:themeColor="text1" w:themeTint="D9"/>
          <w:sz w:val="20"/>
          <w:szCs w:val="20"/>
        </w:rPr>
        <w:t>FAQ</w:t>
      </w:r>
      <w:r w:rsidR="00E9400A" w:rsidRPr="00D10286">
        <w:rPr>
          <w:rFonts w:asciiTheme="minorHAnsi" w:hAnsiTheme="minorHAnsi" w:cstheme="minorHAnsi"/>
          <w:b/>
          <w:bCs/>
          <w:color w:val="262626" w:themeColor="text1" w:themeTint="D9"/>
          <w:sz w:val="20"/>
          <w:szCs w:val="20"/>
        </w:rPr>
        <w:t>6</w:t>
      </w:r>
      <w:r w:rsidRPr="00D10286">
        <w:rPr>
          <w:rFonts w:asciiTheme="minorHAnsi" w:hAnsiTheme="minorHAnsi" w:cstheme="minorHAnsi"/>
          <w:b/>
          <w:bCs/>
          <w:color w:val="262626" w:themeColor="text1" w:themeTint="D9"/>
          <w:sz w:val="20"/>
          <w:szCs w:val="20"/>
        </w:rPr>
        <w:t>. How will we track performance</w:t>
      </w:r>
      <w:r w:rsidR="00397F6B" w:rsidRPr="00D10286">
        <w:rPr>
          <w:rFonts w:asciiTheme="minorHAnsi" w:hAnsiTheme="minorHAnsi" w:cstheme="minorHAnsi"/>
          <w:b/>
          <w:bCs/>
          <w:color w:val="262626" w:themeColor="text1" w:themeTint="D9"/>
          <w:sz w:val="20"/>
          <w:szCs w:val="20"/>
        </w:rPr>
        <w:t xml:space="preserve"> </w:t>
      </w:r>
      <w:r w:rsidR="00077FF6" w:rsidRPr="00D10286">
        <w:rPr>
          <w:rFonts w:asciiTheme="minorHAnsi" w:hAnsiTheme="minorHAnsi" w:cstheme="minorHAnsi"/>
          <w:b/>
          <w:bCs/>
          <w:color w:val="262626" w:themeColor="text1" w:themeTint="D9"/>
          <w:sz w:val="20"/>
          <w:szCs w:val="20"/>
        </w:rPr>
        <w:t xml:space="preserve">/ </w:t>
      </w:r>
      <w:r w:rsidRPr="00D10286">
        <w:rPr>
          <w:rFonts w:asciiTheme="minorHAnsi" w:hAnsiTheme="minorHAnsi" w:cstheme="minorHAnsi"/>
          <w:b/>
          <w:bCs/>
          <w:color w:val="262626" w:themeColor="text1" w:themeTint="D9"/>
          <w:sz w:val="20"/>
          <w:szCs w:val="20"/>
        </w:rPr>
        <w:t xml:space="preserve">measure </w:t>
      </w:r>
      <w:r w:rsidR="00077FF6" w:rsidRPr="00D10286">
        <w:rPr>
          <w:rFonts w:asciiTheme="minorHAnsi" w:hAnsiTheme="minorHAnsi" w:cstheme="minorHAnsi"/>
          <w:b/>
          <w:bCs/>
          <w:color w:val="262626" w:themeColor="text1" w:themeTint="D9"/>
          <w:sz w:val="20"/>
          <w:szCs w:val="20"/>
        </w:rPr>
        <w:t xml:space="preserve">One-MHE </w:t>
      </w:r>
      <w:r w:rsidRPr="00D10286">
        <w:rPr>
          <w:rFonts w:asciiTheme="minorHAnsi" w:hAnsiTheme="minorHAnsi" w:cstheme="minorHAnsi"/>
          <w:b/>
          <w:bCs/>
          <w:color w:val="262626" w:themeColor="text1" w:themeTint="D9"/>
          <w:sz w:val="20"/>
          <w:szCs w:val="20"/>
        </w:rPr>
        <w:t>success?</w:t>
      </w:r>
    </w:p>
    <w:p w14:paraId="2E582EC6" w14:textId="7F8C14FB" w:rsidR="008B325D" w:rsidRPr="00D10286" w:rsidRDefault="008B325D" w:rsidP="00E93543">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We will track One-MHE success across</w:t>
      </w:r>
      <w:r w:rsidR="00C3399E" w:rsidRPr="00D10286">
        <w:rPr>
          <w:rFonts w:asciiTheme="minorHAnsi" w:hAnsiTheme="minorHAnsi" w:cstheme="minorHAnsi"/>
          <w:color w:val="262626" w:themeColor="text1" w:themeTint="D9"/>
          <w:sz w:val="20"/>
          <w:szCs w:val="20"/>
        </w:rPr>
        <w:t xml:space="preserve"> </w:t>
      </w:r>
      <w:r w:rsidR="00F879A9" w:rsidRPr="00D10286">
        <w:rPr>
          <w:rFonts w:asciiTheme="minorHAnsi" w:hAnsiTheme="minorHAnsi" w:cstheme="minorHAnsi"/>
          <w:color w:val="262626" w:themeColor="text1" w:themeTint="D9"/>
          <w:sz w:val="20"/>
          <w:szCs w:val="20"/>
        </w:rPr>
        <w:t xml:space="preserve">its </w:t>
      </w:r>
      <w:r w:rsidR="00C3399E" w:rsidRPr="00D10286">
        <w:rPr>
          <w:rFonts w:asciiTheme="minorHAnsi" w:hAnsiTheme="minorHAnsi" w:cstheme="minorHAnsi"/>
          <w:color w:val="262626" w:themeColor="text1" w:themeTint="D9"/>
          <w:sz w:val="20"/>
          <w:szCs w:val="20"/>
        </w:rPr>
        <w:t>five</w:t>
      </w:r>
      <w:r w:rsidR="00F879A9" w:rsidRPr="00D10286">
        <w:rPr>
          <w:rFonts w:asciiTheme="minorHAnsi" w:hAnsiTheme="minorHAnsi" w:cstheme="minorHAnsi"/>
          <w:color w:val="262626" w:themeColor="text1" w:themeTint="D9"/>
          <w:sz w:val="20"/>
          <w:szCs w:val="20"/>
        </w:rPr>
        <w:t xml:space="preserve"> fundamental</w:t>
      </w:r>
      <w:r w:rsidR="00C3399E" w:rsidRPr="00D10286">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 xml:space="preserve">pillars: 1) standardization, 2) </w:t>
      </w:r>
      <w:r w:rsidR="008A4006" w:rsidRPr="00D10286">
        <w:rPr>
          <w:rFonts w:asciiTheme="minorHAnsi" w:hAnsiTheme="minorHAnsi" w:cstheme="minorHAnsi"/>
          <w:color w:val="262626" w:themeColor="text1" w:themeTint="D9"/>
          <w:sz w:val="20"/>
          <w:szCs w:val="20"/>
        </w:rPr>
        <w:t>supply chain diversification</w:t>
      </w:r>
      <w:r w:rsidRPr="00D10286">
        <w:rPr>
          <w:rFonts w:asciiTheme="minorHAnsi" w:hAnsiTheme="minorHAnsi" w:cstheme="minorHAnsi"/>
          <w:color w:val="262626" w:themeColor="text1" w:themeTint="D9"/>
          <w:sz w:val="20"/>
          <w:szCs w:val="20"/>
        </w:rPr>
        <w:t>, 3</w:t>
      </w:r>
      <w:r w:rsidR="00F879A9" w:rsidRPr="00D10286">
        <w:rPr>
          <w:rFonts w:asciiTheme="minorHAnsi" w:hAnsiTheme="minorHAnsi" w:cstheme="minorHAnsi"/>
          <w:color w:val="262626" w:themeColor="text1" w:themeTint="D9"/>
          <w:sz w:val="20"/>
          <w:szCs w:val="20"/>
        </w:rPr>
        <w:t>)</w:t>
      </w:r>
      <w:r w:rsidR="00E87960" w:rsidRPr="00D10286">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speed and flexibility</w:t>
      </w:r>
      <w:r w:rsidR="00F879A9"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4) reliability and performance and 5) total cost of ownership</w:t>
      </w:r>
      <w:r w:rsidR="00F879A9" w:rsidRPr="00D10286">
        <w:rPr>
          <w:rFonts w:asciiTheme="minorHAnsi" w:hAnsiTheme="minorHAnsi" w:cstheme="minorHAnsi"/>
          <w:color w:val="262626" w:themeColor="text1" w:themeTint="D9"/>
          <w:sz w:val="20"/>
          <w:szCs w:val="20"/>
        </w:rPr>
        <w:t>/lifecycle costs</w:t>
      </w:r>
      <w:r w:rsidRPr="00D10286">
        <w:rPr>
          <w:rFonts w:asciiTheme="minorHAnsi" w:hAnsiTheme="minorHAnsi" w:cstheme="minorHAnsi"/>
          <w:color w:val="262626" w:themeColor="text1" w:themeTint="D9"/>
          <w:sz w:val="20"/>
          <w:szCs w:val="20"/>
        </w:rPr>
        <w:t>.</w:t>
      </w:r>
    </w:p>
    <w:p w14:paraId="0832144F" w14:textId="7ACAE207" w:rsidR="008A4006" w:rsidRPr="00D10286" w:rsidRDefault="0017360A" w:rsidP="00E93543">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Standardization</w:t>
      </w:r>
      <w:r w:rsidR="00DA0E24"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WWDE will develop a standard sub-system catalog, including packages for Inbound </w:t>
      </w:r>
      <w:r w:rsidR="00F41848">
        <w:rPr>
          <w:rFonts w:asciiTheme="minorHAnsi" w:hAnsiTheme="minorHAnsi" w:cstheme="minorHAnsi"/>
          <w:color w:val="262626" w:themeColor="text1" w:themeTint="D9"/>
          <w:sz w:val="20"/>
          <w:szCs w:val="20"/>
        </w:rPr>
        <w:t xml:space="preserve">and Outbound </w:t>
      </w:r>
      <w:r w:rsidRPr="00D10286">
        <w:rPr>
          <w:rFonts w:asciiTheme="minorHAnsi" w:hAnsiTheme="minorHAnsi" w:cstheme="minorHAnsi"/>
          <w:color w:val="262626" w:themeColor="text1" w:themeTint="D9"/>
          <w:sz w:val="20"/>
          <w:szCs w:val="20"/>
        </w:rPr>
        <w:t>Sortation</w:t>
      </w:r>
      <w:r w:rsidR="0081496F" w:rsidRPr="00D10286">
        <w:rPr>
          <w:rFonts w:asciiTheme="minorHAnsi" w:hAnsiTheme="minorHAnsi" w:cstheme="minorHAnsi"/>
          <w:color w:val="262626" w:themeColor="text1" w:themeTint="D9"/>
          <w:sz w:val="20"/>
          <w:szCs w:val="20"/>
        </w:rPr>
        <w:t xml:space="preserve">, </w:t>
      </w:r>
      <w:r w:rsidRPr="00D10286">
        <w:rPr>
          <w:rFonts w:asciiTheme="minorHAnsi" w:hAnsiTheme="minorHAnsi" w:cstheme="minorHAnsi"/>
          <w:color w:val="262626" w:themeColor="text1" w:themeTint="D9"/>
          <w:sz w:val="20"/>
          <w:szCs w:val="20"/>
        </w:rPr>
        <w:t xml:space="preserve">along with recommended components/products that will </w:t>
      </w:r>
      <w:r w:rsidR="00F879A9" w:rsidRPr="00D10286">
        <w:rPr>
          <w:rFonts w:asciiTheme="minorHAnsi" w:hAnsiTheme="minorHAnsi" w:cstheme="minorHAnsi"/>
          <w:color w:val="262626" w:themeColor="text1" w:themeTint="D9"/>
          <w:sz w:val="20"/>
          <w:szCs w:val="20"/>
        </w:rPr>
        <w:t>serve</w:t>
      </w:r>
      <w:r w:rsidRPr="00D10286">
        <w:rPr>
          <w:rFonts w:asciiTheme="minorHAnsi" w:hAnsiTheme="minorHAnsi" w:cstheme="minorHAnsi"/>
          <w:color w:val="262626" w:themeColor="text1" w:themeTint="D9"/>
          <w:sz w:val="20"/>
          <w:szCs w:val="20"/>
        </w:rPr>
        <w:t xml:space="preserve"> as building blocks fo</w:t>
      </w:r>
      <w:r w:rsidR="00F879A9" w:rsidRPr="00D10286">
        <w:rPr>
          <w:rFonts w:asciiTheme="minorHAnsi" w:hAnsiTheme="minorHAnsi" w:cstheme="minorHAnsi"/>
          <w:color w:val="262626" w:themeColor="text1" w:themeTint="D9"/>
          <w:sz w:val="20"/>
          <w:szCs w:val="20"/>
        </w:rPr>
        <w:t>r our in-house</w:t>
      </w:r>
      <w:r w:rsidRPr="00D10286">
        <w:rPr>
          <w:rFonts w:asciiTheme="minorHAnsi" w:hAnsiTheme="minorHAnsi" w:cstheme="minorHAnsi"/>
          <w:color w:val="262626" w:themeColor="text1" w:themeTint="D9"/>
          <w:sz w:val="20"/>
          <w:szCs w:val="20"/>
        </w:rPr>
        <w:t xml:space="preserve"> full system design. </w:t>
      </w:r>
      <w:r w:rsidR="008A4006" w:rsidRPr="00D10286">
        <w:rPr>
          <w:rFonts w:asciiTheme="minorHAnsi" w:hAnsiTheme="minorHAnsi" w:cstheme="minorHAnsi"/>
          <w:color w:val="262626" w:themeColor="text1" w:themeTint="D9"/>
          <w:sz w:val="20"/>
          <w:szCs w:val="20"/>
        </w:rPr>
        <w:t xml:space="preserve">We will measure our success here by the number of complete sub-systems/packages developed </w:t>
      </w:r>
      <w:r w:rsidR="00F879A9" w:rsidRPr="00D10286">
        <w:rPr>
          <w:rFonts w:asciiTheme="minorHAnsi" w:hAnsiTheme="minorHAnsi" w:cstheme="minorHAnsi"/>
          <w:color w:val="262626" w:themeColor="text1" w:themeTint="D9"/>
          <w:sz w:val="20"/>
          <w:szCs w:val="20"/>
        </w:rPr>
        <w:t xml:space="preserve">and utilized, as well as </w:t>
      </w:r>
      <w:r w:rsidR="008A4006" w:rsidRPr="00D10286">
        <w:rPr>
          <w:rFonts w:asciiTheme="minorHAnsi" w:hAnsiTheme="minorHAnsi" w:cstheme="minorHAnsi"/>
          <w:color w:val="262626" w:themeColor="text1" w:themeTint="D9"/>
          <w:sz w:val="20"/>
          <w:szCs w:val="20"/>
        </w:rPr>
        <w:t xml:space="preserve">the proportion of the MHE systems built upon our catalog (goal = 90%).  Controls is another critical component of </w:t>
      </w:r>
      <w:r w:rsidR="00E93543" w:rsidRPr="00D10286">
        <w:rPr>
          <w:rFonts w:asciiTheme="minorHAnsi" w:hAnsiTheme="minorHAnsi" w:cstheme="minorHAnsi"/>
          <w:color w:val="262626" w:themeColor="text1" w:themeTint="D9"/>
          <w:sz w:val="20"/>
          <w:szCs w:val="20"/>
        </w:rPr>
        <w:t>standardization</w:t>
      </w:r>
      <w:r w:rsidR="008A4006" w:rsidRPr="00D10286">
        <w:rPr>
          <w:rFonts w:asciiTheme="minorHAnsi" w:hAnsiTheme="minorHAnsi" w:cstheme="minorHAnsi"/>
          <w:color w:val="262626" w:themeColor="text1" w:themeTint="D9"/>
          <w:sz w:val="20"/>
          <w:szCs w:val="20"/>
        </w:rPr>
        <w:t xml:space="preserve"> and we will measure </w:t>
      </w:r>
      <w:r w:rsidR="005677AB" w:rsidRPr="00D10286">
        <w:rPr>
          <w:rFonts w:asciiTheme="minorHAnsi" w:hAnsiTheme="minorHAnsi" w:cstheme="minorHAnsi"/>
          <w:color w:val="262626" w:themeColor="text1" w:themeTint="D9"/>
          <w:sz w:val="20"/>
          <w:szCs w:val="20"/>
        </w:rPr>
        <w:t>our</w:t>
      </w:r>
      <w:r w:rsidR="008A4006" w:rsidRPr="00D10286">
        <w:rPr>
          <w:rFonts w:asciiTheme="minorHAnsi" w:hAnsiTheme="minorHAnsi" w:cstheme="minorHAnsi"/>
          <w:color w:val="262626" w:themeColor="text1" w:themeTint="D9"/>
          <w:sz w:val="20"/>
          <w:szCs w:val="20"/>
        </w:rPr>
        <w:t xml:space="preserve"> ownership of the controls logic (an</w:t>
      </w:r>
      <w:r w:rsidR="005677AB" w:rsidRPr="00D10286">
        <w:rPr>
          <w:rFonts w:asciiTheme="minorHAnsi" w:hAnsiTheme="minorHAnsi" w:cstheme="minorHAnsi"/>
          <w:color w:val="262626" w:themeColor="text1" w:themeTint="D9"/>
          <w:sz w:val="20"/>
          <w:szCs w:val="20"/>
        </w:rPr>
        <w:t>d</w:t>
      </w:r>
      <w:r w:rsidR="008A4006" w:rsidRPr="00D10286">
        <w:rPr>
          <w:rFonts w:asciiTheme="minorHAnsi" w:hAnsiTheme="minorHAnsi" w:cstheme="minorHAnsi"/>
          <w:color w:val="262626" w:themeColor="text1" w:themeTint="D9"/>
          <w:sz w:val="20"/>
          <w:szCs w:val="20"/>
        </w:rPr>
        <w:t xml:space="preserve"> potentially code) by the proportion of</w:t>
      </w:r>
      <w:r w:rsidR="008B325D" w:rsidRPr="00D10286">
        <w:rPr>
          <w:rFonts w:asciiTheme="minorHAnsi" w:hAnsiTheme="minorHAnsi" w:cstheme="minorHAnsi"/>
          <w:color w:val="262626" w:themeColor="text1" w:themeTint="D9"/>
          <w:sz w:val="20"/>
          <w:szCs w:val="20"/>
        </w:rPr>
        <w:t xml:space="preserve"> </w:t>
      </w:r>
      <w:r w:rsidR="005677AB" w:rsidRPr="00D10286">
        <w:rPr>
          <w:rFonts w:asciiTheme="minorHAnsi" w:hAnsiTheme="minorHAnsi" w:cstheme="minorHAnsi"/>
          <w:color w:val="262626" w:themeColor="text1" w:themeTint="D9"/>
          <w:sz w:val="20"/>
          <w:szCs w:val="20"/>
        </w:rPr>
        <w:t xml:space="preserve">the </w:t>
      </w:r>
      <w:r w:rsidR="008B325D" w:rsidRPr="00D10286">
        <w:rPr>
          <w:rFonts w:asciiTheme="minorHAnsi" w:hAnsiTheme="minorHAnsi" w:cstheme="minorHAnsi"/>
          <w:color w:val="262626" w:themeColor="text1" w:themeTint="D9"/>
          <w:sz w:val="20"/>
          <w:szCs w:val="20"/>
        </w:rPr>
        <w:t>sub-systems accessible to be controlled by Amazon code</w:t>
      </w:r>
      <w:r w:rsidR="008A4006" w:rsidRPr="00D10286">
        <w:rPr>
          <w:rFonts w:asciiTheme="minorHAnsi" w:hAnsiTheme="minorHAnsi" w:cstheme="minorHAnsi"/>
          <w:color w:val="262626" w:themeColor="text1" w:themeTint="D9"/>
          <w:sz w:val="20"/>
          <w:szCs w:val="20"/>
        </w:rPr>
        <w:t xml:space="preserve"> (goal = 100%). </w:t>
      </w:r>
      <w:r w:rsidR="008B325D" w:rsidRPr="00D10286">
        <w:rPr>
          <w:rFonts w:asciiTheme="minorHAnsi" w:hAnsiTheme="minorHAnsi" w:cstheme="minorHAnsi"/>
          <w:color w:val="262626" w:themeColor="text1" w:themeTint="D9"/>
          <w:sz w:val="20"/>
          <w:szCs w:val="20"/>
        </w:rPr>
        <w:t xml:space="preserve"> </w:t>
      </w:r>
    </w:p>
    <w:p w14:paraId="6ECDE2AD" w14:textId="0AEA7547" w:rsidR="008A4006" w:rsidRPr="00D10286" w:rsidRDefault="008A4006" w:rsidP="00E93543">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Diversification</w:t>
      </w:r>
      <w:r w:rsidRPr="00D10286">
        <w:rPr>
          <w:rFonts w:asciiTheme="minorHAnsi" w:hAnsiTheme="minorHAnsi" w:cstheme="minorHAnsi"/>
          <w:color w:val="262626" w:themeColor="text1" w:themeTint="D9"/>
          <w:sz w:val="20"/>
          <w:szCs w:val="20"/>
        </w:rPr>
        <w:t>:  Over the past four years nearly 2/3</w:t>
      </w:r>
      <w:r w:rsidRPr="00D10286">
        <w:rPr>
          <w:rFonts w:asciiTheme="minorHAnsi" w:hAnsiTheme="minorHAnsi" w:cstheme="minorHAnsi"/>
          <w:color w:val="262626" w:themeColor="text1" w:themeTint="D9"/>
          <w:sz w:val="20"/>
          <w:szCs w:val="20"/>
          <w:vertAlign w:val="superscript"/>
        </w:rPr>
        <w:t>rd</w:t>
      </w:r>
      <w:r w:rsidRPr="00D10286">
        <w:rPr>
          <w:rFonts w:asciiTheme="minorHAnsi" w:hAnsiTheme="minorHAnsi" w:cstheme="minorHAnsi"/>
          <w:color w:val="262626" w:themeColor="text1" w:themeTint="D9"/>
          <w:sz w:val="20"/>
          <w:szCs w:val="20"/>
        </w:rPr>
        <w:t xml:space="preserve"> of our MHE capex was spent with just three Tier-1 integrators (</w:t>
      </w:r>
      <w:r w:rsidRPr="00D10286">
        <w:rPr>
          <w:rFonts w:asciiTheme="minorHAnsi" w:hAnsiTheme="minorHAnsi" w:cstheme="minorHAnsi"/>
          <w:b/>
          <w:bCs/>
          <w:color w:val="262626" w:themeColor="text1" w:themeTint="D9"/>
          <w:sz w:val="20"/>
          <w:szCs w:val="20"/>
        </w:rPr>
        <w:t xml:space="preserve">Appendix </w:t>
      </w:r>
      <w:r w:rsidR="0081496F" w:rsidRPr="00D10286">
        <w:rPr>
          <w:rFonts w:asciiTheme="minorHAnsi" w:hAnsiTheme="minorHAnsi" w:cstheme="minorHAnsi"/>
          <w:b/>
          <w:bCs/>
          <w:color w:val="262626" w:themeColor="text1" w:themeTint="D9"/>
          <w:sz w:val="20"/>
          <w:szCs w:val="20"/>
        </w:rPr>
        <w:t>C</w:t>
      </w:r>
      <w:r w:rsidRPr="00D10286">
        <w:rPr>
          <w:rFonts w:asciiTheme="minorHAnsi" w:hAnsiTheme="minorHAnsi" w:cstheme="minorHAnsi"/>
          <w:color w:val="262626" w:themeColor="text1" w:themeTint="D9"/>
          <w:sz w:val="20"/>
          <w:szCs w:val="20"/>
        </w:rPr>
        <w:t xml:space="preserve">).  </w:t>
      </w:r>
      <w:r w:rsidR="00E87960" w:rsidRPr="00D10286">
        <w:rPr>
          <w:rFonts w:asciiTheme="minorHAnsi" w:hAnsiTheme="minorHAnsi" w:cstheme="minorHAnsi"/>
          <w:color w:val="262626" w:themeColor="text1" w:themeTint="D9"/>
          <w:sz w:val="20"/>
          <w:szCs w:val="20"/>
        </w:rPr>
        <w:t>In 2024, we are expanding our list of</w:t>
      </w:r>
      <w:r w:rsidRPr="00D10286">
        <w:rPr>
          <w:rFonts w:asciiTheme="minorHAnsi" w:hAnsiTheme="minorHAnsi" w:cstheme="minorHAnsi"/>
          <w:color w:val="262626" w:themeColor="text1" w:themeTint="D9"/>
          <w:sz w:val="20"/>
          <w:szCs w:val="20"/>
        </w:rPr>
        <w:t xml:space="preserve"> </w:t>
      </w:r>
      <w:r w:rsidR="008B325D" w:rsidRPr="00D10286">
        <w:rPr>
          <w:rFonts w:asciiTheme="minorHAnsi" w:hAnsiTheme="minorHAnsi" w:cstheme="minorHAnsi"/>
          <w:color w:val="262626" w:themeColor="text1" w:themeTint="D9"/>
          <w:sz w:val="20"/>
          <w:szCs w:val="20"/>
        </w:rPr>
        <w:t>qualified integrators</w:t>
      </w:r>
      <w:r w:rsidR="00E87960" w:rsidRPr="00D10286">
        <w:rPr>
          <w:rFonts w:asciiTheme="minorHAnsi" w:hAnsiTheme="minorHAnsi" w:cstheme="minorHAnsi"/>
          <w:color w:val="262626" w:themeColor="text1" w:themeTint="D9"/>
          <w:sz w:val="20"/>
          <w:szCs w:val="20"/>
        </w:rPr>
        <w:t xml:space="preserve"> from </w:t>
      </w:r>
      <w:r w:rsidR="002531D2">
        <w:rPr>
          <w:rFonts w:asciiTheme="minorHAnsi" w:hAnsiTheme="minorHAnsi" w:cstheme="minorHAnsi"/>
          <w:color w:val="262626" w:themeColor="text1" w:themeTint="D9"/>
          <w:sz w:val="20"/>
          <w:szCs w:val="20"/>
        </w:rPr>
        <w:t>two</w:t>
      </w:r>
      <w:r w:rsidR="00E87960" w:rsidRPr="00D10286">
        <w:rPr>
          <w:rFonts w:asciiTheme="minorHAnsi" w:hAnsiTheme="minorHAnsi" w:cstheme="minorHAnsi"/>
          <w:color w:val="262626" w:themeColor="text1" w:themeTint="D9"/>
          <w:sz w:val="20"/>
          <w:szCs w:val="20"/>
        </w:rPr>
        <w:t xml:space="preserve"> to 5-7</w:t>
      </w:r>
      <w:r w:rsidR="008B325D" w:rsidRPr="00D10286">
        <w:rPr>
          <w:rFonts w:asciiTheme="minorHAnsi" w:hAnsiTheme="minorHAnsi" w:cstheme="minorHAnsi"/>
          <w:color w:val="262626" w:themeColor="text1" w:themeTint="D9"/>
          <w:sz w:val="20"/>
          <w:szCs w:val="20"/>
        </w:rPr>
        <w:t xml:space="preserve"> in our approved vendor list</w:t>
      </w:r>
      <w:r w:rsidRPr="00D10286">
        <w:rPr>
          <w:rFonts w:asciiTheme="minorHAnsi" w:hAnsiTheme="minorHAnsi" w:cstheme="minorHAnsi"/>
          <w:color w:val="262626" w:themeColor="text1" w:themeTint="D9"/>
          <w:sz w:val="20"/>
          <w:szCs w:val="20"/>
        </w:rPr>
        <w:t>.  We will measure the success of our strategy by the number of qualified integrators (goal =10) and the</w:t>
      </w:r>
      <w:r w:rsidR="00F879A9" w:rsidRPr="00D10286">
        <w:rPr>
          <w:rFonts w:asciiTheme="minorHAnsi" w:hAnsiTheme="minorHAnsi" w:cstheme="minorHAnsi"/>
          <w:color w:val="262626" w:themeColor="text1" w:themeTint="D9"/>
          <w:sz w:val="20"/>
          <w:szCs w:val="20"/>
        </w:rPr>
        <w:t xml:space="preserve"> expansion of our</w:t>
      </w:r>
      <w:r w:rsidRPr="00D10286">
        <w:rPr>
          <w:rFonts w:asciiTheme="minorHAnsi" w:hAnsiTheme="minorHAnsi" w:cstheme="minorHAnsi"/>
          <w:color w:val="262626" w:themeColor="text1" w:themeTint="D9"/>
          <w:sz w:val="20"/>
          <w:szCs w:val="20"/>
        </w:rPr>
        <w:t xml:space="preserve"> overall </w:t>
      </w:r>
      <w:r w:rsidR="008B325D" w:rsidRPr="00D10286">
        <w:rPr>
          <w:rFonts w:asciiTheme="minorHAnsi" w:hAnsiTheme="minorHAnsi" w:cstheme="minorHAnsi"/>
          <w:color w:val="262626" w:themeColor="text1" w:themeTint="D9"/>
          <w:sz w:val="20"/>
          <w:szCs w:val="20"/>
        </w:rPr>
        <w:t>qualified vendor pool including component suppliers</w:t>
      </w:r>
      <w:r w:rsidRPr="00D10286">
        <w:rPr>
          <w:rFonts w:asciiTheme="minorHAnsi" w:hAnsiTheme="minorHAnsi" w:cstheme="minorHAnsi"/>
          <w:color w:val="262626" w:themeColor="text1" w:themeTint="D9"/>
          <w:sz w:val="20"/>
          <w:szCs w:val="20"/>
        </w:rPr>
        <w:t xml:space="preserve"> (goal = </w:t>
      </w:r>
      <w:r w:rsidR="00E87960" w:rsidRPr="00D10286">
        <w:rPr>
          <w:rFonts w:asciiTheme="minorHAnsi" w:hAnsiTheme="minorHAnsi" w:cstheme="minorHAnsi"/>
          <w:color w:val="262626" w:themeColor="text1" w:themeTint="D9"/>
          <w:sz w:val="20"/>
          <w:szCs w:val="20"/>
        </w:rPr>
        <w:t>50+</w:t>
      </w:r>
      <w:r w:rsidRPr="00D10286">
        <w:rPr>
          <w:rFonts w:asciiTheme="minorHAnsi" w:hAnsiTheme="minorHAnsi" w:cstheme="minorHAnsi"/>
          <w:color w:val="262626" w:themeColor="text1" w:themeTint="D9"/>
          <w:sz w:val="20"/>
          <w:szCs w:val="20"/>
        </w:rPr>
        <w:t>)</w:t>
      </w:r>
      <w:r w:rsidR="008B325D" w:rsidRPr="00D10286">
        <w:rPr>
          <w:rFonts w:asciiTheme="minorHAnsi" w:hAnsiTheme="minorHAnsi" w:cstheme="minorHAnsi"/>
          <w:color w:val="262626" w:themeColor="text1" w:themeTint="D9"/>
          <w:sz w:val="20"/>
          <w:szCs w:val="20"/>
        </w:rPr>
        <w:t xml:space="preserve">.  </w:t>
      </w:r>
    </w:p>
    <w:p w14:paraId="0D541BC0" w14:textId="6911841F" w:rsidR="00E93543" w:rsidRPr="00D10286" w:rsidRDefault="008A4006" w:rsidP="00E93543">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Speed &amp; Flexibility</w:t>
      </w:r>
      <w:r w:rsidRPr="00D10286">
        <w:rPr>
          <w:rFonts w:asciiTheme="minorHAnsi" w:hAnsiTheme="minorHAnsi" w:cstheme="minorHAnsi"/>
          <w:color w:val="262626" w:themeColor="text1" w:themeTint="D9"/>
          <w:sz w:val="20"/>
          <w:szCs w:val="20"/>
        </w:rPr>
        <w:t xml:space="preserve">: </w:t>
      </w:r>
      <w:r w:rsidR="00E93543" w:rsidRPr="00D10286">
        <w:rPr>
          <w:rFonts w:asciiTheme="minorHAnsi" w:hAnsiTheme="minorHAnsi" w:cstheme="minorHAnsi"/>
          <w:color w:val="262626" w:themeColor="text1" w:themeTint="D9"/>
          <w:sz w:val="20"/>
          <w:szCs w:val="20"/>
        </w:rPr>
        <w:t xml:space="preserve">  Currently, we lock in our MHE design 1-2 years ahead of installation</w:t>
      </w:r>
      <w:r w:rsidR="005677AB" w:rsidRPr="00D10286">
        <w:rPr>
          <w:rFonts w:asciiTheme="minorHAnsi" w:hAnsiTheme="minorHAnsi" w:cstheme="minorHAnsi"/>
          <w:color w:val="262626" w:themeColor="text1" w:themeTint="D9"/>
          <w:sz w:val="20"/>
          <w:szCs w:val="20"/>
        </w:rPr>
        <w:t xml:space="preserve"> (</w:t>
      </w:r>
      <w:r w:rsidR="0083658C" w:rsidRPr="00D10286">
        <w:rPr>
          <w:rFonts w:asciiTheme="minorHAnsi" w:hAnsiTheme="minorHAnsi" w:cstheme="minorHAnsi"/>
          <w:b/>
          <w:bCs/>
          <w:color w:val="262626" w:themeColor="text1" w:themeTint="D9"/>
          <w:sz w:val="20"/>
          <w:szCs w:val="20"/>
        </w:rPr>
        <w:t>Appendix E</w:t>
      </w:r>
      <w:r w:rsidR="005677AB" w:rsidRPr="00D10286">
        <w:rPr>
          <w:rFonts w:asciiTheme="minorHAnsi" w:hAnsiTheme="minorHAnsi" w:cstheme="minorHAnsi"/>
          <w:color w:val="262626" w:themeColor="text1" w:themeTint="D9"/>
          <w:sz w:val="20"/>
          <w:szCs w:val="20"/>
        </w:rPr>
        <w:t>)</w:t>
      </w:r>
      <w:r w:rsidR="00E93543" w:rsidRPr="00D10286">
        <w:rPr>
          <w:rFonts w:asciiTheme="minorHAnsi" w:hAnsiTheme="minorHAnsi" w:cstheme="minorHAnsi"/>
          <w:color w:val="262626" w:themeColor="text1" w:themeTint="D9"/>
          <w:sz w:val="20"/>
          <w:szCs w:val="20"/>
        </w:rPr>
        <w:t xml:space="preserve">.  </w:t>
      </w:r>
      <w:r w:rsidR="004168E0" w:rsidRPr="00D10286">
        <w:rPr>
          <w:rFonts w:asciiTheme="minorHAnsi" w:hAnsiTheme="minorHAnsi" w:cstheme="minorHAnsi"/>
          <w:color w:val="262626" w:themeColor="text1" w:themeTint="D9"/>
          <w:sz w:val="20"/>
          <w:szCs w:val="20"/>
        </w:rPr>
        <w:t>By in-housing full system design with increased standardization, firm engineering and controls</w:t>
      </w:r>
      <w:r w:rsidR="0081496F" w:rsidRPr="00D10286">
        <w:rPr>
          <w:rFonts w:asciiTheme="minorHAnsi" w:hAnsiTheme="minorHAnsi" w:cstheme="minorHAnsi"/>
          <w:color w:val="262626" w:themeColor="text1" w:themeTint="D9"/>
          <w:sz w:val="20"/>
          <w:szCs w:val="20"/>
        </w:rPr>
        <w:t>,</w:t>
      </w:r>
      <w:r w:rsidR="004168E0" w:rsidRPr="00D10286">
        <w:rPr>
          <w:rFonts w:asciiTheme="minorHAnsi" w:hAnsiTheme="minorHAnsi" w:cstheme="minorHAnsi"/>
          <w:color w:val="262626" w:themeColor="text1" w:themeTint="D9"/>
          <w:sz w:val="20"/>
          <w:szCs w:val="20"/>
        </w:rPr>
        <w:t xml:space="preserve"> we anticipate to shrink our design-to-commissioning timelines by up to </w:t>
      </w:r>
      <w:r w:rsidR="0081496F" w:rsidRPr="00D10286">
        <w:rPr>
          <w:rFonts w:asciiTheme="minorHAnsi" w:hAnsiTheme="minorHAnsi" w:cstheme="minorHAnsi"/>
          <w:color w:val="262626" w:themeColor="text1" w:themeTint="D9"/>
          <w:sz w:val="20"/>
          <w:szCs w:val="20"/>
        </w:rPr>
        <w:t>six</w:t>
      </w:r>
      <w:r w:rsidR="004168E0" w:rsidRPr="00D10286">
        <w:rPr>
          <w:rFonts w:asciiTheme="minorHAnsi" w:hAnsiTheme="minorHAnsi" w:cstheme="minorHAnsi"/>
          <w:color w:val="262626" w:themeColor="text1" w:themeTint="D9"/>
          <w:sz w:val="20"/>
          <w:szCs w:val="20"/>
        </w:rPr>
        <w:t xml:space="preserve"> months.</w:t>
      </w:r>
      <w:r w:rsidR="00F41848">
        <w:rPr>
          <w:rFonts w:asciiTheme="minorHAnsi" w:hAnsiTheme="minorHAnsi" w:cstheme="minorHAnsi"/>
          <w:color w:val="262626" w:themeColor="text1" w:themeTint="D9"/>
          <w:sz w:val="20"/>
          <w:szCs w:val="20"/>
        </w:rPr>
        <w:t xml:space="preserve">  </w:t>
      </w:r>
      <w:r w:rsidR="00E93543" w:rsidRPr="00D10286">
        <w:rPr>
          <w:rFonts w:asciiTheme="minorHAnsi" w:hAnsiTheme="minorHAnsi" w:cstheme="minorHAnsi"/>
          <w:color w:val="262626" w:themeColor="text1" w:themeTint="D9"/>
          <w:sz w:val="20"/>
          <w:szCs w:val="20"/>
        </w:rPr>
        <w:t>After first receive, it typically takes our</w:t>
      </w:r>
      <w:r w:rsidR="004168E0" w:rsidRPr="00D10286">
        <w:rPr>
          <w:rFonts w:asciiTheme="minorHAnsi" w:hAnsiTheme="minorHAnsi" w:cstheme="minorHAnsi"/>
          <w:color w:val="262626" w:themeColor="text1" w:themeTint="D9"/>
          <w:sz w:val="20"/>
          <w:szCs w:val="20"/>
        </w:rPr>
        <w:t xml:space="preserve"> new ARS</w:t>
      </w:r>
      <w:r w:rsidR="00E93543" w:rsidRPr="00D10286">
        <w:rPr>
          <w:rFonts w:asciiTheme="minorHAnsi" w:hAnsiTheme="minorHAnsi" w:cstheme="minorHAnsi"/>
          <w:color w:val="262626" w:themeColor="text1" w:themeTint="D9"/>
          <w:sz w:val="20"/>
          <w:szCs w:val="20"/>
        </w:rPr>
        <w:t xml:space="preserve"> buildings</w:t>
      </w:r>
      <w:r w:rsidR="004168E0" w:rsidRPr="00D10286">
        <w:rPr>
          <w:rFonts w:asciiTheme="minorHAnsi" w:hAnsiTheme="minorHAnsi" w:cstheme="minorHAnsi"/>
          <w:color w:val="262626" w:themeColor="text1" w:themeTint="D9"/>
          <w:sz w:val="20"/>
          <w:szCs w:val="20"/>
        </w:rPr>
        <w:t xml:space="preserve"> up to</w:t>
      </w:r>
      <w:r w:rsidR="00E93543" w:rsidRPr="00D10286">
        <w:rPr>
          <w:rFonts w:asciiTheme="minorHAnsi" w:hAnsiTheme="minorHAnsi" w:cstheme="minorHAnsi"/>
          <w:color w:val="262626" w:themeColor="text1" w:themeTint="D9"/>
          <w:sz w:val="20"/>
          <w:szCs w:val="20"/>
        </w:rPr>
        <w:t xml:space="preserve"> 12 months to ramp up to sustainable full capacity</w:t>
      </w:r>
      <w:r w:rsidR="002D6902" w:rsidRPr="00D10286">
        <w:rPr>
          <w:rFonts w:asciiTheme="minorHAnsi" w:hAnsiTheme="minorHAnsi" w:cstheme="minorHAnsi"/>
          <w:color w:val="262626" w:themeColor="text1" w:themeTint="D9"/>
          <w:sz w:val="20"/>
          <w:szCs w:val="20"/>
        </w:rPr>
        <w:t>/legacy rates</w:t>
      </w:r>
      <w:r w:rsidR="00F41848">
        <w:rPr>
          <w:rFonts w:asciiTheme="minorHAnsi" w:hAnsiTheme="minorHAnsi" w:cstheme="minorHAnsi"/>
          <w:color w:val="262626" w:themeColor="text1" w:themeTint="D9"/>
          <w:sz w:val="20"/>
          <w:szCs w:val="20"/>
        </w:rPr>
        <w:t xml:space="preserve">. </w:t>
      </w:r>
      <w:r w:rsidR="00E93543" w:rsidRPr="00D10286">
        <w:rPr>
          <w:rFonts w:asciiTheme="minorHAnsi" w:hAnsiTheme="minorHAnsi" w:cstheme="minorHAnsi"/>
          <w:color w:val="262626" w:themeColor="text1" w:themeTint="D9"/>
          <w:sz w:val="20"/>
          <w:szCs w:val="20"/>
        </w:rPr>
        <w:t>With standardized design and agency over controls, we anticipate to achieve reliable MHE equipment performance within the first six month post l</w:t>
      </w:r>
      <w:r w:rsidR="00F879A9" w:rsidRPr="00D10286">
        <w:rPr>
          <w:rFonts w:asciiTheme="minorHAnsi" w:hAnsiTheme="minorHAnsi" w:cstheme="minorHAnsi"/>
          <w:color w:val="262626" w:themeColor="text1" w:themeTint="D9"/>
          <w:sz w:val="20"/>
          <w:szCs w:val="20"/>
        </w:rPr>
        <w:t>a</w:t>
      </w:r>
      <w:r w:rsidR="00E93543" w:rsidRPr="00D10286">
        <w:rPr>
          <w:rFonts w:asciiTheme="minorHAnsi" w:hAnsiTheme="minorHAnsi" w:cstheme="minorHAnsi"/>
          <w:color w:val="262626" w:themeColor="text1" w:themeTint="D9"/>
          <w:sz w:val="20"/>
          <w:szCs w:val="20"/>
        </w:rPr>
        <w:t xml:space="preserve">unch, cutting down the ramp up time in half.  </w:t>
      </w:r>
      <w:r w:rsidR="004168E0" w:rsidRPr="00D10286">
        <w:rPr>
          <w:rFonts w:asciiTheme="minorHAnsi" w:hAnsiTheme="minorHAnsi" w:cstheme="minorHAnsi"/>
          <w:color w:val="262626" w:themeColor="text1" w:themeTint="D9"/>
          <w:sz w:val="20"/>
          <w:szCs w:val="20"/>
        </w:rPr>
        <w:t>Combined, we anticipate reducing our concept-to-full-ramp timelines by up to 12 months.</w:t>
      </w:r>
    </w:p>
    <w:p w14:paraId="2A3ACE6E" w14:textId="158FBAED" w:rsidR="00077FF6" w:rsidRPr="00D10286" w:rsidRDefault="00B35C58" w:rsidP="00077FF6">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b/>
          <w:bCs/>
          <w:noProof/>
          <w:color w:val="262626" w:themeColor="text1" w:themeTint="D9"/>
          <w:sz w:val="20"/>
          <w:szCs w:val="20"/>
        </w:rPr>
        <mc:AlternateContent>
          <mc:Choice Requires="wps">
            <w:drawing>
              <wp:anchor distT="0" distB="0" distL="114300" distR="114300" simplePos="0" relativeHeight="251666432" behindDoc="1" locked="0" layoutInCell="1" allowOverlap="1" wp14:anchorId="64B7377E" wp14:editId="6068DA94">
                <wp:simplePos x="0" y="0"/>
                <wp:positionH relativeFrom="column">
                  <wp:posOffset>5000625</wp:posOffset>
                </wp:positionH>
                <wp:positionV relativeFrom="page">
                  <wp:posOffset>7957275</wp:posOffset>
                </wp:positionV>
                <wp:extent cx="1882775" cy="239395"/>
                <wp:effectExtent l="0" t="0" r="0" b="0"/>
                <wp:wrapTight wrapText="bothSides">
                  <wp:wrapPolygon edited="0">
                    <wp:start x="728" y="1146"/>
                    <wp:lineTo x="728" y="18334"/>
                    <wp:lineTo x="20689" y="18334"/>
                    <wp:lineTo x="20689" y="1146"/>
                    <wp:lineTo x="728" y="1146"/>
                  </wp:wrapPolygon>
                </wp:wrapTight>
                <wp:docPr id="1538445219" name="Text Box 1"/>
                <wp:cNvGraphicFramePr/>
                <a:graphic xmlns:a="http://schemas.openxmlformats.org/drawingml/2006/main">
                  <a:graphicData uri="http://schemas.microsoft.com/office/word/2010/wordprocessingShape">
                    <wps:wsp>
                      <wps:cNvSpPr txBox="1"/>
                      <wps:spPr>
                        <a:xfrm>
                          <a:off x="0" y="0"/>
                          <a:ext cx="1882775" cy="239395"/>
                        </a:xfrm>
                        <a:prstGeom prst="rect">
                          <a:avLst/>
                        </a:prstGeom>
                        <a:noFill/>
                        <a:ln w="6350">
                          <a:noFill/>
                        </a:ln>
                      </wps:spPr>
                      <wps:txbx>
                        <w:txbxContent>
                          <w:p w14:paraId="185411DA" w14:textId="50B9A3C4" w:rsidR="00A92A01" w:rsidRPr="00FF0B7A" w:rsidRDefault="00A92A01" w:rsidP="001A0E4C">
                            <w:pPr>
                              <w:rPr>
                                <w:sz w:val="16"/>
                                <w:szCs w:val="16"/>
                              </w:rPr>
                            </w:pPr>
                            <w:r w:rsidRPr="00F43E78">
                              <w:rPr>
                                <w:rFonts w:ascii="Calibri" w:hAnsi="Calibri" w:cs="Calibri"/>
                                <w:b/>
                                <w:bCs/>
                                <w:i/>
                                <w:iCs/>
                                <w:color w:val="000000"/>
                                <w:sz w:val="20"/>
                                <w:szCs w:val="20"/>
                              </w:rPr>
                              <w:t xml:space="preserve">Figure </w:t>
                            </w:r>
                            <w:r>
                              <w:rPr>
                                <w:rFonts w:ascii="Calibri" w:hAnsi="Calibri" w:cs="Calibri"/>
                                <w:b/>
                                <w:bCs/>
                                <w:i/>
                                <w:iCs/>
                                <w:color w:val="000000"/>
                                <w:sz w:val="20"/>
                                <w:szCs w:val="20"/>
                              </w:rPr>
                              <w:t>4</w:t>
                            </w:r>
                            <w:r w:rsidRPr="00F43E78">
                              <w:rPr>
                                <w:rFonts w:ascii="Calibri" w:hAnsi="Calibri" w:cs="Calibri"/>
                                <w:i/>
                                <w:iCs/>
                                <w:color w:val="000000"/>
                                <w:sz w:val="20"/>
                                <w:szCs w:val="20"/>
                              </w:rPr>
                              <w:t xml:space="preserve">:  </w:t>
                            </w:r>
                            <w:r>
                              <w:rPr>
                                <w:rFonts w:ascii="Calibri" w:hAnsi="Calibri" w:cs="Calibri"/>
                                <w:i/>
                                <w:iCs/>
                                <w:color w:val="000000"/>
                                <w:sz w:val="20"/>
                                <w:szCs w:val="20"/>
                              </w:rPr>
                              <w:t xml:space="preserve">MHE </w:t>
                            </w:r>
                            <w:r w:rsidR="00397F6B">
                              <w:rPr>
                                <w:rFonts w:ascii="Calibri" w:hAnsi="Calibri" w:cs="Calibri"/>
                                <w:i/>
                                <w:iCs/>
                                <w:color w:val="000000"/>
                                <w:sz w:val="20"/>
                                <w:szCs w:val="20"/>
                              </w:rPr>
                              <w:t>Cost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7377E" id="_x0000_s1029" type="#_x0000_t202" style="position:absolute;left:0;text-align:left;margin-left:393.75pt;margin-top:626.55pt;width:148.25pt;height:18.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9vVOAIAAGEEAAAOAAAAZHJzL2Uyb0RvYy54bWysVFFv2jAQfp+0/2D5fYQE0kJEqFgrpkmo&#10;rQRTn43jkEiOz7MNCfv1OzuEom5P016cs+985+/77rJ46BpJTsLYGlRO49GYEqE4FLU65PTHbv1l&#10;Rol1TBVMghI5PQtLH5afPy1anYkEKpCFMASTKJu1OqeVczqLIssr0TA7Ai0UOkswDXO4NYeoMKzF&#10;7I2MkvH4LmrBFNoAF9bi6VPvpMuQvywFdy9laYUjMqf4NhdWE9a9X6PlgmUHw3RV88sz2D+8omG1&#10;wqLXVE/MMXI09R+pmpobsFC6EYcmgrKsuQgYEE08/oBmWzEtAhYkx+orTfb/peXPp1dD6gK1Syez&#10;6TRN4jklijWo1U50jnyFjsSeplbbDKO3GuNdh8d4ZTi3eOjRd6Vp/BdxEfQj4ecryT4Z95dms+T+&#10;PqWEoy+ZzCfz1KeJ3m9rY903AQ3xRk4Nihi4ZaeNdX3oEOKLKVjXUgYhpSJtTu8m6ThcuHowuVRY&#10;w2Po3+ot1+27AH0y4NhDcUZ4Bvo+sZqva3zDhln3ygw2BiLCZncvuJQSsBZcLEoqML/+du7jUS/0&#10;UtJio+XU/jwyIyiR3xUqOY+nU9+ZYTNN7xPcmFvP/tajjs0jYC/HOFaaB9PHOzmYpYHmDWdi5aui&#10;iymOtXPqBvPR9e2PM8XFahWCsBc1cxu11dyn9qx6hnfdGzP6IoNDAZ9haEmWfVCjj+31WB0dlHWQ&#10;yvPcs3qhH/s4iH2ZOT8ot/sQ9f5nWP4GAAD//wMAUEsDBBQABgAIAAAAIQA48sbO4wAAAA4BAAAP&#10;AAAAZHJzL2Rvd25yZXYueG1sTI/NTsMwEITvSLyDtUjcqN1AqJvGqapIFRKih5ZeuDnxNonwT4jd&#10;NvD0OCc47syn2Zl8PRpNLjj4zlkB8xkDgrZ2qrONgOP79oED8UFaJbWzKOAbPayL25tcZspd7R4v&#10;h9CQGGJ9JgW0IfQZpb5u0Ug/cz3a6J3cYGSI59BQNchrDDeaJow9UyM7Gz+0sseyxfrzcDYCXsvt&#10;Tu6rxPAfXb68nTb91/EjFeL+btysgAQcwx8MU/1YHYrYqXJnqzzRAhZ8kUY0Gkn6OAcyIYw/xX3V&#10;pC0ZB1rk9P+M4hcAAP//AwBQSwECLQAUAAYACAAAACEAtoM4kv4AAADhAQAAEwAAAAAAAAAAAAAA&#10;AAAAAAAAW0NvbnRlbnRfVHlwZXNdLnhtbFBLAQItABQABgAIAAAAIQA4/SH/1gAAAJQBAAALAAAA&#10;AAAAAAAAAAAAAC8BAABfcmVscy8ucmVsc1BLAQItABQABgAIAAAAIQCum9vVOAIAAGEEAAAOAAAA&#10;AAAAAAAAAAAAAC4CAABkcnMvZTJvRG9jLnhtbFBLAQItABQABgAIAAAAIQA48sbO4wAAAA4BAAAP&#10;AAAAAAAAAAAAAAAAAJIEAABkcnMvZG93bnJldi54bWxQSwUGAAAAAAQABADzAAAAogUAAAAA&#10;" filled="f" stroked="f" strokeweight=".5pt">
                <v:textbox>
                  <w:txbxContent>
                    <w:p w14:paraId="185411DA" w14:textId="50B9A3C4" w:rsidR="00A92A01" w:rsidRPr="00FF0B7A" w:rsidRDefault="00A92A01" w:rsidP="001A0E4C">
                      <w:pPr>
                        <w:rPr>
                          <w:sz w:val="16"/>
                          <w:szCs w:val="16"/>
                        </w:rPr>
                      </w:pPr>
                      <w:r w:rsidRPr="00F43E78">
                        <w:rPr>
                          <w:rFonts w:ascii="Calibri" w:hAnsi="Calibri" w:cs="Calibri"/>
                          <w:b/>
                          <w:bCs/>
                          <w:i/>
                          <w:iCs/>
                          <w:color w:val="000000"/>
                          <w:sz w:val="20"/>
                          <w:szCs w:val="20"/>
                        </w:rPr>
                        <w:t xml:space="preserve">Figure </w:t>
                      </w:r>
                      <w:r>
                        <w:rPr>
                          <w:rFonts w:ascii="Calibri" w:hAnsi="Calibri" w:cs="Calibri"/>
                          <w:b/>
                          <w:bCs/>
                          <w:i/>
                          <w:iCs/>
                          <w:color w:val="000000"/>
                          <w:sz w:val="20"/>
                          <w:szCs w:val="20"/>
                        </w:rPr>
                        <w:t>4</w:t>
                      </w:r>
                      <w:r w:rsidRPr="00F43E78">
                        <w:rPr>
                          <w:rFonts w:ascii="Calibri" w:hAnsi="Calibri" w:cs="Calibri"/>
                          <w:i/>
                          <w:iCs/>
                          <w:color w:val="000000"/>
                          <w:sz w:val="20"/>
                          <w:szCs w:val="20"/>
                        </w:rPr>
                        <w:t xml:space="preserve">:  </w:t>
                      </w:r>
                      <w:r>
                        <w:rPr>
                          <w:rFonts w:ascii="Calibri" w:hAnsi="Calibri" w:cs="Calibri"/>
                          <w:i/>
                          <w:iCs/>
                          <w:color w:val="000000"/>
                          <w:sz w:val="20"/>
                          <w:szCs w:val="20"/>
                        </w:rPr>
                        <w:t xml:space="preserve">MHE </w:t>
                      </w:r>
                      <w:r w:rsidR="00397F6B">
                        <w:rPr>
                          <w:rFonts w:ascii="Calibri" w:hAnsi="Calibri" w:cs="Calibri"/>
                          <w:i/>
                          <w:iCs/>
                          <w:color w:val="000000"/>
                          <w:sz w:val="20"/>
                          <w:szCs w:val="20"/>
                        </w:rPr>
                        <w:t>Cost Components</w:t>
                      </w:r>
                    </w:p>
                  </w:txbxContent>
                </v:textbox>
                <w10:wrap type="tight" anchory="page"/>
              </v:shape>
            </w:pict>
          </mc:Fallback>
        </mc:AlternateContent>
      </w:r>
      <w:r w:rsidR="00E93543" w:rsidRPr="00D10286">
        <w:rPr>
          <w:rFonts w:asciiTheme="minorHAnsi" w:hAnsiTheme="minorHAnsi" w:cstheme="minorHAnsi"/>
          <w:color w:val="262626" w:themeColor="text1" w:themeTint="D9"/>
          <w:sz w:val="20"/>
          <w:szCs w:val="20"/>
          <w:u w:val="single"/>
        </w:rPr>
        <w:t>Reliability &amp; Performance</w:t>
      </w:r>
      <w:r w:rsidR="00E93543" w:rsidRPr="00D10286">
        <w:rPr>
          <w:rFonts w:asciiTheme="minorHAnsi" w:hAnsiTheme="minorHAnsi" w:cstheme="minorHAnsi"/>
          <w:color w:val="262626" w:themeColor="text1" w:themeTint="D9"/>
          <w:sz w:val="20"/>
          <w:szCs w:val="20"/>
        </w:rPr>
        <w:t>:</w:t>
      </w:r>
      <w:r w:rsidR="002D6902" w:rsidRPr="00D10286">
        <w:rPr>
          <w:rFonts w:asciiTheme="minorHAnsi" w:hAnsiTheme="minorHAnsi" w:cstheme="minorHAnsi"/>
          <w:color w:val="262626" w:themeColor="text1" w:themeTint="D9"/>
          <w:sz w:val="20"/>
          <w:szCs w:val="20"/>
        </w:rPr>
        <w:t xml:space="preserve"> </w:t>
      </w:r>
      <w:r w:rsidR="007A4827" w:rsidRPr="00D10286">
        <w:rPr>
          <w:rFonts w:asciiTheme="minorHAnsi" w:hAnsiTheme="minorHAnsi" w:cstheme="minorHAnsi"/>
          <w:color w:val="262626" w:themeColor="text1" w:themeTint="D9"/>
          <w:sz w:val="20"/>
          <w:szCs w:val="20"/>
        </w:rPr>
        <w:t xml:space="preserve">The </w:t>
      </w:r>
      <w:r w:rsidR="00E93543" w:rsidRPr="00D10286">
        <w:rPr>
          <w:rFonts w:asciiTheme="minorHAnsi" w:hAnsiTheme="minorHAnsi" w:cstheme="minorHAnsi"/>
          <w:color w:val="262626" w:themeColor="text1" w:themeTint="D9"/>
          <w:sz w:val="20"/>
          <w:szCs w:val="20"/>
        </w:rPr>
        <w:t>MHE related</w:t>
      </w:r>
      <w:r w:rsidR="00F05A73" w:rsidRPr="00D10286">
        <w:rPr>
          <w:rFonts w:asciiTheme="minorHAnsi" w:hAnsiTheme="minorHAnsi" w:cstheme="minorHAnsi"/>
          <w:color w:val="262626" w:themeColor="text1" w:themeTint="D9"/>
          <w:sz w:val="20"/>
          <w:szCs w:val="20"/>
        </w:rPr>
        <w:t xml:space="preserve"> (SEV1 and SEV2)</w:t>
      </w:r>
      <w:r w:rsidR="00E93543" w:rsidRPr="00D10286">
        <w:rPr>
          <w:rFonts w:asciiTheme="minorHAnsi" w:hAnsiTheme="minorHAnsi" w:cstheme="minorHAnsi"/>
          <w:color w:val="262626" w:themeColor="text1" w:themeTint="D9"/>
          <w:sz w:val="20"/>
          <w:szCs w:val="20"/>
        </w:rPr>
        <w:t xml:space="preserve"> downtimes account </w:t>
      </w:r>
      <w:r w:rsidR="007A4827" w:rsidRPr="00D10286">
        <w:rPr>
          <w:rFonts w:asciiTheme="minorHAnsi" w:hAnsiTheme="minorHAnsi" w:cstheme="minorHAnsi"/>
          <w:color w:val="262626" w:themeColor="text1" w:themeTint="D9"/>
          <w:sz w:val="20"/>
          <w:szCs w:val="20"/>
        </w:rPr>
        <w:t>for</w:t>
      </w:r>
      <w:r w:rsidR="00940F07" w:rsidRPr="00D10286">
        <w:rPr>
          <w:rFonts w:asciiTheme="minorHAnsi" w:hAnsiTheme="minorHAnsi" w:cstheme="minorHAnsi"/>
          <w:color w:val="262626" w:themeColor="text1" w:themeTint="D9"/>
          <w:sz w:val="20"/>
          <w:szCs w:val="20"/>
        </w:rPr>
        <w:t xml:space="preserve"> </w:t>
      </w:r>
      <w:r w:rsidR="00010F36" w:rsidRPr="00D10286">
        <w:rPr>
          <w:rFonts w:asciiTheme="minorHAnsi" w:hAnsiTheme="minorHAnsi" w:cstheme="minorHAnsi"/>
          <w:color w:val="262626" w:themeColor="text1" w:themeTint="D9"/>
          <w:sz w:val="20"/>
          <w:szCs w:val="20"/>
        </w:rPr>
        <w:t>up to</w:t>
      </w:r>
      <w:r w:rsidR="00EC1A5A" w:rsidRPr="00D10286">
        <w:rPr>
          <w:rFonts w:asciiTheme="minorHAnsi" w:hAnsiTheme="minorHAnsi" w:cstheme="minorHAnsi"/>
          <w:color w:val="262626" w:themeColor="text1" w:themeTint="D9"/>
          <w:sz w:val="20"/>
          <w:szCs w:val="20"/>
        </w:rPr>
        <w:t xml:space="preserve"> 4% of total ARS labor hours as the building ramps from launch and up to</w:t>
      </w:r>
      <w:r w:rsidR="00010F36" w:rsidRPr="00D10286">
        <w:rPr>
          <w:rFonts w:asciiTheme="minorHAnsi" w:hAnsiTheme="minorHAnsi" w:cstheme="minorHAnsi"/>
          <w:color w:val="262626" w:themeColor="text1" w:themeTint="D9"/>
          <w:sz w:val="20"/>
          <w:szCs w:val="20"/>
        </w:rPr>
        <w:t xml:space="preserve"> </w:t>
      </w:r>
      <w:r w:rsidR="00261CDB" w:rsidRPr="00D10286">
        <w:rPr>
          <w:rFonts w:asciiTheme="minorHAnsi" w:hAnsiTheme="minorHAnsi" w:cstheme="minorHAnsi"/>
          <w:color w:val="262626" w:themeColor="text1" w:themeTint="D9"/>
          <w:sz w:val="20"/>
          <w:szCs w:val="20"/>
        </w:rPr>
        <w:t xml:space="preserve">2% </w:t>
      </w:r>
      <w:r w:rsidR="00EC1A5A" w:rsidRPr="00D10286">
        <w:rPr>
          <w:rFonts w:asciiTheme="minorHAnsi" w:hAnsiTheme="minorHAnsi" w:cstheme="minorHAnsi"/>
          <w:color w:val="262626" w:themeColor="text1" w:themeTint="D9"/>
          <w:sz w:val="20"/>
          <w:szCs w:val="20"/>
        </w:rPr>
        <w:t>at steady state</w:t>
      </w:r>
      <w:r w:rsidR="00261CDB" w:rsidRPr="00D10286">
        <w:rPr>
          <w:rFonts w:asciiTheme="minorHAnsi" w:hAnsiTheme="minorHAnsi" w:cstheme="minorHAnsi"/>
          <w:color w:val="262626" w:themeColor="text1" w:themeTint="D9"/>
          <w:sz w:val="20"/>
          <w:szCs w:val="20"/>
        </w:rPr>
        <w:t xml:space="preserve">.  </w:t>
      </w:r>
      <w:r w:rsidR="00E93543" w:rsidRPr="00D10286">
        <w:rPr>
          <w:rFonts w:asciiTheme="minorHAnsi" w:hAnsiTheme="minorHAnsi" w:cstheme="minorHAnsi"/>
          <w:color w:val="262626" w:themeColor="text1" w:themeTint="D9"/>
          <w:sz w:val="20"/>
          <w:szCs w:val="20"/>
        </w:rPr>
        <w:t>We anticipate that our One-MHE strategy will produce MHE systems that are optimized to our needs and perform better.  The ownership of the controls logic would allow us to</w:t>
      </w:r>
      <w:r w:rsidR="007A4827" w:rsidRPr="00D10286">
        <w:rPr>
          <w:rFonts w:asciiTheme="minorHAnsi" w:hAnsiTheme="minorHAnsi" w:cstheme="minorHAnsi"/>
          <w:color w:val="262626" w:themeColor="text1" w:themeTint="D9"/>
          <w:sz w:val="20"/>
          <w:szCs w:val="20"/>
        </w:rPr>
        <w:t xml:space="preserve"> more easily</w:t>
      </w:r>
      <w:r w:rsidR="00E93543" w:rsidRPr="00D10286">
        <w:rPr>
          <w:rFonts w:asciiTheme="minorHAnsi" w:hAnsiTheme="minorHAnsi" w:cstheme="minorHAnsi"/>
          <w:color w:val="262626" w:themeColor="text1" w:themeTint="D9"/>
          <w:sz w:val="20"/>
          <w:szCs w:val="20"/>
        </w:rPr>
        <w:t xml:space="preserve"> adjust and modify the systems when issues arise.  Increased in</w:t>
      </w:r>
      <w:r w:rsidR="007A4827" w:rsidRPr="00D10286">
        <w:rPr>
          <w:rFonts w:asciiTheme="minorHAnsi" w:hAnsiTheme="minorHAnsi" w:cstheme="minorHAnsi"/>
          <w:color w:val="262626" w:themeColor="text1" w:themeTint="D9"/>
          <w:sz w:val="20"/>
          <w:szCs w:val="20"/>
        </w:rPr>
        <w:t>-</w:t>
      </w:r>
      <w:r w:rsidR="00E93543" w:rsidRPr="00D10286">
        <w:rPr>
          <w:rFonts w:asciiTheme="minorHAnsi" w:hAnsiTheme="minorHAnsi" w:cstheme="minorHAnsi"/>
          <w:color w:val="262626" w:themeColor="text1" w:themeTint="D9"/>
          <w:sz w:val="20"/>
          <w:szCs w:val="20"/>
        </w:rPr>
        <w:t xml:space="preserve">house MHE expertise and the new RME supervisory layer are expected to </w:t>
      </w:r>
      <w:r w:rsidR="007A4827" w:rsidRPr="00D10286">
        <w:rPr>
          <w:rFonts w:asciiTheme="minorHAnsi" w:hAnsiTheme="minorHAnsi" w:cstheme="minorHAnsi"/>
          <w:color w:val="262626" w:themeColor="text1" w:themeTint="D9"/>
          <w:sz w:val="20"/>
          <w:szCs w:val="20"/>
        </w:rPr>
        <w:t>enhance</w:t>
      </w:r>
      <w:r w:rsidR="00E93543" w:rsidRPr="00D10286">
        <w:rPr>
          <w:rFonts w:asciiTheme="minorHAnsi" w:hAnsiTheme="minorHAnsi" w:cstheme="minorHAnsi"/>
          <w:color w:val="262626" w:themeColor="text1" w:themeTint="D9"/>
          <w:sz w:val="20"/>
          <w:szCs w:val="20"/>
        </w:rPr>
        <w:t xml:space="preserve"> our operating and </w:t>
      </w:r>
      <w:r w:rsidR="007A4827" w:rsidRPr="00D10286">
        <w:rPr>
          <w:rFonts w:asciiTheme="minorHAnsi" w:hAnsiTheme="minorHAnsi" w:cstheme="minorHAnsi"/>
          <w:color w:val="262626" w:themeColor="text1" w:themeTint="D9"/>
          <w:sz w:val="20"/>
          <w:szCs w:val="20"/>
        </w:rPr>
        <w:t>maintenance</w:t>
      </w:r>
      <w:r w:rsidR="00E93543" w:rsidRPr="00D10286">
        <w:rPr>
          <w:rFonts w:asciiTheme="minorHAnsi" w:hAnsiTheme="minorHAnsi" w:cstheme="minorHAnsi"/>
          <w:color w:val="262626" w:themeColor="text1" w:themeTint="D9"/>
          <w:sz w:val="20"/>
          <w:szCs w:val="20"/>
        </w:rPr>
        <w:t xml:space="preserve"> practices as well as </w:t>
      </w:r>
      <w:r w:rsidR="007A4827" w:rsidRPr="00D10286">
        <w:rPr>
          <w:rFonts w:asciiTheme="minorHAnsi" w:hAnsiTheme="minorHAnsi" w:cstheme="minorHAnsi"/>
          <w:color w:val="262626" w:themeColor="text1" w:themeTint="D9"/>
          <w:sz w:val="20"/>
          <w:szCs w:val="20"/>
        </w:rPr>
        <w:t>accelerate trouble-shooting and</w:t>
      </w:r>
      <w:r w:rsidR="00E93543" w:rsidRPr="00D10286">
        <w:rPr>
          <w:rFonts w:asciiTheme="minorHAnsi" w:hAnsiTheme="minorHAnsi" w:cstheme="minorHAnsi"/>
          <w:color w:val="262626" w:themeColor="text1" w:themeTint="D9"/>
          <w:sz w:val="20"/>
          <w:szCs w:val="20"/>
        </w:rPr>
        <w:t xml:space="preserve"> repairs, also aided by the inventory of spare parts on hand.  Our goal is to reduce </w:t>
      </w:r>
      <w:r w:rsidR="008B325D" w:rsidRPr="00D10286">
        <w:rPr>
          <w:rFonts w:asciiTheme="minorHAnsi" w:hAnsiTheme="minorHAnsi" w:cstheme="minorHAnsi"/>
          <w:color w:val="262626" w:themeColor="text1" w:themeTint="D9"/>
          <w:sz w:val="20"/>
          <w:szCs w:val="20"/>
        </w:rPr>
        <w:t>our MHE related downtimes by 50%</w:t>
      </w:r>
      <w:r w:rsidR="000F5539">
        <w:rPr>
          <w:rFonts w:asciiTheme="minorHAnsi" w:hAnsiTheme="minorHAnsi" w:cstheme="minorHAnsi"/>
          <w:color w:val="262626" w:themeColor="text1" w:themeTint="D9"/>
          <w:sz w:val="20"/>
          <w:szCs w:val="20"/>
        </w:rPr>
        <w:t>,</w:t>
      </w:r>
      <w:r w:rsidR="008B325D" w:rsidRPr="00D10286">
        <w:rPr>
          <w:rFonts w:asciiTheme="minorHAnsi" w:hAnsiTheme="minorHAnsi" w:cstheme="minorHAnsi"/>
          <w:color w:val="262626" w:themeColor="text1" w:themeTint="D9"/>
          <w:sz w:val="20"/>
          <w:szCs w:val="20"/>
        </w:rPr>
        <w:t xml:space="preserve"> both during ramp-up and at full scale</w:t>
      </w:r>
      <w:r w:rsidR="00940F07" w:rsidRPr="00D10286">
        <w:rPr>
          <w:rFonts w:asciiTheme="minorHAnsi" w:hAnsiTheme="minorHAnsi" w:cstheme="minorHAnsi"/>
          <w:color w:val="262626" w:themeColor="text1" w:themeTint="D9"/>
          <w:sz w:val="20"/>
          <w:szCs w:val="20"/>
        </w:rPr>
        <w:t>.</w:t>
      </w:r>
      <w:r w:rsidR="00EC1A5A" w:rsidRPr="00D10286">
        <w:rPr>
          <w:rFonts w:asciiTheme="minorHAnsi" w:hAnsiTheme="minorHAnsi" w:cstheme="minorHAnsi"/>
          <w:color w:val="262626" w:themeColor="text1" w:themeTint="D9"/>
          <w:sz w:val="20"/>
          <w:szCs w:val="20"/>
        </w:rPr>
        <w:t xml:space="preserve"> </w:t>
      </w:r>
      <w:r w:rsidR="00940F07" w:rsidRPr="00D10286">
        <w:rPr>
          <w:rFonts w:asciiTheme="minorHAnsi" w:hAnsiTheme="minorHAnsi" w:cstheme="minorHAnsi"/>
          <w:color w:val="262626" w:themeColor="text1" w:themeTint="D9"/>
          <w:sz w:val="20"/>
          <w:szCs w:val="20"/>
        </w:rPr>
        <w:t>Outside of S</w:t>
      </w:r>
      <w:r w:rsidR="0060747E">
        <w:rPr>
          <w:rFonts w:asciiTheme="minorHAnsi" w:hAnsiTheme="minorHAnsi" w:cstheme="minorHAnsi"/>
          <w:color w:val="262626" w:themeColor="text1" w:themeTint="D9"/>
          <w:sz w:val="20"/>
          <w:szCs w:val="20"/>
        </w:rPr>
        <w:t>EV</w:t>
      </w:r>
      <w:r w:rsidR="00940F07" w:rsidRPr="00D10286">
        <w:rPr>
          <w:rFonts w:asciiTheme="minorHAnsi" w:hAnsiTheme="minorHAnsi" w:cstheme="minorHAnsi"/>
          <w:color w:val="262626" w:themeColor="text1" w:themeTint="D9"/>
          <w:sz w:val="20"/>
          <w:szCs w:val="20"/>
        </w:rPr>
        <w:t>1</w:t>
      </w:r>
      <w:r w:rsidR="0060747E">
        <w:rPr>
          <w:rFonts w:asciiTheme="minorHAnsi" w:hAnsiTheme="minorHAnsi" w:cstheme="minorHAnsi"/>
          <w:color w:val="262626" w:themeColor="text1" w:themeTint="D9"/>
          <w:sz w:val="20"/>
          <w:szCs w:val="20"/>
        </w:rPr>
        <w:t>/SEV2s</w:t>
      </w:r>
      <w:r w:rsidR="00940F07" w:rsidRPr="00D10286">
        <w:rPr>
          <w:rFonts w:asciiTheme="minorHAnsi" w:hAnsiTheme="minorHAnsi" w:cstheme="minorHAnsi"/>
          <w:color w:val="262626" w:themeColor="text1" w:themeTint="D9"/>
          <w:sz w:val="20"/>
          <w:szCs w:val="20"/>
        </w:rPr>
        <w:t xml:space="preserve">, our </w:t>
      </w:r>
      <w:r w:rsidR="00010F36" w:rsidRPr="00D10286">
        <w:rPr>
          <w:rFonts w:asciiTheme="minorHAnsi" w:hAnsiTheme="minorHAnsi" w:cstheme="minorHAnsi"/>
          <w:color w:val="262626" w:themeColor="text1" w:themeTint="D9"/>
          <w:sz w:val="20"/>
          <w:szCs w:val="20"/>
        </w:rPr>
        <w:t>buildings</w:t>
      </w:r>
      <w:r w:rsidR="00940F07" w:rsidRPr="00D10286">
        <w:rPr>
          <w:rFonts w:asciiTheme="minorHAnsi" w:hAnsiTheme="minorHAnsi" w:cstheme="minorHAnsi"/>
          <w:color w:val="262626" w:themeColor="text1" w:themeTint="D9"/>
          <w:sz w:val="20"/>
          <w:szCs w:val="20"/>
        </w:rPr>
        <w:t xml:space="preserve"> are reporting persiste</w:t>
      </w:r>
      <w:r w:rsidR="0081496F" w:rsidRPr="00D10286">
        <w:rPr>
          <w:rFonts w:asciiTheme="minorHAnsi" w:hAnsiTheme="minorHAnsi" w:cstheme="minorHAnsi"/>
          <w:color w:val="262626" w:themeColor="text1" w:themeTint="D9"/>
          <w:sz w:val="20"/>
          <w:szCs w:val="20"/>
        </w:rPr>
        <w:t>nt</w:t>
      </w:r>
      <w:r w:rsidR="00940F07" w:rsidRPr="00D10286">
        <w:rPr>
          <w:rFonts w:asciiTheme="minorHAnsi" w:hAnsiTheme="minorHAnsi" w:cstheme="minorHAnsi"/>
          <w:color w:val="262626" w:themeColor="text1" w:themeTint="D9"/>
          <w:sz w:val="20"/>
          <w:szCs w:val="20"/>
        </w:rPr>
        <w:t xml:space="preserve"> MHE issues that are causing </w:t>
      </w:r>
      <w:r w:rsidR="00EC1A5A" w:rsidRPr="00D10286">
        <w:rPr>
          <w:rFonts w:asciiTheme="minorHAnsi" w:hAnsiTheme="minorHAnsi" w:cstheme="minorHAnsi"/>
          <w:color w:val="262626" w:themeColor="text1" w:themeTint="D9"/>
          <w:sz w:val="20"/>
          <w:szCs w:val="20"/>
        </w:rPr>
        <w:t xml:space="preserve">additional </w:t>
      </w:r>
      <w:r w:rsidR="00940F07" w:rsidRPr="00D10286">
        <w:rPr>
          <w:rFonts w:asciiTheme="minorHAnsi" w:hAnsiTheme="minorHAnsi" w:cstheme="minorHAnsi"/>
          <w:color w:val="262626" w:themeColor="text1" w:themeTint="D9"/>
          <w:sz w:val="20"/>
          <w:szCs w:val="20"/>
        </w:rPr>
        <w:t>performance/throughput degradation</w:t>
      </w:r>
      <w:r w:rsidR="00EC1A5A" w:rsidRPr="00D10286">
        <w:rPr>
          <w:rFonts w:asciiTheme="minorHAnsi" w:hAnsiTheme="minorHAnsi" w:cstheme="minorHAnsi"/>
          <w:color w:val="262626" w:themeColor="text1" w:themeTint="D9"/>
          <w:sz w:val="20"/>
          <w:szCs w:val="20"/>
        </w:rPr>
        <w:t xml:space="preserve">. </w:t>
      </w:r>
      <w:r w:rsidR="00940F07" w:rsidRPr="00D10286">
        <w:rPr>
          <w:rFonts w:asciiTheme="minorHAnsi" w:hAnsiTheme="minorHAnsi" w:cstheme="minorHAnsi"/>
          <w:color w:val="262626" w:themeColor="text1" w:themeTint="D9"/>
          <w:sz w:val="20"/>
          <w:szCs w:val="20"/>
        </w:rPr>
        <w:t>One-MHE will develop new mechanism</w:t>
      </w:r>
      <w:r w:rsidR="00010F36" w:rsidRPr="00D10286">
        <w:rPr>
          <w:rFonts w:asciiTheme="minorHAnsi" w:hAnsiTheme="minorHAnsi" w:cstheme="minorHAnsi"/>
          <w:color w:val="262626" w:themeColor="text1" w:themeTint="D9"/>
          <w:sz w:val="20"/>
          <w:szCs w:val="20"/>
        </w:rPr>
        <w:t xml:space="preserve">s to better track MHE-related </w:t>
      </w:r>
      <w:r w:rsidR="0081496F" w:rsidRPr="00D10286">
        <w:rPr>
          <w:rFonts w:asciiTheme="minorHAnsi" w:hAnsiTheme="minorHAnsi" w:cstheme="minorHAnsi"/>
          <w:color w:val="262626" w:themeColor="text1" w:themeTint="D9"/>
          <w:sz w:val="20"/>
          <w:szCs w:val="20"/>
        </w:rPr>
        <w:t xml:space="preserve">throughput detractors, with a stretch goal of </w:t>
      </w:r>
      <w:r w:rsidR="00010F36" w:rsidRPr="00D10286">
        <w:rPr>
          <w:rFonts w:asciiTheme="minorHAnsi" w:hAnsiTheme="minorHAnsi" w:cstheme="minorHAnsi"/>
          <w:color w:val="262626" w:themeColor="text1" w:themeTint="D9"/>
          <w:sz w:val="20"/>
          <w:szCs w:val="20"/>
        </w:rPr>
        <w:t>cutting the</w:t>
      </w:r>
      <w:r w:rsidR="00EC1A5A" w:rsidRPr="00D10286">
        <w:rPr>
          <w:rFonts w:asciiTheme="minorHAnsi" w:hAnsiTheme="minorHAnsi" w:cstheme="minorHAnsi"/>
          <w:color w:val="262626" w:themeColor="text1" w:themeTint="D9"/>
          <w:sz w:val="20"/>
          <w:szCs w:val="20"/>
        </w:rPr>
        <w:t>ir</w:t>
      </w:r>
      <w:r w:rsidR="00010F36" w:rsidRPr="00D10286">
        <w:rPr>
          <w:rFonts w:asciiTheme="minorHAnsi" w:hAnsiTheme="minorHAnsi" w:cstheme="minorHAnsi"/>
          <w:color w:val="262626" w:themeColor="text1" w:themeTint="D9"/>
          <w:sz w:val="20"/>
          <w:szCs w:val="20"/>
        </w:rPr>
        <w:t xml:space="preserve"> impact in half.</w:t>
      </w:r>
    </w:p>
    <w:p w14:paraId="2E8B51A8" w14:textId="13D14CDC" w:rsidR="008B325D" w:rsidRPr="00D10286" w:rsidRDefault="00B35C58" w:rsidP="00077FF6">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noProof/>
          <w:color w:val="262626" w:themeColor="text1" w:themeTint="D9"/>
          <w:sz w:val="20"/>
          <w:szCs w:val="20"/>
        </w:rPr>
        <w:drawing>
          <wp:anchor distT="0" distB="0" distL="114300" distR="114300" simplePos="0" relativeHeight="251672576" behindDoc="1" locked="0" layoutInCell="1" allowOverlap="1" wp14:anchorId="45C2A66D" wp14:editId="18E1103B">
            <wp:simplePos x="0" y="0"/>
            <wp:positionH relativeFrom="column">
              <wp:posOffset>5111296</wp:posOffset>
            </wp:positionH>
            <wp:positionV relativeFrom="page">
              <wp:posOffset>8147685</wp:posOffset>
            </wp:positionV>
            <wp:extent cx="1541780" cy="1486535"/>
            <wp:effectExtent l="0" t="0" r="0" b="0"/>
            <wp:wrapTight wrapText="bothSides">
              <wp:wrapPolygon edited="0">
                <wp:start x="0" y="0"/>
                <wp:lineTo x="0" y="21406"/>
                <wp:lineTo x="21351" y="21406"/>
                <wp:lineTo x="21351" y="0"/>
                <wp:lineTo x="0" y="0"/>
              </wp:wrapPolygon>
            </wp:wrapTight>
            <wp:docPr id="11749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556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1780" cy="1486535"/>
                    </a:xfrm>
                    <a:prstGeom prst="rect">
                      <a:avLst/>
                    </a:prstGeom>
                  </pic:spPr>
                </pic:pic>
              </a:graphicData>
            </a:graphic>
            <wp14:sizeRelH relativeFrom="page">
              <wp14:pctWidth>0</wp14:pctWidth>
            </wp14:sizeRelH>
            <wp14:sizeRelV relativeFrom="page">
              <wp14:pctHeight>0</wp14:pctHeight>
            </wp14:sizeRelV>
          </wp:anchor>
        </w:drawing>
      </w:r>
      <w:r w:rsidR="007A4827" w:rsidRPr="00D10286">
        <w:rPr>
          <w:rFonts w:asciiTheme="minorHAnsi" w:hAnsiTheme="minorHAnsi" w:cstheme="minorHAnsi"/>
          <w:color w:val="262626" w:themeColor="text1" w:themeTint="D9"/>
          <w:sz w:val="20"/>
          <w:szCs w:val="20"/>
          <w:u w:val="single"/>
        </w:rPr>
        <w:t>System Costs</w:t>
      </w:r>
      <w:r w:rsidR="007A4827" w:rsidRPr="00D10286">
        <w:rPr>
          <w:rFonts w:asciiTheme="minorHAnsi" w:hAnsiTheme="minorHAnsi" w:cstheme="minorHAnsi"/>
          <w:color w:val="262626" w:themeColor="text1" w:themeTint="D9"/>
          <w:sz w:val="20"/>
          <w:szCs w:val="20"/>
        </w:rPr>
        <w:t xml:space="preserve">: </w:t>
      </w:r>
      <w:r w:rsidR="00F66214" w:rsidRPr="00D10286">
        <w:rPr>
          <w:rFonts w:asciiTheme="minorHAnsi" w:hAnsiTheme="minorHAnsi" w:cstheme="minorHAnsi"/>
          <w:color w:val="262626" w:themeColor="text1" w:themeTint="D9"/>
          <w:sz w:val="20"/>
          <w:szCs w:val="20"/>
        </w:rPr>
        <w:t xml:space="preserve">The </w:t>
      </w:r>
      <w:r w:rsidR="00EC1A5A" w:rsidRPr="00D10286">
        <w:rPr>
          <w:rFonts w:asciiTheme="minorHAnsi" w:hAnsiTheme="minorHAnsi" w:cstheme="minorHAnsi"/>
          <w:color w:val="262626" w:themeColor="text1" w:themeTint="D9"/>
          <w:sz w:val="20"/>
          <w:szCs w:val="20"/>
        </w:rPr>
        <w:t>three</w:t>
      </w:r>
      <w:r w:rsidR="00F66214" w:rsidRPr="00D10286">
        <w:rPr>
          <w:rFonts w:asciiTheme="minorHAnsi" w:hAnsiTheme="minorHAnsi" w:cstheme="minorHAnsi"/>
          <w:color w:val="262626" w:themeColor="text1" w:themeTint="D9"/>
          <w:sz w:val="20"/>
          <w:szCs w:val="20"/>
        </w:rPr>
        <w:t xml:space="preserve"> largest components of our </w:t>
      </w:r>
      <w:r w:rsidR="00516F2B" w:rsidRPr="00D10286">
        <w:rPr>
          <w:rFonts w:asciiTheme="minorHAnsi" w:hAnsiTheme="minorHAnsi" w:cstheme="minorHAnsi"/>
          <w:color w:val="262626" w:themeColor="text1" w:themeTint="D9"/>
          <w:sz w:val="20"/>
          <w:szCs w:val="20"/>
        </w:rPr>
        <w:t>total</w:t>
      </w:r>
      <w:r w:rsidR="00A6725B" w:rsidRPr="00D10286">
        <w:rPr>
          <w:rFonts w:asciiTheme="minorHAnsi" w:hAnsiTheme="minorHAnsi" w:cstheme="minorHAnsi"/>
          <w:color w:val="262626" w:themeColor="text1" w:themeTint="D9"/>
          <w:sz w:val="20"/>
          <w:szCs w:val="20"/>
        </w:rPr>
        <w:t xml:space="preserve"> MHE</w:t>
      </w:r>
      <w:r w:rsidR="00F66214" w:rsidRPr="00D10286">
        <w:rPr>
          <w:rFonts w:asciiTheme="minorHAnsi" w:hAnsiTheme="minorHAnsi" w:cstheme="minorHAnsi"/>
          <w:color w:val="262626" w:themeColor="text1" w:themeTint="D9"/>
          <w:sz w:val="20"/>
          <w:szCs w:val="20"/>
        </w:rPr>
        <w:t xml:space="preserve"> system</w:t>
      </w:r>
      <w:r w:rsidR="00516F2B" w:rsidRPr="00D10286">
        <w:rPr>
          <w:rFonts w:asciiTheme="minorHAnsi" w:hAnsiTheme="minorHAnsi" w:cstheme="minorHAnsi"/>
          <w:color w:val="262626" w:themeColor="text1" w:themeTint="D9"/>
          <w:sz w:val="20"/>
          <w:szCs w:val="20"/>
        </w:rPr>
        <w:t xml:space="preserve"> </w:t>
      </w:r>
      <w:r w:rsidR="00F66214" w:rsidRPr="00D10286">
        <w:rPr>
          <w:rFonts w:asciiTheme="minorHAnsi" w:hAnsiTheme="minorHAnsi" w:cstheme="minorHAnsi"/>
          <w:color w:val="262626" w:themeColor="text1" w:themeTint="D9"/>
          <w:sz w:val="20"/>
          <w:szCs w:val="20"/>
        </w:rPr>
        <w:t>cost</w:t>
      </w:r>
      <w:r w:rsidR="00516F2B" w:rsidRPr="00D10286">
        <w:rPr>
          <w:rFonts w:asciiTheme="minorHAnsi" w:hAnsiTheme="minorHAnsi" w:cstheme="minorHAnsi"/>
          <w:color w:val="262626" w:themeColor="text1" w:themeTint="D9"/>
          <w:sz w:val="20"/>
          <w:szCs w:val="20"/>
        </w:rPr>
        <w:t xml:space="preserve"> for a large ARS building</w:t>
      </w:r>
      <w:r w:rsidR="00F66214" w:rsidRPr="00D10286">
        <w:rPr>
          <w:rFonts w:asciiTheme="minorHAnsi" w:hAnsiTheme="minorHAnsi" w:cstheme="minorHAnsi"/>
          <w:color w:val="262626" w:themeColor="text1" w:themeTint="D9"/>
          <w:sz w:val="20"/>
          <w:szCs w:val="20"/>
        </w:rPr>
        <w:t xml:space="preserve"> are Equipment (</w:t>
      </w:r>
      <w:r w:rsidR="00722EC0" w:rsidRPr="00D10286">
        <w:rPr>
          <w:rFonts w:asciiTheme="minorHAnsi" w:hAnsiTheme="minorHAnsi" w:cstheme="minorHAnsi"/>
          <w:color w:val="262626" w:themeColor="text1" w:themeTint="D9"/>
          <w:sz w:val="20"/>
          <w:szCs w:val="20"/>
        </w:rPr>
        <w:t>40</w:t>
      </w:r>
      <w:r w:rsidR="00C15DA4" w:rsidRPr="00D10286">
        <w:rPr>
          <w:rFonts w:asciiTheme="minorHAnsi" w:hAnsiTheme="minorHAnsi" w:cstheme="minorHAnsi"/>
          <w:color w:val="262626" w:themeColor="text1" w:themeTint="D9"/>
          <w:sz w:val="20"/>
          <w:szCs w:val="20"/>
        </w:rPr>
        <w:t>-50</w:t>
      </w:r>
      <w:r w:rsidR="00F66214" w:rsidRPr="00D10286">
        <w:rPr>
          <w:rFonts w:asciiTheme="minorHAnsi" w:hAnsiTheme="minorHAnsi" w:cstheme="minorHAnsi"/>
          <w:color w:val="262626" w:themeColor="text1" w:themeTint="D9"/>
          <w:sz w:val="20"/>
          <w:szCs w:val="20"/>
        </w:rPr>
        <w:t>%)</w:t>
      </w:r>
      <w:r w:rsidR="00EC1A5A" w:rsidRPr="00D10286">
        <w:rPr>
          <w:rFonts w:asciiTheme="minorHAnsi" w:hAnsiTheme="minorHAnsi" w:cstheme="minorHAnsi"/>
          <w:color w:val="262626" w:themeColor="text1" w:themeTint="D9"/>
          <w:sz w:val="20"/>
          <w:szCs w:val="20"/>
        </w:rPr>
        <w:t>,</w:t>
      </w:r>
      <w:r w:rsidR="00C15DA4" w:rsidRPr="00D10286">
        <w:rPr>
          <w:rFonts w:asciiTheme="minorHAnsi" w:hAnsiTheme="minorHAnsi" w:cstheme="minorHAnsi"/>
          <w:color w:val="262626" w:themeColor="text1" w:themeTint="D9"/>
          <w:sz w:val="20"/>
          <w:szCs w:val="20"/>
        </w:rPr>
        <w:t xml:space="preserve"> </w:t>
      </w:r>
      <w:r w:rsidR="001A6E06" w:rsidRPr="00D10286">
        <w:rPr>
          <w:rFonts w:asciiTheme="minorHAnsi" w:hAnsiTheme="minorHAnsi" w:cstheme="minorHAnsi"/>
          <w:color w:val="262626" w:themeColor="text1" w:themeTint="D9"/>
          <w:sz w:val="20"/>
          <w:szCs w:val="20"/>
        </w:rPr>
        <w:t>Installation</w:t>
      </w:r>
      <w:r w:rsidR="00EC1A5A" w:rsidRPr="00D10286">
        <w:rPr>
          <w:rFonts w:asciiTheme="minorHAnsi" w:hAnsiTheme="minorHAnsi" w:cstheme="minorHAnsi"/>
          <w:color w:val="262626" w:themeColor="text1" w:themeTint="D9"/>
          <w:sz w:val="20"/>
          <w:szCs w:val="20"/>
        </w:rPr>
        <w:t xml:space="preserve"> </w:t>
      </w:r>
      <w:r w:rsidR="00F66214" w:rsidRPr="00D10286">
        <w:rPr>
          <w:rFonts w:asciiTheme="minorHAnsi" w:hAnsiTheme="minorHAnsi" w:cstheme="minorHAnsi"/>
          <w:color w:val="262626" w:themeColor="text1" w:themeTint="D9"/>
          <w:sz w:val="20"/>
          <w:szCs w:val="20"/>
        </w:rPr>
        <w:t>(</w:t>
      </w:r>
      <w:r w:rsidR="00C15DA4" w:rsidRPr="00D10286">
        <w:rPr>
          <w:rFonts w:asciiTheme="minorHAnsi" w:hAnsiTheme="minorHAnsi" w:cstheme="minorHAnsi"/>
          <w:color w:val="262626" w:themeColor="text1" w:themeTint="D9"/>
          <w:sz w:val="20"/>
          <w:szCs w:val="20"/>
        </w:rPr>
        <w:t>15-20</w:t>
      </w:r>
      <w:r w:rsidR="00F66214" w:rsidRPr="00D10286">
        <w:rPr>
          <w:rFonts w:asciiTheme="minorHAnsi" w:hAnsiTheme="minorHAnsi" w:cstheme="minorHAnsi"/>
          <w:color w:val="262626" w:themeColor="text1" w:themeTint="D9"/>
          <w:sz w:val="20"/>
          <w:szCs w:val="20"/>
        </w:rPr>
        <w:t>%)</w:t>
      </w:r>
      <w:r w:rsidR="00EC1A5A" w:rsidRPr="00D10286">
        <w:rPr>
          <w:rFonts w:asciiTheme="minorHAnsi" w:hAnsiTheme="minorHAnsi" w:cstheme="minorHAnsi"/>
          <w:color w:val="262626" w:themeColor="text1" w:themeTint="D9"/>
          <w:sz w:val="20"/>
          <w:szCs w:val="20"/>
        </w:rPr>
        <w:t xml:space="preserve"> and Integration Labor (</w:t>
      </w:r>
      <w:r w:rsidR="00C15DA4" w:rsidRPr="00D10286">
        <w:rPr>
          <w:rFonts w:asciiTheme="minorHAnsi" w:hAnsiTheme="minorHAnsi" w:cstheme="minorHAnsi"/>
          <w:color w:val="262626" w:themeColor="text1" w:themeTint="D9"/>
          <w:sz w:val="20"/>
          <w:szCs w:val="20"/>
        </w:rPr>
        <w:t>10-20</w:t>
      </w:r>
      <w:r w:rsidR="00EC1A5A" w:rsidRPr="00D10286">
        <w:rPr>
          <w:rFonts w:asciiTheme="minorHAnsi" w:hAnsiTheme="minorHAnsi" w:cstheme="minorHAnsi"/>
          <w:color w:val="262626" w:themeColor="text1" w:themeTint="D9"/>
          <w:sz w:val="20"/>
          <w:szCs w:val="20"/>
        </w:rPr>
        <w:t>%)</w:t>
      </w:r>
      <w:r w:rsidR="00F66214" w:rsidRPr="00D10286">
        <w:rPr>
          <w:rFonts w:asciiTheme="minorHAnsi" w:hAnsiTheme="minorHAnsi" w:cstheme="minorHAnsi"/>
          <w:color w:val="262626" w:themeColor="text1" w:themeTint="D9"/>
          <w:sz w:val="20"/>
          <w:szCs w:val="20"/>
        </w:rPr>
        <w:t xml:space="preserve">.  </w:t>
      </w:r>
      <w:r w:rsidR="00722EC0" w:rsidRPr="00D10286">
        <w:rPr>
          <w:rFonts w:asciiTheme="minorHAnsi" w:hAnsiTheme="minorHAnsi" w:cstheme="minorHAnsi"/>
          <w:color w:val="262626" w:themeColor="text1" w:themeTint="D9"/>
          <w:sz w:val="20"/>
          <w:szCs w:val="20"/>
        </w:rPr>
        <w:t>Through direct sourcing and partnerships (e.g. contract manufacturing), we anticipate</w:t>
      </w:r>
      <w:r w:rsidR="002304E9" w:rsidRPr="00D10286">
        <w:rPr>
          <w:rFonts w:asciiTheme="minorHAnsi" w:hAnsiTheme="minorHAnsi" w:cstheme="minorHAnsi"/>
          <w:color w:val="262626" w:themeColor="text1" w:themeTint="D9"/>
          <w:sz w:val="20"/>
          <w:szCs w:val="20"/>
        </w:rPr>
        <w:t xml:space="preserve"> being able to</w:t>
      </w:r>
      <w:r w:rsidR="00722EC0" w:rsidRPr="00D10286">
        <w:rPr>
          <w:rFonts w:asciiTheme="minorHAnsi" w:hAnsiTheme="minorHAnsi" w:cstheme="minorHAnsi"/>
          <w:color w:val="262626" w:themeColor="text1" w:themeTint="D9"/>
          <w:sz w:val="20"/>
          <w:szCs w:val="20"/>
        </w:rPr>
        <w:t xml:space="preserve"> driv</w:t>
      </w:r>
      <w:r w:rsidR="002304E9" w:rsidRPr="00D10286">
        <w:rPr>
          <w:rFonts w:asciiTheme="minorHAnsi" w:hAnsiTheme="minorHAnsi" w:cstheme="minorHAnsi"/>
          <w:color w:val="262626" w:themeColor="text1" w:themeTint="D9"/>
          <w:sz w:val="20"/>
          <w:szCs w:val="20"/>
        </w:rPr>
        <w:t xml:space="preserve">e </w:t>
      </w:r>
      <w:r w:rsidR="00722EC0" w:rsidRPr="00D10286">
        <w:rPr>
          <w:rFonts w:asciiTheme="minorHAnsi" w:hAnsiTheme="minorHAnsi" w:cstheme="minorHAnsi"/>
          <w:color w:val="262626" w:themeColor="text1" w:themeTint="D9"/>
          <w:sz w:val="20"/>
          <w:szCs w:val="20"/>
        </w:rPr>
        <w:t xml:space="preserve">down </w:t>
      </w:r>
      <w:r w:rsidR="00F219F4" w:rsidRPr="00D10286">
        <w:rPr>
          <w:rFonts w:asciiTheme="minorHAnsi" w:hAnsiTheme="minorHAnsi" w:cstheme="minorHAnsi"/>
          <w:color w:val="262626" w:themeColor="text1" w:themeTint="D9"/>
          <w:sz w:val="20"/>
          <w:szCs w:val="20"/>
        </w:rPr>
        <w:t xml:space="preserve">base </w:t>
      </w:r>
      <w:r w:rsidR="00722EC0" w:rsidRPr="00D10286">
        <w:rPr>
          <w:rFonts w:asciiTheme="minorHAnsi" w:hAnsiTheme="minorHAnsi" w:cstheme="minorHAnsi"/>
          <w:color w:val="262626" w:themeColor="text1" w:themeTint="D9"/>
          <w:sz w:val="20"/>
          <w:szCs w:val="20"/>
        </w:rPr>
        <w:t>equipment costs by 10-</w:t>
      </w:r>
      <w:r w:rsidR="00A6725B" w:rsidRPr="00D10286">
        <w:rPr>
          <w:rFonts w:asciiTheme="minorHAnsi" w:hAnsiTheme="minorHAnsi" w:cstheme="minorHAnsi"/>
          <w:color w:val="262626" w:themeColor="text1" w:themeTint="D9"/>
          <w:sz w:val="20"/>
          <w:szCs w:val="20"/>
        </w:rPr>
        <w:t>15</w:t>
      </w:r>
      <w:r w:rsidR="00F219F4" w:rsidRPr="00D10286">
        <w:rPr>
          <w:rFonts w:asciiTheme="minorHAnsi" w:hAnsiTheme="minorHAnsi" w:cstheme="minorHAnsi"/>
          <w:color w:val="262626" w:themeColor="text1" w:themeTint="D9"/>
          <w:sz w:val="20"/>
          <w:szCs w:val="20"/>
        </w:rPr>
        <w:t>% (validated by the</w:t>
      </w:r>
      <w:r w:rsidR="002304E9" w:rsidRPr="00D10286">
        <w:rPr>
          <w:rFonts w:asciiTheme="minorHAnsi" w:hAnsiTheme="minorHAnsi" w:cstheme="minorHAnsi"/>
          <w:color w:val="262626" w:themeColor="text1" w:themeTint="D9"/>
          <w:sz w:val="20"/>
          <w:szCs w:val="20"/>
        </w:rPr>
        <w:t xml:space="preserve"> recent GPO efforts in hybrid-sourcing</w:t>
      </w:r>
      <w:r w:rsidR="00F219F4" w:rsidRPr="00D10286">
        <w:rPr>
          <w:rFonts w:asciiTheme="minorHAnsi" w:hAnsiTheme="minorHAnsi" w:cstheme="minorHAnsi"/>
          <w:color w:val="262626" w:themeColor="text1" w:themeTint="D9"/>
          <w:sz w:val="20"/>
          <w:szCs w:val="20"/>
        </w:rPr>
        <w:t>).</w:t>
      </w:r>
      <w:r w:rsidR="002304E9" w:rsidRPr="00D10286">
        <w:rPr>
          <w:rFonts w:asciiTheme="minorHAnsi" w:hAnsiTheme="minorHAnsi" w:cstheme="minorHAnsi"/>
          <w:color w:val="262626" w:themeColor="text1" w:themeTint="D9"/>
          <w:sz w:val="20"/>
          <w:szCs w:val="20"/>
        </w:rPr>
        <w:t xml:space="preserve"> </w:t>
      </w:r>
      <w:r w:rsidR="00722EC0" w:rsidRPr="00D10286">
        <w:rPr>
          <w:rFonts w:asciiTheme="minorHAnsi" w:hAnsiTheme="minorHAnsi" w:cstheme="minorHAnsi"/>
          <w:color w:val="262626" w:themeColor="text1" w:themeTint="D9"/>
          <w:sz w:val="20"/>
          <w:szCs w:val="20"/>
        </w:rPr>
        <w:t xml:space="preserve">In addition, this strategy will help us remove the extra </w:t>
      </w:r>
      <w:r w:rsidR="00F219F4" w:rsidRPr="00D10286">
        <w:rPr>
          <w:rFonts w:asciiTheme="minorHAnsi" w:hAnsiTheme="minorHAnsi" w:cstheme="minorHAnsi"/>
          <w:color w:val="262626" w:themeColor="text1" w:themeTint="D9"/>
          <w:sz w:val="20"/>
          <w:szCs w:val="20"/>
        </w:rPr>
        <w:t xml:space="preserve">equipment </w:t>
      </w:r>
      <w:r w:rsidR="00722EC0" w:rsidRPr="00D10286">
        <w:rPr>
          <w:rFonts w:asciiTheme="minorHAnsi" w:hAnsiTheme="minorHAnsi" w:cstheme="minorHAnsi"/>
          <w:color w:val="262626" w:themeColor="text1" w:themeTint="D9"/>
          <w:sz w:val="20"/>
          <w:szCs w:val="20"/>
        </w:rPr>
        <w:t>markup applied by the Tier-1 integrators that will drive an</w:t>
      </w:r>
      <w:r w:rsidR="00722EC0" w:rsidRPr="00D10286">
        <w:rPr>
          <w:rFonts w:asciiTheme="minorHAnsi" w:hAnsiTheme="minorHAnsi" w:cstheme="minorHAnsi"/>
          <w:b/>
          <w:bCs/>
          <w:color w:val="262626" w:themeColor="text1" w:themeTint="D9"/>
          <w:sz w:val="20"/>
          <w:szCs w:val="20"/>
        </w:rPr>
        <w:t xml:space="preserve"> </w:t>
      </w:r>
      <w:r w:rsidR="00722EC0" w:rsidRPr="00D10286">
        <w:rPr>
          <w:rFonts w:asciiTheme="minorHAnsi" w:hAnsiTheme="minorHAnsi" w:cstheme="minorHAnsi"/>
          <w:color w:val="262626" w:themeColor="text1" w:themeTint="D9"/>
          <w:sz w:val="20"/>
          <w:szCs w:val="20"/>
        </w:rPr>
        <w:t>additional 5-12%</w:t>
      </w:r>
      <w:r w:rsidR="00EC1A5A" w:rsidRPr="00D10286">
        <w:rPr>
          <w:rFonts w:asciiTheme="minorHAnsi" w:hAnsiTheme="minorHAnsi" w:cstheme="minorHAnsi"/>
          <w:color w:val="262626" w:themeColor="text1" w:themeTint="D9"/>
          <w:sz w:val="20"/>
          <w:szCs w:val="20"/>
        </w:rPr>
        <w:t xml:space="preserve"> reduction</w:t>
      </w:r>
      <w:r w:rsidR="00722EC0" w:rsidRPr="00D10286">
        <w:rPr>
          <w:rFonts w:asciiTheme="minorHAnsi" w:hAnsiTheme="minorHAnsi" w:cstheme="minorHAnsi"/>
          <w:color w:val="262626" w:themeColor="text1" w:themeTint="D9"/>
          <w:sz w:val="20"/>
          <w:szCs w:val="20"/>
        </w:rPr>
        <w:t>, for a total</w:t>
      </w:r>
      <w:r w:rsidR="001A6E06" w:rsidRPr="00D10286">
        <w:rPr>
          <w:rFonts w:asciiTheme="minorHAnsi" w:hAnsiTheme="minorHAnsi" w:cstheme="minorHAnsi"/>
          <w:color w:val="262626" w:themeColor="text1" w:themeTint="D9"/>
          <w:sz w:val="20"/>
          <w:szCs w:val="20"/>
        </w:rPr>
        <w:t xml:space="preserve"> </w:t>
      </w:r>
      <w:r w:rsidR="00F219F4" w:rsidRPr="00D10286">
        <w:rPr>
          <w:rFonts w:asciiTheme="minorHAnsi" w:hAnsiTheme="minorHAnsi" w:cstheme="minorHAnsi"/>
          <w:color w:val="262626" w:themeColor="text1" w:themeTint="D9"/>
          <w:sz w:val="20"/>
          <w:szCs w:val="20"/>
        </w:rPr>
        <w:t>equipment cost reduction</w:t>
      </w:r>
      <w:r w:rsidR="001A6E06" w:rsidRPr="00D10286">
        <w:rPr>
          <w:rFonts w:asciiTheme="minorHAnsi" w:hAnsiTheme="minorHAnsi" w:cstheme="minorHAnsi"/>
          <w:color w:val="262626" w:themeColor="text1" w:themeTint="D9"/>
          <w:sz w:val="20"/>
          <w:szCs w:val="20"/>
        </w:rPr>
        <w:t xml:space="preserve"> of 15</w:t>
      </w:r>
      <w:r w:rsidR="00A6725B" w:rsidRPr="00D10286">
        <w:rPr>
          <w:rFonts w:asciiTheme="minorHAnsi" w:hAnsiTheme="minorHAnsi" w:cstheme="minorHAnsi"/>
          <w:color w:val="262626" w:themeColor="text1" w:themeTint="D9"/>
          <w:sz w:val="20"/>
          <w:szCs w:val="20"/>
        </w:rPr>
        <w:t>%</w:t>
      </w:r>
      <w:r w:rsidR="001A6E06" w:rsidRPr="00D10286">
        <w:rPr>
          <w:rFonts w:asciiTheme="minorHAnsi" w:hAnsiTheme="minorHAnsi" w:cstheme="minorHAnsi"/>
          <w:color w:val="262626" w:themeColor="text1" w:themeTint="D9"/>
          <w:sz w:val="20"/>
          <w:szCs w:val="20"/>
        </w:rPr>
        <w:t>-</w:t>
      </w:r>
      <w:r w:rsidR="00A6725B" w:rsidRPr="00D10286">
        <w:rPr>
          <w:rFonts w:asciiTheme="minorHAnsi" w:hAnsiTheme="minorHAnsi" w:cstheme="minorHAnsi"/>
          <w:color w:val="262626" w:themeColor="text1" w:themeTint="D9"/>
          <w:sz w:val="20"/>
          <w:szCs w:val="20"/>
        </w:rPr>
        <w:t>27</w:t>
      </w:r>
      <w:r w:rsidR="001A6E06" w:rsidRPr="00D10286">
        <w:rPr>
          <w:rFonts w:asciiTheme="minorHAnsi" w:hAnsiTheme="minorHAnsi" w:cstheme="minorHAnsi"/>
          <w:color w:val="262626" w:themeColor="text1" w:themeTint="D9"/>
          <w:sz w:val="20"/>
          <w:szCs w:val="20"/>
        </w:rPr>
        <w:t>% (</w:t>
      </w:r>
      <w:r w:rsidR="00C15DA4" w:rsidRPr="00D10286">
        <w:rPr>
          <w:rFonts w:asciiTheme="minorHAnsi" w:hAnsiTheme="minorHAnsi" w:cstheme="minorHAnsi"/>
          <w:color w:val="262626" w:themeColor="text1" w:themeTint="D9"/>
          <w:sz w:val="20"/>
          <w:szCs w:val="20"/>
        </w:rPr>
        <w:t>6%-1</w:t>
      </w:r>
      <w:r w:rsidR="00A6725B" w:rsidRPr="00D10286">
        <w:rPr>
          <w:rFonts w:asciiTheme="minorHAnsi" w:hAnsiTheme="minorHAnsi" w:cstheme="minorHAnsi"/>
          <w:color w:val="262626" w:themeColor="text1" w:themeTint="D9"/>
          <w:sz w:val="20"/>
          <w:szCs w:val="20"/>
        </w:rPr>
        <w:t>4</w:t>
      </w:r>
      <w:r w:rsidR="00C15DA4" w:rsidRPr="00D10286">
        <w:rPr>
          <w:rFonts w:asciiTheme="minorHAnsi" w:hAnsiTheme="minorHAnsi" w:cstheme="minorHAnsi"/>
          <w:color w:val="262626" w:themeColor="text1" w:themeTint="D9"/>
          <w:sz w:val="20"/>
          <w:szCs w:val="20"/>
        </w:rPr>
        <w:t>%</w:t>
      </w:r>
      <w:r w:rsidR="001A6E06" w:rsidRPr="00D10286">
        <w:rPr>
          <w:rFonts w:asciiTheme="minorHAnsi" w:hAnsiTheme="minorHAnsi" w:cstheme="minorHAnsi"/>
          <w:color w:val="262626" w:themeColor="text1" w:themeTint="D9"/>
          <w:sz w:val="20"/>
          <w:szCs w:val="20"/>
        </w:rPr>
        <w:t xml:space="preserve"> in total system cost impact)</w:t>
      </w:r>
      <w:r w:rsidR="00722EC0" w:rsidRPr="00D10286">
        <w:rPr>
          <w:rFonts w:asciiTheme="minorHAnsi" w:hAnsiTheme="minorHAnsi" w:cstheme="minorHAnsi"/>
          <w:color w:val="262626" w:themeColor="text1" w:themeTint="D9"/>
          <w:sz w:val="20"/>
          <w:szCs w:val="20"/>
        </w:rPr>
        <w:t>. When</w:t>
      </w:r>
      <w:r w:rsidR="009E2AAC" w:rsidRPr="00D10286">
        <w:rPr>
          <w:rFonts w:asciiTheme="minorHAnsi" w:hAnsiTheme="minorHAnsi" w:cstheme="minorHAnsi"/>
          <w:color w:val="262626" w:themeColor="text1" w:themeTint="D9"/>
          <w:sz w:val="20"/>
          <w:szCs w:val="20"/>
        </w:rPr>
        <w:t xml:space="preserve"> it comes to installation labor, working with equipment vendors directly, we anticipate up to 30% savings by removing the</w:t>
      </w:r>
      <w:r w:rsidR="00F219F4" w:rsidRPr="00D10286">
        <w:rPr>
          <w:rFonts w:asciiTheme="minorHAnsi" w:hAnsiTheme="minorHAnsi" w:cstheme="minorHAnsi"/>
          <w:color w:val="262626" w:themeColor="text1" w:themeTint="D9"/>
          <w:sz w:val="20"/>
          <w:szCs w:val="20"/>
        </w:rPr>
        <w:t xml:space="preserve"> hefty</w:t>
      </w:r>
      <w:r w:rsidR="009E2AAC" w:rsidRPr="00D10286">
        <w:rPr>
          <w:rFonts w:asciiTheme="minorHAnsi" w:hAnsiTheme="minorHAnsi" w:cstheme="minorHAnsi"/>
          <w:color w:val="262626" w:themeColor="text1" w:themeTint="D9"/>
          <w:sz w:val="20"/>
          <w:szCs w:val="20"/>
        </w:rPr>
        <w:t xml:space="preserve"> markup currently applied by ou</w:t>
      </w:r>
      <w:r w:rsidR="00D17F7E" w:rsidRPr="00D10286">
        <w:rPr>
          <w:rFonts w:asciiTheme="minorHAnsi" w:hAnsiTheme="minorHAnsi" w:cstheme="minorHAnsi"/>
          <w:color w:val="262626" w:themeColor="text1" w:themeTint="D9"/>
          <w:sz w:val="20"/>
          <w:szCs w:val="20"/>
        </w:rPr>
        <w:t>r</w:t>
      </w:r>
      <w:r w:rsidR="009E2AAC" w:rsidRPr="00D10286">
        <w:rPr>
          <w:rFonts w:asciiTheme="minorHAnsi" w:hAnsiTheme="minorHAnsi" w:cstheme="minorHAnsi"/>
          <w:color w:val="262626" w:themeColor="text1" w:themeTint="D9"/>
          <w:sz w:val="20"/>
          <w:szCs w:val="20"/>
        </w:rPr>
        <w:t xml:space="preserve"> Tier-1 integrators</w:t>
      </w:r>
      <w:r w:rsidR="001A6E06" w:rsidRPr="00D10286">
        <w:rPr>
          <w:rFonts w:asciiTheme="minorHAnsi" w:hAnsiTheme="minorHAnsi" w:cstheme="minorHAnsi"/>
          <w:color w:val="262626" w:themeColor="text1" w:themeTint="D9"/>
          <w:sz w:val="20"/>
          <w:szCs w:val="20"/>
        </w:rPr>
        <w:t xml:space="preserve"> (</w:t>
      </w:r>
      <w:r w:rsidR="00D17F7E" w:rsidRPr="00D10286">
        <w:rPr>
          <w:rFonts w:asciiTheme="minorHAnsi" w:hAnsiTheme="minorHAnsi" w:cstheme="minorHAnsi"/>
          <w:color w:val="262626" w:themeColor="text1" w:themeTint="D9"/>
          <w:sz w:val="20"/>
          <w:szCs w:val="20"/>
        </w:rPr>
        <w:t>4</w:t>
      </w:r>
      <w:r w:rsidR="001A6E06" w:rsidRPr="00D10286">
        <w:rPr>
          <w:rFonts w:asciiTheme="minorHAnsi" w:hAnsiTheme="minorHAnsi" w:cstheme="minorHAnsi"/>
          <w:color w:val="262626" w:themeColor="text1" w:themeTint="D9"/>
          <w:sz w:val="20"/>
          <w:szCs w:val="20"/>
        </w:rPr>
        <w:t>%</w:t>
      </w:r>
      <w:r w:rsidR="00C15DA4" w:rsidRPr="00D10286">
        <w:rPr>
          <w:rFonts w:asciiTheme="minorHAnsi" w:hAnsiTheme="minorHAnsi" w:cstheme="minorHAnsi"/>
          <w:color w:val="262626" w:themeColor="text1" w:themeTint="D9"/>
          <w:sz w:val="20"/>
          <w:szCs w:val="20"/>
        </w:rPr>
        <w:t>-6%</w:t>
      </w:r>
      <w:r w:rsidR="001A6E06" w:rsidRPr="00D10286">
        <w:rPr>
          <w:rFonts w:asciiTheme="minorHAnsi" w:hAnsiTheme="minorHAnsi" w:cstheme="minorHAnsi"/>
          <w:color w:val="262626" w:themeColor="text1" w:themeTint="D9"/>
          <w:sz w:val="20"/>
          <w:szCs w:val="20"/>
        </w:rPr>
        <w:t xml:space="preserve"> in total system cost savings)</w:t>
      </w:r>
      <w:r w:rsidR="009E2AAC" w:rsidRPr="00D10286">
        <w:rPr>
          <w:rFonts w:asciiTheme="minorHAnsi" w:hAnsiTheme="minorHAnsi" w:cstheme="minorHAnsi"/>
          <w:color w:val="262626" w:themeColor="text1" w:themeTint="D9"/>
          <w:sz w:val="20"/>
          <w:szCs w:val="20"/>
        </w:rPr>
        <w:t>.  Leaning on</w:t>
      </w:r>
      <w:r w:rsidR="00F219F4" w:rsidRPr="00D10286">
        <w:rPr>
          <w:rFonts w:asciiTheme="minorHAnsi" w:hAnsiTheme="minorHAnsi" w:cstheme="minorHAnsi"/>
          <w:color w:val="262626" w:themeColor="text1" w:themeTint="D9"/>
          <w:sz w:val="20"/>
          <w:szCs w:val="20"/>
        </w:rPr>
        <w:t xml:space="preserve"> the</w:t>
      </w:r>
      <w:r w:rsidR="009E2AAC" w:rsidRPr="00D10286">
        <w:rPr>
          <w:rFonts w:asciiTheme="minorHAnsi" w:hAnsiTheme="minorHAnsi" w:cstheme="minorHAnsi"/>
          <w:color w:val="262626" w:themeColor="text1" w:themeTint="D9"/>
          <w:sz w:val="20"/>
          <w:szCs w:val="20"/>
        </w:rPr>
        <w:t xml:space="preserve"> Tier-2 integrators for integra</w:t>
      </w:r>
      <w:r w:rsidR="002304E9" w:rsidRPr="00D10286">
        <w:rPr>
          <w:rFonts w:asciiTheme="minorHAnsi" w:hAnsiTheme="minorHAnsi" w:cstheme="minorHAnsi"/>
          <w:color w:val="262626" w:themeColor="text1" w:themeTint="D9"/>
          <w:sz w:val="20"/>
          <w:szCs w:val="20"/>
        </w:rPr>
        <w:t>t</w:t>
      </w:r>
      <w:r w:rsidR="009E2AAC" w:rsidRPr="00D10286">
        <w:rPr>
          <w:rFonts w:asciiTheme="minorHAnsi" w:hAnsiTheme="minorHAnsi" w:cstheme="minorHAnsi"/>
          <w:color w:val="262626" w:themeColor="text1" w:themeTint="D9"/>
          <w:sz w:val="20"/>
          <w:szCs w:val="20"/>
        </w:rPr>
        <w:t>ion labor, we anticipate more muted savings</w:t>
      </w:r>
      <w:r w:rsidR="00BB7666" w:rsidRPr="00D10286">
        <w:rPr>
          <w:rFonts w:asciiTheme="minorHAnsi" w:hAnsiTheme="minorHAnsi" w:cstheme="minorHAnsi"/>
          <w:color w:val="262626" w:themeColor="text1" w:themeTint="D9"/>
          <w:sz w:val="20"/>
          <w:szCs w:val="20"/>
        </w:rPr>
        <w:t xml:space="preserve"> (&lt;</w:t>
      </w:r>
      <w:r w:rsidR="00516F2B" w:rsidRPr="00D10286">
        <w:rPr>
          <w:rFonts w:asciiTheme="minorHAnsi" w:hAnsiTheme="minorHAnsi" w:cstheme="minorHAnsi"/>
          <w:color w:val="262626" w:themeColor="text1" w:themeTint="D9"/>
          <w:sz w:val="20"/>
          <w:szCs w:val="20"/>
        </w:rPr>
        <w:t>5</w:t>
      </w:r>
      <w:r w:rsidR="00BB7666" w:rsidRPr="00D10286">
        <w:rPr>
          <w:rFonts w:asciiTheme="minorHAnsi" w:hAnsiTheme="minorHAnsi" w:cstheme="minorHAnsi"/>
          <w:color w:val="262626" w:themeColor="text1" w:themeTint="D9"/>
          <w:sz w:val="20"/>
          <w:szCs w:val="20"/>
        </w:rPr>
        <w:t xml:space="preserve">%) as they would </w:t>
      </w:r>
      <w:r w:rsidR="00BB7666" w:rsidRPr="00D10286">
        <w:rPr>
          <w:rFonts w:asciiTheme="minorHAnsi" w:hAnsiTheme="minorHAnsi" w:cstheme="minorHAnsi"/>
          <w:color w:val="262626" w:themeColor="text1" w:themeTint="D9"/>
          <w:sz w:val="20"/>
          <w:szCs w:val="20"/>
        </w:rPr>
        <w:lastRenderedPageBreak/>
        <w:t xml:space="preserve">expect </w:t>
      </w:r>
      <w:r w:rsidR="00D96DA3" w:rsidRPr="00D10286">
        <w:rPr>
          <w:rFonts w:asciiTheme="minorHAnsi" w:hAnsiTheme="minorHAnsi" w:cstheme="minorHAnsi"/>
          <w:color w:val="262626" w:themeColor="text1" w:themeTint="D9"/>
          <w:sz w:val="20"/>
          <w:szCs w:val="20"/>
        </w:rPr>
        <w:t>to be within a reasonable range of</w:t>
      </w:r>
      <w:r w:rsidR="00760BD7">
        <w:rPr>
          <w:rFonts w:asciiTheme="minorHAnsi" w:hAnsiTheme="minorHAnsi" w:cstheme="minorHAnsi"/>
          <w:color w:val="262626" w:themeColor="text1" w:themeTint="D9"/>
          <w:sz w:val="20"/>
          <w:szCs w:val="20"/>
        </w:rPr>
        <w:t xml:space="preserve"> the</w:t>
      </w:r>
      <w:r w:rsidR="00D96DA3" w:rsidRPr="00D10286">
        <w:rPr>
          <w:rFonts w:asciiTheme="minorHAnsi" w:hAnsiTheme="minorHAnsi" w:cstheme="minorHAnsi"/>
          <w:color w:val="262626" w:themeColor="text1" w:themeTint="D9"/>
          <w:sz w:val="20"/>
          <w:szCs w:val="20"/>
        </w:rPr>
        <w:t xml:space="preserve"> </w:t>
      </w:r>
      <w:r w:rsidR="00760BD7">
        <w:rPr>
          <w:rFonts w:asciiTheme="minorHAnsi" w:hAnsiTheme="minorHAnsi" w:cstheme="minorHAnsi"/>
          <w:color w:val="262626" w:themeColor="text1" w:themeTint="D9"/>
          <w:sz w:val="20"/>
          <w:szCs w:val="20"/>
        </w:rPr>
        <w:t>established</w:t>
      </w:r>
      <w:r w:rsidR="00D96DA3" w:rsidRPr="00D10286">
        <w:rPr>
          <w:rFonts w:asciiTheme="minorHAnsi" w:hAnsiTheme="minorHAnsi" w:cstheme="minorHAnsi"/>
          <w:color w:val="262626" w:themeColor="text1" w:themeTint="D9"/>
          <w:sz w:val="20"/>
          <w:szCs w:val="20"/>
        </w:rPr>
        <w:t xml:space="preserve"> margin</w:t>
      </w:r>
      <w:r w:rsidR="00516F2B" w:rsidRPr="00D10286">
        <w:rPr>
          <w:rFonts w:asciiTheme="minorHAnsi" w:hAnsiTheme="minorHAnsi" w:cstheme="minorHAnsi"/>
          <w:color w:val="262626" w:themeColor="text1" w:themeTint="D9"/>
          <w:sz w:val="20"/>
          <w:szCs w:val="20"/>
        </w:rPr>
        <w:t>s</w:t>
      </w:r>
      <w:r w:rsidR="00760BD7">
        <w:rPr>
          <w:rFonts w:asciiTheme="minorHAnsi" w:hAnsiTheme="minorHAnsi" w:cstheme="minorHAnsi"/>
          <w:color w:val="262626" w:themeColor="text1" w:themeTint="D9"/>
          <w:sz w:val="20"/>
          <w:szCs w:val="20"/>
        </w:rPr>
        <w:t xml:space="preserve"> in the MHE space</w:t>
      </w:r>
      <w:r w:rsidR="009E2AAC" w:rsidRPr="00D10286">
        <w:rPr>
          <w:rFonts w:asciiTheme="minorHAnsi" w:hAnsiTheme="minorHAnsi" w:cstheme="minorHAnsi"/>
          <w:color w:val="262626" w:themeColor="text1" w:themeTint="D9"/>
          <w:sz w:val="20"/>
          <w:szCs w:val="20"/>
        </w:rPr>
        <w:t xml:space="preserve">. </w:t>
      </w:r>
      <w:r w:rsidR="00F66214" w:rsidRPr="00D10286">
        <w:rPr>
          <w:rFonts w:asciiTheme="minorHAnsi" w:hAnsiTheme="minorHAnsi" w:cstheme="minorHAnsi"/>
          <w:color w:val="262626" w:themeColor="text1" w:themeTint="D9"/>
          <w:sz w:val="20"/>
          <w:szCs w:val="20"/>
        </w:rPr>
        <w:t xml:space="preserve">In addition, with standardized system design and increased flexibility </w:t>
      </w:r>
      <w:r w:rsidR="00A92A01" w:rsidRPr="00D10286">
        <w:rPr>
          <w:rFonts w:asciiTheme="minorHAnsi" w:hAnsiTheme="minorHAnsi" w:cstheme="minorHAnsi"/>
          <w:color w:val="262626" w:themeColor="text1" w:themeTint="D9"/>
          <w:sz w:val="20"/>
          <w:szCs w:val="20"/>
        </w:rPr>
        <w:t>through</w:t>
      </w:r>
      <w:r w:rsidR="00F66214" w:rsidRPr="00D10286">
        <w:rPr>
          <w:rFonts w:asciiTheme="minorHAnsi" w:hAnsiTheme="minorHAnsi" w:cstheme="minorHAnsi"/>
          <w:color w:val="262626" w:themeColor="text1" w:themeTint="D9"/>
          <w:sz w:val="20"/>
          <w:szCs w:val="20"/>
        </w:rPr>
        <w:t xml:space="preserve"> controls ownership and short MHE design-to-install cycles, we anticipate to cut our Change Orders</w:t>
      </w:r>
      <w:r w:rsidR="001A6E06" w:rsidRPr="00D10286">
        <w:rPr>
          <w:rFonts w:asciiTheme="minorHAnsi" w:hAnsiTheme="minorHAnsi" w:cstheme="minorHAnsi"/>
          <w:color w:val="262626" w:themeColor="text1" w:themeTint="D9"/>
          <w:sz w:val="20"/>
          <w:szCs w:val="20"/>
        </w:rPr>
        <w:t xml:space="preserve"> (1</w:t>
      </w:r>
      <w:r w:rsidR="00D17F7E" w:rsidRPr="00D10286">
        <w:rPr>
          <w:rFonts w:asciiTheme="minorHAnsi" w:hAnsiTheme="minorHAnsi" w:cstheme="minorHAnsi"/>
          <w:color w:val="262626" w:themeColor="text1" w:themeTint="D9"/>
          <w:sz w:val="20"/>
          <w:szCs w:val="20"/>
        </w:rPr>
        <w:t>4</w:t>
      </w:r>
      <w:r w:rsidR="001A6E06" w:rsidRPr="00D10286">
        <w:rPr>
          <w:rFonts w:asciiTheme="minorHAnsi" w:hAnsiTheme="minorHAnsi" w:cstheme="minorHAnsi"/>
          <w:color w:val="262626" w:themeColor="text1" w:themeTint="D9"/>
          <w:sz w:val="20"/>
          <w:szCs w:val="20"/>
        </w:rPr>
        <w:t>% of total)</w:t>
      </w:r>
      <w:r w:rsidR="00F66214" w:rsidRPr="00D10286">
        <w:rPr>
          <w:rFonts w:asciiTheme="minorHAnsi" w:hAnsiTheme="minorHAnsi" w:cstheme="minorHAnsi"/>
          <w:color w:val="262626" w:themeColor="text1" w:themeTint="D9"/>
          <w:sz w:val="20"/>
          <w:szCs w:val="20"/>
        </w:rPr>
        <w:t xml:space="preserve"> </w:t>
      </w:r>
      <w:r w:rsidR="001A6E06" w:rsidRPr="00D10286">
        <w:rPr>
          <w:rFonts w:asciiTheme="minorHAnsi" w:hAnsiTheme="minorHAnsi" w:cstheme="minorHAnsi"/>
          <w:color w:val="262626" w:themeColor="text1" w:themeTint="D9"/>
          <w:sz w:val="20"/>
          <w:szCs w:val="20"/>
        </w:rPr>
        <w:t>by 30%-50%</w:t>
      </w:r>
      <w:r w:rsidR="00A92A01" w:rsidRPr="00D10286">
        <w:rPr>
          <w:rFonts w:asciiTheme="minorHAnsi" w:hAnsiTheme="minorHAnsi" w:cstheme="minorHAnsi"/>
          <w:color w:val="262626" w:themeColor="text1" w:themeTint="D9"/>
          <w:sz w:val="20"/>
          <w:szCs w:val="20"/>
        </w:rPr>
        <w:t>,</w:t>
      </w:r>
      <w:r w:rsidR="00F66214" w:rsidRPr="00D10286">
        <w:rPr>
          <w:rFonts w:asciiTheme="minorHAnsi" w:hAnsiTheme="minorHAnsi" w:cstheme="minorHAnsi"/>
          <w:color w:val="262626" w:themeColor="text1" w:themeTint="D9"/>
          <w:sz w:val="20"/>
          <w:szCs w:val="20"/>
        </w:rPr>
        <w:t xml:space="preserve"> </w:t>
      </w:r>
      <w:r w:rsidR="001A6E06" w:rsidRPr="00D10286">
        <w:rPr>
          <w:rFonts w:asciiTheme="minorHAnsi" w:hAnsiTheme="minorHAnsi" w:cstheme="minorHAnsi"/>
          <w:color w:val="262626" w:themeColor="text1" w:themeTint="D9"/>
          <w:sz w:val="20"/>
          <w:szCs w:val="20"/>
        </w:rPr>
        <w:t>(</w:t>
      </w:r>
      <w:r w:rsidR="00D17F7E" w:rsidRPr="00D10286">
        <w:rPr>
          <w:rFonts w:asciiTheme="minorHAnsi" w:hAnsiTheme="minorHAnsi" w:cstheme="minorHAnsi"/>
          <w:color w:val="262626" w:themeColor="text1" w:themeTint="D9"/>
          <w:sz w:val="20"/>
          <w:szCs w:val="20"/>
        </w:rPr>
        <w:t>4</w:t>
      </w:r>
      <w:r w:rsidR="00C15DA4" w:rsidRPr="00D10286">
        <w:rPr>
          <w:rFonts w:asciiTheme="minorHAnsi" w:hAnsiTheme="minorHAnsi" w:cstheme="minorHAnsi"/>
          <w:color w:val="262626" w:themeColor="text1" w:themeTint="D9"/>
          <w:sz w:val="20"/>
          <w:szCs w:val="20"/>
        </w:rPr>
        <w:t>%-</w:t>
      </w:r>
      <w:r w:rsidR="00D17F7E" w:rsidRPr="00D10286">
        <w:rPr>
          <w:rFonts w:asciiTheme="minorHAnsi" w:hAnsiTheme="minorHAnsi" w:cstheme="minorHAnsi"/>
          <w:color w:val="262626" w:themeColor="text1" w:themeTint="D9"/>
          <w:sz w:val="20"/>
          <w:szCs w:val="20"/>
        </w:rPr>
        <w:t>7</w:t>
      </w:r>
      <w:r w:rsidR="00F66214" w:rsidRPr="00D10286">
        <w:rPr>
          <w:rFonts w:asciiTheme="minorHAnsi" w:hAnsiTheme="minorHAnsi" w:cstheme="minorHAnsi"/>
          <w:color w:val="262626" w:themeColor="text1" w:themeTint="D9"/>
          <w:sz w:val="20"/>
          <w:szCs w:val="20"/>
        </w:rPr>
        <w:t xml:space="preserve">% in total </w:t>
      </w:r>
      <w:r w:rsidR="001A6E06" w:rsidRPr="00D10286">
        <w:rPr>
          <w:rFonts w:asciiTheme="minorHAnsi" w:hAnsiTheme="minorHAnsi" w:cstheme="minorHAnsi"/>
          <w:color w:val="262626" w:themeColor="text1" w:themeTint="D9"/>
          <w:sz w:val="20"/>
          <w:szCs w:val="20"/>
        </w:rPr>
        <w:t>system</w:t>
      </w:r>
      <w:r w:rsidR="00F66214" w:rsidRPr="00D10286">
        <w:rPr>
          <w:rFonts w:asciiTheme="minorHAnsi" w:hAnsiTheme="minorHAnsi" w:cstheme="minorHAnsi"/>
          <w:color w:val="262626" w:themeColor="text1" w:themeTint="D9"/>
          <w:sz w:val="20"/>
          <w:szCs w:val="20"/>
        </w:rPr>
        <w:t xml:space="preserve"> cost</w:t>
      </w:r>
      <w:r w:rsidR="001A6E06" w:rsidRPr="00D10286">
        <w:rPr>
          <w:rFonts w:asciiTheme="minorHAnsi" w:hAnsiTheme="minorHAnsi" w:cstheme="minorHAnsi"/>
          <w:color w:val="262626" w:themeColor="text1" w:themeTint="D9"/>
          <w:sz w:val="20"/>
          <w:szCs w:val="20"/>
        </w:rPr>
        <w:t>)</w:t>
      </w:r>
      <w:r w:rsidR="00F66214" w:rsidRPr="00D10286">
        <w:rPr>
          <w:rFonts w:asciiTheme="minorHAnsi" w:hAnsiTheme="minorHAnsi" w:cstheme="minorHAnsi"/>
          <w:color w:val="262626" w:themeColor="text1" w:themeTint="D9"/>
          <w:sz w:val="20"/>
          <w:szCs w:val="20"/>
        </w:rPr>
        <w:t>.</w:t>
      </w:r>
      <w:r w:rsidR="00E87960" w:rsidRPr="00D10286">
        <w:rPr>
          <w:rFonts w:asciiTheme="minorHAnsi" w:hAnsiTheme="minorHAnsi" w:cstheme="minorHAnsi"/>
          <w:color w:val="262626" w:themeColor="text1" w:themeTint="D9"/>
          <w:sz w:val="20"/>
          <w:szCs w:val="20"/>
        </w:rPr>
        <w:t xml:space="preserve"> </w:t>
      </w:r>
      <w:r w:rsidR="00A92A01" w:rsidRPr="00D10286">
        <w:rPr>
          <w:rFonts w:asciiTheme="minorHAnsi" w:hAnsiTheme="minorHAnsi" w:cstheme="minorHAnsi"/>
          <w:color w:val="262626" w:themeColor="text1" w:themeTint="D9"/>
          <w:sz w:val="20"/>
          <w:szCs w:val="20"/>
        </w:rPr>
        <w:t>Our goal is to generate  20% in overall system cost savings with a stretch goal of 30% (if we end up acquiring a Tier 2 integrator</w:t>
      </w:r>
      <w:r w:rsidR="00E87960" w:rsidRPr="00D10286">
        <w:rPr>
          <w:rFonts w:asciiTheme="minorHAnsi" w:hAnsiTheme="minorHAnsi" w:cstheme="minorHAnsi"/>
          <w:color w:val="262626" w:themeColor="text1" w:themeTint="D9"/>
          <w:sz w:val="20"/>
          <w:szCs w:val="20"/>
        </w:rPr>
        <w:t xml:space="preserve"> or OEM</w:t>
      </w:r>
      <w:r w:rsidR="00A92A01" w:rsidRPr="00D10286">
        <w:rPr>
          <w:rFonts w:asciiTheme="minorHAnsi" w:hAnsiTheme="minorHAnsi" w:cstheme="minorHAnsi"/>
          <w:color w:val="262626" w:themeColor="text1" w:themeTint="D9"/>
          <w:sz w:val="20"/>
          <w:szCs w:val="20"/>
        </w:rPr>
        <w:t>).  In addition to upfront system capex costs, there are also repair and maintenance costs that are added to the total</w:t>
      </w:r>
      <w:r w:rsidR="009856C2" w:rsidRPr="00D10286">
        <w:rPr>
          <w:rFonts w:asciiTheme="minorHAnsi" w:hAnsiTheme="minorHAnsi" w:cstheme="minorHAnsi"/>
          <w:color w:val="262626" w:themeColor="text1" w:themeTint="D9"/>
          <w:sz w:val="20"/>
          <w:szCs w:val="20"/>
        </w:rPr>
        <w:t xml:space="preserve"> cost of ownership over the</w:t>
      </w:r>
      <w:r w:rsidR="001A6E06" w:rsidRPr="00D10286">
        <w:rPr>
          <w:rFonts w:asciiTheme="minorHAnsi" w:hAnsiTheme="minorHAnsi" w:cstheme="minorHAnsi"/>
          <w:color w:val="262626" w:themeColor="text1" w:themeTint="D9"/>
          <w:sz w:val="20"/>
          <w:szCs w:val="20"/>
        </w:rPr>
        <w:t xml:space="preserve"> life of the</w:t>
      </w:r>
      <w:r w:rsidR="009856C2" w:rsidRPr="00D10286">
        <w:rPr>
          <w:rFonts w:asciiTheme="minorHAnsi" w:hAnsiTheme="minorHAnsi" w:cstheme="minorHAnsi"/>
          <w:color w:val="262626" w:themeColor="text1" w:themeTint="D9"/>
          <w:sz w:val="20"/>
          <w:szCs w:val="20"/>
        </w:rPr>
        <w:t xml:space="preserve"> </w:t>
      </w:r>
      <w:r w:rsidR="001A6E06" w:rsidRPr="00D10286">
        <w:rPr>
          <w:rFonts w:asciiTheme="minorHAnsi" w:hAnsiTheme="minorHAnsi" w:cstheme="minorHAnsi"/>
          <w:color w:val="262626" w:themeColor="text1" w:themeTint="D9"/>
          <w:sz w:val="20"/>
          <w:szCs w:val="20"/>
        </w:rPr>
        <w:t>system</w:t>
      </w:r>
      <w:r w:rsidR="009856C2" w:rsidRPr="00D10286">
        <w:rPr>
          <w:rFonts w:asciiTheme="minorHAnsi" w:hAnsiTheme="minorHAnsi" w:cstheme="minorHAnsi"/>
          <w:color w:val="262626" w:themeColor="text1" w:themeTint="D9"/>
          <w:sz w:val="20"/>
          <w:szCs w:val="20"/>
        </w:rPr>
        <w:t>.  Our RME related MHE costs</w:t>
      </w:r>
      <w:r w:rsidR="00932102" w:rsidRPr="00D10286">
        <w:rPr>
          <w:rFonts w:asciiTheme="minorHAnsi" w:hAnsiTheme="minorHAnsi" w:cstheme="minorHAnsi"/>
          <w:color w:val="262626" w:themeColor="text1" w:themeTint="D9"/>
          <w:sz w:val="20"/>
          <w:szCs w:val="20"/>
        </w:rPr>
        <w:t xml:space="preserve"> (aftermarket)</w:t>
      </w:r>
      <w:r w:rsidR="00D96DA3" w:rsidRPr="00D10286">
        <w:rPr>
          <w:rFonts w:asciiTheme="minorHAnsi" w:hAnsiTheme="minorHAnsi" w:cstheme="minorHAnsi"/>
          <w:color w:val="262626" w:themeColor="text1" w:themeTint="D9"/>
          <w:sz w:val="20"/>
          <w:szCs w:val="20"/>
        </w:rPr>
        <w:t xml:space="preserve"> </w:t>
      </w:r>
      <w:r w:rsidR="009856C2" w:rsidRPr="00D10286">
        <w:rPr>
          <w:rFonts w:asciiTheme="minorHAnsi" w:hAnsiTheme="minorHAnsi" w:cstheme="minorHAnsi"/>
          <w:color w:val="262626" w:themeColor="text1" w:themeTint="D9"/>
          <w:sz w:val="20"/>
          <w:szCs w:val="20"/>
        </w:rPr>
        <w:t>are estimate</w:t>
      </w:r>
      <w:r w:rsidR="00F219F4" w:rsidRPr="00D10286">
        <w:rPr>
          <w:rFonts w:asciiTheme="minorHAnsi" w:hAnsiTheme="minorHAnsi" w:cstheme="minorHAnsi"/>
          <w:color w:val="262626" w:themeColor="text1" w:themeTint="D9"/>
          <w:sz w:val="20"/>
          <w:szCs w:val="20"/>
        </w:rPr>
        <w:t>d</w:t>
      </w:r>
      <w:r w:rsidR="009856C2" w:rsidRPr="00D10286">
        <w:rPr>
          <w:rFonts w:asciiTheme="minorHAnsi" w:hAnsiTheme="minorHAnsi" w:cstheme="minorHAnsi"/>
          <w:color w:val="262626" w:themeColor="text1" w:themeTint="D9"/>
          <w:sz w:val="20"/>
          <w:szCs w:val="20"/>
        </w:rPr>
        <w:t xml:space="preserve"> </w:t>
      </w:r>
      <w:r w:rsidR="00932102" w:rsidRPr="00D10286">
        <w:rPr>
          <w:rFonts w:asciiTheme="minorHAnsi" w:hAnsiTheme="minorHAnsi" w:cstheme="minorHAnsi"/>
          <w:color w:val="262626" w:themeColor="text1" w:themeTint="D9"/>
          <w:sz w:val="20"/>
          <w:szCs w:val="20"/>
        </w:rPr>
        <w:t>at 2+%</w:t>
      </w:r>
      <w:r w:rsidR="0081496F" w:rsidRPr="00D10286">
        <w:rPr>
          <w:rFonts w:asciiTheme="minorHAnsi" w:hAnsiTheme="minorHAnsi" w:cstheme="minorHAnsi"/>
          <w:color w:val="262626" w:themeColor="text1" w:themeTint="D9"/>
          <w:sz w:val="20"/>
          <w:szCs w:val="20"/>
        </w:rPr>
        <w:t xml:space="preserve"> of upfront capex</w:t>
      </w:r>
      <w:r w:rsidR="00932102" w:rsidRPr="00D10286">
        <w:rPr>
          <w:rFonts w:asciiTheme="minorHAnsi" w:hAnsiTheme="minorHAnsi" w:cstheme="minorHAnsi"/>
          <w:color w:val="262626" w:themeColor="text1" w:themeTint="D9"/>
          <w:sz w:val="20"/>
          <w:szCs w:val="20"/>
        </w:rPr>
        <w:t xml:space="preserve"> annually</w:t>
      </w:r>
      <w:r w:rsidR="001A6E06" w:rsidRPr="00D10286">
        <w:rPr>
          <w:rFonts w:asciiTheme="minorHAnsi" w:hAnsiTheme="minorHAnsi" w:cstheme="minorHAnsi"/>
          <w:color w:val="262626" w:themeColor="text1" w:themeTint="D9"/>
          <w:sz w:val="20"/>
          <w:szCs w:val="20"/>
        </w:rPr>
        <w:t>.</w:t>
      </w:r>
      <w:r w:rsidR="009856C2" w:rsidRPr="00D10286">
        <w:rPr>
          <w:rFonts w:asciiTheme="minorHAnsi" w:hAnsiTheme="minorHAnsi" w:cstheme="minorHAnsi"/>
          <w:color w:val="262626" w:themeColor="text1" w:themeTint="D9"/>
          <w:sz w:val="20"/>
          <w:szCs w:val="20"/>
        </w:rPr>
        <w:t xml:space="preserve">  We anticipate to be able to reduce these costs by </w:t>
      </w:r>
      <w:r w:rsidR="006920B6" w:rsidRPr="00D10286">
        <w:rPr>
          <w:rFonts w:asciiTheme="minorHAnsi" w:hAnsiTheme="minorHAnsi" w:cstheme="minorHAnsi"/>
          <w:color w:val="262626" w:themeColor="text1" w:themeTint="D9"/>
          <w:sz w:val="20"/>
          <w:szCs w:val="20"/>
        </w:rPr>
        <w:t>up to 20</w:t>
      </w:r>
      <w:r w:rsidR="009856C2" w:rsidRPr="00D10286">
        <w:rPr>
          <w:rFonts w:asciiTheme="minorHAnsi" w:hAnsiTheme="minorHAnsi" w:cstheme="minorHAnsi"/>
          <w:color w:val="262626" w:themeColor="text1" w:themeTint="D9"/>
          <w:sz w:val="20"/>
          <w:szCs w:val="20"/>
        </w:rPr>
        <w:t>% overtim</w:t>
      </w:r>
      <w:r w:rsidR="00D96DA3" w:rsidRPr="00D10286">
        <w:rPr>
          <w:rFonts w:asciiTheme="minorHAnsi" w:hAnsiTheme="minorHAnsi" w:cstheme="minorHAnsi"/>
          <w:color w:val="262626" w:themeColor="text1" w:themeTint="D9"/>
          <w:sz w:val="20"/>
          <w:szCs w:val="20"/>
        </w:rPr>
        <w:t>e</w:t>
      </w:r>
      <w:r w:rsidR="001A6E06" w:rsidRPr="00D10286">
        <w:rPr>
          <w:rFonts w:asciiTheme="minorHAnsi" w:hAnsiTheme="minorHAnsi" w:cstheme="minorHAnsi"/>
          <w:color w:val="262626" w:themeColor="text1" w:themeTint="D9"/>
          <w:sz w:val="20"/>
          <w:szCs w:val="20"/>
        </w:rPr>
        <w:t xml:space="preserve"> by keeping standardized, spare parts on hand</w:t>
      </w:r>
      <w:r w:rsidR="00BB6DC9" w:rsidRPr="00D10286">
        <w:rPr>
          <w:rFonts w:asciiTheme="minorHAnsi" w:hAnsiTheme="minorHAnsi" w:cstheme="minorHAnsi"/>
          <w:color w:val="262626" w:themeColor="text1" w:themeTint="D9"/>
          <w:sz w:val="20"/>
          <w:szCs w:val="20"/>
        </w:rPr>
        <w:t xml:space="preserve"> while</w:t>
      </w:r>
      <w:r w:rsidR="00932102" w:rsidRPr="00D10286">
        <w:rPr>
          <w:rFonts w:asciiTheme="minorHAnsi" w:hAnsiTheme="minorHAnsi" w:cstheme="minorHAnsi"/>
          <w:color w:val="262626" w:themeColor="text1" w:themeTint="D9"/>
          <w:sz w:val="20"/>
          <w:szCs w:val="20"/>
        </w:rPr>
        <w:t xml:space="preserve"> working with a </w:t>
      </w:r>
      <w:r w:rsidR="00BB6DC9" w:rsidRPr="00D10286">
        <w:rPr>
          <w:rFonts w:asciiTheme="minorHAnsi" w:hAnsiTheme="minorHAnsi" w:cstheme="minorHAnsi"/>
          <w:color w:val="262626" w:themeColor="text1" w:themeTint="D9"/>
          <w:sz w:val="20"/>
          <w:szCs w:val="20"/>
        </w:rPr>
        <w:t xml:space="preserve">more </w:t>
      </w:r>
      <w:r w:rsidR="00932102" w:rsidRPr="00D10286">
        <w:rPr>
          <w:rFonts w:asciiTheme="minorHAnsi" w:hAnsiTheme="minorHAnsi" w:cstheme="minorHAnsi"/>
          <w:color w:val="262626" w:themeColor="text1" w:themeTint="D9"/>
          <w:sz w:val="20"/>
          <w:szCs w:val="20"/>
        </w:rPr>
        <w:t>diversified vendor base</w:t>
      </w:r>
      <w:r w:rsidR="00BB6DC9" w:rsidRPr="00D10286">
        <w:rPr>
          <w:rFonts w:asciiTheme="minorHAnsi" w:hAnsiTheme="minorHAnsi" w:cstheme="minorHAnsi"/>
          <w:color w:val="262626" w:themeColor="text1" w:themeTint="D9"/>
          <w:sz w:val="20"/>
          <w:szCs w:val="20"/>
        </w:rPr>
        <w:t>,</w:t>
      </w:r>
      <w:r w:rsidR="00932102" w:rsidRPr="00D10286">
        <w:rPr>
          <w:rFonts w:asciiTheme="minorHAnsi" w:hAnsiTheme="minorHAnsi" w:cstheme="minorHAnsi"/>
          <w:color w:val="262626" w:themeColor="text1" w:themeTint="D9"/>
          <w:sz w:val="20"/>
          <w:szCs w:val="20"/>
        </w:rPr>
        <w:t xml:space="preserve"> where we have established strategic partnerships</w:t>
      </w:r>
      <w:r w:rsidR="006920B6" w:rsidRPr="00D10286">
        <w:rPr>
          <w:rFonts w:asciiTheme="minorHAnsi" w:hAnsiTheme="minorHAnsi" w:cstheme="minorHAnsi"/>
          <w:color w:val="262626" w:themeColor="text1" w:themeTint="D9"/>
          <w:sz w:val="20"/>
          <w:szCs w:val="20"/>
        </w:rPr>
        <w:t>,</w:t>
      </w:r>
      <w:r w:rsidR="00BB6DC9" w:rsidRPr="00D10286">
        <w:rPr>
          <w:rFonts w:asciiTheme="minorHAnsi" w:hAnsiTheme="minorHAnsi" w:cstheme="minorHAnsi"/>
          <w:color w:val="262626" w:themeColor="text1" w:themeTint="D9"/>
          <w:sz w:val="20"/>
          <w:szCs w:val="20"/>
        </w:rPr>
        <w:t xml:space="preserve"> and instituting</w:t>
      </w:r>
      <w:r w:rsidR="001A6E06" w:rsidRPr="00D10286">
        <w:rPr>
          <w:rFonts w:asciiTheme="minorHAnsi" w:hAnsiTheme="minorHAnsi" w:cstheme="minorHAnsi"/>
          <w:color w:val="262626" w:themeColor="text1" w:themeTint="D9"/>
          <w:sz w:val="20"/>
          <w:szCs w:val="20"/>
        </w:rPr>
        <w:t xml:space="preserve"> maintenance best practices and oversight</w:t>
      </w:r>
      <w:r w:rsidR="00BB6DC9" w:rsidRPr="00D10286">
        <w:rPr>
          <w:rFonts w:asciiTheme="minorHAnsi" w:hAnsiTheme="minorHAnsi" w:cstheme="minorHAnsi"/>
          <w:color w:val="262626" w:themeColor="text1" w:themeTint="D9"/>
          <w:sz w:val="20"/>
          <w:szCs w:val="20"/>
        </w:rPr>
        <w:t xml:space="preserve"> with </w:t>
      </w:r>
      <w:r w:rsidR="001A6E06" w:rsidRPr="00D10286">
        <w:rPr>
          <w:rFonts w:asciiTheme="minorHAnsi" w:hAnsiTheme="minorHAnsi" w:cstheme="minorHAnsi"/>
          <w:color w:val="262626" w:themeColor="text1" w:themeTint="D9"/>
          <w:sz w:val="20"/>
          <w:szCs w:val="20"/>
        </w:rPr>
        <w:t>more intuitive controls</w:t>
      </w:r>
      <w:r w:rsidR="00EC1A5A" w:rsidRPr="00D10286">
        <w:rPr>
          <w:rFonts w:asciiTheme="minorHAnsi" w:hAnsiTheme="minorHAnsi" w:cstheme="minorHAnsi"/>
          <w:color w:val="262626" w:themeColor="text1" w:themeTint="D9"/>
          <w:sz w:val="20"/>
          <w:szCs w:val="20"/>
        </w:rPr>
        <w:t xml:space="preserve"> and system design</w:t>
      </w:r>
      <w:r w:rsidR="001A6E06" w:rsidRPr="00D10286">
        <w:rPr>
          <w:rFonts w:asciiTheme="minorHAnsi" w:hAnsiTheme="minorHAnsi" w:cstheme="minorHAnsi"/>
          <w:color w:val="262626" w:themeColor="text1" w:themeTint="D9"/>
          <w:sz w:val="20"/>
          <w:szCs w:val="20"/>
        </w:rPr>
        <w:t>.</w:t>
      </w:r>
      <w:r w:rsidR="009856C2" w:rsidRPr="00D10286">
        <w:rPr>
          <w:rFonts w:asciiTheme="minorHAnsi" w:hAnsiTheme="minorHAnsi" w:cstheme="minorHAnsi"/>
          <w:color w:val="262626" w:themeColor="text1" w:themeTint="D9"/>
          <w:sz w:val="20"/>
          <w:szCs w:val="20"/>
        </w:rPr>
        <w:t xml:space="preserve"> </w:t>
      </w:r>
    </w:p>
    <w:p w14:paraId="72347689" w14:textId="28485BD9" w:rsidR="009856C2" w:rsidRPr="00D10286" w:rsidRDefault="00233DF2" w:rsidP="00055504">
      <w:pPr>
        <w:rPr>
          <w:rFonts w:asciiTheme="minorHAnsi" w:hAnsiTheme="minorHAnsi" w:cstheme="minorHAnsi"/>
          <w:color w:val="262626" w:themeColor="text1" w:themeTint="D9"/>
          <w:sz w:val="20"/>
          <w:szCs w:val="20"/>
        </w:rPr>
      </w:pPr>
      <w:r w:rsidRPr="00D10286">
        <w:rPr>
          <w:rFonts w:asciiTheme="minorHAnsi" w:hAnsiTheme="minorHAnsi" w:cstheme="minorHAnsi"/>
          <w:b/>
          <w:bCs/>
          <w:color w:val="262626" w:themeColor="text1" w:themeTint="D9"/>
          <w:sz w:val="20"/>
          <w:szCs w:val="20"/>
        </w:rPr>
        <w:t>FAQ</w:t>
      </w:r>
      <w:r w:rsidR="00E102A7" w:rsidRPr="00D10286">
        <w:rPr>
          <w:rFonts w:asciiTheme="minorHAnsi" w:hAnsiTheme="minorHAnsi" w:cstheme="minorHAnsi"/>
          <w:b/>
          <w:bCs/>
          <w:color w:val="262626" w:themeColor="text1" w:themeTint="D9"/>
          <w:sz w:val="20"/>
          <w:szCs w:val="20"/>
        </w:rPr>
        <w:t>7</w:t>
      </w:r>
      <w:r w:rsidRPr="00D10286">
        <w:rPr>
          <w:rFonts w:asciiTheme="minorHAnsi" w:hAnsiTheme="minorHAnsi" w:cstheme="minorHAnsi"/>
          <w:b/>
          <w:bCs/>
          <w:color w:val="262626" w:themeColor="text1" w:themeTint="D9"/>
          <w:sz w:val="20"/>
          <w:szCs w:val="20"/>
        </w:rPr>
        <w:t>. What are the major risks associated with bring</w:t>
      </w:r>
      <w:r w:rsidR="00326F64" w:rsidRPr="00D10286">
        <w:rPr>
          <w:rFonts w:asciiTheme="minorHAnsi" w:hAnsiTheme="minorHAnsi" w:cstheme="minorHAnsi"/>
          <w:b/>
          <w:bCs/>
          <w:color w:val="262626" w:themeColor="text1" w:themeTint="D9"/>
          <w:sz w:val="20"/>
          <w:szCs w:val="20"/>
        </w:rPr>
        <w:t>ing</w:t>
      </w:r>
      <w:r w:rsidRPr="00D10286">
        <w:rPr>
          <w:rFonts w:asciiTheme="minorHAnsi" w:hAnsiTheme="minorHAnsi" w:cstheme="minorHAnsi"/>
          <w:b/>
          <w:bCs/>
          <w:color w:val="262626" w:themeColor="text1" w:themeTint="D9"/>
          <w:sz w:val="20"/>
          <w:szCs w:val="20"/>
        </w:rPr>
        <w:t xml:space="preserve"> MHE capabilities in-house</w:t>
      </w:r>
      <w:r w:rsidR="006C7FA8" w:rsidRPr="00D10286">
        <w:rPr>
          <w:rFonts w:asciiTheme="minorHAnsi" w:hAnsiTheme="minorHAnsi" w:cstheme="minorHAnsi"/>
          <w:b/>
          <w:bCs/>
          <w:color w:val="262626" w:themeColor="text1" w:themeTint="D9"/>
          <w:sz w:val="20"/>
          <w:szCs w:val="20"/>
        </w:rPr>
        <w:t>?</w:t>
      </w:r>
    </w:p>
    <w:p w14:paraId="205F2E84" w14:textId="5A94F8E4" w:rsidR="006C35C9" w:rsidRPr="00D10286" w:rsidRDefault="006C35C9" w:rsidP="00BB141F">
      <w:pPr>
        <w:spacing w:after="120"/>
        <w:jc w:val="both"/>
        <w:rPr>
          <w:rFonts w:asciiTheme="minorHAnsi" w:hAnsiTheme="minorHAnsi" w:cstheme="minorHAnsi"/>
          <w:color w:val="262626" w:themeColor="text1" w:themeTint="D9"/>
          <w:sz w:val="20"/>
          <w:szCs w:val="20"/>
          <w:u w:val="single"/>
        </w:rPr>
      </w:pPr>
      <w:r w:rsidRPr="00D10286">
        <w:rPr>
          <w:rFonts w:asciiTheme="minorHAnsi" w:hAnsiTheme="minorHAnsi" w:cstheme="minorHAnsi"/>
          <w:color w:val="262626" w:themeColor="text1" w:themeTint="D9"/>
          <w:sz w:val="20"/>
          <w:szCs w:val="20"/>
          <w:u w:val="single"/>
        </w:rPr>
        <w:t>Less than Sum-of-the-Parts</w:t>
      </w:r>
      <w:r w:rsidRPr="00D10286">
        <w:rPr>
          <w:rFonts w:asciiTheme="minorHAnsi" w:hAnsiTheme="minorHAnsi" w:cstheme="minorHAnsi"/>
          <w:color w:val="262626" w:themeColor="text1" w:themeTint="D9"/>
          <w:sz w:val="20"/>
          <w:szCs w:val="20"/>
        </w:rPr>
        <w:t>: The fundamental risk for</w:t>
      </w:r>
      <w:r w:rsidR="006A7A33" w:rsidRPr="00D10286">
        <w:rPr>
          <w:rFonts w:asciiTheme="minorHAnsi" w:hAnsiTheme="minorHAnsi" w:cstheme="minorHAnsi"/>
          <w:color w:val="262626" w:themeColor="text1" w:themeTint="D9"/>
          <w:sz w:val="20"/>
          <w:szCs w:val="20"/>
        </w:rPr>
        <w:t xml:space="preserve"> our</w:t>
      </w:r>
      <w:r w:rsidRPr="00D10286">
        <w:rPr>
          <w:rFonts w:asciiTheme="minorHAnsi" w:hAnsiTheme="minorHAnsi" w:cstheme="minorHAnsi"/>
          <w:color w:val="262626" w:themeColor="text1" w:themeTint="D9"/>
          <w:sz w:val="20"/>
          <w:szCs w:val="20"/>
        </w:rPr>
        <w:t xml:space="preserve"> One-MHE strategy is that </w:t>
      </w:r>
      <w:r w:rsidR="006A7A33" w:rsidRPr="00D10286">
        <w:rPr>
          <w:rFonts w:asciiTheme="minorHAnsi" w:hAnsiTheme="minorHAnsi" w:cstheme="minorHAnsi"/>
          <w:color w:val="262626" w:themeColor="text1" w:themeTint="D9"/>
          <w:sz w:val="20"/>
          <w:szCs w:val="20"/>
        </w:rPr>
        <w:t xml:space="preserve">we end up with a disconnected assortment of </w:t>
      </w:r>
      <w:r w:rsidR="00C12C82" w:rsidRPr="00D10286">
        <w:rPr>
          <w:rFonts w:asciiTheme="minorHAnsi" w:hAnsiTheme="minorHAnsi" w:cstheme="minorHAnsi"/>
          <w:color w:val="262626" w:themeColor="text1" w:themeTint="D9"/>
          <w:sz w:val="20"/>
          <w:szCs w:val="20"/>
        </w:rPr>
        <w:t>second tier</w:t>
      </w:r>
      <w:r w:rsidRPr="00D10286">
        <w:rPr>
          <w:rFonts w:asciiTheme="minorHAnsi" w:hAnsiTheme="minorHAnsi" w:cstheme="minorHAnsi"/>
          <w:color w:val="262626" w:themeColor="text1" w:themeTint="D9"/>
          <w:sz w:val="20"/>
          <w:szCs w:val="20"/>
        </w:rPr>
        <w:t xml:space="preserve"> capabilities</w:t>
      </w:r>
      <w:r w:rsidR="006A7A33"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that combined yield a result that is worse than our current experience.  Our Tier</w:t>
      </w:r>
      <w:r w:rsidR="00C12C82"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1 vendors have decades of MHE experience, benefit from the convenience of in-house OEM, a wide network of tested</w:t>
      </w:r>
      <w:r w:rsidR="00C12C82" w:rsidRPr="00D10286">
        <w:rPr>
          <w:rFonts w:asciiTheme="minorHAnsi" w:hAnsiTheme="minorHAnsi" w:cstheme="minorHAnsi"/>
          <w:color w:val="262626" w:themeColor="text1" w:themeTint="D9"/>
          <w:sz w:val="20"/>
          <w:szCs w:val="20"/>
        </w:rPr>
        <w:t xml:space="preserve"> products,</w:t>
      </w:r>
      <w:r w:rsidRPr="00D10286">
        <w:rPr>
          <w:rFonts w:asciiTheme="minorHAnsi" w:hAnsiTheme="minorHAnsi" w:cstheme="minorHAnsi"/>
          <w:color w:val="262626" w:themeColor="text1" w:themeTint="D9"/>
          <w:sz w:val="20"/>
          <w:szCs w:val="20"/>
        </w:rPr>
        <w:t xml:space="preserve"> relationships</w:t>
      </w:r>
      <w:r w:rsidR="00C12C82" w:rsidRPr="00D10286">
        <w:rPr>
          <w:rFonts w:asciiTheme="minorHAnsi" w:hAnsiTheme="minorHAnsi" w:cstheme="minorHAnsi"/>
          <w:color w:val="262626" w:themeColor="text1" w:themeTint="D9"/>
          <w:sz w:val="20"/>
          <w:szCs w:val="20"/>
        </w:rPr>
        <w:t xml:space="preserve"> and </w:t>
      </w:r>
      <w:r w:rsidRPr="00D10286">
        <w:rPr>
          <w:rFonts w:asciiTheme="minorHAnsi" w:hAnsiTheme="minorHAnsi" w:cstheme="minorHAnsi"/>
          <w:color w:val="262626" w:themeColor="text1" w:themeTint="D9"/>
          <w:sz w:val="20"/>
          <w:szCs w:val="20"/>
        </w:rPr>
        <w:t>strategic partnerships across the industry</w:t>
      </w:r>
      <w:r w:rsidR="00C12C82"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a deep talent pool of mechanical, electric and controls engineers that will be very challenging to re</w:t>
      </w:r>
      <w:r w:rsidR="00326F64" w:rsidRPr="00D10286">
        <w:rPr>
          <w:rFonts w:asciiTheme="minorHAnsi" w:hAnsiTheme="minorHAnsi" w:cstheme="minorHAnsi"/>
          <w:color w:val="262626" w:themeColor="text1" w:themeTint="D9"/>
          <w:sz w:val="20"/>
          <w:szCs w:val="20"/>
        </w:rPr>
        <w:t>plicate at the same level</w:t>
      </w:r>
      <w:r w:rsidRPr="00D10286">
        <w:rPr>
          <w:rFonts w:asciiTheme="minorHAnsi" w:hAnsiTheme="minorHAnsi" w:cstheme="minorHAnsi"/>
          <w:color w:val="262626" w:themeColor="text1" w:themeTint="D9"/>
          <w:sz w:val="20"/>
          <w:szCs w:val="20"/>
        </w:rPr>
        <w:t xml:space="preserve"> and</w:t>
      </w:r>
      <w:r w:rsidR="00326F64" w:rsidRPr="00D10286">
        <w:rPr>
          <w:rFonts w:asciiTheme="minorHAnsi" w:hAnsiTheme="minorHAnsi" w:cstheme="minorHAnsi"/>
          <w:color w:val="262626" w:themeColor="text1" w:themeTint="D9"/>
          <w:sz w:val="20"/>
          <w:szCs w:val="20"/>
        </w:rPr>
        <w:t xml:space="preserve"> will</w:t>
      </w:r>
      <w:r w:rsidRPr="00D10286">
        <w:rPr>
          <w:rFonts w:asciiTheme="minorHAnsi" w:hAnsiTheme="minorHAnsi" w:cstheme="minorHAnsi"/>
          <w:color w:val="262626" w:themeColor="text1" w:themeTint="D9"/>
          <w:sz w:val="20"/>
          <w:szCs w:val="20"/>
        </w:rPr>
        <w:t xml:space="preserve"> certainly take a long time, even if we buy rather than build</w:t>
      </w:r>
      <w:r w:rsidR="00326F64" w:rsidRPr="00D10286">
        <w:rPr>
          <w:rFonts w:asciiTheme="minorHAnsi" w:hAnsiTheme="minorHAnsi" w:cstheme="minorHAnsi"/>
          <w:color w:val="262626" w:themeColor="text1" w:themeTint="D9"/>
          <w:sz w:val="20"/>
          <w:szCs w:val="20"/>
        </w:rPr>
        <w:t xml:space="preserve"> from scratch</w:t>
      </w:r>
      <w:r w:rsidRPr="00D10286">
        <w:rPr>
          <w:rFonts w:asciiTheme="minorHAnsi" w:hAnsiTheme="minorHAnsi" w:cstheme="minorHAnsi"/>
          <w:color w:val="262626" w:themeColor="text1" w:themeTint="D9"/>
          <w:sz w:val="20"/>
          <w:szCs w:val="20"/>
        </w:rPr>
        <w:t xml:space="preserve">.  Hence, we caution </w:t>
      </w:r>
      <w:r w:rsidR="00326F64" w:rsidRPr="00D10286">
        <w:rPr>
          <w:rFonts w:asciiTheme="minorHAnsi" w:hAnsiTheme="minorHAnsi" w:cstheme="minorHAnsi"/>
          <w:color w:val="262626" w:themeColor="text1" w:themeTint="D9"/>
          <w:sz w:val="20"/>
          <w:szCs w:val="20"/>
        </w:rPr>
        <w:t>that no matter what</w:t>
      </w:r>
      <w:r w:rsidRPr="00D10286">
        <w:rPr>
          <w:rFonts w:asciiTheme="minorHAnsi" w:hAnsiTheme="minorHAnsi" w:cstheme="minorHAnsi"/>
          <w:color w:val="262626" w:themeColor="text1" w:themeTint="D9"/>
          <w:sz w:val="20"/>
          <w:szCs w:val="20"/>
        </w:rPr>
        <w:t xml:space="preserve"> approach we end up pursuing</w:t>
      </w:r>
      <w:r w:rsidR="00326F64" w:rsidRPr="00D10286">
        <w:rPr>
          <w:rFonts w:asciiTheme="minorHAnsi" w:hAnsiTheme="minorHAnsi" w:cstheme="minorHAnsi"/>
          <w:color w:val="262626" w:themeColor="text1" w:themeTint="D9"/>
          <w:sz w:val="20"/>
          <w:szCs w:val="20"/>
        </w:rPr>
        <w:t xml:space="preserve"> to get to One-MHE vision,</w:t>
      </w:r>
      <w:r w:rsidRPr="00D10286">
        <w:rPr>
          <w:rFonts w:asciiTheme="minorHAnsi" w:hAnsiTheme="minorHAnsi" w:cstheme="minorHAnsi"/>
          <w:color w:val="262626" w:themeColor="text1" w:themeTint="D9"/>
          <w:sz w:val="20"/>
          <w:szCs w:val="20"/>
        </w:rPr>
        <w:t xml:space="preserve"> we </w:t>
      </w:r>
      <w:r w:rsidR="00C12C82" w:rsidRPr="00D10286">
        <w:rPr>
          <w:rFonts w:asciiTheme="minorHAnsi" w:hAnsiTheme="minorHAnsi" w:cstheme="minorHAnsi"/>
          <w:color w:val="262626" w:themeColor="text1" w:themeTint="D9"/>
          <w:sz w:val="20"/>
          <w:szCs w:val="20"/>
        </w:rPr>
        <w:t xml:space="preserve">should </w:t>
      </w:r>
      <w:r w:rsidRPr="00D10286">
        <w:rPr>
          <w:rFonts w:asciiTheme="minorHAnsi" w:hAnsiTheme="minorHAnsi" w:cstheme="minorHAnsi"/>
          <w:color w:val="262626" w:themeColor="text1" w:themeTint="D9"/>
          <w:sz w:val="20"/>
          <w:szCs w:val="20"/>
        </w:rPr>
        <w:t xml:space="preserve">start small, either by owning the MHE </w:t>
      </w:r>
      <w:r w:rsidR="00326F64" w:rsidRPr="00D10286">
        <w:rPr>
          <w:rFonts w:asciiTheme="minorHAnsi" w:hAnsiTheme="minorHAnsi" w:cstheme="minorHAnsi"/>
          <w:color w:val="262626" w:themeColor="text1" w:themeTint="D9"/>
          <w:sz w:val="20"/>
          <w:szCs w:val="20"/>
        </w:rPr>
        <w:t>only for</w:t>
      </w:r>
      <w:r w:rsidRPr="00D10286">
        <w:rPr>
          <w:rFonts w:asciiTheme="minorHAnsi" w:hAnsiTheme="minorHAnsi" w:cstheme="minorHAnsi"/>
          <w:color w:val="262626" w:themeColor="text1" w:themeTint="D9"/>
          <w:sz w:val="20"/>
          <w:szCs w:val="20"/>
        </w:rPr>
        <w:t xml:space="preserve"> one, simpler building type (e.g</w:t>
      </w:r>
      <w:r w:rsidR="00E62708">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SSD) or one specific process path (e.g. </w:t>
      </w:r>
      <w:r w:rsidR="00E87960" w:rsidRPr="00D10286">
        <w:rPr>
          <w:rFonts w:asciiTheme="minorHAnsi" w:hAnsiTheme="minorHAnsi" w:cstheme="minorHAnsi"/>
          <w:color w:val="262626" w:themeColor="text1" w:themeTint="D9"/>
          <w:sz w:val="20"/>
          <w:szCs w:val="20"/>
        </w:rPr>
        <w:t>In</w:t>
      </w:r>
      <w:r w:rsidRPr="00D10286">
        <w:rPr>
          <w:rFonts w:asciiTheme="minorHAnsi" w:hAnsiTheme="minorHAnsi" w:cstheme="minorHAnsi"/>
          <w:color w:val="262626" w:themeColor="text1" w:themeTint="D9"/>
          <w:sz w:val="20"/>
          <w:szCs w:val="20"/>
        </w:rPr>
        <w:t xml:space="preserve">bound) rather than trying to make a big splash before we have fully tested </w:t>
      </w:r>
      <w:r w:rsidR="00326F64" w:rsidRPr="00D10286">
        <w:rPr>
          <w:rFonts w:asciiTheme="minorHAnsi" w:hAnsiTheme="minorHAnsi" w:cstheme="minorHAnsi"/>
          <w:color w:val="262626" w:themeColor="text1" w:themeTint="D9"/>
          <w:sz w:val="20"/>
          <w:szCs w:val="20"/>
        </w:rPr>
        <w:t>our new</w:t>
      </w:r>
      <w:r w:rsidRPr="00D10286">
        <w:rPr>
          <w:rFonts w:asciiTheme="minorHAnsi" w:hAnsiTheme="minorHAnsi" w:cstheme="minorHAnsi"/>
          <w:color w:val="262626" w:themeColor="text1" w:themeTint="D9"/>
          <w:sz w:val="20"/>
          <w:szCs w:val="20"/>
        </w:rPr>
        <w:t xml:space="preserve"> capabilities, identified  and de-risked </w:t>
      </w:r>
      <w:r w:rsidR="00326F64" w:rsidRPr="00D10286">
        <w:rPr>
          <w:rFonts w:asciiTheme="minorHAnsi" w:hAnsiTheme="minorHAnsi" w:cstheme="minorHAnsi"/>
          <w:color w:val="262626" w:themeColor="text1" w:themeTint="D9"/>
          <w:sz w:val="20"/>
          <w:szCs w:val="20"/>
        </w:rPr>
        <w:t>the</w:t>
      </w:r>
      <w:r w:rsidRPr="00D10286">
        <w:rPr>
          <w:rFonts w:asciiTheme="minorHAnsi" w:hAnsiTheme="minorHAnsi" w:cstheme="minorHAnsi"/>
          <w:color w:val="262626" w:themeColor="text1" w:themeTint="D9"/>
          <w:sz w:val="20"/>
          <w:szCs w:val="20"/>
        </w:rPr>
        <w:t xml:space="preserve"> shortfalls.</w:t>
      </w:r>
    </w:p>
    <w:p w14:paraId="346FFB80" w14:textId="50C39174" w:rsidR="004E0273" w:rsidRPr="00D10286" w:rsidRDefault="009856C2" w:rsidP="00BB141F">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Talent</w:t>
      </w:r>
      <w:r w:rsidRPr="00D10286">
        <w:rPr>
          <w:rFonts w:asciiTheme="minorHAnsi" w:hAnsiTheme="minorHAnsi" w:cstheme="minorHAnsi"/>
          <w:color w:val="262626" w:themeColor="text1" w:themeTint="D9"/>
          <w:sz w:val="20"/>
          <w:szCs w:val="20"/>
        </w:rPr>
        <w:t xml:space="preserve">: To do this successfully, </w:t>
      </w:r>
      <w:r w:rsidR="004E0273" w:rsidRPr="00D10286">
        <w:rPr>
          <w:rFonts w:asciiTheme="minorHAnsi" w:hAnsiTheme="minorHAnsi" w:cstheme="minorHAnsi"/>
          <w:color w:val="262626" w:themeColor="text1" w:themeTint="D9"/>
          <w:sz w:val="20"/>
          <w:szCs w:val="20"/>
        </w:rPr>
        <w:t xml:space="preserve">we would need to attract </w:t>
      </w:r>
      <w:r w:rsidRPr="00D10286">
        <w:rPr>
          <w:rFonts w:asciiTheme="minorHAnsi" w:hAnsiTheme="minorHAnsi" w:cstheme="minorHAnsi"/>
          <w:color w:val="262626" w:themeColor="text1" w:themeTint="D9"/>
          <w:sz w:val="20"/>
          <w:szCs w:val="20"/>
        </w:rPr>
        <w:t>top tier talent from internal</w:t>
      </w:r>
      <w:r w:rsidR="004E0273" w:rsidRPr="00D10286">
        <w:rPr>
          <w:rFonts w:asciiTheme="minorHAnsi" w:hAnsiTheme="minorHAnsi" w:cstheme="minorHAnsi"/>
          <w:color w:val="262626" w:themeColor="text1" w:themeTint="D9"/>
          <w:sz w:val="20"/>
          <w:szCs w:val="20"/>
        </w:rPr>
        <w:t xml:space="preserve"> organization</w:t>
      </w:r>
      <w:r w:rsidR="00C12C82" w:rsidRPr="00D10286">
        <w:rPr>
          <w:rFonts w:asciiTheme="minorHAnsi" w:hAnsiTheme="minorHAnsi" w:cstheme="minorHAnsi"/>
          <w:color w:val="262626" w:themeColor="text1" w:themeTint="D9"/>
          <w:sz w:val="20"/>
          <w:szCs w:val="20"/>
        </w:rPr>
        <w:t>s</w:t>
      </w:r>
      <w:r w:rsidRPr="00D10286">
        <w:rPr>
          <w:rFonts w:asciiTheme="minorHAnsi" w:hAnsiTheme="minorHAnsi" w:cstheme="minorHAnsi"/>
          <w:color w:val="262626" w:themeColor="text1" w:themeTint="D9"/>
          <w:sz w:val="20"/>
          <w:szCs w:val="20"/>
        </w:rPr>
        <w:t xml:space="preserve"> and external </w:t>
      </w:r>
      <w:r w:rsidR="004E0273" w:rsidRPr="00D10286">
        <w:rPr>
          <w:rFonts w:asciiTheme="minorHAnsi" w:hAnsiTheme="minorHAnsi" w:cstheme="minorHAnsi"/>
          <w:color w:val="262626" w:themeColor="text1" w:themeTint="D9"/>
          <w:sz w:val="20"/>
          <w:szCs w:val="20"/>
        </w:rPr>
        <w:t>companies. Internally, we would need to dedicate resources just to One-MHE, rather than sharing with other organizations.  Externally, we would be looking to hire top talent away from our vendors, a process that</w:t>
      </w:r>
      <w:r w:rsidR="006C35C9" w:rsidRPr="00D10286">
        <w:rPr>
          <w:rFonts w:asciiTheme="minorHAnsi" w:hAnsiTheme="minorHAnsi" w:cstheme="minorHAnsi"/>
          <w:color w:val="262626" w:themeColor="text1" w:themeTint="D9"/>
          <w:sz w:val="20"/>
          <w:szCs w:val="20"/>
        </w:rPr>
        <w:t xml:space="preserve"> will strain our relationship</w:t>
      </w:r>
      <w:r w:rsidR="00C12C82" w:rsidRPr="00D10286">
        <w:rPr>
          <w:rFonts w:asciiTheme="minorHAnsi" w:hAnsiTheme="minorHAnsi" w:cstheme="minorHAnsi"/>
          <w:color w:val="262626" w:themeColor="text1" w:themeTint="D9"/>
          <w:sz w:val="20"/>
          <w:szCs w:val="20"/>
        </w:rPr>
        <w:t>s</w:t>
      </w:r>
      <w:r w:rsidR="006C35C9" w:rsidRPr="00D10286">
        <w:rPr>
          <w:rFonts w:asciiTheme="minorHAnsi" w:hAnsiTheme="minorHAnsi" w:cstheme="minorHAnsi"/>
          <w:color w:val="262626" w:themeColor="text1" w:themeTint="D9"/>
          <w:sz w:val="20"/>
          <w:szCs w:val="20"/>
        </w:rPr>
        <w:t xml:space="preserve">, </w:t>
      </w:r>
      <w:r w:rsidR="004E0273" w:rsidRPr="00D10286">
        <w:rPr>
          <w:rFonts w:asciiTheme="minorHAnsi" w:hAnsiTheme="minorHAnsi" w:cstheme="minorHAnsi"/>
          <w:color w:val="262626" w:themeColor="text1" w:themeTint="D9"/>
          <w:sz w:val="20"/>
          <w:szCs w:val="20"/>
        </w:rPr>
        <w:t xml:space="preserve"> </w:t>
      </w:r>
      <w:r w:rsidR="006C35C9" w:rsidRPr="00D10286">
        <w:rPr>
          <w:rFonts w:asciiTheme="minorHAnsi" w:hAnsiTheme="minorHAnsi" w:cstheme="minorHAnsi"/>
          <w:color w:val="262626" w:themeColor="text1" w:themeTint="D9"/>
          <w:sz w:val="20"/>
          <w:szCs w:val="20"/>
        </w:rPr>
        <w:t>consume</w:t>
      </w:r>
      <w:r w:rsidR="004E0273" w:rsidRPr="00D10286">
        <w:rPr>
          <w:rFonts w:asciiTheme="minorHAnsi" w:hAnsiTheme="minorHAnsi" w:cstheme="minorHAnsi"/>
          <w:color w:val="262626" w:themeColor="text1" w:themeTint="D9"/>
          <w:sz w:val="20"/>
          <w:szCs w:val="20"/>
        </w:rPr>
        <w:t xml:space="preserve"> time and is not guaranteed to bring all the resources that we need in-house. </w:t>
      </w:r>
      <w:r w:rsidR="006C35C9" w:rsidRPr="00D10286">
        <w:rPr>
          <w:rFonts w:asciiTheme="minorHAnsi" w:hAnsiTheme="minorHAnsi" w:cstheme="minorHAnsi"/>
          <w:color w:val="262626" w:themeColor="text1" w:themeTint="D9"/>
          <w:sz w:val="20"/>
          <w:szCs w:val="20"/>
        </w:rPr>
        <w:t xml:space="preserve"> Even if we acquire a Tier-2 integrator</w:t>
      </w:r>
      <w:r w:rsidR="00135DE6" w:rsidRPr="00D10286">
        <w:rPr>
          <w:rFonts w:asciiTheme="minorHAnsi" w:hAnsiTheme="minorHAnsi" w:cstheme="minorHAnsi"/>
          <w:color w:val="262626" w:themeColor="text1" w:themeTint="D9"/>
          <w:sz w:val="20"/>
          <w:szCs w:val="20"/>
        </w:rPr>
        <w:t xml:space="preserve"> with strong design and engineering capabilities and/or a controls house, we are not guaranteed to retain their workforce and could see a competitive retaliation from the Tier-1 vendors that will offer more competitive compensation packages to hire away our talent.</w:t>
      </w:r>
    </w:p>
    <w:p w14:paraId="16929CE4" w14:textId="6519EBC3" w:rsidR="00C12C82" w:rsidRPr="00D10286" w:rsidRDefault="00EC1A5A" w:rsidP="00064DDF">
      <w:pPr>
        <w:spacing w:after="120"/>
        <w:jc w:val="both"/>
        <w:rPr>
          <w:rFonts w:asciiTheme="minorHAnsi" w:hAnsiTheme="minorHAnsi" w:cstheme="minorHAnsi"/>
          <w:color w:val="262626" w:themeColor="text1" w:themeTint="D9"/>
          <w:sz w:val="20"/>
          <w:szCs w:val="20"/>
          <w:u w:val="single"/>
        </w:rPr>
      </w:pPr>
      <w:r w:rsidRPr="00D10286">
        <w:rPr>
          <w:rFonts w:asciiTheme="minorHAnsi" w:hAnsiTheme="minorHAnsi" w:cstheme="minorHAnsi"/>
          <w:color w:val="262626" w:themeColor="text1" w:themeTint="D9"/>
          <w:sz w:val="20"/>
          <w:szCs w:val="20"/>
          <w:u w:val="single"/>
        </w:rPr>
        <w:t xml:space="preserve">Delayed </w:t>
      </w:r>
      <w:r w:rsidR="00C12C82" w:rsidRPr="00D10286">
        <w:rPr>
          <w:rFonts w:asciiTheme="minorHAnsi" w:hAnsiTheme="minorHAnsi" w:cstheme="minorHAnsi"/>
          <w:color w:val="262626" w:themeColor="text1" w:themeTint="D9"/>
          <w:sz w:val="20"/>
          <w:szCs w:val="20"/>
          <w:u w:val="single"/>
        </w:rPr>
        <w:t>Cost</w:t>
      </w:r>
      <w:r w:rsidRPr="00D10286">
        <w:rPr>
          <w:rFonts w:asciiTheme="minorHAnsi" w:hAnsiTheme="minorHAnsi" w:cstheme="minorHAnsi"/>
          <w:color w:val="262626" w:themeColor="text1" w:themeTint="D9"/>
          <w:sz w:val="20"/>
          <w:szCs w:val="20"/>
          <w:u w:val="single"/>
        </w:rPr>
        <w:t xml:space="preserve"> Benefits</w:t>
      </w:r>
      <w:r w:rsidR="00C12C82" w:rsidRPr="00D10286">
        <w:rPr>
          <w:rFonts w:asciiTheme="minorHAnsi" w:hAnsiTheme="minorHAnsi" w:cstheme="minorHAnsi"/>
          <w:color w:val="262626" w:themeColor="text1" w:themeTint="D9"/>
          <w:sz w:val="20"/>
          <w:szCs w:val="20"/>
        </w:rPr>
        <w:t xml:space="preserve">: </w:t>
      </w:r>
      <w:r w:rsidR="00112477" w:rsidRPr="00D10286">
        <w:rPr>
          <w:rFonts w:asciiTheme="minorHAnsi" w:hAnsiTheme="minorHAnsi" w:cstheme="minorHAnsi"/>
          <w:color w:val="262626" w:themeColor="text1" w:themeTint="D9"/>
          <w:sz w:val="20"/>
          <w:szCs w:val="20"/>
        </w:rPr>
        <w:t>We do not anticipate to see an immediate cost benefit from One-MHE strateg</w:t>
      </w:r>
      <w:r w:rsidR="00BB141F" w:rsidRPr="00D10286">
        <w:rPr>
          <w:rFonts w:asciiTheme="minorHAnsi" w:hAnsiTheme="minorHAnsi" w:cstheme="minorHAnsi"/>
          <w:color w:val="262626" w:themeColor="text1" w:themeTint="D9"/>
          <w:sz w:val="20"/>
          <w:szCs w:val="20"/>
        </w:rPr>
        <w:t>y</w:t>
      </w:r>
      <w:r w:rsidR="00112477" w:rsidRPr="00D10286">
        <w:rPr>
          <w:rFonts w:asciiTheme="minorHAnsi" w:hAnsiTheme="minorHAnsi" w:cstheme="minorHAnsi"/>
          <w:color w:val="262626" w:themeColor="text1" w:themeTint="D9"/>
          <w:sz w:val="20"/>
          <w:szCs w:val="20"/>
        </w:rPr>
        <w:t>.</w:t>
      </w:r>
      <w:r w:rsidR="00BB141F" w:rsidRPr="00D10286">
        <w:rPr>
          <w:rFonts w:asciiTheme="minorHAnsi" w:hAnsiTheme="minorHAnsi" w:cstheme="minorHAnsi"/>
          <w:color w:val="262626" w:themeColor="text1" w:themeTint="D9"/>
          <w:sz w:val="20"/>
          <w:szCs w:val="20"/>
        </w:rPr>
        <w:t xml:space="preserve">  We will have to pay to attract strong engineering talent and drive speed of development.  Since we will start small</w:t>
      </w:r>
      <w:r w:rsidR="00064DDF" w:rsidRPr="00D10286">
        <w:rPr>
          <w:rFonts w:asciiTheme="minorHAnsi" w:hAnsiTheme="minorHAnsi" w:cstheme="minorHAnsi"/>
          <w:color w:val="262626" w:themeColor="text1" w:themeTint="D9"/>
          <w:sz w:val="20"/>
          <w:szCs w:val="20"/>
        </w:rPr>
        <w:t xml:space="preserve">, with </w:t>
      </w:r>
      <w:r w:rsidR="00BB141F" w:rsidRPr="00D10286">
        <w:rPr>
          <w:rFonts w:asciiTheme="minorHAnsi" w:hAnsiTheme="minorHAnsi" w:cstheme="minorHAnsi"/>
          <w:color w:val="262626" w:themeColor="text1" w:themeTint="D9"/>
          <w:sz w:val="20"/>
          <w:szCs w:val="20"/>
        </w:rPr>
        <w:t xml:space="preserve">less complex budlings, we will not see the economies of scale for several years until One-MHE expands to address more complex buildings and we hit </w:t>
      </w:r>
      <w:r w:rsidR="000F0685" w:rsidRPr="00D10286">
        <w:rPr>
          <w:rFonts w:asciiTheme="minorHAnsi" w:hAnsiTheme="minorHAnsi" w:cstheme="minorHAnsi"/>
          <w:color w:val="262626" w:themeColor="text1" w:themeTint="D9"/>
          <w:sz w:val="20"/>
          <w:szCs w:val="20"/>
        </w:rPr>
        <w:t xml:space="preserve">a </w:t>
      </w:r>
      <w:r w:rsidR="00BB141F" w:rsidRPr="00D10286">
        <w:rPr>
          <w:rFonts w:asciiTheme="minorHAnsi" w:hAnsiTheme="minorHAnsi" w:cstheme="minorHAnsi"/>
          <w:color w:val="262626" w:themeColor="text1" w:themeTint="D9"/>
          <w:sz w:val="20"/>
          <w:szCs w:val="20"/>
        </w:rPr>
        <w:t xml:space="preserve">critical mass with our direct sourcing for the internally designed catalog. </w:t>
      </w:r>
    </w:p>
    <w:p w14:paraId="471D6A40" w14:textId="6BA4A13C" w:rsidR="009856C2" w:rsidRPr="00D10286" w:rsidRDefault="006A7A33" w:rsidP="00BB141F">
      <w:pPr>
        <w:spacing w:after="120"/>
        <w:jc w:val="both"/>
        <w:rPr>
          <w:rFonts w:asciiTheme="minorHAnsi" w:hAnsiTheme="minorHAnsi" w:cstheme="minorHAnsi"/>
          <w:b/>
          <w:bCs/>
          <w:color w:val="262626" w:themeColor="text1" w:themeTint="D9"/>
          <w:sz w:val="20"/>
          <w:szCs w:val="20"/>
        </w:rPr>
      </w:pPr>
      <w:r w:rsidRPr="00D10286">
        <w:rPr>
          <w:rFonts w:asciiTheme="minorHAnsi" w:hAnsiTheme="minorHAnsi" w:cstheme="minorHAnsi"/>
          <w:color w:val="262626" w:themeColor="text1" w:themeTint="D9"/>
          <w:sz w:val="20"/>
          <w:szCs w:val="20"/>
          <w:u w:val="single"/>
        </w:rPr>
        <w:t>In for a Penny, In for a Pound</w:t>
      </w:r>
      <w:r w:rsidR="004E0273" w:rsidRPr="00D10286">
        <w:rPr>
          <w:rFonts w:asciiTheme="minorHAnsi" w:hAnsiTheme="minorHAnsi" w:cstheme="minorHAnsi"/>
          <w:color w:val="262626" w:themeColor="text1" w:themeTint="D9"/>
          <w:sz w:val="20"/>
          <w:szCs w:val="20"/>
        </w:rPr>
        <w:t xml:space="preserve">: One-MHE will </w:t>
      </w:r>
      <w:r w:rsidR="00135DE6" w:rsidRPr="00D10286">
        <w:rPr>
          <w:rFonts w:asciiTheme="minorHAnsi" w:hAnsiTheme="minorHAnsi" w:cstheme="minorHAnsi"/>
          <w:color w:val="262626" w:themeColor="text1" w:themeTint="D9"/>
          <w:sz w:val="20"/>
          <w:szCs w:val="20"/>
        </w:rPr>
        <w:t>now also</w:t>
      </w:r>
      <w:r w:rsidR="004E0273" w:rsidRPr="00D10286">
        <w:rPr>
          <w:rFonts w:asciiTheme="minorHAnsi" w:hAnsiTheme="minorHAnsi" w:cstheme="minorHAnsi"/>
          <w:color w:val="262626" w:themeColor="text1" w:themeTint="D9"/>
          <w:sz w:val="20"/>
          <w:szCs w:val="20"/>
        </w:rPr>
        <w:t xml:space="preserve"> own</w:t>
      </w:r>
      <w:r w:rsidR="00135DE6" w:rsidRPr="00D10286">
        <w:rPr>
          <w:rFonts w:asciiTheme="minorHAnsi" w:hAnsiTheme="minorHAnsi" w:cstheme="minorHAnsi"/>
          <w:color w:val="262626" w:themeColor="text1" w:themeTint="D9"/>
          <w:sz w:val="20"/>
          <w:szCs w:val="20"/>
        </w:rPr>
        <w:t xml:space="preserve"> many</w:t>
      </w:r>
      <w:r w:rsidR="004E0273" w:rsidRPr="00D10286">
        <w:rPr>
          <w:rFonts w:asciiTheme="minorHAnsi" w:hAnsiTheme="minorHAnsi" w:cstheme="minorHAnsi"/>
          <w:color w:val="262626" w:themeColor="text1" w:themeTint="D9"/>
          <w:sz w:val="20"/>
          <w:szCs w:val="20"/>
        </w:rPr>
        <w:t xml:space="preserve"> challenges that were previously the responsibility of our vendors. For example, as project managers for our MHE systems, we will own the supply chain issues and manufacturing constraints.  We will also be </w:t>
      </w:r>
      <w:r w:rsidR="000E212A">
        <w:rPr>
          <w:rFonts w:asciiTheme="minorHAnsi" w:hAnsiTheme="minorHAnsi" w:cstheme="minorHAnsi"/>
          <w:color w:val="262626" w:themeColor="text1" w:themeTint="D9"/>
          <w:sz w:val="20"/>
          <w:szCs w:val="20"/>
        </w:rPr>
        <w:t>overseeing</w:t>
      </w:r>
      <w:r w:rsidR="004E0273" w:rsidRPr="00D10286">
        <w:rPr>
          <w:rFonts w:asciiTheme="minorHAnsi" w:hAnsiTheme="minorHAnsi" w:cstheme="minorHAnsi"/>
          <w:color w:val="262626" w:themeColor="text1" w:themeTint="D9"/>
          <w:sz w:val="20"/>
          <w:szCs w:val="20"/>
        </w:rPr>
        <w:t xml:space="preserve"> the blue collar labor required for installation</w:t>
      </w:r>
      <w:r w:rsidR="000E212A">
        <w:rPr>
          <w:rFonts w:asciiTheme="minorHAnsi" w:hAnsiTheme="minorHAnsi" w:cstheme="minorHAnsi"/>
          <w:color w:val="262626" w:themeColor="text1" w:themeTint="D9"/>
          <w:sz w:val="20"/>
          <w:szCs w:val="20"/>
        </w:rPr>
        <w:t xml:space="preserve"> /</w:t>
      </w:r>
      <w:r w:rsidR="004E0273" w:rsidRPr="00D10286">
        <w:rPr>
          <w:rFonts w:asciiTheme="minorHAnsi" w:hAnsiTheme="minorHAnsi" w:cstheme="minorHAnsi"/>
          <w:color w:val="262626" w:themeColor="text1" w:themeTint="D9"/>
          <w:sz w:val="20"/>
          <w:szCs w:val="20"/>
        </w:rPr>
        <w:t xml:space="preserve"> integratio</w:t>
      </w:r>
      <w:r w:rsidR="000E212A">
        <w:rPr>
          <w:rFonts w:asciiTheme="minorHAnsi" w:hAnsiTheme="minorHAnsi" w:cstheme="minorHAnsi"/>
          <w:color w:val="262626" w:themeColor="text1" w:themeTint="D9"/>
          <w:sz w:val="20"/>
          <w:szCs w:val="20"/>
        </w:rPr>
        <w:t>n and will need to manage the associated risks</w:t>
      </w:r>
      <w:r w:rsidR="004E0273" w:rsidRPr="00D10286">
        <w:rPr>
          <w:rFonts w:asciiTheme="minorHAnsi" w:hAnsiTheme="minorHAnsi" w:cstheme="minorHAnsi"/>
          <w:color w:val="262626" w:themeColor="text1" w:themeTint="D9"/>
          <w:sz w:val="20"/>
          <w:szCs w:val="20"/>
        </w:rPr>
        <w:t xml:space="preserve">. </w:t>
      </w:r>
      <w:r w:rsidR="00135DE6" w:rsidRPr="00D10286">
        <w:rPr>
          <w:rFonts w:asciiTheme="minorHAnsi" w:hAnsiTheme="minorHAnsi" w:cstheme="minorHAnsi"/>
          <w:color w:val="262626" w:themeColor="text1" w:themeTint="D9"/>
          <w:sz w:val="20"/>
          <w:szCs w:val="20"/>
        </w:rPr>
        <w:t xml:space="preserve"> </w:t>
      </w:r>
      <w:r w:rsidR="000E212A">
        <w:rPr>
          <w:rFonts w:asciiTheme="minorHAnsi" w:hAnsiTheme="minorHAnsi" w:cstheme="minorHAnsi"/>
          <w:color w:val="262626" w:themeColor="text1" w:themeTint="D9"/>
          <w:sz w:val="20"/>
          <w:szCs w:val="20"/>
        </w:rPr>
        <w:t xml:space="preserve">We will face a steep learning curve, as </w:t>
      </w:r>
      <w:r w:rsidR="00C12C82" w:rsidRPr="00D10286">
        <w:rPr>
          <w:rFonts w:asciiTheme="minorHAnsi" w:hAnsiTheme="minorHAnsi" w:cstheme="minorHAnsi"/>
          <w:color w:val="262626" w:themeColor="text1" w:themeTint="D9"/>
          <w:sz w:val="20"/>
          <w:szCs w:val="20"/>
        </w:rPr>
        <w:t>new</w:t>
      </w:r>
      <w:r w:rsidR="00135DE6" w:rsidRPr="00D10286">
        <w:rPr>
          <w:rFonts w:asciiTheme="minorHAnsi" w:hAnsiTheme="minorHAnsi" w:cstheme="minorHAnsi"/>
          <w:color w:val="262626" w:themeColor="text1" w:themeTint="D9"/>
          <w:sz w:val="20"/>
          <w:szCs w:val="20"/>
        </w:rPr>
        <w:t xml:space="preserve"> issues</w:t>
      </w:r>
      <w:r w:rsidR="00E87960" w:rsidRPr="00D10286">
        <w:rPr>
          <w:rFonts w:asciiTheme="minorHAnsi" w:hAnsiTheme="minorHAnsi" w:cstheme="minorHAnsi"/>
          <w:color w:val="262626" w:themeColor="text1" w:themeTint="D9"/>
          <w:sz w:val="20"/>
          <w:szCs w:val="20"/>
        </w:rPr>
        <w:t xml:space="preserve"> </w:t>
      </w:r>
      <w:r w:rsidR="000E212A">
        <w:rPr>
          <w:rFonts w:asciiTheme="minorHAnsi" w:hAnsiTheme="minorHAnsi" w:cstheme="minorHAnsi"/>
          <w:color w:val="262626" w:themeColor="text1" w:themeTint="D9"/>
          <w:sz w:val="20"/>
          <w:szCs w:val="20"/>
        </w:rPr>
        <w:t>arise,</w:t>
      </w:r>
      <w:r w:rsidR="00135DE6" w:rsidRPr="00D10286">
        <w:rPr>
          <w:rFonts w:asciiTheme="minorHAnsi" w:hAnsiTheme="minorHAnsi" w:cstheme="minorHAnsi"/>
          <w:color w:val="262626" w:themeColor="text1" w:themeTint="D9"/>
          <w:sz w:val="20"/>
          <w:szCs w:val="20"/>
        </w:rPr>
        <w:t xml:space="preserve"> </w:t>
      </w:r>
      <w:r w:rsidR="000E212A">
        <w:rPr>
          <w:rFonts w:asciiTheme="minorHAnsi" w:hAnsiTheme="minorHAnsi" w:cstheme="minorHAnsi"/>
          <w:color w:val="262626" w:themeColor="text1" w:themeTint="D9"/>
          <w:sz w:val="20"/>
          <w:szCs w:val="20"/>
        </w:rPr>
        <w:t>where</w:t>
      </w:r>
      <w:r w:rsidR="00135DE6" w:rsidRPr="00D10286">
        <w:rPr>
          <w:rFonts w:asciiTheme="minorHAnsi" w:hAnsiTheme="minorHAnsi" w:cstheme="minorHAnsi"/>
          <w:color w:val="262626" w:themeColor="text1" w:themeTint="D9"/>
          <w:sz w:val="20"/>
          <w:szCs w:val="20"/>
        </w:rPr>
        <w:t xml:space="preserve"> we have no </w:t>
      </w:r>
      <w:r w:rsidR="00E62708">
        <w:rPr>
          <w:rFonts w:asciiTheme="minorHAnsi" w:hAnsiTheme="minorHAnsi" w:cstheme="minorHAnsi"/>
          <w:color w:val="262626" w:themeColor="text1" w:themeTint="D9"/>
          <w:sz w:val="20"/>
          <w:szCs w:val="20"/>
        </w:rPr>
        <w:t>previous</w:t>
      </w:r>
      <w:r w:rsidR="00C12C82" w:rsidRPr="00D10286">
        <w:rPr>
          <w:rFonts w:asciiTheme="minorHAnsi" w:hAnsiTheme="minorHAnsi" w:cstheme="minorHAnsi"/>
          <w:color w:val="262626" w:themeColor="text1" w:themeTint="D9"/>
          <w:sz w:val="20"/>
          <w:szCs w:val="20"/>
        </w:rPr>
        <w:t xml:space="preserve"> </w:t>
      </w:r>
      <w:r w:rsidR="00135DE6" w:rsidRPr="00D10286">
        <w:rPr>
          <w:rFonts w:asciiTheme="minorHAnsi" w:hAnsiTheme="minorHAnsi" w:cstheme="minorHAnsi"/>
          <w:color w:val="262626" w:themeColor="text1" w:themeTint="D9"/>
          <w:sz w:val="20"/>
          <w:szCs w:val="20"/>
        </w:rPr>
        <w:t xml:space="preserve">experience.  </w:t>
      </w:r>
      <w:r w:rsidR="004E0273" w:rsidRPr="00D10286">
        <w:rPr>
          <w:rFonts w:asciiTheme="minorHAnsi" w:hAnsiTheme="minorHAnsi" w:cstheme="minorHAnsi"/>
          <w:color w:val="262626" w:themeColor="text1" w:themeTint="D9"/>
          <w:sz w:val="20"/>
          <w:szCs w:val="20"/>
        </w:rPr>
        <w:t xml:space="preserve"> </w:t>
      </w:r>
      <w:r w:rsidR="00EC1A5A" w:rsidRPr="00D10286">
        <w:rPr>
          <w:rFonts w:asciiTheme="minorHAnsi" w:hAnsiTheme="minorHAnsi" w:cstheme="minorHAnsi"/>
          <w:color w:val="262626" w:themeColor="text1" w:themeTint="D9"/>
          <w:sz w:val="20"/>
          <w:szCs w:val="20"/>
        </w:rPr>
        <w:t xml:space="preserve">Finally, by decoupling integration from equipment and parts sourcing, we will de-centralize our RME support resources,  with </w:t>
      </w:r>
      <w:r w:rsidR="000F0685" w:rsidRPr="00D10286">
        <w:rPr>
          <w:rFonts w:asciiTheme="minorHAnsi" w:hAnsiTheme="minorHAnsi" w:cstheme="minorHAnsi"/>
          <w:color w:val="262626" w:themeColor="text1" w:themeTint="D9"/>
          <w:sz w:val="20"/>
          <w:szCs w:val="20"/>
        </w:rPr>
        <w:t xml:space="preserve">individual </w:t>
      </w:r>
      <w:r w:rsidR="004E0273" w:rsidRPr="00D10286">
        <w:rPr>
          <w:rFonts w:asciiTheme="minorHAnsi" w:hAnsiTheme="minorHAnsi" w:cstheme="minorHAnsi"/>
          <w:color w:val="262626" w:themeColor="text1" w:themeTint="D9"/>
          <w:sz w:val="20"/>
          <w:szCs w:val="20"/>
        </w:rPr>
        <w:t xml:space="preserve">suppliers </w:t>
      </w:r>
      <w:r w:rsidR="000F0685" w:rsidRPr="00D10286">
        <w:rPr>
          <w:rFonts w:asciiTheme="minorHAnsi" w:hAnsiTheme="minorHAnsi" w:cstheme="minorHAnsi"/>
          <w:color w:val="262626" w:themeColor="text1" w:themeTint="D9"/>
          <w:sz w:val="20"/>
          <w:szCs w:val="20"/>
        </w:rPr>
        <w:t>now being the point of contact</w:t>
      </w:r>
      <w:r w:rsidR="00C12C82" w:rsidRPr="00D10286">
        <w:rPr>
          <w:rFonts w:asciiTheme="minorHAnsi" w:hAnsiTheme="minorHAnsi" w:cstheme="minorHAnsi"/>
          <w:color w:val="262626" w:themeColor="text1" w:themeTint="D9"/>
          <w:sz w:val="20"/>
          <w:szCs w:val="20"/>
        </w:rPr>
        <w:t xml:space="preserve"> for </w:t>
      </w:r>
      <w:r w:rsidR="004E0273" w:rsidRPr="00D10286">
        <w:rPr>
          <w:rFonts w:asciiTheme="minorHAnsi" w:hAnsiTheme="minorHAnsi" w:cstheme="minorHAnsi"/>
          <w:color w:val="262626" w:themeColor="text1" w:themeTint="D9"/>
          <w:sz w:val="20"/>
          <w:szCs w:val="20"/>
        </w:rPr>
        <w:t>parts</w:t>
      </w:r>
      <w:r w:rsidR="000E212A">
        <w:rPr>
          <w:rFonts w:asciiTheme="minorHAnsi" w:hAnsiTheme="minorHAnsi" w:cstheme="minorHAnsi"/>
          <w:color w:val="262626" w:themeColor="text1" w:themeTint="D9"/>
          <w:sz w:val="20"/>
          <w:szCs w:val="20"/>
        </w:rPr>
        <w:t>/repairs</w:t>
      </w:r>
      <w:r w:rsidR="00EC1A5A" w:rsidRPr="00D10286">
        <w:rPr>
          <w:rFonts w:asciiTheme="minorHAnsi" w:hAnsiTheme="minorHAnsi" w:cstheme="minorHAnsi"/>
          <w:color w:val="262626" w:themeColor="text1" w:themeTint="D9"/>
          <w:sz w:val="20"/>
          <w:szCs w:val="20"/>
        </w:rPr>
        <w:t>. We would need to establish a new in-house mechanism for directing</w:t>
      </w:r>
      <w:r w:rsidR="000E212A">
        <w:rPr>
          <w:rFonts w:asciiTheme="minorHAnsi" w:hAnsiTheme="minorHAnsi" w:cstheme="minorHAnsi"/>
          <w:color w:val="262626" w:themeColor="text1" w:themeTint="D9"/>
          <w:sz w:val="20"/>
          <w:szCs w:val="20"/>
        </w:rPr>
        <w:t>/managing</w:t>
      </w:r>
      <w:r w:rsidR="00EC1A5A" w:rsidRPr="00D10286">
        <w:rPr>
          <w:rFonts w:asciiTheme="minorHAnsi" w:hAnsiTheme="minorHAnsi" w:cstheme="minorHAnsi"/>
          <w:color w:val="262626" w:themeColor="text1" w:themeTint="D9"/>
          <w:sz w:val="20"/>
          <w:szCs w:val="20"/>
        </w:rPr>
        <w:t xml:space="preserve"> RME needs efficiently.</w:t>
      </w:r>
    </w:p>
    <w:p w14:paraId="2E49CE2B" w14:textId="30FE10E7" w:rsidR="00112477" w:rsidRPr="00D10286" w:rsidRDefault="00112477" w:rsidP="00064DDF">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Timeline</w:t>
      </w:r>
      <w:r w:rsidRPr="00D10286">
        <w:rPr>
          <w:rFonts w:asciiTheme="minorHAnsi" w:hAnsiTheme="minorHAnsi" w:cstheme="minorHAnsi"/>
          <w:color w:val="262626" w:themeColor="text1" w:themeTint="D9"/>
          <w:sz w:val="20"/>
          <w:szCs w:val="20"/>
        </w:rPr>
        <w:t xml:space="preserve">:  Since we are building several of </w:t>
      </w:r>
      <w:r w:rsidR="000E212A">
        <w:rPr>
          <w:rFonts w:asciiTheme="minorHAnsi" w:hAnsiTheme="minorHAnsi" w:cstheme="minorHAnsi"/>
          <w:color w:val="262626" w:themeColor="text1" w:themeTint="D9"/>
          <w:sz w:val="20"/>
          <w:szCs w:val="20"/>
        </w:rPr>
        <w:t xml:space="preserve">the </w:t>
      </w:r>
      <w:r w:rsidRPr="00D10286">
        <w:rPr>
          <w:rFonts w:asciiTheme="minorHAnsi" w:hAnsiTheme="minorHAnsi" w:cstheme="minorHAnsi"/>
          <w:color w:val="262626" w:themeColor="text1" w:themeTint="D9"/>
          <w:sz w:val="20"/>
          <w:szCs w:val="20"/>
        </w:rPr>
        <w:t xml:space="preserve">key capabilities from scratch with many unknowns (e.g. timeline for hiring, adoption of product standardization, development </w:t>
      </w:r>
      <w:r w:rsidR="00966BE8" w:rsidRPr="00D10286">
        <w:rPr>
          <w:rFonts w:asciiTheme="minorHAnsi" w:hAnsiTheme="minorHAnsi" w:cstheme="minorHAnsi"/>
          <w:color w:val="262626" w:themeColor="text1" w:themeTint="D9"/>
          <w:sz w:val="20"/>
          <w:szCs w:val="20"/>
        </w:rPr>
        <w:t>of</w:t>
      </w:r>
      <w:r w:rsidRPr="00D10286">
        <w:rPr>
          <w:rFonts w:asciiTheme="minorHAnsi" w:hAnsiTheme="minorHAnsi" w:cstheme="minorHAnsi"/>
          <w:color w:val="262626" w:themeColor="text1" w:themeTint="D9"/>
          <w:sz w:val="20"/>
          <w:szCs w:val="20"/>
        </w:rPr>
        <w:t xml:space="preserve"> vendor agnostic controls architecture etc.), One-MHE </w:t>
      </w:r>
      <w:r w:rsidR="00064DDF" w:rsidRPr="00D10286">
        <w:rPr>
          <w:rFonts w:asciiTheme="minorHAnsi" w:hAnsiTheme="minorHAnsi" w:cstheme="minorHAnsi"/>
          <w:color w:val="262626" w:themeColor="text1" w:themeTint="D9"/>
          <w:sz w:val="20"/>
          <w:szCs w:val="20"/>
        </w:rPr>
        <w:t>is unlikely to</w:t>
      </w:r>
      <w:r w:rsidRPr="00D10286">
        <w:rPr>
          <w:rFonts w:asciiTheme="minorHAnsi" w:hAnsiTheme="minorHAnsi" w:cstheme="minorHAnsi"/>
          <w:color w:val="262626" w:themeColor="text1" w:themeTint="D9"/>
          <w:sz w:val="20"/>
          <w:szCs w:val="20"/>
        </w:rPr>
        <w:t xml:space="preserve"> make a meaningful impact on our network for</w:t>
      </w:r>
      <w:r w:rsidR="000F0685" w:rsidRPr="00D10286">
        <w:rPr>
          <w:rFonts w:asciiTheme="minorHAnsi" w:hAnsiTheme="minorHAnsi" w:cstheme="minorHAnsi"/>
          <w:color w:val="262626" w:themeColor="text1" w:themeTint="D9"/>
          <w:sz w:val="20"/>
          <w:szCs w:val="20"/>
        </w:rPr>
        <w:t xml:space="preserve"> at least</w:t>
      </w:r>
      <w:r w:rsidR="005A6855">
        <w:rPr>
          <w:rFonts w:asciiTheme="minorHAnsi" w:hAnsiTheme="minorHAnsi" w:cstheme="minorHAnsi"/>
          <w:color w:val="262626" w:themeColor="text1" w:themeTint="D9"/>
          <w:sz w:val="20"/>
          <w:szCs w:val="20"/>
        </w:rPr>
        <w:t xml:space="preserve"> two-to-three</w:t>
      </w:r>
      <w:r w:rsidRPr="00D10286">
        <w:rPr>
          <w:rFonts w:asciiTheme="minorHAnsi" w:hAnsiTheme="minorHAnsi" w:cstheme="minorHAnsi"/>
          <w:color w:val="262626" w:themeColor="text1" w:themeTint="D9"/>
          <w:sz w:val="20"/>
          <w:szCs w:val="20"/>
        </w:rPr>
        <w:t xml:space="preserve"> years.  </w:t>
      </w:r>
    </w:p>
    <w:p w14:paraId="036975CC" w14:textId="3C54803F" w:rsidR="009856C2" w:rsidRPr="00D10286" w:rsidRDefault="009856C2" w:rsidP="00BB141F">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Tier-1 Relationships</w:t>
      </w:r>
      <w:r w:rsidRPr="00D10286">
        <w:rPr>
          <w:rFonts w:asciiTheme="minorHAnsi" w:hAnsiTheme="minorHAnsi" w:cstheme="minorHAnsi"/>
          <w:color w:val="262626" w:themeColor="text1" w:themeTint="D9"/>
          <w:sz w:val="20"/>
          <w:szCs w:val="20"/>
        </w:rPr>
        <w:t xml:space="preserve">:  </w:t>
      </w:r>
      <w:r w:rsidR="00135DE6" w:rsidRPr="00D10286">
        <w:rPr>
          <w:rFonts w:asciiTheme="minorHAnsi" w:hAnsiTheme="minorHAnsi" w:cstheme="minorHAnsi"/>
          <w:color w:val="262626" w:themeColor="text1" w:themeTint="D9"/>
          <w:sz w:val="20"/>
          <w:szCs w:val="20"/>
        </w:rPr>
        <w:t>Our desire to in-house an end-to-end MHE vertical, will become a source of friction with our Tier-1 vendors.  We can anticipate h</w:t>
      </w:r>
      <w:r w:rsidRPr="00D10286">
        <w:rPr>
          <w:rFonts w:asciiTheme="minorHAnsi" w:hAnsiTheme="minorHAnsi" w:cstheme="minorHAnsi"/>
          <w:color w:val="262626" w:themeColor="text1" w:themeTint="D9"/>
          <w:sz w:val="20"/>
          <w:szCs w:val="20"/>
        </w:rPr>
        <w:t>esitancy from</w:t>
      </w:r>
      <w:r w:rsidR="00C12C82" w:rsidRPr="00D10286">
        <w:rPr>
          <w:rFonts w:asciiTheme="minorHAnsi" w:hAnsiTheme="minorHAnsi" w:cstheme="minorHAnsi"/>
          <w:color w:val="262626" w:themeColor="text1" w:themeTint="D9"/>
          <w:sz w:val="20"/>
          <w:szCs w:val="20"/>
        </w:rPr>
        <w:t xml:space="preserve"> the</w:t>
      </w:r>
      <w:r w:rsidRPr="00D10286">
        <w:rPr>
          <w:rFonts w:asciiTheme="minorHAnsi" w:hAnsiTheme="minorHAnsi" w:cstheme="minorHAnsi"/>
          <w:color w:val="262626" w:themeColor="text1" w:themeTint="D9"/>
          <w:sz w:val="20"/>
          <w:szCs w:val="20"/>
        </w:rPr>
        <w:t xml:space="preserve"> Tier-1 integrators </w:t>
      </w:r>
      <w:r w:rsidR="00135DE6" w:rsidRPr="00D10286">
        <w:rPr>
          <w:rFonts w:asciiTheme="minorHAnsi" w:hAnsiTheme="minorHAnsi" w:cstheme="minorHAnsi"/>
          <w:color w:val="262626" w:themeColor="text1" w:themeTint="D9"/>
          <w:sz w:val="20"/>
          <w:szCs w:val="20"/>
        </w:rPr>
        <w:t>to engage with Amazon</w:t>
      </w:r>
      <w:r w:rsidRPr="00D10286">
        <w:rPr>
          <w:rFonts w:asciiTheme="minorHAnsi" w:hAnsiTheme="minorHAnsi" w:cstheme="minorHAnsi"/>
          <w:color w:val="262626" w:themeColor="text1" w:themeTint="D9"/>
          <w:sz w:val="20"/>
          <w:szCs w:val="20"/>
        </w:rPr>
        <w:t xml:space="preserve">, as we </w:t>
      </w:r>
      <w:r w:rsidR="00135DE6" w:rsidRPr="00D10286">
        <w:rPr>
          <w:rFonts w:asciiTheme="minorHAnsi" w:hAnsiTheme="minorHAnsi" w:cstheme="minorHAnsi"/>
          <w:color w:val="262626" w:themeColor="text1" w:themeTint="D9"/>
          <w:sz w:val="20"/>
          <w:szCs w:val="20"/>
        </w:rPr>
        <w:t>take</w:t>
      </w:r>
      <w:r w:rsidRPr="00D10286">
        <w:rPr>
          <w:rFonts w:asciiTheme="minorHAnsi" w:hAnsiTheme="minorHAnsi" w:cstheme="minorHAnsi"/>
          <w:color w:val="262626" w:themeColor="text1" w:themeTint="D9"/>
          <w:sz w:val="20"/>
          <w:szCs w:val="20"/>
        </w:rPr>
        <w:t xml:space="preserve"> away </w:t>
      </w:r>
      <w:r w:rsidR="00135DE6" w:rsidRPr="00D10286">
        <w:rPr>
          <w:rFonts w:asciiTheme="minorHAnsi" w:hAnsiTheme="minorHAnsi" w:cstheme="minorHAnsi"/>
          <w:color w:val="262626" w:themeColor="text1" w:themeTint="D9"/>
          <w:sz w:val="20"/>
          <w:szCs w:val="20"/>
        </w:rPr>
        <w:t>some of</w:t>
      </w:r>
      <w:r w:rsidRPr="00D10286">
        <w:rPr>
          <w:rFonts w:asciiTheme="minorHAnsi" w:hAnsiTheme="minorHAnsi" w:cstheme="minorHAnsi"/>
          <w:color w:val="262626" w:themeColor="text1" w:themeTint="D9"/>
          <w:sz w:val="20"/>
          <w:szCs w:val="20"/>
        </w:rPr>
        <w:t xml:space="preserve"> their </w:t>
      </w:r>
      <w:r w:rsidR="006A7A33" w:rsidRPr="00D10286">
        <w:rPr>
          <w:rFonts w:asciiTheme="minorHAnsi" w:hAnsiTheme="minorHAnsi" w:cstheme="minorHAnsi"/>
          <w:color w:val="262626" w:themeColor="text1" w:themeTint="D9"/>
          <w:sz w:val="20"/>
          <w:szCs w:val="20"/>
        </w:rPr>
        <w:t xml:space="preserve">highest </w:t>
      </w:r>
      <w:r w:rsidRPr="00D10286">
        <w:rPr>
          <w:rFonts w:asciiTheme="minorHAnsi" w:hAnsiTheme="minorHAnsi" w:cstheme="minorHAnsi"/>
          <w:color w:val="262626" w:themeColor="text1" w:themeTint="D9"/>
          <w:sz w:val="20"/>
          <w:szCs w:val="20"/>
        </w:rPr>
        <w:t xml:space="preserve">value added work </w:t>
      </w:r>
      <w:r w:rsidR="00135DE6"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integration and controls</w:t>
      </w:r>
      <w:r w:rsidR="00135DE6"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as well as eliminat</w:t>
      </w:r>
      <w:r w:rsidR="00135DE6" w:rsidRPr="00D10286">
        <w:rPr>
          <w:rFonts w:asciiTheme="minorHAnsi" w:hAnsiTheme="minorHAnsi" w:cstheme="minorHAnsi"/>
          <w:color w:val="262626" w:themeColor="text1" w:themeTint="D9"/>
          <w:sz w:val="20"/>
          <w:szCs w:val="20"/>
        </w:rPr>
        <w:t>e</w:t>
      </w:r>
      <w:r w:rsidRPr="00D10286">
        <w:rPr>
          <w:rFonts w:asciiTheme="minorHAnsi" w:hAnsiTheme="minorHAnsi" w:cstheme="minorHAnsi"/>
          <w:color w:val="262626" w:themeColor="text1" w:themeTint="D9"/>
          <w:sz w:val="20"/>
          <w:szCs w:val="20"/>
        </w:rPr>
        <w:t xml:space="preserve"> other profit pools for them </w:t>
      </w:r>
      <w:r w:rsidR="00135DE6" w:rsidRPr="00D10286">
        <w:rPr>
          <w:rFonts w:asciiTheme="minorHAnsi" w:hAnsiTheme="minorHAnsi" w:cstheme="minorHAnsi"/>
          <w:color w:val="262626" w:themeColor="text1" w:themeTint="D9"/>
          <w:sz w:val="20"/>
          <w:szCs w:val="20"/>
        </w:rPr>
        <w:t xml:space="preserve">(e.g. </w:t>
      </w:r>
      <w:r w:rsidRPr="00D10286">
        <w:rPr>
          <w:rFonts w:asciiTheme="minorHAnsi" w:hAnsiTheme="minorHAnsi" w:cstheme="minorHAnsi"/>
          <w:color w:val="262626" w:themeColor="text1" w:themeTint="D9"/>
          <w:sz w:val="20"/>
          <w:szCs w:val="20"/>
        </w:rPr>
        <w:t>equipment procurement and installation</w:t>
      </w:r>
      <w:r w:rsidR="00135DE6" w:rsidRPr="00D10286">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w:t>
      </w:r>
      <w:r w:rsidR="00135DE6" w:rsidRPr="00D10286">
        <w:rPr>
          <w:rFonts w:asciiTheme="minorHAnsi" w:hAnsiTheme="minorHAnsi" w:cstheme="minorHAnsi"/>
          <w:color w:val="262626" w:themeColor="text1" w:themeTint="D9"/>
          <w:sz w:val="20"/>
          <w:szCs w:val="20"/>
        </w:rPr>
        <w:t xml:space="preserve">For example, </w:t>
      </w:r>
      <w:r w:rsidRPr="00D10286">
        <w:rPr>
          <w:rFonts w:asciiTheme="minorHAnsi" w:hAnsiTheme="minorHAnsi" w:cstheme="minorHAnsi"/>
          <w:color w:val="262626" w:themeColor="text1" w:themeTint="D9"/>
          <w:sz w:val="20"/>
          <w:szCs w:val="20"/>
        </w:rPr>
        <w:t xml:space="preserve">Dematic might not want to integrate our direct sourced system </w:t>
      </w:r>
      <w:r w:rsidR="00135DE6" w:rsidRPr="00D10286">
        <w:rPr>
          <w:rFonts w:asciiTheme="minorHAnsi" w:hAnsiTheme="minorHAnsi" w:cstheme="minorHAnsi"/>
          <w:color w:val="262626" w:themeColor="text1" w:themeTint="D9"/>
          <w:sz w:val="20"/>
          <w:szCs w:val="20"/>
        </w:rPr>
        <w:t>without the mark</w:t>
      </w:r>
      <w:r w:rsidR="005A6855">
        <w:rPr>
          <w:rFonts w:asciiTheme="minorHAnsi" w:hAnsiTheme="minorHAnsi" w:cstheme="minorHAnsi"/>
          <w:color w:val="262626" w:themeColor="text1" w:themeTint="D9"/>
          <w:sz w:val="20"/>
          <w:szCs w:val="20"/>
        </w:rPr>
        <w:t>-</w:t>
      </w:r>
      <w:r w:rsidR="00135DE6" w:rsidRPr="00D10286">
        <w:rPr>
          <w:rFonts w:asciiTheme="minorHAnsi" w:hAnsiTheme="minorHAnsi" w:cstheme="minorHAnsi"/>
          <w:color w:val="262626" w:themeColor="text1" w:themeTint="D9"/>
          <w:sz w:val="20"/>
          <w:szCs w:val="20"/>
        </w:rPr>
        <w:t xml:space="preserve">up opportunities that they are used to. </w:t>
      </w:r>
      <w:r w:rsidRPr="00D10286">
        <w:rPr>
          <w:rFonts w:asciiTheme="minorHAnsi" w:hAnsiTheme="minorHAnsi" w:cstheme="minorHAnsi"/>
          <w:color w:val="262626" w:themeColor="text1" w:themeTint="D9"/>
          <w:sz w:val="20"/>
          <w:szCs w:val="20"/>
        </w:rPr>
        <w:t xml:space="preserve"> </w:t>
      </w:r>
      <w:r w:rsidR="00135DE6" w:rsidRPr="00D10286">
        <w:rPr>
          <w:rFonts w:asciiTheme="minorHAnsi" w:hAnsiTheme="minorHAnsi" w:cstheme="minorHAnsi"/>
          <w:color w:val="262626" w:themeColor="text1" w:themeTint="D9"/>
          <w:sz w:val="20"/>
          <w:szCs w:val="20"/>
        </w:rPr>
        <w:t xml:space="preserve">That said, Amazon accounts for </w:t>
      </w:r>
      <w:r w:rsidR="000F0685" w:rsidRPr="00D10286">
        <w:rPr>
          <w:rFonts w:asciiTheme="minorHAnsi" w:hAnsiTheme="minorHAnsi" w:cstheme="minorHAnsi"/>
          <w:color w:val="262626" w:themeColor="text1" w:themeTint="D9"/>
          <w:sz w:val="20"/>
          <w:szCs w:val="20"/>
        </w:rPr>
        <w:t>25-</w:t>
      </w:r>
      <w:r w:rsidR="00135DE6" w:rsidRPr="00D10286">
        <w:rPr>
          <w:rFonts w:asciiTheme="minorHAnsi" w:hAnsiTheme="minorHAnsi" w:cstheme="minorHAnsi"/>
          <w:color w:val="262626" w:themeColor="text1" w:themeTint="D9"/>
          <w:sz w:val="20"/>
          <w:szCs w:val="20"/>
        </w:rPr>
        <w:t>50% of the MHE revenues</w:t>
      </w:r>
      <w:r w:rsidR="000F0685" w:rsidRPr="00D10286">
        <w:rPr>
          <w:rFonts w:asciiTheme="minorHAnsi" w:hAnsiTheme="minorHAnsi" w:cstheme="minorHAnsi"/>
          <w:color w:val="262626" w:themeColor="text1" w:themeTint="D9"/>
          <w:sz w:val="20"/>
          <w:szCs w:val="20"/>
        </w:rPr>
        <w:t xml:space="preserve"> for</w:t>
      </w:r>
      <w:r w:rsidR="00135DE6" w:rsidRPr="00D10286">
        <w:rPr>
          <w:rFonts w:asciiTheme="minorHAnsi" w:hAnsiTheme="minorHAnsi" w:cstheme="minorHAnsi"/>
          <w:color w:val="262626" w:themeColor="text1" w:themeTint="D9"/>
          <w:sz w:val="20"/>
          <w:szCs w:val="20"/>
        </w:rPr>
        <w:t xml:space="preserve"> many of the Tier-1 integrators, making it difficult for them to walk away entirely.  </w:t>
      </w:r>
      <w:r w:rsidR="00C12C82" w:rsidRPr="00D10286">
        <w:rPr>
          <w:rFonts w:asciiTheme="minorHAnsi" w:hAnsiTheme="minorHAnsi" w:cstheme="minorHAnsi"/>
          <w:color w:val="262626" w:themeColor="text1" w:themeTint="D9"/>
          <w:sz w:val="20"/>
          <w:szCs w:val="20"/>
        </w:rPr>
        <w:t>S</w:t>
      </w:r>
      <w:r w:rsidR="00135DE6" w:rsidRPr="00D10286">
        <w:rPr>
          <w:rFonts w:asciiTheme="minorHAnsi" w:hAnsiTheme="minorHAnsi" w:cstheme="minorHAnsi"/>
          <w:color w:val="262626" w:themeColor="text1" w:themeTint="D9"/>
          <w:sz w:val="20"/>
          <w:szCs w:val="20"/>
        </w:rPr>
        <w:t>ince we do not anticipate being able to address the entire network with One-MHE</w:t>
      </w:r>
      <w:r w:rsidR="00951B59" w:rsidRPr="00D10286">
        <w:rPr>
          <w:rFonts w:asciiTheme="minorHAnsi" w:hAnsiTheme="minorHAnsi" w:cstheme="minorHAnsi"/>
          <w:color w:val="262626" w:themeColor="text1" w:themeTint="D9"/>
          <w:sz w:val="20"/>
          <w:szCs w:val="20"/>
        </w:rPr>
        <w:t xml:space="preserve"> alone, starting</w:t>
      </w:r>
      <w:r w:rsidR="00135DE6" w:rsidRPr="00D10286">
        <w:rPr>
          <w:rFonts w:asciiTheme="minorHAnsi" w:hAnsiTheme="minorHAnsi" w:cstheme="minorHAnsi"/>
          <w:color w:val="262626" w:themeColor="text1" w:themeTint="D9"/>
          <w:sz w:val="20"/>
          <w:szCs w:val="20"/>
        </w:rPr>
        <w:t xml:space="preserve"> with a subset of buildings, we </w:t>
      </w:r>
      <w:r w:rsidR="00C12C82" w:rsidRPr="00D10286">
        <w:rPr>
          <w:rFonts w:asciiTheme="minorHAnsi" w:hAnsiTheme="minorHAnsi" w:cstheme="minorHAnsi"/>
          <w:color w:val="262626" w:themeColor="text1" w:themeTint="D9"/>
          <w:sz w:val="20"/>
          <w:szCs w:val="20"/>
        </w:rPr>
        <w:t>will remain reliant</w:t>
      </w:r>
      <w:r w:rsidR="00135DE6" w:rsidRPr="00D10286">
        <w:rPr>
          <w:rFonts w:asciiTheme="minorHAnsi" w:hAnsiTheme="minorHAnsi" w:cstheme="minorHAnsi"/>
          <w:color w:val="262626" w:themeColor="text1" w:themeTint="D9"/>
          <w:sz w:val="20"/>
          <w:szCs w:val="20"/>
        </w:rPr>
        <w:t xml:space="preserve"> on our Tier-1 vendors</w:t>
      </w:r>
      <w:r w:rsidR="00C12C82" w:rsidRPr="00D10286">
        <w:rPr>
          <w:rFonts w:asciiTheme="minorHAnsi" w:hAnsiTheme="minorHAnsi" w:cstheme="minorHAnsi"/>
          <w:color w:val="262626" w:themeColor="text1" w:themeTint="D9"/>
          <w:sz w:val="20"/>
          <w:szCs w:val="20"/>
        </w:rPr>
        <w:t xml:space="preserve"> for larger/more complex projects (e.g. Gen12 ARS) and would need them to</w:t>
      </w:r>
      <w:r w:rsidR="00135DE6" w:rsidRPr="00D10286">
        <w:rPr>
          <w:rFonts w:asciiTheme="minorHAnsi" w:hAnsiTheme="minorHAnsi" w:cstheme="minorHAnsi"/>
          <w:color w:val="262626" w:themeColor="text1" w:themeTint="D9"/>
          <w:sz w:val="20"/>
          <w:szCs w:val="20"/>
        </w:rPr>
        <w:t xml:space="preserve"> prioritize </w:t>
      </w:r>
      <w:r w:rsidR="00C12C82" w:rsidRPr="00D10286">
        <w:rPr>
          <w:rFonts w:asciiTheme="minorHAnsi" w:hAnsiTheme="minorHAnsi" w:cstheme="minorHAnsi"/>
          <w:color w:val="262626" w:themeColor="text1" w:themeTint="D9"/>
          <w:sz w:val="20"/>
          <w:szCs w:val="20"/>
        </w:rPr>
        <w:t>us</w:t>
      </w:r>
      <w:r w:rsidR="00135DE6" w:rsidRPr="00D10286">
        <w:rPr>
          <w:rFonts w:asciiTheme="minorHAnsi" w:hAnsiTheme="minorHAnsi" w:cstheme="minorHAnsi"/>
          <w:color w:val="262626" w:themeColor="text1" w:themeTint="D9"/>
          <w:sz w:val="20"/>
          <w:szCs w:val="20"/>
        </w:rPr>
        <w:t xml:space="preserve"> and </w:t>
      </w:r>
      <w:r w:rsidR="00C12C82" w:rsidRPr="00D10286">
        <w:rPr>
          <w:rFonts w:asciiTheme="minorHAnsi" w:hAnsiTheme="minorHAnsi" w:cstheme="minorHAnsi"/>
          <w:color w:val="262626" w:themeColor="text1" w:themeTint="D9"/>
          <w:sz w:val="20"/>
          <w:szCs w:val="20"/>
        </w:rPr>
        <w:t>reliably</w:t>
      </w:r>
      <w:r w:rsidR="00135DE6" w:rsidRPr="00D10286">
        <w:rPr>
          <w:rFonts w:asciiTheme="minorHAnsi" w:hAnsiTheme="minorHAnsi" w:cstheme="minorHAnsi"/>
          <w:color w:val="262626" w:themeColor="text1" w:themeTint="D9"/>
          <w:sz w:val="20"/>
          <w:szCs w:val="20"/>
        </w:rPr>
        <w:t xml:space="preserve"> deliver our MHE </w:t>
      </w:r>
      <w:r w:rsidR="00C12C82" w:rsidRPr="00D10286">
        <w:rPr>
          <w:rFonts w:asciiTheme="minorHAnsi" w:hAnsiTheme="minorHAnsi" w:cstheme="minorHAnsi"/>
          <w:color w:val="262626" w:themeColor="text1" w:themeTint="D9"/>
          <w:sz w:val="20"/>
          <w:szCs w:val="20"/>
        </w:rPr>
        <w:t>systems</w:t>
      </w:r>
      <w:r w:rsidR="00135DE6" w:rsidRPr="00D10286">
        <w:rPr>
          <w:rFonts w:asciiTheme="minorHAnsi" w:hAnsiTheme="minorHAnsi" w:cstheme="minorHAnsi"/>
          <w:color w:val="262626" w:themeColor="text1" w:themeTint="D9"/>
          <w:sz w:val="20"/>
          <w:szCs w:val="20"/>
        </w:rPr>
        <w:t xml:space="preserve">.  We will need to </w:t>
      </w:r>
      <w:r w:rsidR="00C12C82" w:rsidRPr="00D10286">
        <w:rPr>
          <w:rFonts w:asciiTheme="minorHAnsi" w:hAnsiTheme="minorHAnsi" w:cstheme="minorHAnsi"/>
          <w:color w:val="262626" w:themeColor="text1" w:themeTint="D9"/>
          <w:sz w:val="20"/>
          <w:szCs w:val="20"/>
        </w:rPr>
        <w:t>manage these</w:t>
      </w:r>
      <w:r w:rsidR="00135DE6" w:rsidRPr="00D10286">
        <w:rPr>
          <w:rFonts w:asciiTheme="minorHAnsi" w:hAnsiTheme="minorHAnsi" w:cstheme="minorHAnsi"/>
          <w:color w:val="262626" w:themeColor="text1" w:themeTint="D9"/>
          <w:sz w:val="20"/>
          <w:szCs w:val="20"/>
        </w:rPr>
        <w:t xml:space="preserve"> relationships thoughtfully. </w:t>
      </w:r>
    </w:p>
    <w:p w14:paraId="75837E45" w14:textId="61B8D501" w:rsidR="009856C2" w:rsidRDefault="009856C2" w:rsidP="00BB141F">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u w:val="single"/>
        </w:rPr>
        <w:t>One Way Doors</w:t>
      </w:r>
      <w:r w:rsidRPr="00D10286">
        <w:rPr>
          <w:rFonts w:asciiTheme="minorHAnsi" w:hAnsiTheme="minorHAnsi" w:cstheme="minorHAnsi"/>
          <w:color w:val="262626" w:themeColor="text1" w:themeTint="D9"/>
          <w:sz w:val="20"/>
          <w:szCs w:val="20"/>
        </w:rPr>
        <w:t>:</w:t>
      </w:r>
      <w:r w:rsidR="00326F64" w:rsidRPr="00D10286">
        <w:rPr>
          <w:rFonts w:asciiTheme="minorHAnsi" w:hAnsiTheme="minorHAnsi" w:cstheme="minorHAnsi"/>
          <w:color w:val="262626" w:themeColor="text1" w:themeTint="D9"/>
          <w:sz w:val="20"/>
          <w:szCs w:val="20"/>
        </w:rPr>
        <w:t xml:space="preserve"> </w:t>
      </w:r>
      <w:r w:rsidR="000E7020" w:rsidRPr="00D10286">
        <w:rPr>
          <w:rFonts w:asciiTheme="minorHAnsi" w:hAnsiTheme="minorHAnsi" w:cstheme="minorHAnsi"/>
          <w:color w:val="262626" w:themeColor="text1" w:themeTint="D9"/>
          <w:sz w:val="20"/>
          <w:szCs w:val="20"/>
        </w:rPr>
        <w:t>If we go down the acquisition path</w:t>
      </w:r>
      <w:r w:rsidR="00EC040C" w:rsidRPr="00D10286">
        <w:rPr>
          <w:rFonts w:asciiTheme="minorHAnsi" w:hAnsiTheme="minorHAnsi" w:cstheme="minorHAnsi"/>
          <w:color w:val="262626" w:themeColor="text1" w:themeTint="D9"/>
          <w:sz w:val="20"/>
          <w:szCs w:val="20"/>
        </w:rPr>
        <w:t>,</w:t>
      </w:r>
      <w:r w:rsidR="000E7020" w:rsidRPr="00D10286">
        <w:rPr>
          <w:rFonts w:asciiTheme="minorHAnsi" w:hAnsiTheme="minorHAnsi" w:cstheme="minorHAnsi"/>
          <w:color w:val="262626" w:themeColor="text1" w:themeTint="D9"/>
          <w:sz w:val="20"/>
          <w:szCs w:val="20"/>
        </w:rPr>
        <w:t xml:space="preserve"> we risk making a one-way-door decision that may or may not </w:t>
      </w:r>
      <w:r w:rsidR="00EC040C" w:rsidRPr="00D10286">
        <w:rPr>
          <w:rFonts w:asciiTheme="minorHAnsi" w:hAnsiTheme="minorHAnsi" w:cstheme="minorHAnsi"/>
          <w:color w:val="262626" w:themeColor="text1" w:themeTint="D9"/>
          <w:sz w:val="20"/>
          <w:szCs w:val="20"/>
        </w:rPr>
        <w:t>provide the anticipated value.  Some of the post deal risks include: 1) attrition/loss of talent</w:t>
      </w:r>
      <w:r w:rsidR="005A6855">
        <w:rPr>
          <w:rFonts w:asciiTheme="minorHAnsi" w:hAnsiTheme="minorHAnsi" w:cstheme="minorHAnsi"/>
          <w:color w:val="262626" w:themeColor="text1" w:themeTint="D9"/>
          <w:sz w:val="20"/>
          <w:szCs w:val="20"/>
        </w:rPr>
        <w:t xml:space="preserve"> that would </w:t>
      </w:r>
      <w:r w:rsidR="00EC040C" w:rsidRPr="00D10286">
        <w:rPr>
          <w:rFonts w:asciiTheme="minorHAnsi" w:hAnsiTheme="minorHAnsi" w:cstheme="minorHAnsi"/>
          <w:color w:val="262626" w:themeColor="text1" w:themeTint="D9"/>
          <w:sz w:val="20"/>
          <w:szCs w:val="20"/>
        </w:rPr>
        <w:t>significantly devalue the transactio</w:t>
      </w:r>
      <w:r w:rsidR="005A6855">
        <w:rPr>
          <w:rFonts w:asciiTheme="minorHAnsi" w:hAnsiTheme="minorHAnsi" w:cstheme="minorHAnsi"/>
          <w:color w:val="262626" w:themeColor="text1" w:themeTint="D9"/>
          <w:sz w:val="20"/>
          <w:szCs w:val="20"/>
        </w:rPr>
        <w:t xml:space="preserve">n, </w:t>
      </w:r>
      <w:r w:rsidR="00EC040C" w:rsidRPr="00D10286">
        <w:rPr>
          <w:rFonts w:asciiTheme="minorHAnsi" w:hAnsiTheme="minorHAnsi" w:cstheme="minorHAnsi"/>
          <w:color w:val="262626" w:themeColor="text1" w:themeTint="D9"/>
          <w:sz w:val="20"/>
          <w:szCs w:val="20"/>
        </w:rPr>
        <w:t xml:space="preserve">2) </w:t>
      </w:r>
      <w:r w:rsidR="005A6855">
        <w:rPr>
          <w:rFonts w:asciiTheme="minorHAnsi" w:hAnsiTheme="minorHAnsi" w:cstheme="minorHAnsi"/>
          <w:color w:val="262626" w:themeColor="text1" w:themeTint="D9"/>
          <w:sz w:val="20"/>
          <w:szCs w:val="20"/>
        </w:rPr>
        <w:t xml:space="preserve">discovery of </w:t>
      </w:r>
      <w:r w:rsidR="00EC040C" w:rsidRPr="00D10286">
        <w:rPr>
          <w:rFonts w:asciiTheme="minorHAnsi" w:hAnsiTheme="minorHAnsi" w:cstheme="minorHAnsi"/>
          <w:color w:val="262626" w:themeColor="text1" w:themeTint="D9"/>
          <w:sz w:val="20"/>
          <w:szCs w:val="20"/>
        </w:rPr>
        <w:t>previously unknown issues that prevent smooth integration and value unlocking (e.g. product quality, supply chain vulnerabilities, flawed infrastructure, higher than expected costs, surprise dependencies</w:t>
      </w:r>
      <w:r w:rsidR="00E87960" w:rsidRPr="00D10286">
        <w:rPr>
          <w:rFonts w:asciiTheme="minorHAnsi" w:hAnsiTheme="minorHAnsi" w:cstheme="minorHAnsi"/>
          <w:color w:val="262626" w:themeColor="text1" w:themeTint="D9"/>
          <w:sz w:val="20"/>
          <w:szCs w:val="20"/>
        </w:rPr>
        <w:t>, cultural issues</w:t>
      </w:r>
      <w:r w:rsidR="00EC040C" w:rsidRPr="00D10286">
        <w:rPr>
          <w:rFonts w:asciiTheme="minorHAnsi" w:hAnsiTheme="minorHAnsi" w:cstheme="minorHAnsi"/>
          <w:color w:val="262626" w:themeColor="text1" w:themeTint="D9"/>
          <w:sz w:val="20"/>
          <w:szCs w:val="20"/>
        </w:rPr>
        <w:t xml:space="preserve"> etc.) and  3) with an acquisition we will establish ourselves as a competitor to our current Tier-1 vendors that could retaliate with higher pricing/</w:t>
      </w:r>
      <w:r w:rsidR="000F0685" w:rsidRPr="00D10286">
        <w:rPr>
          <w:rFonts w:asciiTheme="minorHAnsi" w:hAnsiTheme="minorHAnsi" w:cstheme="minorHAnsi"/>
          <w:color w:val="262626" w:themeColor="text1" w:themeTint="D9"/>
          <w:sz w:val="20"/>
          <w:szCs w:val="20"/>
        </w:rPr>
        <w:t>de-prioritization</w:t>
      </w:r>
      <w:r w:rsidR="00EC040C" w:rsidRPr="00D10286">
        <w:rPr>
          <w:rFonts w:asciiTheme="minorHAnsi" w:hAnsiTheme="minorHAnsi" w:cstheme="minorHAnsi"/>
          <w:color w:val="262626" w:themeColor="text1" w:themeTint="D9"/>
          <w:sz w:val="20"/>
          <w:szCs w:val="20"/>
        </w:rPr>
        <w:t xml:space="preserve"> for the projects</w:t>
      </w:r>
      <w:r w:rsidR="00E87960" w:rsidRPr="00D10286">
        <w:rPr>
          <w:rFonts w:asciiTheme="minorHAnsi" w:hAnsiTheme="minorHAnsi" w:cstheme="minorHAnsi"/>
          <w:color w:val="262626" w:themeColor="text1" w:themeTint="D9"/>
          <w:sz w:val="20"/>
          <w:szCs w:val="20"/>
        </w:rPr>
        <w:t>,</w:t>
      </w:r>
      <w:r w:rsidR="00EC040C" w:rsidRPr="00D10286">
        <w:rPr>
          <w:rFonts w:asciiTheme="minorHAnsi" w:hAnsiTheme="minorHAnsi" w:cstheme="minorHAnsi"/>
          <w:color w:val="262626" w:themeColor="text1" w:themeTint="D9"/>
          <w:sz w:val="20"/>
          <w:szCs w:val="20"/>
        </w:rPr>
        <w:t xml:space="preserve"> where we </w:t>
      </w:r>
      <w:r w:rsidR="005A6855">
        <w:rPr>
          <w:rFonts w:asciiTheme="minorHAnsi" w:hAnsiTheme="minorHAnsi" w:cstheme="minorHAnsi"/>
          <w:color w:val="262626" w:themeColor="text1" w:themeTint="D9"/>
          <w:sz w:val="20"/>
          <w:szCs w:val="20"/>
        </w:rPr>
        <w:t>would</w:t>
      </w:r>
      <w:r w:rsidR="00EC040C" w:rsidRPr="00D10286">
        <w:rPr>
          <w:rFonts w:asciiTheme="minorHAnsi" w:hAnsiTheme="minorHAnsi" w:cstheme="minorHAnsi"/>
          <w:color w:val="262626" w:themeColor="text1" w:themeTint="D9"/>
          <w:sz w:val="20"/>
          <w:szCs w:val="20"/>
        </w:rPr>
        <w:t xml:space="preserve"> continue to depend on them until One-MHE ramps up over several years.</w:t>
      </w:r>
    </w:p>
    <w:p w14:paraId="06511EB3" w14:textId="77777777" w:rsidR="000E212A" w:rsidRDefault="000E212A" w:rsidP="000E212A">
      <w:pPr>
        <w:jc w:val="both"/>
        <w:rPr>
          <w:rFonts w:asciiTheme="minorHAnsi" w:hAnsiTheme="minorHAnsi" w:cstheme="minorHAnsi"/>
          <w:color w:val="262626" w:themeColor="text1" w:themeTint="D9"/>
          <w:sz w:val="20"/>
          <w:szCs w:val="20"/>
        </w:rPr>
      </w:pPr>
    </w:p>
    <w:p w14:paraId="3819A194" w14:textId="77777777" w:rsidR="000E212A" w:rsidRDefault="000E212A" w:rsidP="000E212A">
      <w:pPr>
        <w:jc w:val="both"/>
        <w:rPr>
          <w:rFonts w:asciiTheme="minorHAnsi" w:hAnsiTheme="minorHAnsi" w:cstheme="minorHAnsi"/>
          <w:color w:val="262626" w:themeColor="text1" w:themeTint="D9"/>
          <w:sz w:val="20"/>
          <w:szCs w:val="20"/>
        </w:rPr>
      </w:pPr>
    </w:p>
    <w:p w14:paraId="4158013D" w14:textId="77777777" w:rsidR="000E212A" w:rsidRDefault="000E212A" w:rsidP="000E212A">
      <w:pPr>
        <w:jc w:val="both"/>
        <w:rPr>
          <w:rFonts w:asciiTheme="minorHAnsi" w:hAnsiTheme="minorHAnsi" w:cstheme="minorHAnsi"/>
          <w:color w:val="262626" w:themeColor="text1" w:themeTint="D9"/>
          <w:sz w:val="20"/>
          <w:szCs w:val="20"/>
        </w:rPr>
      </w:pPr>
    </w:p>
    <w:p w14:paraId="4873B16A" w14:textId="77777777" w:rsidR="000E212A" w:rsidRDefault="000E212A" w:rsidP="000E212A">
      <w:pPr>
        <w:jc w:val="both"/>
        <w:rPr>
          <w:rFonts w:asciiTheme="minorHAnsi" w:hAnsiTheme="minorHAnsi" w:cstheme="minorHAnsi"/>
          <w:color w:val="262626" w:themeColor="text1" w:themeTint="D9"/>
          <w:sz w:val="20"/>
          <w:szCs w:val="20"/>
        </w:rPr>
      </w:pPr>
    </w:p>
    <w:p w14:paraId="6EF00282" w14:textId="77777777" w:rsidR="000E212A" w:rsidRDefault="000E212A" w:rsidP="000E212A">
      <w:pPr>
        <w:jc w:val="both"/>
        <w:rPr>
          <w:rFonts w:asciiTheme="minorHAnsi" w:hAnsiTheme="minorHAnsi" w:cstheme="minorHAnsi"/>
          <w:color w:val="262626" w:themeColor="text1" w:themeTint="D9"/>
          <w:sz w:val="20"/>
          <w:szCs w:val="20"/>
        </w:rPr>
      </w:pPr>
    </w:p>
    <w:p w14:paraId="6AE137E2" w14:textId="08658061" w:rsidR="00951B59" w:rsidRPr="00D10286" w:rsidRDefault="00C60B2E" w:rsidP="00951B59">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lastRenderedPageBreak/>
        <w:t xml:space="preserve">Appendix A: One-MHE </w:t>
      </w:r>
      <w:r w:rsidR="00A24EF2" w:rsidRPr="00D10286">
        <w:rPr>
          <w:rFonts w:asciiTheme="minorHAnsi" w:hAnsiTheme="minorHAnsi" w:cstheme="minorHAnsi"/>
          <w:color w:val="262626" w:themeColor="text1" w:themeTint="D9"/>
        </w:rPr>
        <w:t>V</w:t>
      </w:r>
      <w:r w:rsidRPr="00D10286">
        <w:rPr>
          <w:rFonts w:asciiTheme="minorHAnsi" w:hAnsiTheme="minorHAnsi" w:cstheme="minorHAnsi"/>
          <w:color w:val="262626" w:themeColor="text1" w:themeTint="D9"/>
        </w:rPr>
        <w:t xml:space="preserve">ision </w:t>
      </w:r>
      <w:r w:rsidR="00A24EF2" w:rsidRPr="00D10286">
        <w:rPr>
          <w:rFonts w:asciiTheme="minorHAnsi" w:hAnsiTheme="minorHAnsi" w:cstheme="minorHAnsi"/>
          <w:color w:val="262626" w:themeColor="text1" w:themeTint="D9"/>
        </w:rPr>
        <w:t xml:space="preserve">&amp; Pathways </w:t>
      </w:r>
      <w:r w:rsidRPr="00D10286">
        <w:rPr>
          <w:rFonts w:asciiTheme="minorHAnsi" w:hAnsiTheme="minorHAnsi" w:cstheme="minorHAnsi"/>
          <w:color w:val="262626" w:themeColor="text1" w:themeTint="D9"/>
        </w:rPr>
        <w:t>(</w:t>
      </w:r>
      <w:r w:rsidR="00A24EF2" w:rsidRPr="00D10286">
        <w:rPr>
          <w:rFonts w:asciiTheme="minorHAnsi" w:hAnsiTheme="minorHAnsi" w:cstheme="minorHAnsi"/>
          <w:color w:val="262626" w:themeColor="text1" w:themeTint="D9"/>
        </w:rPr>
        <w:t>more g</w:t>
      </w:r>
      <w:r w:rsidRPr="00D10286">
        <w:rPr>
          <w:rFonts w:asciiTheme="minorHAnsi" w:hAnsiTheme="minorHAnsi" w:cstheme="minorHAnsi"/>
          <w:color w:val="262626" w:themeColor="text1" w:themeTint="D9"/>
        </w:rPr>
        <w:t>ranular)</w:t>
      </w:r>
    </w:p>
    <w:p w14:paraId="27B7B512" w14:textId="4F5AE426" w:rsidR="00951B59" w:rsidRPr="00D10286" w:rsidRDefault="00BC62CB" w:rsidP="00BB141F">
      <w:pPr>
        <w:spacing w:after="120"/>
        <w:jc w:val="both"/>
        <w:rPr>
          <w:rFonts w:asciiTheme="minorHAnsi" w:hAnsiTheme="minorHAnsi" w:cstheme="minorHAnsi"/>
          <w:noProof/>
          <w:color w:val="262626" w:themeColor="text1" w:themeTint="D9"/>
          <w:sz w:val="20"/>
          <w:szCs w:val="20"/>
        </w:rPr>
      </w:pPr>
      <w:r w:rsidRPr="00BC62CB">
        <w:rPr>
          <w:rFonts w:asciiTheme="minorHAnsi" w:hAnsiTheme="minorHAnsi" w:cstheme="minorHAnsi"/>
          <w:noProof/>
          <w:color w:val="262626" w:themeColor="text1" w:themeTint="D9"/>
          <w:sz w:val="20"/>
          <w:szCs w:val="20"/>
        </w:rPr>
        <w:object w:dxaOrig="23880" w:dyaOrig="6540" w14:anchorId="0C6A930D">
          <v:shape id="_x0000_i1027" type="#_x0000_t75" alt="" style="width:530.1pt;height:145.75pt;mso-width-percent:0;mso-height-percent:0;mso-width-percent:0;mso-height-percent:0" o:ole="">
            <v:imagedata r:id="rId16" o:title=""/>
          </v:shape>
          <o:OLEObject Type="Embed" ProgID="Excel.Sheet.12" ShapeID="_x0000_i1027" DrawAspect="Content" ObjectID="_1800174213" r:id="rId17"/>
        </w:object>
      </w:r>
    </w:p>
    <w:p w14:paraId="276BCB26" w14:textId="3A8C1FC9" w:rsidR="00172F2A" w:rsidRPr="00D10286" w:rsidRDefault="006C2FA9" w:rsidP="00055504">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t xml:space="preserve">Appendix B: </w:t>
      </w:r>
      <w:r w:rsidR="00055504" w:rsidRPr="00D10286">
        <w:rPr>
          <w:rFonts w:asciiTheme="minorHAnsi" w:hAnsiTheme="minorHAnsi" w:cstheme="minorHAnsi"/>
          <w:color w:val="262626" w:themeColor="text1" w:themeTint="D9"/>
        </w:rPr>
        <w:t>MHE</w:t>
      </w:r>
      <w:r w:rsidR="007C5F9D">
        <w:rPr>
          <w:rFonts w:asciiTheme="minorHAnsi" w:hAnsiTheme="minorHAnsi" w:cstheme="minorHAnsi"/>
          <w:color w:val="262626" w:themeColor="text1" w:themeTint="D9"/>
        </w:rPr>
        <w:t xml:space="preserve"> Controls</w:t>
      </w:r>
      <w:r w:rsidR="00055504" w:rsidRPr="00D10286">
        <w:rPr>
          <w:rFonts w:asciiTheme="minorHAnsi" w:hAnsiTheme="minorHAnsi" w:cstheme="minorHAnsi"/>
          <w:color w:val="262626" w:themeColor="text1" w:themeTint="D9"/>
        </w:rPr>
        <w:t xml:space="preserve"> Architecture</w:t>
      </w:r>
    </w:p>
    <w:p w14:paraId="28B5608A" w14:textId="5DD72D31" w:rsidR="00E9720A" w:rsidRPr="00D10286" w:rsidRDefault="000379B7" w:rsidP="00E9720A">
      <w:pPr>
        <w:spacing w:after="80"/>
        <w:jc w:val="both"/>
        <w:rPr>
          <w:rFonts w:asciiTheme="minorHAnsi" w:hAnsiTheme="minorHAnsi" w:cstheme="minorHAnsi"/>
          <w:color w:val="262626" w:themeColor="text1" w:themeTint="D9"/>
          <w:sz w:val="20"/>
          <w:szCs w:val="20"/>
        </w:rPr>
      </w:pPr>
      <w:r w:rsidRPr="00D10286">
        <w:rPr>
          <w:rFonts w:asciiTheme="minorHAnsi" w:hAnsiTheme="minorHAnsi" w:cstheme="minorHAnsi"/>
          <w:noProof/>
          <w:color w:val="262626" w:themeColor="text1" w:themeTint="D9"/>
          <w:sz w:val="20"/>
          <w:szCs w:val="20"/>
        </w:rPr>
        <w:drawing>
          <wp:anchor distT="0" distB="0" distL="114300" distR="114300" simplePos="0" relativeHeight="251671552" behindDoc="0" locked="0" layoutInCell="1" allowOverlap="1" wp14:anchorId="26FF908E" wp14:editId="465261DB">
            <wp:simplePos x="0" y="0"/>
            <wp:positionH relativeFrom="margin">
              <wp:posOffset>4485640</wp:posOffset>
            </wp:positionH>
            <wp:positionV relativeFrom="paragraph">
              <wp:posOffset>63500</wp:posOffset>
            </wp:positionV>
            <wp:extent cx="2337435" cy="2482850"/>
            <wp:effectExtent l="0" t="0" r="0" b="6350"/>
            <wp:wrapSquare wrapText="bothSides"/>
            <wp:docPr id="114062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27529" name=""/>
                    <pic:cNvPicPr/>
                  </pic:nvPicPr>
                  <pic:blipFill rotWithShape="1">
                    <a:blip r:embed="rId18" cstate="print">
                      <a:extLst>
                        <a:ext uri="{28A0092B-C50C-407E-A947-70E740481C1C}">
                          <a14:useLocalDpi xmlns:a14="http://schemas.microsoft.com/office/drawing/2010/main" val="0"/>
                        </a:ext>
                      </a:extLst>
                    </a:blip>
                    <a:srcRect l="4239" t="4045" r="4511" b="3497"/>
                    <a:stretch/>
                  </pic:blipFill>
                  <pic:spPr bwMode="auto">
                    <a:xfrm>
                      <a:off x="0" y="0"/>
                      <a:ext cx="2337435" cy="248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720A" w:rsidRPr="00D10286">
        <w:rPr>
          <w:rFonts w:asciiTheme="minorHAnsi" w:hAnsiTheme="minorHAnsi" w:cstheme="minorHAnsi"/>
          <w:color w:val="262626" w:themeColor="text1" w:themeTint="D9"/>
          <w:sz w:val="20"/>
          <w:szCs w:val="20"/>
        </w:rPr>
        <w:t xml:space="preserve">At the heart of an MHE system is the control cabinet, which houses the critical components of the controls system. This enclosure will house the PLC as well as other devices such as power supplies, motor controllers, relays, network equipment, and safety equipment. Field devices, such as </w:t>
      </w:r>
      <w:proofErr w:type="spellStart"/>
      <w:r w:rsidR="00E9720A" w:rsidRPr="00D10286">
        <w:rPr>
          <w:rFonts w:asciiTheme="minorHAnsi" w:hAnsiTheme="minorHAnsi" w:cstheme="minorHAnsi"/>
          <w:color w:val="262626" w:themeColor="text1" w:themeTint="D9"/>
          <w:sz w:val="20"/>
          <w:szCs w:val="20"/>
        </w:rPr>
        <w:t>photoeyes</w:t>
      </w:r>
      <w:proofErr w:type="spellEnd"/>
      <w:r w:rsidR="00E9720A" w:rsidRPr="00D10286">
        <w:rPr>
          <w:rFonts w:asciiTheme="minorHAnsi" w:hAnsiTheme="minorHAnsi" w:cstheme="minorHAnsi"/>
          <w:color w:val="262626" w:themeColor="text1" w:themeTint="D9"/>
          <w:sz w:val="20"/>
          <w:szCs w:val="20"/>
        </w:rPr>
        <w:t xml:space="preserve">, safety devices, variable frequency drives, I/O modules, and encoders are wired back to the cabinet through industrial fieldbus or ethernet to provide inputs to the PLC where it will execute logic to control outputs such as starting/stopping a motor. Within the PLC there is code with various functions that can be simplified down to a </w:t>
      </w:r>
      <w:r w:rsidR="00E9720A" w:rsidRPr="00D10286">
        <w:rPr>
          <w:rFonts w:asciiTheme="minorHAnsi" w:hAnsiTheme="minorHAnsi" w:cstheme="minorHAnsi"/>
          <w:i/>
          <w:iCs/>
          <w:color w:val="262626" w:themeColor="text1" w:themeTint="D9"/>
          <w:sz w:val="20"/>
          <w:szCs w:val="20"/>
        </w:rPr>
        <w:t>physical interface layer</w:t>
      </w:r>
      <w:r w:rsidR="007C5F9D">
        <w:rPr>
          <w:rFonts w:asciiTheme="minorHAnsi" w:hAnsiTheme="minorHAnsi" w:cstheme="minorHAnsi"/>
          <w:i/>
          <w:iCs/>
          <w:color w:val="262626" w:themeColor="text1" w:themeTint="D9"/>
          <w:sz w:val="20"/>
          <w:szCs w:val="20"/>
        </w:rPr>
        <w:t>,</w:t>
      </w:r>
      <w:r w:rsidR="00E9720A" w:rsidRPr="00D10286">
        <w:rPr>
          <w:rFonts w:asciiTheme="minorHAnsi" w:hAnsiTheme="minorHAnsi" w:cstheme="minorHAnsi"/>
          <w:color w:val="262626" w:themeColor="text1" w:themeTint="D9"/>
          <w:sz w:val="20"/>
          <w:szCs w:val="20"/>
        </w:rPr>
        <w:t xml:space="preserve"> which will have direct interaction with the field devices, a </w:t>
      </w:r>
      <w:r w:rsidR="00E9720A" w:rsidRPr="00D10286">
        <w:rPr>
          <w:rFonts w:asciiTheme="minorHAnsi" w:hAnsiTheme="minorHAnsi" w:cstheme="minorHAnsi"/>
          <w:i/>
          <w:iCs/>
          <w:color w:val="262626" w:themeColor="text1" w:themeTint="D9"/>
          <w:sz w:val="20"/>
          <w:szCs w:val="20"/>
        </w:rPr>
        <w:t>control logic layer</w:t>
      </w:r>
      <w:r w:rsidR="00E9720A" w:rsidRPr="00D10286">
        <w:rPr>
          <w:rFonts w:asciiTheme="minorHAnsi" w:hAnsiTheme="minorHAnsi" w:cstheme="minorHAnsi"/>
          <w:color w:val="262626" w:themeColor="text1" w:themeTint="D9"/>
          <w:sz w:val="20"/>
          <w:szCs w:val="20"/>
        </w:rPr>
        <w:t xml:space="preserve">, which has predetermined decision making algorithms processing the inputs and executing decisions to equipment, a </w:t>
      </w:r>
      <w:r w:rsidR="00E9720A" w:rsidRPr="00D10286">
        <w:rPr>
          <w:rFonts w:asciiTheme="minorHAnsi" w:hAnsiTheme="minorHAnsi" w:cstheme="minorHAnsi"/>
          <w:i/>
          <w:iCs/>
          <w:color w:val="262626" w:themeColor="text1" w:themeTint="D9"/>
          <w:sz w:val="20"/>
          <w:szCs w:val="20"/>
        </w:rPr>
        <w:t>communications layer</w:t>
      </w:r>
      <w:r w:rsidR="00E9720A" w:rsidRPr="00D10286">
        <w:rPr>
          <w:rFonts w:asciiTheme="minorHAnsi" w:hAnsiTheme="minorHAnsi" w:cstheme="minorHAnsi"/>
          <w:color w:val="262626" w:themeColor="text1" w:themeTint="D9"/>
          <w:sz w:val="20"/>
          <w:szCs w:val="20"/>
        </w:rPr>
        <w:t xml:space="preserve">, which has two-way communication to a warehouse controls system (WCS) exchanging data and higher-level commands, and a separate </w:t>
      </w:r>
      <w:r w:rsidR="00E9720A" w:rsidRPr="00D10286">
        <w:rPr>
          <w:rFonts w:asciiTheme="minorHAnsi" w:hAnsiTheme="minorHAnsi" w:cstheme="minorHAnsi"/>
          <w:i/>
          <w:iCs/>
          <w:color w:val="262626" w:themeColor="text1" w:themeTint="D9"/>
          <w:sz w:val="20"/>
          <w:szCs w:val="20"/>
        </w:rPr>
        <w:t>safety layer</w:t>
      </w:r>
      <w:r w:rsidR="007C5F9D">
        <w:rPr>
          <w:rFonts w:asciiTheme="minorHAnsi" w:hAnsiTheme="minorHAnsi" w:cstheme="minorHAnsi"/>
          <w:i/>
          <w:iCs/>
          <w:color w:val="262626" w:themeColor="text1" w:themeTint="D9"/>
          <w:sz w:val="20"/>
          <w:szCs w:val="20"/>
        </w:rPr>
        <w:t>,</w:t>
      </w:r>
      <w:r w:rsidR="00E9720A" w:rsidRPr="00D10286">
        <w:rPr>
          <w:rFonts w:asciiTheme="minorHAnsi" w:hAnsiTheme="minorHAnsi" w:cstheme="minorHAnsi"/>
          <w:color w:val="262626" w:themeColor="text1" w:themeTint="D9"/>
          <w:sz w:val="20"/>
          <w:szCs w:val="20"/>
        </w:rPr>
        <w:t xml:space="preserve"> which is closely regulated. </w:t>
      </w:r>
    </w:p>
    <w:p w14:paraId="514560B4" w14:textId="772E034E" w:rsidR="00E9720A" w:rsidRPr="00D10286" w:rsidRDefault="00E9720A" w:rsidP="00E9720A">
      <w:pPr>
        <w:spacing w:after="8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In 2014, Amazon started to build our own warehouse controls system (AWCS) to interface directly with vendor programmed PLCs and Industrial PCs (IPC)</w:t>
      </w:r>
      <w:r w:rsidR="007C5F9D">
        <w:rPr>
          <w:rFonts w:asciiTheme="minorHAnsi" w:hAnsiTheme="minorHAnsi" w:cstheme="minorHAnsi"/>
          <w:color w:val="262626" w:themeColor="text1" w:themeTint="D9"/>
          <w:sz w:val="20"/>
          <w:szCs w:val="20"/>
        </w:rPr>
        <w:t>,</w:t>
      </w:r>
      <w:r w:rsidRPr="00D10286">
        <w:rPr>
          <w:rFonts w:asciiTheme="minorHAnsi" w:hAnsiTheme="minorHAnsi" w:cstheme="minorHAnsi"/>
          <w:color w:val="262626" w:themeColor="text1" w:themeTint="D9"/>
          <w:sz w:val="20"/>
          <w:szCs w:val="20"/>
        </w:rPr>
        <w:t xml:space="preserve"> which took approximately 2 years to become the global standard and 9 years to complete full conversion of the global network. Amazon owns and provides code libraries in the PLCs that communicate with AWCS, but vendors provide standard messaging interface to their black-box IPCs. In a practical example for a sorter, a PLC has item tracking and barcode detection logic that sends a request through AWCS for a destination. AWCS communicates with internal services and sends back to the PLC a preferred destination. The PLC itself will determine lane availability and then use speed and position data from the field devices to activate a divert mechanism at the precise moment to guide each package to its designated chute without collision. </w:t>
      </w:r>
    </w:p>
    <w:p w14:paraId="6D9BB9AC" w14:textId="409B4CD7" w:rsidR="00E9720A" w:rsidRPr="00D10286" w:rsidRDefault="00E9720A" w:rsidP="00E9720A">
      <w:pPr>
        <w:spacing w:after="8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 xml:space="preserve">The majority of Amazon’s equipment is setup in this similar architecture with the exception of some specialty equipment from some vendors such as Dematic and </w:t>
      </w:r>
      <w:proofErr w:type="spellStart"/>
      <w:r w:rsidRPr="00D10286">
        <w:rPr>
          <w:rFonts w:asciiTheme="minorHAnsi" w:hAnsiTheme="minorHAnsi" w:cstheme="minorHAnsi"/>
          <w:color w:val="262626" w:themeColor="text1" w:themeTint="D9"/>
          <w:sz w:val="20"/>
          <w:szCs w:val="20"/>
        </w:rPr>
        <w:t>Intelligrated</w:t>
      </w:r>
      <w:proofErr w:type="spellEnd"/>
      <w:r w:rsidRPr="00D10286">
        <w:rPr>
          <w:rFonts w:asciiTheme="minorHAnsi" w:hAnsiTheme="minorHAnsi" w:cstheme="minorHAnsi"/>
          <w:color w:val="262626" w:themeColor="text1" w:themeTint="D9"/>
          <w:sz w:val="20"/>
          <w:szCs w:val="20"/>
        </w:rPr>
        <w:t xml:space="preserve"> where their sorters are not using PLCs, but IPCs typically written in C on Linux OS. PLCs are capable of running that high-speed equipment, but the IPCs enable some scalability and increased functionality for the vendors</w:t>
      </w:r>
      <w:r w:rsidR="007C5F9D">
        <w:rPr>
          <w:rFonts w:asciiTheme="minorHAnsi" w:hAnsiTheme="minorHAnsi" w:cstheme="minorHAnsi"/>
          <w:color w:val="262626" w:themeColor="text1" w:themeTint="D9"/>
          <w:sz w:val="20"/>
          <w:szCs w:val="20"/>
        </w:rPr>
        <w:t xml:space="preserve">, while creating a </w:t>
      </w:r>
      <w:r w:rsidRPr="00D10286">
        <w:rPr>
          <w:rFonts w:asciiTheme="minorHAnsi" w:hAnsiTheme="minorHAnsi" w:cstheme="minorHAnsi"/>
          <w:color w:val="262626" w:themeColor="text1" w:themeTint="D9"/>
          <w:sz w:val="20"/>
          <w:szCs w:val="20"/>
        </w:rPr>
        <w:t>black-box systems with limited incremental value for Amazon.</w:t>
      </w:r>
    </w:p>
    <w:p w14:paraId="1C2C3531" w14:textId="57948490" w:rsidR="00AA7457" w:rsidRPr="00D10286" w:rsidRDefault="006C2FA9" w:rsidP="000F0685">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t xml:space="preserve">Appendix </w:t>
      </w:r>
      <w:r w:rsidR="000379B7" w:rsidRPr="00D10286">
        <w:rPr>
          <w:rFonts w:asciiTheme="minorHAnsi" w:hAnsiTheme="minorHAnsi" w:cstheme="minorHAnsi"/>
          <w:color w:val="262626" w:themeColor="text1" w:themeTint="D9"/>
        </w:rPr>
        <w:t>C</w:t>
      </w:r>
      <w:r w:rsidRPr="00D10286">
        <w:rPr>
          <w:rFonts w:asciiTheme="minorHAnsi" w:hAnsiTheme="minorHAnsi" w:cstheme="minorHAnsi"/>
          <w:color w:val="262626" w:themeColor="text1" w:themeTint="D9"/>
        </w:rPr>
        <w:t>: Amazon Global MHE Spend</w:t>
      </w:r>
    </w:p>
    <w:p w14:paraId="67014EF9" w14:textId="1A87EA85" w:rsidR="00793C67" w:rsidRDefault="00BC62CB" w:rsidP="00944066">
      <w:pPr>
        <w:ind w:right="54"/>
        <w:rPr>
          <w:rFonts w:asciiTheme="minorHAnsi" w:hAnsiTheme="minorHAnsi" w:cstheme="minorHAnsi"/>
          <w:i/>
          <w:iCs/>
          <w:noProof/>
          <w:color w:val="000000" w:themeColor="text1"/>
          <w:sz w:val="20"/>
          <w:szCs w:val="20"/>
        </w:rPr>
      </w:pPr>
      <w:r w:rsidRPr="00BC62CB">
        <w:rPr>
          <w:rFonts w:asciiTheme="minorHAnsi" w:hAnsiTheme="minorHAnsi" w:cstheme="minorHAnsi"/>
          <w:i/>
          <w:iCs/>
          <w:noProof/>
          <w:color w:val="000000" w:themeColor="text1"/>
          <w:sz w:val="20"/>
          <w:szCs w:val="20"/>
        </w:rPr>
        <w:object w:dxaOrig="17160" w:dyaOrig="4560" w14:anchorId="2C5C6086">
          <v:shape id="_x0000_i1028" type="#_x0000_t75" alt="" style="width:525.9pt;height:140.3pt;mso-width-percent:0;mso-height-percent:0;mso-width-percent:0;mso-height-percent:0" o:ole="">
            <v:imagedata r:id="rId19" o:title=""/>
          </v:shape>
          <o:OLEObject Type="Embed" ProgID="Excel.Sheet.12" ShapeID="_x0000_i1028" DrawAspect="Content" ObjectID="_1800174214" r:id="rId20"/>
        </w:object>
      </w:r>
    </w:p>
    <w:p w14:paraId="5FE5122C" w14:textId="77777777" w:rsidR="005A6855" w:rsidRDefault="005A6855" w:rsidP="005A6855">
      <w:pPr>
        <w:spacing w:before="120"/>
        <w:ind w:right="58"/>
        <w:rPr>
          <w:rFonts w:asciiTheme="minorHAnsi" w:hAnsiTheme="minorHAnsi" w:cstheme="minorHAnsi"/>
          <w:i/>
          <w:iCs/>
          <w:noProof/>
          <w:color w:val="262626" w:themeColor="text1" w:themeTint="D9"/>
          <w:sz w:val="20"/>
          <w:szCs w:val="20"/>
        </w:rPr>
      </w:pPr>
    </w:p>
    <w:p w14:paraId="2134B7E4" w14:textId="77777777" w:rsidR="005A6855" w:rsidRPr="00D10286" w:rsidRDefault="005A6855" w:rsidP="005A6855">
      <w:pPr>
        <w:spacing w:before="120"/>
        <w:ind w:right="58"/>
        <w:rPr>
          <w:rFonts w:asciiTheme="minorHAnsi" w:hAnsiTheme="minorHAnsi" w:cstheme="minorHAnsi"/>
          <w:i/>
          <w:iCs/>
          <w:noProof/>
          <w:color w:val="262626" w:themeColor="text1" w:themeTint="D9"/>
          <w:sz w:val="20"/>
          <w:szCs w:val="20"/>
        </w:rPr>
      </w:pPr>
    </w:p>
    <w:p w14:paraId="4D5079E4" w14:textId="77777777" w:rsidR="000379B7" w:rsidRPr="00D10286" w:rsidRDefault="000379B7" w:rsidP="000379B7">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lastRenderedPageBreak/>
        <w:t xml:space="preserve">Appendix D: Project Seahorse Vision </w:t>
      </w:r>
    </w:p>
    <w:p w14:paraId="33C7E050" w14:textId="2CB62650" w:rsidR="000379B7" w:rsidRDefault="000379B7" w:rsidP="00951B59">
      <w:pPr>
        <w:spacing w:after="120"/>
        <w:jc w:val="both"/>
        <w:rPr>
          <w:rFonts w:asciiTheme="minorHAnsi" w:hAnsiTheme="minorHAnsi" w:cstheme="minorHAnsi"/>
          <w:color w:val="262626" w:themeColor="text1" w:themeTint="D9"/>
          <w:sz w:val="20"/>
          <w:szCs w:val="20"/>
        </w:rPr>
      </w:pPr>
      <w:r w:rsidRPr="00D10286">
        <w:rPr>
          <w:rFonts w:asciiTheme="minorHAnsi" w:hAnsiTheme="minorHAnsi" w:cstheme="minorHAnsi"/>
          <w:color w:val="262626" w:themeColor="text1" w:themeTint="D9"/>
          <w:sz w:val="20"/>
          <w:szCs w:val="20"/>
        </w:rPr>
        <w:t>Project Seahorse is an initiative that transforms how Amazon designs, supplies, and installs material handling systems within our North American Sortation Centers (NASC). By taking a more active role in this process, we</w:t>
      </w:r>
      <w:r w:rsidR="000F0685" w:rsidRPr="00D10286">
        <w:rPr>
          <w:rFonts w:asciiTheme="minorHAnsi" w:hAnsiTheme="minorHAnsi" w:cstheme="minorHAnsi"/>
          <w:color w:val="262626" w:themeColor="text1" w:themeTint="D9"/>
          <w:sz w:val="20"/>
          <w:szCs w:val="20"/>
        </w:rPr>
        <w:t xml:space="preserve"> will</w:t>
      </w:r>
      <w:r w:rsidRPr="00D10286">
        <w:rPr>
          <w:rFonts w:asciiTheme="minorHAnsi" w:hAnsiTheme="minorHAnsi" w:cstheme="minorHAnsi"/>
          <w:color w:val="262626" w:themeColor="text1" w:themeTint="D9"/>
          <w:sz w:val="20"/>
          <w:szCs w:val="20"/>
        </w:rPr>
        <w:t xml:space="preserve"> create solutions perfectly tailored to Amazon's unique needs and goals, driving efficiency and innovation in our operations. This transformation is being achieved through three key strategies: forming collaborative partnerships with suppliers to create Amazon-branded solutions that reflect our high standards; building strong relationships with experts in essential services like steel fabrication and controls design to optimize every component of our systems; and expanding our in-house engineering team to develop customized designs that integrate seamlessly with our existing infrastructure. Project Seahorse is about more than just improving material handling – it's about creating solutions that are truly Amazon, embodying our customer obsession and commitment to the highest standards. By combining strategic partnerships, in-house expertise, and a relentless focus on improvement, we are transforming the future of NASC and setting a new benchmark for our industry. Project Seahorse is about shaping the next generation of material handling systems, and the future of logistics at Amazon.</w:t>
      </w:r>
    </w:p>
    <w:p w14:paraId="46B6A09F" w14:textId="2A81EABC" w:rsidR="001D4533" w:rsidRPr="00D10286" w:rsidRDefault="00BC62CB" w:rsidP="008829B9">
      <w:pPr>
        <w:spacing w:after="120"/>
        <w:jc w:val="center"/>
        <w:rPr>
          <w:rFonts w:asciiTheme="minorHAnsi" w:hAnsiTheme="minorHAnsi" w:cstheme="minorHAnsi"/>
          <w:color w:val="262626" w:themeColor="text1" w:themeTint="D9"/>
          <w:sz w:val="20"/>
          <w:szCs w:val="20"/>
        </w:rPr>
      </w:pPr>
      <w:r w:rsidRPr="00BC62CB">
        <w:rPr>
          <w:rFonts w:asciiTheme="minorHAnsi" w:hAnsiTheme="minorHAnsi" w:cstheme="minorHAnsi"/>
          <w:noProof/>
          <w:color w:val="262626" w:themeColor="text1" w:themeTint="D9"/>
          <w:sz w:val="20"/>
          <w:szCs w:val="20"/>
        </w:rPr>
        <w:object w:dxaOrig="23880" w:dyaOrig="5340" w14:anchorId="3E9639AD">
          <v:shape id="_x0000_i1029" type="#_x0000_t75" alt="" style="width:531.35pt;height:119.1pt;mso-width-percent:0;mso-height-percent:0;mso-width-percent:0;mso-height-percent:0" o:ole="">
            <v:imagedata r:id="rId21" o:title=""/>
          </v:shape>
          <o:OLEObject Type="Embed" ProgID="Excel.Sheet.12" ShapeID="_x0000_i1029" DrawAspect="Content" ObjectID="_1800174215" r:id="rId22"/>
        </w:object>
      </w:r>
    </w:p>
    <w:p w14:paraId="7757503A" w14:textId="39FA5E77" w:rsidR="0083658C" w:rsidRPr="00D10286" w:rsidRDefault="006C2FA9" w:rsidP="0083658C">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t xml:space="preserve">Appendix E: </w:t>
      </w:r>
      <w:r w:rsidR="0083658C" w:rsidRPr="00D10286">
        <w:rPr>
          <w:rFonts w:asciiTheme="minorHAnsi" w:hAnsiTheme="minorHAnsi" w:cstheme="minorHAnsi"/>
          <w:color w:val="262626" w:themeColor="text1" w:themeTint="D9"/>
        </w:rPr>
        <w:t>Greenfield ARS Timeline Compression</w:t>
      </w:r>
      <w:r w:rsidR="00966BE8" w:rsidRPr="00D10286">
        <w:rPr>
          <w:rFonts w:asciiTheme="minorHAnsi" w:hAnsiTheme="minorHAnsi" w:cstheme="minorHAnsi"/>
          <w:color w:val="262626" w:themeColor="text1" w:themeTint="D9"/>
        </w:rPr>
        <w:t xml:space="preserve"> Opportunity</w:t>
      </w:r>
    </w:p>
    <w:p w14:paraId="4AB91548" w14:textId="7A13451C" w:rsidR="0083658C" w:rsidRPr="00D10286" w:rsidRDefault="0083658C" w:rsidP="0083658C">
      <w:pPr>
        <w:jc w:val="center"/>
        <w:rPr>
          <w:rFonts w:asciiTheme="minorHAnsi" w:hAnsiTheme="minorHAnsi" w:cstheme="minorHAnsi"/>
          <w:color w:val="262626" w:themeColor="text1" w:themeTint="D9"/>
          <w:sz w:val="20"/>
          <w:szCs w:val="20"/>
        </w:rPr>
      </w:pPr>
      <w:r w:rsidRPr="00D10286">
        <w:rPr>
          <w:rFonts w:asciiTheme="minorHAnsi" w:hAnsiTheme="minorHAnsi" w:cstheme="minorHAnsi"/>
          <w:noProof/>
          <w:color w:val="262626" w:themeColor="text1" w:themeTint="D9"/>
          <w:sz w:val="20"/>
          <w:szCs w:val="20"/>
        </w:rPr>
        <w:drawing>
          <wp:inline distT="0" distB="0" distL="0" distR="0" wp14:anchorId="504F2E52" wp14:editId="400921B6">
            <wp:extent cx="6444179" cy="1989147"/>
            <wp:effectExtent l="0" t="0" r="0" b="5080"/>
            <wp:docPr id="79316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2767" name=""/>
                    <pic:cNvPicPr/>
                  </pic:nvPicPr>
                  <pic:blipFill>
                    <a:blip r:embed="rId23"/>
                    <a:stretch>
                      <a:fillRect/>
                    </a:stretch>
                  </pic:blipFill>
                  <pic:spPr>
                    <a:xfrm>
                      <a:off x="0" y="0"/>
                      <a:ext cx="6495215" cy="2004901"/>
                    </a:xfrm>
                    <a:prstGeom prst="rect">
                      <a:avLst/>
                    </a:prstGeom>
                  </pic:spPr>
                </pic:pic>
              </a:graphicData>
            </a:graphic>
          </wp:inline>
        </w:drawing>
      </w:r>
    </w:p>
    <w:p w14:paraId="2571C088" w14:textId="77777777" w:rsidR="00966BE8" w:rsidRPr="00D10286" w:rsidRDefault="00966BE8" w:rsidP="0083658C">
      <w:pPr>
        <w:jc w:val="center"/>
        <w:rPr>
          <w:rFonts w:asciiTheme="minorHAnsi" w:hAnsiTheme="minorHAnsi" w:cstheme="minorHAnsi"/>
          <w:color w:val="262626" w:themeColor="text1" w:themeTint="D9"/>
          <w:sz w:val="20"/>
          <w:szCs w:val="20"/>
        </w:rPr>
      </w:pPr>
    </w:p>
    <w:p w14:paraId="646DC179" w14:textId="51658F1A" w:rsidR="0083658C" w:rsidRPr="00D10286" w:rsidRDefault="0083658C" w:rsidP="0083658C">
      <w:pPr>
        <w:pStyle w:val="Section"/>
        <w:spacing w:after="120"/>
        <w:rPr>
          <w:rFonts w:asciiTheme="minorHAnsi" w:hAnsiTheme="minorHAnsi" w:cstheme="minorHAnsi"/>
          <w:color w:val="262626" w:themeColor="text1" w:themeTint="D9"/>
        </w:rPr>
      </w:pPr>
      <w:r w:rsidRPr="00D10286">
        <w:rPr>
          <w:rFonts w:asciiTheme="minorHAnsi" w:hAnsiTheme="minorHAnsi" w:cstheme="minorHAnsi"/>
          <w:color w:val="262626" w:themeColor="text1" w:themeTint="D9"/>
        </w:rPr>
        <w:t>Appendix F: WWDE Product Development Process (PDP)</w:t>
      </w:r>
    </w:p>
    <w:p w14:paraId="6EA3A233" w14:textId="77777777" w:rsidR="0083658C" w:rsidRPr="00D10286" w:rsidRDefault="0083658C" w:rsidP="00AA7457">
      <w:pPr>
        <w:rPr>
          <w:rFonts w:asciiTheme="minorHAnsi" w:hAnsiTheme="minorHAnsi" w:cstheme="minorHAnsi"/>
          <w:color w:val="262626" w:themeColor="text1" w:themeTint="D9"/>
          <w:sz w:val="20"/>
          <w:szCs w:val="20"/>
        </w:rPr>
      </w:pPr>
    </w:p>
    <w:p w14:paraId="4449B4ED" w14:textId="77777777" w:rsidR="00AA7457" w:rsidRPr="00D10286" w:rsidRDefault="00AA7457" w:rsidP="0053014B">
      <w:pPr>
        <w:jc w:val="center"/>
        <w:rPr>
          <w:rFonts w:asciiTheme="minorHAnsi" w:hAnsiTheme="minorHAnsi" w:cstheme="minorHAnsi"/>
          <w:color w:val="262626" w:themeColor="text1" w:themeTint="D9"/>
          <w:sz w:val="20"/>
          <w:szCs w:val="20"/>
        </w:rPr>
      </w:pPr>
      <w:r w:rsidRPr="00D10286">
        <w:rPr>
          <w:rFonts w:asciiTheme="minorHAnsi" w:hAnsiTheme="minorHAnsi" w:cstheme="minorHAnsi"/>
          <w:noProof/>
          <w:color w:val="262626" w:themeColor="text1" w:themeTint="D9"/>
          <w:sz w:val="20"/>
          <w:szCs w:val="20"/>
        </w:rPr>
        <w:drawing>
          <wp:inline distT="0" distB="0" distL="0" distR="0" wp14:anchorId="787081C0" wp14:editId="639874EE">
            <wp:extent cx="6675120" cy="24144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19554" cy="2430478"/>
                    </a:xfrm>
                    <a:prstGeom prst="rect">
                      <a:avLst/>
                    </a:prstGeom>
                    <a:noFill/>
                    <a:ln>
                      <a:noFill/>
                    </a:ln>
                  </pic:spPr>
                </pic:pic>
              </a:graphicData>
            </a:graphic>
          </wp:inline>
        </w:drawing>
      </w:r>
    </w:p>
    <w:p w14:paraId="5AAEC203" w14:textId="77777777" w:rsidR="00AA7457" w:rsidRPr="00D10286" w:rsidRDefault="00AA7457" w:rsidP="00AA7457">
      <w:pPr>
        <w:rPr>
          <w:rFonts w:asciiTheme="minorHAnsi" w:hAnsiTheme="minorHAnsi" w:cstheme="minorHAnsi"/>
          <w:color w:val="262626" w:themeColor="text1" w:themeTint="D9"/>
          <w:sz w:val="20"/>
          <w:szCs w:val="20"/>
        </w:rPr>
      </w:pPr>
    </w:p>
    <w:sectPr w:rsidR="00AA7457" w:rsidRPr="00D10286" w:rsidSect="00397F6B">
      <w:headerReference w:type="default" r:id="rId25"/>
      <w:footerReference w:type="default" r:id="rId26"/>
      <w:headerReference w:type="first" r:id="rId27"/>
      <w:footerReference w:type="first" r:id="rId28"/>
      <w:type w:val="continuous"/>
      <w:pgSz w:w="12240" w:h="15840" w:code="1"/>
      <w:pgMar w:top="665" w:right="720" w:bottom="109" w:left="936" w:header="278" w:footer="337"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7CC3B" w14:textId="77777777" w:rsidR="00070668" w:rsidRDefault="00070668" w:rsidP="006D0A97">
      <w:r>
        <w:separator/>
      </w:r>
    </w:p>
  </w:endnote>
  <w:endnote w:type="continuationSeparator" w:id="0">
    <w:p w14:paraId="244551FD" w14:textId="77777777" w:rsidR="00070668" w:rsidRDefault="00070668" w:rsidP="006D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4361854"/>
      <w:docPartObj>
        <w:docPartGallery w:val="Page Numbers (Top of Page)"/>
        <w:docPartUnique/>
      </w:docPartObj>
    </w:sdtPr>
    <w:sdtEndPr/>
    <w:sdtContent>
      <w:p w14:paraId="62794716" w14:textId="17E33548" w:rsidR="001800F6" w:rsidRPr="009E7D3C" w:rsidRDefault="001800F6" w:rsidP="003B249B">
        <w:pPr>
          <w:pStyle w:val="Footer"/>
          <w:tabs>
            <w:tab w:val="clear" w:pos="4680"/>
            <w:tab w:val="clear" w:pos="9360"/>
            <w:tab w:val="left" w:pos="3420"/>
          </w:tabs>
          <w:jc w:val="both"/>
        </w:pPr>
        <w:r w:rsidRPr="007B0B61">
          <w:rPr>
            <w:rFonts w:asciiTheme="majorHAnsi" w:eastAsiaTheme="majorEastAsia" w:hAnsiTheme="majorHAnsi" w:cstheme="majorBidi"/>
          </w:rPr>
          <w:t>Amazon Confidential</w:t>
        </w:r>
        <w:r>
          <w:t xml:space="preserve"> </w:t>
        </w:r>
        <w:r>
          <w:tab/>
        </w:r>
        <w:r>
          <w:tab/>
        </w:r>
        <w:r>
          <w:tab/>
        </w:r>
        <w:r>
          <w:tab/>
        </w:r>
        <w:r>
          <w:tab/>
        </w:r>
        <w:r w:rsidR="003B249B">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w:t>
        </w:r>
        <w:r>
          <w:rPr>
            <w:b/>
            <w:bCs/>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292586"/>
      <w:docPartObj>
        <w:docPartGallery w:val="Page Numbers (Bottom of Page)"/>
        <w:docPartUnique/>
      </w:docPartObj>
    </w:sdtPr>
    <w:sdtEndPr/>
    <w:sdtContent>
      <w:sdt>
        <w:sdtPr>
          <w:id w:val="1372422162"/>
          <w:docPartObj>
            <w:docPartGallery w:val="Page Numbers (Top of Page)"/>
            <w:docPartUnique/>
          </w:docPartObj>
        </w:sdtPr>
        <w:sdtEndPr/>
        <w:sdtContent>
          <w:p w14:paraId="29DF00B4" w14:textId="77777777" w:rsidR="001800F6" w:rsidRDefault="001800F6" w:rsidP="009E7D3C">
            <w:pPr>
              <w:pStyle w:val="Footer"/>
              <w:tabs>
                <w:tab w:val="clear" w:pos="4680"/>
                <w:tab w:val="clear" w:pos="9360"/>
                <w:tab w:val="left" w:pos="3420"/>
              </w:tabs>
              <w:ind w:left="900" w:firstLine="3420"/>
            </w:pPr>
            <w:r w:rsidRPr="007B0B61">
              <w:rPr>
                <w:rFonts w:asciiTheme="majorHAnsi" w:eastAsiaTheme="majorEastAsia" w:hAnsiTheme="majorHAnsi" w:cstheme="majorBidi"/>
              </w:rPr>
              <w:t>Amazon Confidential</w:t>
            </w:r>
            <w:r>
              <w:t xml:space="preserve"> </w:t>
            </w:r>
            <w:r>
              <w:tab/>
            </w:r>
            <w:r>
              <w:tab/>
            </w:r>
            <w:r>
              <w:tab/>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2AB87A" w14:textId="77777777" w:rsidR="001800F6" w:rsidRPr="009E7D3C" w:rsidRDefault="001800F6" w:rsidP="009E7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F5D7B" w14:textId="77777777" w:rsidR="00070668" w:rsidRDefault="00070668" w:rsidP="006D0A97">
      <w:r>
        <w:separator/>
      </w:r>
    </w:p>
  </w:footnote>
  <w:footnote w:type="continuationSeparator" w:id="0">
    <w:p w14:paraId="1A04FA95" w14:textId="77777777" w:rsidR="00070668" w:rsidRDefault="00070668" w:rsidP="006D0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3F522" w14:textId="051C601B" w:rsidR="000C2D2D" w:rsidRPr="0065410E" w:rsidRDefault="0065410E" w:rsidP="0065410E">
    <w:pPr>
      <w:pStyle w:val="Header"/>
      <w:tabs>
        <w:tab w:val="clear" w:pos="4680"/>
        <w:tab w:val="clear" w:pos="9360"/>
        <w:tab w:val="right" w:pos="10800"/>
      </w:tabs>
      <w:jc w:val="both"/>
    </w:pPr>
    <w:r>
      <w:rPr>
        <w:b/>
        <w:bCs/>
      </w:rPr>
      <w:t>MHE PR/FAQ</w:t>
    </w:r>
    <w:r w:rsidRPr="0065410E">
      <w:rPr>
        <w:b/>
        <w:bCs/>
        <w:color w:val="FFFFFF" w:themeColor="background1"/>
      </w:rPr>
      <w:t xml:space="preserve">_____________________________________________________________________    </w:t>
    </w:r>
    <w:r>
      <w:rPr>
        <w:b/>
        <w:bCs/>
      </w:rPr>
      <w:t xml:space="preserve">       </w:t>
    </w:r>
    <w:r w:rsidR="006836A4">
      <w:rPr>
        <w:b/>
        <w:bCs/>
      </w:rPr>
      <w:t>July 1</w:t>
    </w:r>
    <w:r>
      <w:rPr>
        <w:b/>
        <w:bCs/>
      </w:rPr>
      <w:t>,</w:t>
    </w:r>
    <w:r w:rsidR="00C014AB">
      <w:rPr>
        <w:b/>
        <w:bCs/>
      </w:rPr>
      <w:t xml:space="preserve"> </w:t>
    </w:r>
    <w:r>
      <w:rPr>
        <w:b/>
        <w:bCs/>
      </w:rPr>
      <w:t xml:space="preserve">2024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8FE8" w14:textId="77777777" w:rsidR="001800F6" w:rsidRDefault="001800F6" w:rsidP="0082066F">
    <w:pPr>
      <w:pStyle w:val="Header"/>
      <w:jc w:val="right"/>
    </w:pPr>
    <w:r>
      <w:rPr>
        <w:rFonts w:ascii="Arial" w:hAnsi="Arial" w:cs="Arial"/>
        <w:noProof/>
        <w:color w:val="000000"/>
        <w:sz w:val="18"/>
        <w:szCs w:val="18"/>
      </w:rPr>
      <w:drawing>
        <wp:inline distT="0" distB="0" distL="0" distR="0" wp14:anchorId="27417B3D" wp14:editId="16219207">
          <wp:extent cx="998396" cy="238506"/>
          <wp:effectExtent l="0" t="0" r="0" b="9525"/>
          <wp:docPr id="45074525" name="Picture 45074525" descr="cid:40CF2BFB-CC26-4505-9240-95E2C027B5E3@bos12.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F0EB9-0F73-4BF9-8004-9C0C8BD28795" descr="cid:40CF2BFB-CC26-4505-9240-95E2C027B5E3@bos12.amazon.com"/>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36827" cy="2476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30D1"/>
    <w:multiLevelType w:val="multilevel"/>
    <w:tmpl w:val="DBC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31D9"/>
    <w:multiLevelType w:val="hybridMultilevel"/>
    <w:tmpl w:val="2360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B4F57"/>
    <w:multiLevelType w:val="multilevel"/>
    <w:tmpl w:val="08C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026AC"/>
    <w:multiLevelType w:val="multilevel"/>
    <w:tmpl w:val="A28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2733C"/>
    <w:multiLevelType w:val="multilevel"/>
    <w:tmpl w:val="432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C6735"/>
    <w:multiLevelType w:val="multilevel"/>
    <w:tmpl w:val="31FC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8734E"/>
    <w:multiLevelType w:val="hybridMultilevel"/>
    <w:tmpl w:val="9950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C02F5"/>
    <w:multiLevelType w:val="multilevel"/>
    <w:tmpl w:val="31EE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D23C4"/>
    <w:multiLevelType w:val="multilevel"/>
    <w:tmpl w:val="85C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E30602"/>
    <w:multiLevelType w:val="multilevel"/>
    <w:tmpl w:val="7690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A04A2E"/>
    <w:multiLevelType w:val="hybridMultilevel"/>
    <w:tmpl w:val="04E4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45AD9"/>
    <w:multiLevelType w:val="hybridMultilevel"/>
    <w:tmpl w:val="03BCA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366B9E"/>
    <w:multiLevelType w:val="hybridMultilevel"/>
    <w:tmpl w:val="02A4C798"/>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15:restartNumberingAfterBreak="0">
    <w:nsid w:val="4D296855"/>
    <w:multiLevelType w:val="hybridMultilevel"/>
    <w:tmpl w:val="DD1064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FB2813"/>
    <w:multiLevelType w:val="multilevel"/>
    <w:tmpl w:val="157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149C4"/>
    <w:multiLevelType w:val="multilevel"/>
    <w:tmpl w:val="520E6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A3ECB"/>
    <w:multiLevelType w:val="multilevel"/>
    <w:tmpl w:val="653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E1B32"/>
    <w:multiLevelType w:val="multilevel"/>
    <w:tmpl w:val="11F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103B95"/>
    <w:multiLevelType w:val="multilevel"/>
    <w:tmpl w:val="1DE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6040F"/>
    <w:multiLevelType w:val="multilevel"/>
    <w:tmpl w:val="D3DAE4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78111B"/>
    <w:multiLevelType w:val="hybridMultilevel"/>
    <w:tmpl w:val="DD106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C41D9B"/>
    <w:multiLevelType w:val="hybridMultilevel"/>
    <w:tmpl w:val="FE605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F23B2B"/>
    <w:multiLevelType w:val="multilevel"/>
    <w:tmpl w:val="31EE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6"/>
  </w:num>
  <w:num w:numId="4">
    <w:abstractNumId w:val="11"/>
  </w:num>
  <w:num w:numId="5">
    <w:abstractNumId w:val="15"/>
  </w:num>
  <w:num w:numId="6">
    <w:abstractNumId w:val="14"/>
  </w:num>
  <w:num w:numId="7">
    <w:abstractNumId w:val="16"/>
  </w:num>
  <w:num w:numId="8">
    <w:abstractNumId w:val="4"/>
  </w:num>
  <w:num w:numId="9">
    <w:abstractNumId w:val="2"/>
  </w:num>
  <w:num w:numId="10">
    <w:abstractNumId w:val="5"/>
  </w:num>
  <w:num w:numId="11">
    <w:abstractNumId w:val="0"/>
  </w:num>
  <w:num w:numId="12">
    <w:abstractNumId w:val="12"/>
  </w:num>
  <w:num w:numId="13">
    <w:abstractNumId w:val="18"/>
  </w:num>
  <w:num w:numId="14">
    <w:abstractNumId w:val="17"/>
  </w:num>
  <w:num w:numId="15">
    <w:abstractNumId w:val="7"/>
  </w:num>
  <w:num w:numId="16">
    <w:abstractNumId w:val="22"/>
  </w:num>
  <w:num w:numId="17">
    <w:abstractNumId w:val="21"/>
  </w:num>
  <w:num w:numId="18">
    <w:abstractNumId w:val="20"/>
  </w:num>
  <w:num w:numId="19">
    <w:abstractNumId w:val="13"/>
  </w:num>
  <w:num w:numId="20">
    <w:abstractNumId w:val="3"/>
  </w:num>
  <w:num w:numId="21">
    <w:abstractNumId w:val="9"/>
  </w:num>
  <w:num w:numId="22">
    <w:abstractNumId w:val="8"/>
  </w:num>
  <w:num w:numId="23">
    <w:abstractNumId w:val="19"/>
  </w:num>
  <w:num w:numId="24">
    <w:abstractNumId w:val="19"/>
  </w:num>
  <w:num w:numId="25">
    <w:abstractNumId w:val="19"/>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en-US"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2D"/>
    <w:rsid w:val="000001F0"/>
    <w:rsid w:val="00000364"/>
    <w:rsid w:val="00001C2D"/>
    <w:rsid w:val="000022F1"/>
    <w:rsid w:val="000024B2"/>
    <w:rsid w:val="00002749"/>
    <w:rsid w:val="00005059"/>
    <w:rsid w:val="00007F90"/>
    <w:rsid w:val="0001010F"/>
    <w:rsid w:val="00010176"/>
    <w:rsid w:val="00010F36"/>
    <w:rsid w:val="00012F9D"/>
    <w:rsid w:val="000162FE"/>
    <w:rsid w:val="00017E9E"/>
    <w:rsid w:val="00022948"/>
    <w:rsid w:val="000245AA"/>
    <w:rsid w:val="000277FD"/>
    <w:rsid w:val="00027F5F"/>
    <w:rsid w:val="00030605"/>
    <w:rsid w:val="000307CC"/>
    <w:rsid w:val="00030BCF"/>
    <w:rsid w:val="00031C79"/>
    <w:rsid w:val="000323F9"/>
    <w:rsid w:val="00033F63"/>
    <w:rsid w:val="00034A30"/>
    <w:rsid w:val="0003512B"/>
    <w:rsid w:val="00036AE3"/>
    <w:rsid w:val="000379B7"/>
    <w:rsid w:val="00040033"/>
    <w:rsid w:val="00041AB9"/>
    <w:rsid w:val="00041CC2"/>
    <w:rsid w:val="00043933"/>
    <w:rsid w:val="00043A7F"/>
    <w:rsid w:val="00043E74"/>
    <w:rsid w:val="00050DA5"/>
    <w:rsid w:val="00051B24"/>
    <w:rsid w:val="00051CE5"/>
    <w:rsid w:val="000525A2"/>
    <w:rsid w:val="000535B6"/>
    <w:rsid w:val="00053993"/>
    <w:rsid w:val="00054546"/>
    <w:rsid w:val="00055504"/>
    <w:rsid w:val="000555AE"/>
    <w:rsid w:val="00056C03"/>
    <w:rsid w:val="00057CF6"/>
    <w:rsid w:val="000614F4"/>
    <w:rsid w:val="00061B28"/>
    <w:rsid w:val="0006203B"/>
    <w:rsid w:val="000634A1"/>
    <w:rsid w:val="00063CC9"/>
    <w:rsid w:val="00063F11"/>
    <w:rsid w:val="00064DDF"/>
    <w:rsid w:val="00064FFC"/>
    <w:rsid w:val="00065BC6"/>
    <w:rsid w:val="00067694"/>
    <w:rsid w:val="000700EE"/>
    <w:rsid w:val="00070668"/>
    <w:rsid w:val="0007091C"/>
    <w:rsid w:val="00070CA2"/>
    <w:rsid w:val="0007150B"/>
    <w:rsid w:val="000718CB"/>
    <w:rsid w:val="00071A34"/>
    <w:rsid w:val="00072F78"/>
    <w:rsid w:val="0007420F"/>
    <w:rsid w:val="00074CF7"/>
    <w:rsid w:val="00077976"/>
    <w:rsid w:val="00077FF6"/>
    <w:rsid w:val="00080EFC"/>
    <w:rsid w:val="00081941"/>
    <w:rsid w:val="00082A75"/>
    <w:rsid w:val="00083204"/>
    <w:rsid w:val="00083C0B"/>
    <w:rsid w:val="000867A0"/>
    <w:rsid w:val="00087A85"/>
    <w:rsid w:val="0009031D"/>
    <w:rsid w:val="000907F5"/>
    <w:rsid w:val="00091715"/>
    <w:rsid w:val="00091E26"/>
    <w:rsid w:val="0009383E"/>
    <w:rsid w:val="00094E16"/>
    <w:rsid w:val="00094FFF"/>
    <w:rsid w:val="00097D13"/>
    <w:rsid w:val="000A0489"/>
    <w:rsid w:val="000A0587"/>
    <w:rsid w:val="000A1153"/>
    <w:rsid w:val="000A2662"/>
    <w:rsid w:val="000A3116"/>
    <w:rsid w:val="000A4514"/>
    <w:rsid w:val="000A62F9"/>
    <w:rsid w:val="000A7145"/>
    <w:rsid w:val="000B2B1A"/>
    <w:rsid w:val="000B30DD"/>
    <w:rsid w:val="000B363E"/>
    <w:rsid w:val="000B3953"/>
    <w:rsid w:val="000B3CB1"/>
    <w:rsid w:val="000B4B03"/>
    <w:rsid w:val="000B4E2D"/>
    <w:rsid w:val="000B6C0F"/>
    <w:rsid w:val="000B7101"/>
    <w:rsid w:val="000B74A1"/>
    <w:rsid w:val="000C0650"/>
    <w:rsid w:val="000C0843"/>
    <w:rsid w:val="000C2D2D"/>
    <w:rsid w:val="000C2DD9"/>
    <w:rsid w:val="000C2F05"/>
    <w:rsid w:val="000C2FA6"/>
    <w:rsid w:val="000C3C90"/>
    <w:rsid w:val="000C456F"/>
    <w:rsid w:val="000C76EA"/>
    <w:rsid w:val="000C77C0"/>
    <w:rsid w:val="000C799E"/>
    <w:rsid w:val="000D23A2"/>
    <w:rsid w:val="000D3FBB"/>
    <w:rsid w:val="000D450F"/>
    <w:rsid w:val="000D6010"/>
    <w:rsid w:val="000D719D"/>
    <w:rsid w:val="000E11C2"/>
    <w:rsid w:val="000E18E9"/>
    <w:rsid w:val="000E191B"/>
    <w:rsid w:val="000E212A"/>
    <w:rsid w:val="000E220E"/>
    <w:rsid w:val="000E2670"/>
    <w:rsid w:val="000E2862"/>
    <w:rsid w:val="000E370A"/>
    <w:rsid w:val="000E4E3E"/>
    <w:rsid w:val="000E5AEB"/>
    <w:rsid w:val="000E6F0C"/>
    <w:rsid w:val="000E7020"/>
    <w:rsid w:val="000F0685"/>
    <w:rsid w:val="000F0782"/>
    <w:rsid w:val="000F0DC3"/>
    <w:rsid w:val="000F1015"/>
    <w:rsid w:val="000F1524"/>
    <w:rsid w:val="000F18B4"/>
    <w:rsid w:val="000F1D1C"/>
    <w:rsid w:val="000F1F07"/>
    <w:rsid w:val="000F1FCC"/>
    <w:rsid w:val="000F3BCB"/>
    <w:rsid w:val="000F5539"/>
    <w:rsid w:val="000F6B8F"/>
    <w:rsid w:val="000F7009"/>
    <w:rsid w:val="00100DFB"/>
    <w:rsid w:val="00100FB9"/>
    <w:rsid w:val="00102768"/>
    <w:rsid w:val="00102E91"/>
    <w:rsid w:val="001041BC"/>
    <w:rsid w:val="00104B80"/>
    <w:rsid w:val="00105A51"/>
    <w:rsid w:val="00106969"/>
    <w:rsid w:val="001075C7"/>
    <w:rsid w:val="00107602"/>
    <w:rsid w:val="00107FE9"/>
    <w:rsid w:val="00111EE5"/>
    <w:rsid w:val="00112477"/>
    <w:rsid w:val="00113A04"/>
    <w:rsid w:val="00114785"/>
    <w:rsid w:val="001159DD"/>
    <w:rsid w:val="00116F9D"/>
    <w:rsid w:val="00117124"/>
    <w:rsid w:val="00123054"/>
    <w:rsid w:val="0012438C"/>
    <w:rsid w:val="001246AE"/>
    <w:rsid w:val="0012642A"/>
    <w:rsid w:val="00130825"/>
    <w:rsid w:val="001329D6"/>
    <w:rsid w:val="00133FB6"/>
    <w:rsid w:val="001341E2"/>
    <w:rsid w:val="001350A6"/>
    <w:rsid w:val="00135DE6"/>
    <w:rsid w:val="001363FC"/>
    <w:rsid w:val="00136A44"/>
    <w:rsid w:val="00136C49"/>
    <w:rsid w:val="0014138E"/>
    <w:rsid w:val="0014158A"/>
    <w:rsid w:val="001442C1"/>
    <w:rsid w:val="00145558"/>
    <w:rsid w:val="001456E6"/>
    <w:rsid w:val="00145A36"/>
    <w:rsid w:val="00146732"/>
    <w:rsid w:val="00146C2D"/>
    <w:rsid w:val="00147CEC"/>
    <w:rsid w:val="00150D44"/>
    <w:rsid w:val="00150EA1"/>
    <w:rsid w:val="0015174D"/>
    <w:rsid w:val="0015187C"/>
    <w:rsid w:val="0015269B"/>
    <w:rsid w:val="001533CA"/>
    <w:rsid w:val="00153B17"/>
    <w:rsid w:val="00155A23"/>
    <w:rsid w:val="001565BF"/>
    <w:rsid w:val="00157038"/>
    <w:rsid w:val="00160173"/>
    <w:rsid w:val="001609A0"/>
    <w:rsid w:val="001629C5"/>
    <w:rsid w:val="00164258"/>
    <w:rsid w:val="00165A78"/>
    <w:rsid w:val="001660EC"/>
    <w:rsid w:val="00166202"/>
    <w:rsid w:val="001662FE"/>
    <w:rsid w:val="0017079F"/>
    <w:rsid w:val="001725F2"/>
    <w:rsid w:val="00172AB3"/>
    <w:rsid w:val="00172F2A"/>
    <w:rsid w:val="0017360A"/>
    <w:rsid w:val="001737D7"/>
    <w:rsid w:val="00173A37"/>
    <w:rsid w:val="00174334"/>
    <w:rsid w:val="00175365"/>
    <w:rsid w:val="001753AF"/>
    <w:rsid w:val="001758F0"/>
    <w:rsid w:val="00176660"/>
    <w:rsid w:val="0017672A"/>
    <w:rsid w:val="00177622"/>
    <w:rsid w:val="00177AB9"/>
    <w:rsid w:val="00177F2F"/>
    <w:rsid w:val="001800F2"/>
    <w:rsid w:val="001800F6"/>
    <w:rsid w:val="00180145"/>
    <w:rsid w:val="001825F6"/>
    <w:rsid w:val="00185144"/>
    <w:rsid w:val="00185CC8"/>
    <w:rsid w:val="00185E68"/>
    <w:rsid w:val="001862F3"/>
    <w:rsid w:val="00186A3A"/>
    <w:rsid w:val="00187162"/>
    <w:rsid w:val="00187720"/>
    <w:rsid w:val="00187D5E"/>
    <w:rsid w:val="0019023A"/>
    <w:rsid w:val="0019058F"/>
    <w:rsid w:val="001911BE"/>
    <w:rsid w:val="00191241"/>
    <w:rsid w:val="00191549"/>
    <w:rsid w:val="00192CA4"/>
    <w:rsid w:val="001945A4"/>
    <w:rsid w:val="00195D4D"/>
    <w:rsid w:val="00195D5F"/>
    <w:rsid w:val="001A07FB"/>
    <w:rsid w:val="001A0E4C"/>
    <w:rsid w:val="001A2486"/>
    <w:rsid w:val="001A25CB"/>
    <w:rsid w:val="001A2E03"/>
    <w:rsid w:val="001A2F44"/>
    <w:rsid w:val="001A3B53"/>
    <w:rsid w:val="001A3CB7"/>
    <w:rsid w:val="001A40EF"/>
    <w:rsid w:val="001A43CC"/>
    <w:rsid w:val="001A5226"/>
    <w:rsid w:val="001A5E9F"/>
    <w:rsid w:val="001A628C"/>
    <w:rsid w:val="001A6E06"/>
    <w:rsid w:val="001B026D"/>
    <w:rsid w:val="001B1A68"/>
    <w:rsid w:val="001B25E2"/>
    <w:rsid w:val="001B289D"/>
    <w:rsid w:val="001B4D04"/>
    <w:rsid w:val="001B55D0"/>
    <w:rsid w:val="001C0935"/>
    <w:rsid w:val="001C27D3"/>
    <w:rsid w:val="001C296D"/>
    <w:rsid w:val="001C4142"/>
    <w:rsid w:val="001C4A5B"/>
    <w:rsid w:val="001C4E65"/>
    <w:rsid w:val="001C5201"/>
    <w:rsid w:val="001C5A6A"/>
    <w:rsid w:val="001C60BA"/>
    <w:rsid w:val="001C70C3"/>
    <w:rsid w:val="001C793F"/>
    <w:rsid w:val="001C7D84"/>
    <w:rsid w:val="001D25A5"/>
    <w:rsid w:val="001D2A30"/>
    <w:rsid w:val="001D3F5D"/>
    <w:rsid w:val="001D4533"/>
    <w:rsid w:val="001D464B"/>
    <w:rsid w:val="001D4CA4"/>
    <w:rsid w:val="001D7449"/>
    <w:rsid w:val="001D7C3D"/>
    <w:rsid w:val="001E1892"/>
    <w:rsid w:val="001E2858"/>
    <w:rsid w:val="001E4077"/>
    <w:rsid w:val="001E4157"/>
    <w:rsid w:val="001E421A"/>
    <w:rsid w:val="001E5A39"/>
    <w:rsid w:val="001E6D8A"/>
    <w:rsid w:val="001F12C8"/>
    <w:rsid w:val="001F1689"/>
    <w:rsid w:val="001F198D"/>
    <w:rsid w:val="001F321A"/>
    <w:rsid w:val="001F34B3"/>
    <w:rsid w:val="001F4F53"/>
    <w:rsid w:val="001F51CA"/>
    <w:rsid w:val="001F537A"/>
    <w:rsid w:val="001F589C"/>
    <w:rsid w:val="001F73B0"/>
    <w:rsid w:val="001F7AD2"/>
    <w:rsid w:val="00200D2D"/>
    <w:rsid w:val="00202373"/>
    <w:rsid w:val="002032F3"/>
    <w:rsid w:val="0020463D"/>
    <w:rsid w:val="00206465"/>
    <w:rsid w:val="00206ADD"/>
    <w:rsid w:val="00210317"/>
    <w:rsid w:val="002116AB"/>
    <w:rsid w:val="002130BF"/>
    <w:rsid w:val="002132B4"/>
    <w:rsid w:val="0021393F"/>
    <w:rsid w:val="002153C5"/>
    <w:rsid w:val="00215BDA"/>
    <w:rsid w:val="0021637F"/>
    <w:rsid w:val="00216721"/>
    <w:rsid w:val="00216C58"/>
    <w:rsid w:val="0022125B"/>
    <w:rsid w:val="00225903"/>
    <w:rsid w:val="00225AC3"/>
    <w:rsid w:val="0022657F"/>
    <w:rsid w:val="0022690D"/>
    <w:rsid w:val="00227336"/>
    <w:rsid w:val="00227A35"/>
    <w:rsid w:val="0023036F"/>
    <w:rsid w:val="002304E9"/>
    <w:rsid w:val="00231511"/>
    <w:rsid w:val="002324B1"/>
    <w:rsid w:val="00232A79"/>
    <w:rsid w:val="0023350D"/>
    <w:rsid w:val="00233DF2"/>
    <w:rsid w:val="0023484D"/>
    <w:rsid w:val="0023484F"/>
    <w:rsid w:val="00234AE8"/>
    <w:rsid w:val="00235A6E"/>
    <w:rsid w:val="00235EF5"/>
    <w:rsid w:val="00236806"/>
    <w:rsid w:val="00237476"/>
    <w:rsid w:val="00237AD0"/>
    <w:rsid w:val="00240948"/>
    <w:rsid w:val="00241140"/>
    <w:rsid w:val="002431EB"/>
    <w:rsid w:val="002436A3"/>
    <w:rsid w:val="00244FA3"/>
    <w:rsid w:val="00246239"/>
    <w:rsid w:val="00246508"/>
    <w:rsid w:val="00247454"/>
    <w:rsid w:val="002504E7"/>
    <w:rsid w:val="0025152B"/>
    <w:rsid w:val="00251803"/>
    <w:rsid w:val="002531D2"/>
    <w:rsid w:val="00254A2D"/>
    <w:rsid w:val="00254CB3"/>
    <w:rsid w:val="00257E3D"/>
    <w:rsid w:val="00261794"/>
    <w:rsid w:val="002619CA"/>
    <w:rsid w:val="00261CDB"/>
    <w:rsid w:val="00262C71"/>
    <w:rsid w:val="00265876"/>
    <w:rsid w:val="00265970"/>
    <w:rsid w:val="00266B32"/>
    <w:rsid w:val="00270196"/>
    <w:rsid w:val="00270C09"/>
    <w:rsid w:val="00271466"/>
    <w:rsid w:val="00271F93"/>
    <w:rsid w:val="00272B01"/>
    <w:rsid w:val="002737BB"/>
    <w:rsid w:val="0027385E"/>
    <w:rsid w:val="002740A1"/>
    <w:rsid w:val="00274A8F"/>
    <w:rsid w:val="00275BA9"/>
    <w:rsid w:val="00276A93"/>
    <w:rsid w:val="00277258"/>
    <w:rsid w:val="002779F8"/>
    <w:rsid w:val="00277EFA"/>
    <w:rsid w:val="0028043F"/>
    <w:rsid w:val="0028128D"/>
    <w:rsid w:val="00281C18"/>
    <w:rsid w:val="002827AA"/>
    <w:rsid w:val="00284EA9"/>
    <w:rsid w:val="0028586A"/>
    <w:rsid w:val="002868BE"/>
    <w:rsid w:val="00287C70"/>
    <w:rsid w:val="00290028"/>
    <w:rsid w:val="00290094"/>
    <w:rsid w:val="00291005"/>
    <w:rsid w:val="002962AD"/>
    <w:rsid w:val="00296D1B"/>
    <w:rsid w:val="002973D8"/>
    <w:rsid w:val="00297900"/>
    <w:rsid w:val="002A18FA"/>
    <w:rsid w:val="002A1DBA"/>
    <w:rsid w:val="002A3356"/>
    <w:rsid w:val="002A34CB"/>
    <w:rsid w:val="002A358C"/>
    <w:rsid w:val="002A48EE"/>
    <w:rsid w:val="002A4F9D"/>
    <w:rsid w:val="002A5294"/>
    <w:rsid w:val="002B001C"/>
    <w:rsid w:val="002B22DB"/>
    <w:rsid w:val="002B26BF"/>
    <w:rsid w:val="002B440F"/>
    <w:rsid w:val="002B5A52"/>
    <w:rsid w:val="002B5B07"/>
    <w:rsid w:val="002B649E"/>
    <w:rsid w:val="002C026B"/>
    <w:rsid w:val="002C2686"/>
    <w:rsid w:val="002C4787"/>
    <w:rsid w:val="002C4DD3"/>
    <w:rsid w:val="002C51C1"/>
    <w:rsid w:val="002C5890"/>
    <w:rsid w:val="002C6924"/>
    <w:rsid w:val="002C7024"/>
    <w:rsid w:val="002C7218"/>
    <w:rsid w:val="002C7223"/>
    <w:rsid w:val="002C7C92"/>
    <w:rsid w:val="002D02B0"/>
    <w:rsid w:val="002D083C"/>
    <w:rsid w:val="002D1687"/>
    <w:rsid w:val="002D2AC2"/>
    <w:rsid w:val="002D3D5E"/>
    <w:rsid w:val="002D4F57"/>
    <w:rsid w:val="002D6338"/>
    <w:rsid w:val="002D6902"/>
    <w:rsid w:val="002D7EFD"/>
    <w:rsid w:val="002E0BA7"/>
    <w:rsid w:val="002E13BB"/>
    <w:rsid w:val="002E1554"/>
    <w:rsid w:val="002E224E"/>
    <w:rsid w:val="002E50FD"/>
    <w:rsid w:val="002E557D"/>
    <w:rsid w:val="002E59A6"/>
    <w:rsid w:val="002E6DA1"/>
    <w:rsid w:val="002F1C56"/>
    <w:rsid w:val="002F3213"/>
    <w:rsid w:val="002F400D"/>
    <w:rsid w:val="002F4B7F"/>
    <w:rsid w:val="002F4FE9"/>
    <w:rsid w:val="002F77F4"/>
    <w:rsid w:val="003002F4"/>
    <w:rsid w:val="0030094A"/>
    <w:rsid w:val="0030156D"/>
    <w:rsid w:val="003031D7"/>
    <w:rsid w:val="00303AE3"/>
    <w:rsid w:val="00304DFC"/>
    <w:rsid w:val="0030579E"/>
    <w:rsid w:val="0031154A"/>
    <w:rsid w:val="003117F5"/>
    <w:rsid w:val="00313583"/>
    <w:rsid w:val="00317333"/>
    <w:rsid w:val="003221CA"/>
    <w:rsid w:val="00325013"/>
    <w:rsid w:val="003256F9"/>
    <w:rsid w:val="00325D84"/>
    <w:rsid w:val="00326723"/>
    <w:rsid w:val="00326F64"/>
    <w:rsid w:val="0032786C"/>
    <w:rsid w:val="00327BBE"/>
    <w:rsid w:val="0033289B"/>
    <w:rsid w:val="00335FA2"/>
    <w:rsid w:val="0033657A"/>
    <w:rsid w:val="00336889"/>
    <w:rsid w:val="00336C4F"/>
    <w:rsid w:val="00340991"/>
    <w:rsid w:val="0034283A"/>
    <w:rsid w:val="00342DEC"/>
    <w:rsid w:val="00343379"/>
    <w:rsid w:val="00346A2E"/>
    <w:rsid w:val="003473C5"/>
    <w:rsid w:val="003474B4"/>
    <w:rsid w:val="0035100D"/>
    <w:rsid w:val="00352C12"/>
    <w:rsid w:val="00356E61"/>
    <w:rsid w:val="00357145"/>
    <w:rsid w:val="00357A23"/>
    <w:rsid w:val="00361731"/>
    <w:rsid w:val="00362A5E"/>
    <w:rsid w:val="00362AA3"/>
    <w:rsid w:val="00363DAD"/>
    <w:rsid w:val="003646F2"/>
    <w:rsid w:val="00364710"/>
    <w:rsid w:val="00364896"/>
    <w:rsid w:val="00364CA0"/>
    <w:rsid w:val="003712CE"/>
    <w:rsid w:val="00371948"/>
    <w:rsid w:val="003733F6"/>
    <w:rsid w:val="003737AF"/>
    <w:rsid w:val="0037393E"/>
    <w:rsid w:val="003762C8"/>
    <w:rsid w:val="00376448"/>
    <w:rsid w:val="00377701"/>
    <w:rsid w:val="003778DE"/>
    <w:rsid w:val="00380B2B"/>
    <w:rsid w:val="003816D8"/>
    <w:rsid w:val="00382E86"/>
    <w:rsid w:val="00382F7D"/>
    <w:rsid w:val="0038327D"/>
    <w:rsid w:val="003834F8"/>
    <w:rsid w:val="00386A4F"/>
    <w:rsid w:val="00386E03"/>
    <w:rsid w:val="00387057"/>
    <w:rsid w:val="00390229"/>
    <w:rsid w:val="00390994"/>
    <w:rsid w:val="00392C5D"/>
    <w:rsid w:val="003930CA"/>
    <w:rsid w:val="00394AE0"/>
    <w:rsid w:val="00394BC8"/>
    <w:rsid w:val="003962A4"/>
    <w:rsid w:val="00396F6E"/>
    <w:rsid w:val="00397224"/>
    <w:rsid w:val="003974DC"/>
    <w:rsid w:val="00397F6B"/>
    <w:rsid w:val="003A08A0"/>
    <w:rsid w:val="003A0EF9"/>
    <w:rsid w:val="003A1195"/>
    <w:rsid w:val="003A1442"/>
    <w:rsid w:val="003A1EAD"/>
    <w:rsid w:val="003A24F3"/>
    <w:rsid w:val="003A26A0"/>
    <w:rsid w:val="003A5123"/>
    <w:rsid w:val="003A539F"/>
    <w:rsid w:val="003A6182"/>
    <w:rsid w:val="003A67C7"/>
    <w:rsid w:val="003A69E8"/>
    <w:rsid w:val="003B2318"/>
    <w:rsid w:val="003B249B"/>
    <w:rsid w:val="003B283F"/>
    <w:rsid w:val="003B4481"/>
    <w:rsid w:val="003B47F9"/>
    <w:rsid w:val="003B5684"/>
    <w:rsid w:val="003B66C9"/>
    <w:rsid w:val="003B66EA"/>
    <w:rsid w:val="003C2A12"/>
    <w:rsid w:val="003C37AC"/>
    <w:rsid w:val="003C38BD"/>
    <w:rsid w:val="003C39B3"/>
    <w:rsid w:val="003C437E"/>
    <w:rsid w:val="003C52DB"/>
    <w:rsid w:val="003C5DFB"/>
    <w:rsid w:val="003D1D70"/>
    <w:rsid w:val="003D23B8"/>
    <w:rsid w:val="003D2764"/>
    <w:rsid w:val="003D37E2"/>
    <w:rsid w:val="003D514F"/>
    <w:rsid w:val="003D5BC5"/>
    <w:rsid w:val="003E08F4"/>
    <w:rsid w:val="003E0A7F"/>
    <w:rsid w:val="003E12F5"/>
    <w:rsid w:val="003E33ED"/>
    <w:rsid w:val="003E3AD3"/>
    <w:rsid w:val="003E5E2A"/>
    <w:rsid w:val="003F02F7"/>
    <w:rsid w:val="003F04C7"/>
    <w:rsid w:val="003F10E2"/>
    <w:rsid w:val="003F1880"/>
    <w:rsid w:val="003F1AA1"/>
    <w:rsid w:val="003F1E9A"/>
    <w:rsid w:val="003F2041"/>
    <w:rsid w:val="003F3C75"/>
    <w:rsid w:val="003F3DEE"/>
    <w:rsid w:val="003F4EA2"/>
    <w:rsid w:val="003F62F7"/>
    <w:rsid w:val="003F6308"/>
    <w:rsid w:val="003F795F"/>
    <w:rsid w:val="00402534"/>
    <w:rsid w:val="0040261A"/>
    <w:rsid w:val="00404786"/>
    <w:rsid w:val="00405127"/>
    <w:rsid w:val="00405673"/>
    <w:rsid w:val="00405CD5"/>
    <w:rsid w:val="00405FCE"/>
    <w:rsid w:val="004060FB"/>
    <w:rsid w:val="00406545"/>
    <w:rsid w:val="0040655F"/>
    <w:rsid w:val="0040664E"/>
    <w:rsid w:val="00407E29"/>
    <w:rsid w:val="0041006F"/>
    <w:rsid w:val="00411973"/>
    <w:rsid w:val="004119C9"/>
    <w:rsid w:val="00411BA4"/>
    <w:rsid w:val="00411D1E"/>
    <w:rsid w:val="00413676"/>
    <w:rsid w:val="004142C9"/>
    <w:rsid w:val="00414E98"/>
    <w:rsid w:val="004168E0"/>
    <w:rsid w:val="00417968"/>
    <w:rsid w:val="00417DDB"/>
    <w:rsid w:val="00421AB8"/>
    <w:rsid w:val="00421E00"/>
    <w:rsid w:val="004240C0"/>
    <w:rsid w:val="00430799"/>
    <w:rsid w:val="00431C63"/>
    <w:rsid w:val="00432A35"/>
    <w:rsid w:val="00432BDE"/>
    <w:rsid w:val="00434508"/>
    <w:rsid w:val="00440226"/>
    <w:rsid w:val="00440299"/>
    <w:rsid w:val="00440C52"/>
    <w:rsid w:val="0044118F"/>
    <w:rsid w:val="00443E74"/>
    <w:rsid w:val="00451717"/>
    <w:rsid w:val="004524D9"/>
    <w:rsid w:val="00452A6A"/>
    <w:rsid w:val="00457100"/>
    <w:rsid w:val="004574B3"/>
    <w:rsid w:val="004610E6"/>
    <w:rsid w:val="004629A7"/>
    <w:rsid w:val="00463AFB"/>
    <w:rsid w:val="004641AC"/>
    <w:rsid w:val="00464262"/>
    <w:rsid w:val="00467BCB"/>
    <w:rsid w:val="0047064A"/>
    <w:rsid w:val="004708EA"/>
    <w:rsid w:val="004712C3"/>
    <w:rsid w:val="00471F7D"/>
    <w:rsid w:val="00474000"/>
    <w:rsid w:val="00474918"/>
    <w:rsid w:val="004752FA"/>
    <w:rsid w:val="00477ED4"/>
    <w:rsid w:val="0048322E"/>
    <w:rsid w:val="0048338B"/>
    <w:rsid w:val="00483828"/>
    <w:rsid w:val="004861F0"/>
    <w:rsid w:val="00486D0F"/>
    <w:rsid w:val="00487186"/>
    <w:rsid w:val="00490669"/>
    <w:rsid w:val="004908EA"/>
    <w:rsid w:val="00490B43"/>
    <w:rsid w:val="00490B82"/>
    <w:rsid w:val="00491578"/>
    <w:rsid w:val="0049233E"/>
    <w:rsid w:val="00493278"/>
    <w:rsid w:val="004958F9"/>
    <w:rsid w:val="0049603F"/>
    <w:rsid w:val="00496F94"/>
    <w:rsid w:val="004A153D"/>
    <w:rsid w:val="004A4352"/>
    <w:rsid w:val="004A4A93"/>
    <w:rsid w:val="004A634D"/>
    <w:rsid w:val="004A6EB1"/>
    <w:rsid w:val="004A6FAE"/>
    <w:rsid w:val="004B1C6C"/>
    <w:rsid w:val="004B2801"/>
    <w:rsid w:val="004B4FF2"/>
    <w:rsid w:val="004B52F8"/>
    <w:rsid w:val="004B5827"/>
    <w:rsid w:val="004B7BE3"/>
    <w:rsid w:val="004C0F5B"/>
    <w:rsid w:val="004C153D"/>
    <w:rsid w:val="004C3A0E"/>
    <w:rsid w:val="004C42EE"/>
    <w:rsid w:val="004C508A"/>
    <w:rsid w:val="004C5FE8"/>
    <w:rsid w:val="004C6B25"/>
    <w:rsid w:val="004C75FC"/>
    <w:rsid w:val="004D08E6"/>
    <w:rsid w:val="004D2035"/>
    <w:rsid w:val="004D2C7E"/>
    <w:rsid w:val="004D3090"/>
    <w:rsid w:val="004D4FF4"/>
    <w:rsid w:val="004D6351"/>
    <w:rsid w:val="004D714C"/>
    <w:rsid w:val="004E0273"/>
    <w:rsid w:val="004E1678"/>
    <w:rsid w:val="004E2505"/>
    <w:rsid w:val="004E2B58"/>
    <w:rsid w:val="004E565A"/>
    <w:rsid w:val="004E6704"/>
    <w:rsid w:val="004E682D"/>
    <w:rsid w:val="004E7187"/>
    <w:rsid w:val="004E7723"/>
    <w:rsid w:val="004F047F"/>
    <w:rsid w:val="004F1142"/>
    <w:rsid w:val="004F18FD"/>
    <w:rsid w:val="004F2F04"/>
    <w:rsid w:val="004F3834"/>
    <w:rsid w:val="004F42ED"/>
    <w:rsid w:val="004F6E21"/>
    <w:rsid w:val="004F7CFB"/>
    <w:rsid w:val="004F7E7A"/>
    <w:rsid w:val="0050432A"/>
    <w:rsid w:val="005050D2"/>
    <w:rsid w:val="005101FA"/>
    <w:rsid w:val="0051083D"/>
    <w:rsid w:val="00512F17"/>
    <w:rsid w:val="00514289"/>
    <w:rsid w:val="00515777"/>
    <w:rsid w:val="00515780"/>
    <w:rsid w:val="005158EA"/>
    <w:rsid w:val="0051662E"/>
    <w:rsid w:val="00516F2B"/>
    <w:rsid w:val="005173D9"/>
    <w:rsid w:val="0052059C"/>
    <w:rsid w:val="00521681"/>
    <w:rsid w:val="00523066"/>
    <w:rsid w:val="005249AB"/>
    <w:rsid w:val="0052576A"/>
    <w:rsid w:val="005265A3"/>
    <w:rsid w:val="0052685A"/>
    <w:rsid w:val="00526AF8"/>
    <w:rsid w:val="005278CD"/>
    <w:rsid w:val="0053014B"/>
    <w:rsid w:val="00531E21"/>
    <w:rsid w:val="00532544"/>
    <w:rsid w:val="00533066"/>
    <w:rsid w:val="005332E1"/>
    <w:rsid w:val="00533A9F"/>
    <w:rsid w:val="00533FD5"/>
    <w:rsid w:val="00536804"/>
    <w:rsid w:val="00537687"/>
    <w:rsid w:val="00537C28"/>
    <w:rsid w:val="005405C9"/>
    <w:rsid w:val="00540E9A"/>
    <w:rsid w:val="0054310B"/>
    <w:rsid w:val="00544030"/>
    <w:rsid w:val="0054706D"/>
    <w:rsid w:val="005470DE"/>
    <w:rsid w:val="005473A4"/>
    <w:rsid w:val="005475A9"/>
    <w:rsid w:val="00547EFA"/>
    <w:rsid w:val="00547F8F"/>
    <w:rsid w:val="0055290B"/>
    <w:rsid w:val="005531FC"/>
    <w:rsid w:val="005532E3"/>
    <w:rsid w:val="005537B3"/>
    <w:rsid w:val="005557B0"/>
    <w:rsid w:val="00555D45"/>
    <w:rsid w:val="00556736"/>
    <w:rsid w:val="00557E84"/>
    <w:rsid w:val="005603D6"/>
    <w:rsid w:val="00560C8A"/>
    <w:rsid w:val="005618E8"/>
    <w:rsid w:val="005621B2"/>
    <w:rsid w:val="00562319"/>
    <w:rsid w:val="00562BAF"/>
    <w:rsid w:val="00563EFB"/>
    <w:rsid w:val="00563F9C"/>
    <w:rsid w:val="005660FC"/>
    <w:rsid w:val="005662B4"/>
    <w:rsid w:val="00567076"/>
    <w:rsid w:val="005677AB"/>
    <w:rsid w:val="005714BA"/>
    <w:rsid w:val="00571CF6"/>
    <w:rsid w:val="00571D0F"/>
    <w:rsid w:val="00573B5D"/>
    <w:rsid w:val="00574002"/>
    <w:rsid w:val="00574646"/>
    <w:rsid w:val="00574DE1"/>
    <w:rsid w:val="0057617B"/>
    <w:rsid w:val="005770DD"/>
    <w:rsid w:val="0057778E"/>
    <w:rsid w:val="005800E1"/>
    <w:rsid w:val="0058277F"/>
    <w:rsid w:val="00582D50"/>
    <w:rsid w:val="00583C40"/>
    <w:rsid w:val="00583E3E"/>
    <w:rsid w:val="00585CBC"/>
    <w:rsid w:val="00585E59"/>
    <w:rsid w:val="005860FD"/>
    <w:rsid w:val="005862E2"/>
    <w:rsid w:val="005905BF"/>
    <w:rsid w:val="00590A3E"/>
    <w:rsid w:val="005913F6"/>
    <w:rsid w:val="0059156B"/>
    <w:rsid w:val="00592895"/>
    <w:rsid w:val="005958D3"/>
    <w:rsid w:val="00597E1E"/>
    <w:rsid w:val="005A04F0"/>
    <w:rsid w:val="005A0993"/>
    <w:rsid w:val="005A1234"/>
    <w:rsid w:val="005A316F"/>
    <w:rsid w:val="005A3350"/>
    <w:rsid w:val="005A374E"/>
    <w:rsid w:val="005A429A"/>
    <w:rsid w:val="005A6855"/>
    <w:rsid w:val="005A7D87"/>
    <w:rsid w:val="005B0DF5"/>
    <w:rsid w:val="005B0EE8"/>
    <w:rsid w:val="005B128C"/>
    <w:rsid w:val="005B15C1"/>
    <w:rsid w:val="005B2200"/>
    <w:rsid w:val="005B27F0"/>
    <w:rsid w:val="005B4A8D"/>
    <w:rsid w:val="005B63A4"/>
    <w:rsid w:val="005B6DC5"/>
    <w:rsid w:val="005C18B9"/>
    <w:rsid w:val="005C2B6A"/>
    <w:rsid w:val="005C2D01"/>
    <w:rsid w:val="005C4A8E"/>
    <w:rsid w:val="005C729C"/>
    <w:rsid w:val="005C7614"/>
    <w:rsid w:val="005D0297"/>
    <w:rsid w:val="005D053D"/>
    <w:rsid w:val="005D08DD"/>
    <w:rsid w:val="005D1A96"/>
    <w:rsid w:val="005D1E0E"/>
    <w:rsid w:val="005D28DE"/>
    <w:rsid w:val="005D2AD7"/>
    <w:rsid w:val="005D42A0"/>
    <w:rsid w:val="005D46B2"/>
    <w:rsid w:val="005D5D35"/>
    <w:rsid w:val="005D7399"/>
    <w:rsid w:val="005D75D8"/>
    <w:rsid w:val="005E02E1"/>
    <w:rsid w:val="005E0CE0"/>
    <w:rsid w:val="005E124C"/>
    <w:rsid w:val="005E19FF"/>
    <w:rsid w:val="005E1ED0"/>
    <w:rsid w:val="005E3EB4"/>
    <w:rsid w:val="005E4EA6"/>
    <w:rsid w:val="005E5693"/>
    <w:rsid w:val="005E7064"/>
    <w:rsid w:val="005F025F"/>
    <w:rsid w:val="005F03A8"/>
    <w:rsid w:val="005F0B6D"/>
    <w:rsid w:val="005F142E"/>
    <w:rsid w:val="005F2552"/>
    <w:rsid w:val="005F3529"/>
    <w:rsid w:val="005F460C"/>
    <w:rsid w:val="005F4850"/>
    <w:rsid w:val="005F61B2"/>
    <w:rsid w:val="005F6205"/>
    <w:rsid w:val="005F653D"/>
    <w:rsid w:val="005F7588"/>
    <w:rsid w:val="005F78F4"/>
    <w:rsid w:val="00600EA1"/>
    <w:rsid w:val="00600FFA"/>
    <w:rsid w:val="00601589"/>
    <w:rsid w:val="006019C2"/>
    <w:rsid w:val="00602F89"/>
    <w:rsid w:val="006031DD"/>
    <w:rsid w:val="006034D9"/>
    <w:rsid w:val="00604A19"/>
    <w:rsid w:val="00605D22"/>
    <w:rsid w:val="00607144"/>
    <w:rsid w:val="0060745D"/>
    <w:rsid w:val="0060747E"/>
    <w:rsid w:val="00607F7B"/>
    <w:rsid w:val="006119DE"/>
    <w:rsid w:val="0061357F"/>
    <w:rsid w:val="006135C8"/>
    <w:rsid w:val="00614E64"/>
    <w:rsid w:val="0061536F"/>
    <w:rsid w:val="0061586E"/>
    <w:rsid w:val="00615E10"/>
    <w:rsid w:val="00616717"/>
    <w:rsid w:val="00616DBF"/>
    <w:rsid w:val="006176C7"/>
    <w:rsid w:val="0062059F"/>
    <w:rsid w:val="006234FD"/>
    <w:rsid w:val="00624168"/>
    <w:rsid w:val="0062445E"/>
    <w:rsid w:val="00624B8B"/>
    <w:rsid w:val="00625386"/>
    <w:rsid w:val="006255F0"/>
    <w:rsid w:val="0063044E"/>
    <w:rsid w:val="0063093D"/>
    <w:rsid w:val="006313B5"/>
    <w:rsid w:val="00631822"/>
    <w:rsid w:val="00632C8A"/>
    <w:rsid w:val="00632F6E"/>
    <w:rsid w:val="0063495C"/>
    <w:rsid w:val="00635895"/>
    <w:rsid w:val="00636E53"/>
    <w:rsid w:val="006375CE"/>
    <w:rsid w:val="00637717"/>
    <w:rsid w:val="00637792"/>
    <w:rsid w:val="00637919"/>
    <w:rsid w:val="00642A79"/>
    <w:rsid w:val="00642F42"/>
    <w:rsid w:val="0064445F"/>
    <w:rsid w:val="00644E40"/>
    <w:rsid w:val="00650A01"/>
    <w:rsid w:val="00650CF5"/>
    <w:rsid w:val="00651582"/>
    <w:rsid w:val="00651E9E"/>
    <w:rsid w:val="006529C4"/>
    <w:rsid w:val="0065410E"/>
    <w:rsid w:val="0065471A"/>
    <w:rsid w:val="00655D69"/>
    <w:rsid w:val="006575F0"/>
    <w:rsid w:val="00657DE6"/>
    <w:rsid w:val="00661E5A"/>
    <w:rsid w:val="00662685"/>
    <w:rsid w:val="00664027"/>
    <w:rsid w:val="0066534A"/>
    <w:rsid w:val="00665AC1"/>
    <w:rsid w:val="00665B2F"/>
    <w:rsid w:val="00665F2A"/>
    <w:rsid w:val="00670DB3"/>
    <w:rsid w:val="0067162D"/>
    <w:rsid w:val="00672234"/>
    <w:rsid w:val="006729D1"/>
    <w:rsid w:val="00672ABE"/>
    <w:rsid w:val="00672F69"/>
    <w:rsid w:val="006734BE"/>
    <w:rsid w:val="00674F72"/>
    <w:rsid w:val="0067584B"/>
    <w:rsid w:val="00676080"/>
    <w:rsid w:val="006766F9"/>
    <w:rsid w:val="00677074"/>
    <w:rsid w:val="0067733E"/>
    <w:rsid w:val="0067776F"/>
    <w:rsid w:val="006818D2"/>
    <w:rsid w:val="006836A4"/>
    <w:rsid w:val="00683849"/>
    <w:rsid w:val="00684B93"/>
    <w:rsid w:val="00684E57"/>
    <w:rsid w:val="006853B3"/>
    <w:rsid w:val="00686444"/>
    <w:rsid w:val="006907B5"/>
    <w:rsid w:val="006909EC"/>
    <w:rsid w:val="00690E9A"/>
    <w:rsid w:val="006920B6"/>
    <w:rsid w:val="00693088"/>
    <w:rsid w:val="00693ACC"/>
    <w:rsid w:val="0069410D"/>
    <w:rsid w:val="00694794"/>
    <w:rsid w:val="006957B0"/>
    <w:rsid w:val="0069651B"/>
    <w:rsid w:val="006971AD"/>
    <w:rsid w:val="006972C7"/>
    <w:rsid w:val="006975B1"/>
    <w:rsid w:val="006A0944"/>
    <w:rsid w:val="006A1BE8"/>
    <w:rsid w:val="006A2750"/>
    <w:rsid w:val="006A3556"/>
    <w:rsid w:val="006A3D4C"/>
    <w:rsid w:val="006A42AF"/>
    <w:rsid w:val="006A44E0"/>
    <w:rsid w:val="006A7A33"/>
    <w:rsid w:val="006A7B97"/>
    <w:rsid w:val="006A7E30"/>
    <w:rsid w:val="006B0E0B"/>
    <w:rsid w:val="006B2162"/>
    <w:rsid w:val="006B4A6A"/>
    <w:rsid w:val="006B5071"/>
    <w:rsid w:val="006B5A2C"/>
    <w:rsid w:val="006B5B7A"/>
    <w:rsid w:val="006B6738"/>
    <w:rsid w:val="006B724A"/>
    <w:rsid w:val="006C0686"/>
    <w:rsid w:val="006C22B4"/>
    <w:rsid w:val="006C2F3D"/>
    <w:rsid w:val="006C2FA9"/>
    <w:rsid w:val="006C35C9"/>
    <w:rsid w:val="006C465C"/>
    <w:rsid w:val="006C4A28"/>
    <w:rsid w:val="006C506D"/>
    <w:rsid w:val="006C5F3C"/>
    <w:rsid w:val="006C6135"/>
    <w:rsid w:val="006C7FA8"/>
    <w:rsid w:val="006D070A"/>
    <w:rsid w:val="006D0A97"/>
    <w:rsid w:val="006D1ED9"/>
    <w:rsid w:val="006D2A3A"/>
    <w:rsid w:val="006D3D2E"/>
    <w:rsid w:val="006D5231"/>
    <w:rsid w:val="006D5A8B"/>
    <w:rsid w:val="006D6AE4"/>
    <w:rsid w:val="006E06A4"/>
    <w:rsid w:val="006E138F"/>
    <w:rsid w:val="006E1534"/>
    <w:rsid w:val="006E1654"/>
    <w:rsid w:val="006E1B33"/>
    <w:rsid w:val="006E32FD"/>
    <w:rsid w:val="006E38B7"/>
    <w:rsid w:val="006E54C7"/>
    <w:rsid w:val="006E6826"/>
    <w:rsid w:val="006E7084"/>
    <w:rsid w:val="006E7267"/>
    <w:rsid w:val="006F222C"/>
    <w:rsid w:val="006F357F"/>
    <w:rsid w:val="006F4D93"/>
    <w:rsid w:val="006F528F"/>
    <w:rsid w:val="006F550A"/>
    <w:rsid w:val="006F5C63"/>
    <w:rsid w:val="006F5DB4"/>
    <w:rsid w:val="006F642C"/>
    <w:rsid w:val="0070143D"/>
    <w:rsid w:val="0070193B"/>
    <w:rsid w:val="0070404A"/>
    <w:rsid w:val="00704713"/>
    <w:rsid w:val="007070D4"/>
    <w:rsid w:val="00710567"/>
    <w:rsid w:val="007112B7"/>
    <w:rsid w:val="00711800"/>
    <w:rsid w:val="00711BC2"/>
    <w:rsid w:val="00711CB3"/>
    <w:rsid w:val="00712011"/>
    <w:rsid w:val="007125CB"/>
    <w:rsid w:val="00712DA3"/>
    <w:rsid w:val="00713280"/>
    <w:rsid w:val="00713DAB"/>
    <w:rsid w:val="00713E54"/>
    <w:rsid w:val="00714A23"/>
    <w:rsid w:val="00715AE8"/>
    <w:rsid w:val="007161E3"/>
    <w:rsid w:val="00722DCF"/>
    <w:rsid w:val="00722EC0"/>
    <w:rsid w:val="00725927"/>
    <w:rsid w:val="007277C5"/>
    <w:rsid w:val="00730549"/>
    <w:rsid w:val="00730813"/>
    <w:rsid w:val="00730CB8"/>
    <w:rsid w:val="00730F49"/>
    <w:rsid w:val="00731651"/>
    <w:rsid w:val="00731E3D"/>
    <w:rsid w:val="007324FB"/>
    <w:rsid w:val="0073267F"/>
    <w:rsid w:val="0073357B"/>
    <w:rsid w:val="007346D8"/>
    <w:rsid w:val="007347CD"/>
    <w:rsid w:val="00734F63"/>
    <w:rsid w:val="007353D2"/>
    <w:rsid w:val="00737584"/>
    <w:rsid w:val="00741C6B"/>
    <w:rsid w:val="0074421A"/>
    <w:rsid w:val="007444D1"/>
    <w:rsid w:val="007444E6"/>
    <w:rsid w:val="0074675B"/>
    <w:rsid w:val="00747949"/>
    <w:rsid w:val="00747C79"/>
    <w:rsid w:val="00750095"/>
    <w:rsid w:val="0075035D"/>
    <w:rsid w:val="007518F2"/>
    <w:rsid w:val="007525F7"/>
    <w:rsid w:val="00753575"/>
    <w:rsid w:val="00753D83"/>
    <w:rsid w:val="00753D8A"/>
    <w:rsid w:val="0075400D"/>
    <w:rsid w:val="007540D4"/>
    <w:rsid w:val="00754CBD"/>
    <w:rsid w:val="0075798E"/>
    <w:rsid w:val="00757F74"/>
    <w:rsid w:val="007604B6"/>
    <w:rsid w:val="00760BD7"/>
    <w:rsid w:val="0076151E"/>
    <w:rsid w:val="00761AFF"/>
    <w:rsid w:val="00764D4A"/>
    <w:rsid w:val="00764F1F"/>
    <w:rsid w:val="00765B29"/>
    <w:rsid w:val="007663D0"/>
    <w:rsid w:val="0076717C"/>
    <w:rsid w:val="00767C1A"/>
    <w:rsid w:val="00771E7F"/>
    <w:rsid w:val="0077312C"/>
    <w:rsid w:val="00773A0A"/>
    <w:rsid w:val="0077543F"/>
    <w:rsid w:val="00776301"/>
    <w:rsid w:val="007770E4"/>
    <w:rsid w:val="00777BE3"/>
    <w:rsid w:val="00777C58"/>
    <w:rsid w:val="00780756"/>
    <w:rsid w:val="00782A10"/>
    <w:rsid w:val="007837CF"/>
    <w:rsid w:val="00783DE7"/>
    <w:rsid w:val="00784B66"/>
    <w:rsid w:val="0078638A"/>
    <w:rsid w:val="00787418"/>
    <w:rsid w:val="00790870"/>
    <w:rsid w:val="007913E5"/>
    <w:rsid w:val="0079192E"/>
    <w:rsid w:val="00791C1D"/>
    <w:rsid w:val="00792E30"/>
    <w:rsid w:val="007937EC"/>
    <w:rsid w:val="00793C67"/>
    <w:rsid w:val="007940FA"/>
    <w:rsid w:val="007953F2"/>
    <w:rsid w:val="00796ADC"/>
    <w:rsid w:val="00797E0C"/>
    <w:rsid w:val="007A049C"/>
    <w:rsid w:val="007A055C"/>
    <w:rsid w:val="007A1AA1"/>
    <w:rsid w:val="007A1CC7"/>
    <w:rsid w:val="007A3720"/>
    <w:rsid w:val="007A3C10"/>
    <w:rsid w:val="007A4814"/>
    <w:rsid w:val="007A4827"/>
    <w:rsid w:val="007A6EA1"/>
    <w:rsid w:val="007B0E05"/>
    <w:rsid w:val="007B33BD"/>
    <w:rsid w:val="007B44B2"/>
    <w:rsid w:val="007B76E1"/>
    <w:rsid w:val="007C0E26"/>
    <w:rsid w:val="007C0E69"/>
    <w:rsid w:val="007C21AA"/>
    <w:rsid w:val="007C37BD"/>
    <w:rsid w:val="007C4070"/>
    <w:rsid w:val="007C50F9"/>
    <w:rsid w:val="007C5F9D"/>
    <w:rsid w:val="007C732F"/>
    <w:rsid w:val="007D035F"/>
    <w:rsid w:val="007D0480"/>
    <w:rsid w:val="007D1FB3"/>
    <w:rsid w:val="007D3290"/>
    <w:rsid w:val="007D3533"/>
    <w:rsid w:val="007D3900"/>
    <w:rsid w:val="007D509B"/>
    <w:rsid w:val="007D6512"/>
    <w:rsid w:val="007D6941"/>
    <w:rsid w:val="007E0898"/>
    <w:rsid w:val="007E0E12"/>
    <w:rsid w:val="007E1B0F"/>
    <w:rsid w:val="007E2F5C"/>
    <w:rsid w:val="007E330C"/>
    <w:rsid w:val="007E4536"/>
    <w:rsid w:val="007E4698"/>
    <w:rsid w:val="007E54E9"/>
    <w:rsid w:val="007E5785"/>
    <w:rsid w:val="007E60B8"/>
    <w:rsid w:val="007E7C13"/>
    <w:rsid w:val="007E7D82"/>
    <w:rsid w:val="007E7DB1"/>
    <w:rsid w:val="007E7E02"/>
    <w:rsid w:val="007F0652"/>
    <w:rsid w:val="007F2574"/>
    <w:rsid w:val="007F40EC"/>
    <w:rsid w:val="007F54B3"/>
    <w:rsid w:val="007F591D"/>
    <w:rsid w:val="007F6503"/>
    <w:rsid w:val="007F6C57"/>
    <w:rsid w:val="007F6FBE"/>
    <w:rsid w:val="007F7491"/>
    <w:rsid w:val="007F7E47"/>
    <w:rsid w:val="008012F6"/>
    <w:rsid w:val="00802743"/>
    <w:rsid w:val="00802818"/>
    <w:rsid w:val="00803708"/>
    <w:rsid w:val="00804A09"/>
    <w:rsid w:val="00805631"/>
    <w:rsid w:val="00805E0B"/>
    <w:rsid w:val="008069FA"/>
    <w:rsid w:val="00810943"/>
    <w:rsid w:val="00811171"/>
    <w:rsid w:val="00811AB4"/>
    <w:rsid w:val="00812362"/>
    <w:rsid w:val="00812F38"/>
    <w:rsid w:val="00813A2E"/>
    <w:rsid w:val="0081488D"/>
    <w:rsid w:val="0081496F"/>
    <w:rsid w:val="00814DFE"/>
    <w:rsid w:val="008153F5"/>
    <w:rsid w:val="0081734C"/>
    <w:rsid w:val="00817FBC"/>
    <w:rsid w:val="008202DC"/>
    <w:rsid w:val="0082066F"/>
    <w:rsid w:val="00820769"/>
    <w:rsid w:val="00822D32"/>
    <w:rsid w:val="00822FC1"/>
    <w:rsid w:val="00823974"/>
    <w:rsid w:val="0082398C"/>
    <w:rsid w:val="00824927"/>
    <w:rsid w:val="00825C54"/>
    <w:rsid w:val="008264B6"/>
    <w:rsid w:val="0082777F"/>
    <w:rsid w:val="00827E1B"/>
    <w:rsid w:val="0083277A"/>
    <w:rsid w:val="008333C7"/>
    <w:rsid w:val="00834CE2"/>
    <w:rsid w:val="0083658C"/>
    <w:rsid w:val="00843E4E"/>
    <w:rsid w:val="008452CB"/>
    <w:rsid w:val="00846FAC"/>
    <w:rsid w:val="0084787F"/>
    <w:rsid w:val="00847F84"/>
    <w:rsid w:val="00851844"/>
    <w:rsid w:val="0085522A"/>
    <w:rsid w:val="00855F6F"/>
    <w:rsid w:val="00856E64"/>
    <w:rsid w:val="00860C38"/>
    <w:rsid w:val="00863BDF"/>
    <w:rsid w:val="00864138"/>
    <w:rsid w:val="0086434B"/>
    <w:rsid w:val="00867654"/>
    <w:rsid w:val="00871B23"/>
    <w:rsid w:val="00871C93"/>
    <w:rsid w:val="00871FF3"/>
    <w:rsid w:val="00873874"/>
    <w:rsid w:val="008738CE"/>
    <w:rsid w:val="00876FFA"/>
    <w:rsid w:val="00877E9D"/>
    <w:rsid w:val="00880089"/>
    <w:rsid w:val="00880870"/>
    <w:rsid w:val="00881490"/>
    <w:rsid w:val="008829B9"/>
    <w:rsid w:val="00884B31"/>
    <w:rsid w:val="00885391"/>
    <w:rsid w:val="008857EC"/>
    <w:rsid w:val="00886EF7"/>
    <w:rsid w:val="00886FD9"/>
    <w:rsid w:val="00890BA3"/>
    <w:rsid w:val="00891163"/>
    <w:rsid w:val="0089176E"/>
    <w:rsid w:val="00891D6C"/>
    <w:rsid w:val="008928D5"/>
    <w:rsid w:val="00892BD7"/>
    <w:rsid w:val="00893285"/>
    <w:rsid w:val="00894B14"/>
    <w:rsid w:val="00895715"/>
    <w:rsid w:val="0089606D"/>
    <w:rsid w:val="008960A7"/>
    <w:rsid w:val="0089684E"/>
    <w:rsid w:val="00896C10"/>
    <w:rsid w:val="008A057E"/>
    <w:rsid w:val="008A10D8"/>
    <w:rsid w:val="008A23AF"/>
    <w:rsid w:val="008A2563"/>
    <w:rsid w:val="008A2BE6"/>
    <w:rsid w:val="008A3324"/>
    <w:rsid w:val="008A4006"/>
    <w:rsid w:val="008A51BA"/>
    <w:rsid w:val="008A527C"/>
    <w:rsid w:val="008A532F"/>
    <w:rsid w:val="008A5B27"/>
    <w:rsid w:val="008A68F8"/>
    <w:rsid w:val="008B07B2"/>
    <w:rsid w:val="008B0FC9"/>
    <w:rsid w:val="008B246B"/>
    <w:rsid w:val="008B325D"/>
    <w:rsid w:val="008B4421"/>
    <w:rsid w:val="008B467A"/>
    <w:rsid w:val="008B560A"/>
    <w:rsid w:val="008B5CA0"/>
    <w:rsid w:val="008B6377"/>
    <w:rsid w:val="008B7AF7"/>
    <w:rsid w:val="008C01AE"/>
    <w:rsid w:val="008C186F"/>
    <w:rsid w:val="008C1C52"/>
    <w:rsid w:val="008C2500"/>
    <w:rsid w:val="008C2AE2"/>
    <w:rsid w:val="008C3133"/>
    <w:rsid w:val="008C48E5"/>
    <w:rsid w:val="008C4A04"/>
    <w:rsid w:val="008C5028"/>
    <w:rsid w:val="008C6082"/>
    <w:rsid w:val="008D20B1"/>
    <w:rsid w:val="008D24CE"/>
    <w:rsid w:val="008D2551"/>
    <w:rsid w:val="008D30D6"/>
    <w:rsid w:val="008D346D"/>
    <w:rsid w:val="008D36EB"/>
    <w:rsid w:val="008D3A06"/>
    <w:rsid w:val="008D3AEC"/>
    <w:rsid w:val="008D3BA5"/>
    <w:rsid w:val="008D4694"/>
    <w:rsid w:val="008D4ABB"/>
    <w:rsid w:val="008D500C"/>
    <w:rsid w:val="008D5080"/>
    <w:rsid w:val="008D67E6"/>
    <w:rsid w:val="008D689F"/>
    <w:rsid w:val="008D6C62"/>
    <w:rsid w:val="008D7443"/>
    <w:rsid w:val="008D7828"/>
    <w:rsid w:val="008E00A2"/>
    <w:rsid w:val="008E0262"/>
    <w:rsid w:val="008E10F7"/>
    <w:rsid w:val="008E2951"/>
    <w:rsid w:val="008E3CD0"/>
    <w:rsid w:val="008E3D12"/>
    <w:rsid w:val="008E5901"/>
    <w:rsid w:val="008E6B5B"/>
    <w:rsid w:val="008E6EFD"/>
    <w:rsid w:val="008E7306"/>
    <w:rsid w:val="008E75C5"/>
    <w:rsid w:val="008F323C"/>
    <w:rsid w:val="008F507E"/>
    <w:rsid w:val="008F50B5"/>
    <w:rsid w:val="008F5389"/>
    <w:rsid w:val="008F682D"/>
    <w:rsid w:val="00903069"/>
    <w:rsid w:val="00903F89"/>
    <w:rsid w:val="00904DA4"/>
    <w:rsid w:val="00904E73"/>
    <w:rsid w:val="00905FDA"/>
    <w:rsid w:val="00906EA9"/>
    <w:rsid w:val="00910954"/>
    <w:rsid w:val="00910AE0"/>
    <w:rsid w:val="009125DC"/>
    <w:rsid w:val="0091604A"/>
    <w:rsid w:val="009166E0"/>
    <w:rsid w:val="009167D1"/>
    <w:rsid w:val="0091680B"/>
    <w:rsid w:val="00916F28"/>
    <w:rsid w:val="0092077D"/>
    <w:rsid w:val="0092371B"/>
    <w:rsid w:val="00925C8C"/>
    <w:rsid w:val="009278CA"/>
    <w:rsid w:val="00931D9B"/>
    <w:rsid w:val="00932102"/>
    <w:rsid w:val="00932395"/>
    <w:rsid w:val="00932CC7"/>
    <w:rsid w:val="009334FE"/>
    <w:rsid w:val="009341B6"/>
    <w:rsid w:val="009342F2"/>
    <w:rsid w:val="009400EB"/>
    <w:rsid w:val="009402A0"/>
    <w:rsid w:val="00940F07"/>
    <w:rsid w:val="0094340C"/>
    <w:rsid w:val="00943707"/>
    <w:rsid w:val="00943AD6"/>
    <w:rsid w:val="00944066"/>
    <w:rsid w:val="0094675D"/>
    <w:rsid w:val="00946A89"/>
    <w:rsid w:val="00947C54"/>
    <w:rsid w:val="00951B59"/>
    <w:rsid w:val="00952371"/>
    <w:rsid w:val="00952F6A"/>
    <w:rsid w:val="00953DD3"/>
    <w:rsid w:val="00954F4A"/>
    <w:rsid w:val="00957EFC"/>
    <w:rsid w:val="00961F83"/>
    <w:rsid w:val="00961FD5"/>
    <w:rsid w:val="009627CD"/>
    <w:rsid w:val="00962B13"/>
    <w:rsid w:val="00964496"/>
    <w:rsid w:val="00965B89"/>
    <w:rsid w:val="0096639D"/>
    <w:rsid w:val="0096660C"/>
    <w:rsid w:val="009669F1"/>
    <w:rsid w:val="00966BE8"/>
    <w:rsid w:val="00967DC9"/>
    <w:rsid w:val="0097118C"/>
    <w:rsid w:val="00971B09"/>
    <w:rsid w:val="00971FCA"/>
    <w:rsid w:val="00973832"/>
    <w:rsid w:val="00973E0C"/>
    <w:rsid w:val="009764A6"/>
    <w:rsid w:val="00977B9A"/>
    <w:rsid w:val="00981633"/>
    <w:rsid w:val="0098257B"/>
    <w:rsid w:val="009838E1"/>
    <w:rsid w:val="00983991"/>
    <w:rsid w:val="0098482D"/>
    <w:rsid w:val="009848B6"/>
    <w:rsid w:val="009851CC"/>
    <w:rsid w:val="009856C2"/>
    <w:rsid w:val="00986284"/>
    <w:rsid w:val="0098662E"/>
    <w:rsid w:val="00987717"/>
    <w:rsid w:val="00987DF0"/>
    <w:rsid w:val="00990AFC"/>
    <w:rsid w:val="00991ADC"/>
    <w:rsid w:val="00991EEF"/>
    <w:rsid w:val="0099627B"/>
    <w:rsid w:val="00996E9E"/>
    <w:rsid w:val="00997433"/>
    <w:rsid w:val="009A1642"/>
    <w:rsid w:val="009A1A7B"/>
    <w:rsid w:val="009A2D25"/>
    <w:rsid w:val="009A3778"/>
    <w:rsid w:val="009A6836"/>
    <w:rsid w:val="009B0113"/>
    <w:rsid w:val="009B0176"/>
    <w:rsid w:val="009B2BB8"/>
    <w:rsid w:val="009B435D"/>
    <w:rsid w:val="009B5350"/>
    <w:rsid w:val="009B6616"/>
    <w:rsid w:val="009B71AC"/>
    <w:rsid w:val="009C087F"/>
    <w:rsid w:val="009C0B58"/>
    <w:rsid w:val="009C0FF6"/>
    <w:rsid w:val="009C1DD7"/>
    <w:rsid w:val="009C2E94"/>
    <w:rsid w:val="009C334A"/>
    <w:rsid w:val="009C35B5"/>
    <w:rsid w:val="009C3E18"/>
    <w:rsid w:val="009C406F"/>
    <w:rsid w:val="009C5A80"/>
    <w:rsid w:val="009C6277"/>
    <w:rsid w:val="009C6685"/>
    <w:rsid w:val="009C703B"/>
    <w:rsid w:val="009D01FC"/>
    <w:rsid w:val="009D06FD"/>
    <w:rsid w:val="009D0C59"/>
    <w:rsid w:val="009D0C87"/>
    <w:rsid w:val="009D28AD"/>
    <w:rsid w:val="009D41D3"/>
    <w:rsid w:val="009D735C"/>
    <w:rsid w:val="009E1770"/>
    <w:rsid w:val="009E1B16"/>
    <w:rsid w:val="009E1ED9"/>
    <w:rsid w:val="009E2129"/>
    <w:rsid w:val="009E2AAC"/>
    <w:rsid w:val="009E2C84"/>
    <w:rsid w:val="009E317E"/>
    <w:rsid w:val="009E341E"/>
    <w:rsid w:val="009E4A03"/>
    <w:rsid w:val="009E67D1"/>
    <w:rsid w:val="009E6B4B"/>
    <w:rsid w:val="009E7D27"/>
    <w:rsid w:val="009E7D3C"/>
    <w:rsid w:val="009F1215"/>
    <w:rsid w:val="009F26E6"/>
    <w:rsid w:val="009F397C"/>
    <w:rsid w:val="009F44C2"/>
    <w:rsid w:val="009F4E86"/>
    <w:rsid w:val="00A0244A"/>
    <w:rsid w:val="00A028EA"/>
    <w:rsid w:val="00A02F6B"/>
    <w:rsid w:val="00A030F8"/>
    <w:rsid w:val="00A042D7"/>
    <w:rsid w:val="00A076C9"/>
    <w:rsid w:val="00A10002"/>
    <w:rsid w:val="00A10814"/>
    <w:rsid w:val="00A127C7"/>
    <w:rsid w:val="00A13003"/>
    <w:rsid w:val="00A14576"/>
    <w:rsid w:val="00A14840"/>
    <w:rsid w:val="00A203D9"/>
    <w:rsid w:val="00A221AD"/>
    <w:rsid w:val="00A2370A"/>
    <w:rsid w:val="00A24EF2"/>
    <w:rsid w:val="00A26370"/>
    <w:rsid w:val="00A26519"/>
    <w:rsid w:val="00A26927"/>
    <w:rsid w:val="00A26CCA"/>
    <w:rsid w:val="00A27ED1"/>
    <w:rsid w:val="00A30404"/>
    <w:rsid w:val="00A306AE"/>
    <w:rsid w:val="00A308CC"/>
    <w:rsid w:val="00A308F9"/>
    <w:rsid w:val="00A32C1A"/>
    <w:rsid w:val="00A33BD0"/>
    <w:rsid w:val="00A344DA"/>
    <w:rsid w:val="00A34DEA"/>
    <w:rsid w:val="00A35416"/>
    <w:rsid w:val="00A37214"/>
    <w:rsid w:val="00A378DF"/>
    <w:rsid w:val="00A3798A"/>
    <w:rsid w:val="00A404C6"/>
    <w:rsid w:val="00A435E5"/>
    <w:rsid w:val="00A44BCA"/>
    <w:rsid w:val="00A45EE8"/>
    <w:rsid w:val="00A514B7"/>
    <w:rsid w:val="00A51FEF"/>
    <w:rsid w:val="00A525F3"/>
    <w:rsid w:val="00A54148"/>
    <w:rsid w:val="00A54C69"/>
    <w:rsid w:val="00A55821"/>
    <w:rsid w:val="00A56723"/>
    <w:rsid w:val="00A60972"/>
    <w:rsid w:val="00A60990"/>
    <w:rsid w:val="00A609B3"/>
    <w:rsid w:val="00A609CE"/>
    <w:rsid w:val="00A613B7"/>
    <w:rsid w:val="00A614D8"/>
    <w:rsid w:val="00A63A0A"/>
    <w:rsid w:val="00A645DD"/>
    <w:rsid w:val="00A65A95"/>
    <w:rsid w:val="00A663E9"/>
    <w:rsid w:val="00A6725B"/>
    <w:rsid w:val="00A678BE"/>
    <w:rsid w:val="00A70F93"/>
    <w:rsid w:val="00A72777"/>
    <w:rsid w:val="00A72C11"/>
    <w:rsid w:val="00A735AD"/>
    <w:rsid w:val="00A73950"/>
    <w:rsid w:val="00A73A19"/>
    <w:rsid w:val="00A757D7"/>
    <w:rsid w:val="00A75DE2"/>
    <w:rsid w:val="00A801F8"/>
    <w:rsid w:val="00A82356"/>
    <w:rsid w:val="00A84C4D"/>
    <w:rsid w:val="00A84E02"/>
    <w:rsid w:val="00A85243"/>
    <w:rsid w:val="00A8565F"/>
    <w:rsid w:val="00A864C5"/>
    <w:rsid w:val="00A9133F"/>
    <w:rsid w:val="00A92A01"/>
    <w:rsid w:val="00A92DC5"/>
    <w:rsid w:val="00A94365"/>
    <w:rsid w:val="00A95B9F"/>
    <w:rsid w:val="00AA07D3"/>
    <w:rsid w:val="00AA3D4D"/>
    <w:rsid w:val="00AA4D88"/>
    <w:rsid w:val="00AA5520"/>
    <w:rsid w:val="00AA60ED"/>
    <w:rsid w:val="00AA637A"/>
    <w:rsid w:val="00AA7457"/>
    <w:rsid w:val="00AA7629"/>
    <w:rsid w:val="00AB00CF"/>
    <w:rsid w:val="00AB0DD5"/>
    <w:rsid w:val="00AB133E"/>
    <w:rsid w:val="00AB1EDB"/>
    <w:rsid w:val="00AB2C32"/>
    <w:rsid w:val="00AB360F"/>
    <w:rsid w:val="00AB582A"/>
    <w:rsid w:val="00AB5E1B"/>
    <w:rsid w:val="00AB6288"/>
    <w:rsid w:val="00AB79B1"/>
    <w:rsid w:val="00AB7B4D"/>
    <w:rsid w:val="00AC046A"/>
    <w:rsid w:val="00AC24A0"/>
    <w:rsid w:val="00AC6EB6"/>
    <w:rsid w:val="00AC70AE"/>
    <w:rsid w:val="00AC7D3E"/>
    <w:rsid w:val="00AD153A"/>
    <w:rsid w:val="00AD28FB"/>
    <w:rsid w:val="00AD34A7"/>
    <w:rsid w:val="00AD7166"/>
    <w:rsid w:val="00AD7460"/>
    <w:rsid w:val="00AE1608"/>
    <w:rsid w:val="00AE2868"/>
    <w:rsid w:val="00AE2A31"/>
    <w:rsid w:val="00AE37B4"/>
    <w:rsid w:val="00AE46B9"/>
    <w:rsid w:val="00AE6927"/>
    <w:rsid w:val="00AE74DD"/>
    <w:rsid w:val="00AE7C5E"/>
    <w:rsid w:val="00AF110E"/>
    <w:rsid w:val="00AF155F"/>
    <w:rsid w:val="00AF2C1E"/>
    <w:rsid w:val="00AF3BF0"/>
    <w:rsid w:val="00AF3E7F"/>
    <w:rsid w:val="00AF42FC"/>
    <w:rsid w:val="00AF5950"/>
    <w:rsid w:val="00AF5B36"/>
    <w:rsid w:val="00AF6373"/>
    <w:rsid w:val="00AF7652"/>
    <w:rsid w:val="00AF7AC5"/>
    <w:rsid w:val="00AF7CBD"/>
    <w:rsid w:val="00B0113B"/>
    <w:rsid w:val="00B01C69"/>
    <w:rsid w:val="00B0232E"/>
    <w:rsid w:val="00B05346"/>
    <w:rsid w:val="00B10255"/>
    <w:rsid w:val="00B10776"/>
    <w:rsid w:val="00B1237E"/>
    <w:rsid w:val="00B12D8F"/>
    <w:rsid w:val="00B13F6A"/>
    <w:rsid w:val="00B1579C"/>
    <w:rsid w:val="00B16F87"/>
    <w:rsid w:val="00B17250"/>
    <w:rsid w:val="00B1776F"/>
    <w:rsid w:val="00B20C99"/>
    <w:rsid w:val="00B20FE0"/>
    <w:rsid w:val="00B21D45"/>
    <w:rsid w:val="00B243D2"/>
    <w:rsid w:val="00B30665"/>
    <w:rsid w:val="00B339F8"/>
    <w:rsid w:val="00B33BC0"/>
    <w:rsid w:val="00B3472E"/>
    <w:rsid w:val="00B35C58"/>
    <w:rsid w:val="00B35CC1"/>
    <w:rsid w:val="00B40DF1"/>
    <w:rsid w:val="00B4220A"/>
    <w:rsid w:val="00B42801"/>
    <w:rsid w:val="00B429D4"/>
    <w:rsid w:val="00B44355"/>
    <w:rsid w:val="00B444E3"/>
    <w:rsid w:val="00B44BA5"/>
    <w:rsid w:val="00B45E3D"/>
    <w:rsid w:val="00B47A7D"/>
    <w:rsid w:val="00B47C67"/>
    <w:rsid w:val="00B50824"/>
    <w:rsid w:val="00B51DD8"/>
    <w:rsid w:val="00B528B1"/>
    <w:rsid w:val="00B532E7"/>
    <w:rsid w:val="00B53521"/>
    <w:rsid w:val="00B54617"/>
    <w:rsid w:val="00B5569F"/>
    <w:rsid w:val="00B55DDE"/>
    <w:rsid w:val="00B577C4"/>
    <w:rsid w:val="00B62E05"/>
    <w:rsid w:val="00B64634"/>
    <w:rsid w:val="00B65086"/>
    <w:rsid w:val="00B65DB1"/>
    <w:rsid w:val="00B67FA4"/>
    <w:rsid w:val="00B70148"/>
    <w:rsid w:val="00B7017F"/>
    <w:rsid w:val="00B70991"/>
    <w:rsid w:val="00B70D23"/>
    <w:rsid w:val="00B736AA"/>
    <w:rsid w:val="00B74E6A"/>
    <w:rsid w:val="00B75D0D"/>
    <w:rsid w:val="00B76220"/>
    <w:rsid w:val="00B77E61"/>
    <w:rsid w:val="00B82BF7"/>
    <w:rsid w:val="00B831E4"/>
    <w:rsid w:val="00B83B65"/>
    <w:rsid w:val="00B850D5"/>
    <w:rsid w:val="00B85F89"/>
    <w:rsid w:val="00B8626B"/>
    <w:rsid w:val="00B86427"/>
    <w:rsid w:val="00B9156C"/>
    <w:rsid w:val="00B9226D"/>
    <w:rsid w:val="00B9229A"/>
    <w:rsid w:val="00B9230D"/>
    <w:rsid w:val="00B92D6C"/>
    <w:rsid w:val="00B93FB9"/>
    <w:rsid w:val="00B943B4"/>
    <w:rsid w:val="00B9637B"/>
    <w:rsid w:val="00B964E1"/>
    <w:rsid w:val="00B96D10"/>
    <w:rsid w:val="00B97D4D"/>
    <w:rsid w:val="00BA1193"/>
    <w:rsid w:val="00BA2D13"/>
    <w:rsid w:val="00BA4B30"/>
    <w:rsid w:val="00BA56B9"/>
    <w:rsid w:val="00BA69FC"/>
    <w:rsid w:val="00BA7312"/>
    <w:rsid w:val="00BA7638"/>
    <w:rsid w:val="00BA7C8A"/>
    <w:rsid w:val="00BB0201"/>
    <w:rsid w:val="00BB141F"/>
    <w:rsid w:val="00BB180D"/>
    <w:rsid w:val="00BB1B49"/>
    <w:rsid w:val="00BB53FE"/>
    <w:rsid w:val="00BB6B7D"/>
    <w:rsid w:val="00BB6DC9"/>
    <w:rsid w:val="00BB6F14"/>
    <w:rsid w:val="00BB7666"/>
    <w:rsid w:val="00BB7990"/>
    <w:rsid w:val="00BC096D"/>
    <w:rsid w:val="00BC26D5"/>
    <w:rsid w:val="00BC400D"/>
    <w:rsid w:val="00BC62CB"/>
    <w:rsid w:val="00BC6D92"/>
    <w:rsid w:val="00BC77EF"/>
    <w:rsid w:val="00BC7FD2"/>
    <w:rsid w:val="00BD08DD"/>
    <w:rsid w:val="00BD0D87"/>
    <w:rsid w:val="00BD193B"/>
    <w:rsid w:val="00BD2D88"/>
    <w:rsid w:val="00BD4555"/>
    <w:rsid w:val="00BD4ABE"/>
    <w:rsid w:val="00BD501E"/>
    <w:rsid w:val="00BD55C6"/>
    <w:rsid w:val="00BD5895"/>
    <w:rsid w:val="00BD5FD5"/>
    <w:rsid w:val="00BD7140"/>
    <w:rsid w:val="00BD7E20"/>
    <w:rsid w:val="00BE0042"/>
    <w:rsid w:val="00BE0778"/>
    <w:rsid w:val="00BE176D"/>
    <w:rsid w:val="00BE18EA"/>
    <w:rsid w:val="00BE242D"/>
    <w:rsid w:val="00BE36F1"/>
    <w:rsid w:val="00BE4F3E"/>
    <w:rsid w:val="00BE6CA6"/>
    <w:rsid w:val="00BE7B88"/>
    <w:rsid w:val="00BF01D9"/>
    <w:rsid w:val="00BF0EA5"/>
    <w:rsid w:val="00BF28B4"/>
    <w:rsid w:val="00BF3582"/>
    <w:rsid w:val="00BF35DB"/>
    <w:rsid w:val="00BF3F6C"/>
    <w:rsid w:val="00BF3F6E"/>
    <w:rsid w:val="00BF40D4"/>
    <w:rsid w:val="00BF40FC"/>
    <w:rsid w:val="00BF5B5E"/>
    <w:rsid w:val="00BF5C25"/>
    <w:rsid w:val="00BF6B9E"/>
    <w:rsid w:val="00BF713A"/>
    <w:rsid w:val="00BF74D1"/>
    <w:rsid w:val="00C0026F"/>
    <w:rsid w:val="00C014AB"/>
    <w:rsid w:val="00C02D1E"/>
    <w:rsid w:val="00C03745"/>
    <w:rsid w:val="00C03C4C"/>
    <w:rsid w:val="00C040B0"/>
    <w:rsid w:val="00C0423D"/>
    <w:rsid w:val="00C05D65"/>
    <w:rsid w:val="00C0687A"/>
    <w:rsid w:val="00C070E0"/>
    <w:rsid w:val="00C077B2"/>
    <w:rsid w:val="00C11141"/>
    <w:rsid w:val="00C11550"/>
    <w:rsid w:val="00C128DD"/>
    <w:rsid w:val="00C12C82"/>
    <w:rsid w:val="00C12E9C"/>
    <w:rsid w:val="00C13550"/>
    <w:rsid w:val="00C13AB1"/>
    <w:rsid w:val="00C14997"/>
    <w:rsid w:val="00C149DC"/>
    <w:rsid w:val="00C15DA4"/>
    <w:rsid w:val="00C15F8D"/>
    <w:rsid w:val="00C1632B"/>
    <w:rsid w:val="00C17622"/>
    <w:rsid w:val="00C22BB1"/>
    <w:rsid w:val="00C2387A"/>
    <w:rsid w:val="00C23B05"/>
    <w:rsid w:val="00C25BF2"/>
    <w:rsid w:val="00C26903"/>
    <w:rsid w:val="00C27771"/>
    <w:rsid w:val="00C30DCD"/>
    <w:rsid w:val="00C313E3"/>
    <w:rsid w:val="00C31A56"/>
    <w:rsid w:val="00C329DD"/>
    <w:rsid w:val="00C32C6C"/>
    <w:rsid w:val="00C3399E"/>
    <w:rsid w:val="00C33B2C"/>
    <w:rsid w:val="00C33CA4"/>
    <w:rsid w:val="00C33F3F"/>
    <w:rsid w:val="00C353D8"/>
    <w:rsid w:val="00C36B07"/>
    <w:rsid w:val="00C372C3"/>
    <w:rsid w:val="00C37B03"/>
    <w:rsid w:val="00C37E0D"/>
    <w:rsid w:val="00C4070A"/>
    <w:rsid w:val="00C40F69"/>
    <w:rsid w:val="00C41484"/>
    <w:rsid w:val="00C42D92"/>
    <w:rsid w:val="00C43F47"/>
    <w:rsid w:val="00C457A6"/>
    <w:rsid w:val="00C47734"/>
    <w:rsid w:val="00C47C31"/>
    <w:rsid w:val="00C50354"/>
    <w:rsid w:val="00C52237"/>
    <w:rsid w:val="00C52B3F"/>
    <w:rsid w:val="00C53B1C"/>
    <w:rsid w:val="00C5440E"/>
    <w:rsid w:val="00C54584"/>
    <w:rsid w:val="00C55B49"/>
    <w:rsid w:val="00C57A89"/>
    <w:rsid w:val="00C600E6"/>
    <w:rsid w:val="00C60B2E"/>
    <w:rsid w:val="00C60D7C"/>
    <w:rsid w:val="00C63F68"/>
    <w:rsid w:val="00C6444C"/>
    <w:rsid w:val="00C64790"/>
    <w:rsid w:val="00C64F82"/>
    <w:rsid w:val="00C65026"/>
    <w:rsid w:val="00C650A4"/>
    <w:rsid w:val="00C65C67"/>
    <w:rsid w:val="00C65D72"/>
    <w:rsid w:val="00C67A9D"/>
    <w:rsid w:val="00C70067"/>
    <w:rsid w:val="00C70310"/>
    <w:rsid w:val="00C70851"/>
    <w:rsid w:val="00C71363"/>
    <w:rsid w:val="00C73A79"/>
    <w:rsid w:val="00C73C78"/>
    <w:rsid w:val="00C74DFF"/>
    <w:rsid w:val="00C756E9"/>
    <w:rsid w:val="00C75820"/>
    <w:rsid w:val="00C75F14"/>
    <w:rsid w:val="00C80E71"/>
    <w:rsid w:val="00C81CA6"/>
    <w:rsid w:val="00C8281B"/>
    <w:rsid w:val="00C85782"/>
    <w:rsid w:val="00C86A20"/>
    <w:rsid w:val="00C86C36"/>
    <w:rsid w:val="00C91C03"/>
    <w:rsid w:val="00C927A2"/>
    <w:rsid w:val="00C95580"/>
    <w:rsid w:val="00C962C6"/>
    <w:rsid w:val="00C97808"/>
    <w:rsid w:val="00CA1F85"/>
    <w:rsid w:val="00CA212E"/>
    <w:rsid w:val="00CA3935"/>
    <w:rsid w:val="00CA439A"/>
    <w:rsid w:val="00CA4C99"/>
    <w:rsid w:val="00CA528B"/>
    <w:rsid w:val="00CA528C"/>
    <w:rsid w:val="00CA5B3B"/>
    <w:rsid w:val="00CA64DB"/>
    <w:rsid w:val="00CA676A"/>
    <w:rsid w:val="00CA6D36"/>
    <w:rsid w:val="00CA75E1"/>
    <w:rsid w:val="00CA7A04"/>
    <w:rsid w:val="00CA7E25"/>
    <w:rsid w:val="00CA7FE3"/>
    <w:rsid w:val="00CB08DD"/>
    <w:rsid w:val="00CB3E1C"/>
    <w:rsid w:val="00CB3E8F"/>
    <w:rsid w:val="00CB622B"/>
    <w:rsid w:val="00CB628D"/>
    <w:rsid w:val="00CB6B70"/>
    <w:rsid w:val="00CB71A8"/>
    <w:rsid w:val="00CB78A1"/>
    <w:rsid w:val="00CC03E6"/>
    <w:rsid w:val="00CC1A44"/>
    <w:rsid w:val="00CC332B"/>
    <w:rsid w:val="00CC4F3A"/>
    <w:rsid w:val="00CC527C"/>
    <w:rsid w:val="00CC5416"/>
    <w:rsid w:val="00CC6319"/>
    <w:rsid w:val="00CC756D"/>
    <w:rsid w:val="00CD0566"/>
    <w:rsid w:val="00CD11DB"/>
    <w:rsid w:val="00CD12FB"/>
    <w:rsid w:val="00CD1B26"/>
    <w:rsid w:val="00CD2BE2"/>
    <w:rsid w:val="00CD3D92"/>
    <w:rsid w:val="00CD4CA1"/>
    <w:rsid w:val="00CD4FDC"/>
    <w:rsid w:val="00CD7A44"/>
    <w:rsid w:val="00CE183C"/>
    <w:rsid w:val="00CE1E5E"/>
    <w:rsid w:val="00CE3027"/>
    <w:rsid w:val="00CE350E"/>
    <w:rsid w:val="00CE3AF9"/>
    <w:rsid w:val="00CE3F70"/>
    <w:rsid w:val="00CE47A9"/>
    <w:rsid w:val="00CE67E8"/>
    <w:rsid w:val="00CE6A8D"/>
    <w:rsid w:val="00CE6FCD"/>
    <w:rsid w:val="00CF0738"/>
    <w:rsid w:val="00CF07D5"/>
    <w:rsid w:val="00CF0BCA"/>
    <w:rsid w:val="00CF0F95"/>
    <w:rsid w:val="00CF26D8"/>
    <w:rsid w:val="00CF3022"/>
    <w:rsid w:val="00CF327F"/>
    <w:rsid w:val="00CF37E8"/>
    <w:rsid w:val="00CF3A8A"/>
    <w:rsid w:val="00CF537C"/>
    <w:rsid w:val="00CF6FC1"/>
    <w:rsid w:val="00CF74AA"/>
    <w:rsid w:val="00D01222"/>
    <w:rsid w:val="00D01DFC"/>
    <w:rsid w:val="00D03E82"/>
    <w:rsid w:val="00D0556F"/>
    <w:rsid w:val="00D06475"/>
    <w:rsid w:val="00D06A38"/>
    <w:rsid w:val="00D06ECF"/>
    <w:rsid w:val="00D1004E"/>
    <w:rsid w:val="00D10286"/>
    <w:rsid w:val="00D126F5"/>
    <w:rsid w:val="00D13310"/>
    <w:rsid w:val="00D14E25"/>
    <w:rsid w:val="00D1570E"/>
    <w:rsid w:val="00D16AC3"/>
    <w:rsid w:val="00D16D9D"/>
    <w:rsid w:val="00D17F7E"/>
    <w:rsid w:val="00D22129"/>
    <w:rsid w:val="00D24498"/>
    <w:rsid w:val="00D24720"/>
    <w:rsid w:val="00D24D7B"/>
    <w:rsid w:val="00D27246"/>
    <w:rsid w:val="00D279F7"/>
    <w:rsid w:val="00D27A53"/>
    <w:rsid w:val="00D27DEE"/>
    <w:rsid w:val="00D300F0"/>
    <w:rsid w:val="00D312DE"/>
    <w:rsid w:val="00D32BCA"/>
    <w:rsid w:val="00D32F14"/>
    <w:rsid w:val="00D33F19"/>
    <w:rsid w:val="00D35268"/>
    <w:rsid w:val="00D3660E"/>
    <w:rsid w:val="00D3661D"/>
    <w:rsid w:val="00D37456"/>
    <w:rsid w:val="00D37932"/>
    <w:rsid w:val="00D37BCF"/>
    <w:rsid w:val="00D40091"/>
    <w:rsid w:val="00D415FD"/>
    <w:rsid w:val="00D42BC1"/>
    <w:rsid w:val="00D43CD4"/>
    <w:rsid w:val="00D43F80"/>
    <w:rsid w:val="00D444F9"/>
    <w:rsid w:val="00D46F13"/>
    <w:rsid w:val="00D47131"/>
    <w:rsid w:val="00D501AE"/>
    <w:rsid w:val="00D50629"/>
    <w:rsid w:val="00D51680"/>
    <w:rsid w:val="00D5285E"/>
    <w:rsid w:val="00D53392"/>
    <w:rsid w:val="00D550BA"/>
    <w:rsid w:val="00D559C7"/>
    <w:rsid w:val="00D6246E"/>
    <w:rsid w:val="00D62A1E"/>
    <w:rsid w:val="00D67BD7"/>
    <w:rsid w:val="00D726A1"/>
    <w:rsid w:val="00D726B3"/>
    <w:rsid w:val="00D74385"/>
    <w:rsid w:val="00D74CDA"/>
    <w:rsid w:val="00D75A2E"/>
    <w:rsid w:val="00D75CF3"/>
    <w:rsid w:val="00D77933"/>
    <w:rsid w:val="00D81628"/>
    <w:rsid w:val="00D81CDD"/>
    <w:rsid w:val="00D81DCE"/>
    <w:rsid w:val="00D821FB"/>
    <w:rsid w:val="00D822A9"/>
    <w:rsid w:val="00D8253B"/>
    <w:rsid w:val="00D83F70"/>
    <w:rsid w:val="00D851B2"/>
    <w:rsid w:val="00D85E3D"/>
    <w:rsid w:val="00D8703E"/>
    <w:rsid w:val="00D87631"/>
    <w:rsid w:val="00D879D2"/>
    <w:rsid w:val="00D91987"/>
    <w:rsid w:val="00D91BD0"/>
    <w:rsid w:val="00D921CC"/>
    <w:rsid w:val="00D93B51"/>
    <w:rsid w:val="00D93D93"/>
    <w:rsid w:val="00D940FD"/>
    <w:rsid w:val="00D95948"/>
    <w:rsid w:val="00D96910"/>
    <w:rsid w:val="00D96D8A"/>
    <w:rsid w:val="00D96DA3"/>
    <w:rsid w:val="00D97280"/>
    <w:rsid w:val="00DA0D6E"/>
    <w:rsid w:val="00DA0E24"/>
    <w:rsid w:val="00DA103C"/>
    <w:rsid w:val="00DA3DB2"/>
    <w:rsid w:val="00DA4C86"/>
    <w:rsid w:val="00DA641B"/>
    <w:rsid w:val="00DB0767"/>
    <w:rsid w:val="00DB3E08"/>
    <w:rsid w:val="00DB505F"/>
    <w:rsid w:val="00DB557B"/>
    <w:rsid w:val="00DB5C11"/>
    <w:rsid w:val="00DB660B"/>
    <w:rsid w:val="00DB7A53"/>
    <w:rsid w:val="00DB7E51"/>
    <w:rsid w:val="00DC0297"/>
    <w:rsid w:val="00DC0AB1"/>
    <w:rsid w:val="00DC148E"/>
    <w:rsid w:val="00DC18A4"/>
    <w:rsid w:val="00DC1CB5"/>
    <w:rsid w:val="00DC1F02"/>
    <w:rsid w:val="00DC2359"/>
    <w:rsid w:val="00DC39F2"/>
    <w:rsid w:val="00DC42ED"/>
    <w:rsid w:val="00DC43B6"/>
    <w:rsid w:val="00DC56F6"/>
    <w:rsid w:val="00DC7B23"/>
    <w:rsid w:val="00DC7D1B"/>
    <w:rsid w:val="00DD2558"/>
    <w:rsid w:val="00DD264C"/>
    <w:rsid w:val="00DD2704"/>
    <w:rsid w:val="00DD279F"/>
    <w:rsid w:val="00DD382D"/>
    <w:rsid w:val="00DD3B26"/>
    <w:rsid w:val="00DD3C06"/>
    <w:rsid w:val="00DD3D3C"/>
    <w:rsid w:val="00DD481A"/>
    <w:rsid w:val="00DD5932"/>
    <w:rsid w:val="00DD6548"/>
    <w:rsid w:val="00DD7437"/>
    <w:rsid w:val="00DD7ADF"/>
    <w:rsid w:val="00DE00E6"/>
    <w:rsid w:val="00DE0592"/>
    <w:rsid w:val="00DE1E87"/>
    <w:rsid w:val="00DE27AC"/>
    <w:rsid w:val="00DE31BC"/>
    <w:rsid w:val="00DE3581"/>
    <w:rsid w:val="00DE3696"/>
    <w:rsid w:val="00DE55B9"/>
    <w:rsid w:val="00DE5A1E"/>
    <w:rsid w:val="00DE66C6"/>
    <w:rsid w:val="00DE74D1"/>
    <w:rsid w:val="00DE771F"/>
    <w:rsid w:val="00DE7749"/>
    <w:rsid w:val="00DE7EB9"/>
    <w:rsid w:val="00DF0E43"/>
    <w:rsid w:val="00DF2310"/>
    <w:rsid w:val="00DF267D"/>
    <w:rsid w:val="00DF413B"/>
    <w:rsid w:val="00DF5BF1"/>
    <w:rsid w:val="00DF6C27"/>
    <w:rsid w:val="00E0173A"/>
    <w:rsid w:val="00E0199F"/>
    <w:rsid w:val="00E0324C"/>
    <w:rsid w:val="00E04C02"/>
    <w:rsid w:val="00E06BF8"/>
    <w:rsid w:val="00E074EB"/>
    <w:rsid w:val="00E102A7"/>
    <w:rsid w:val="00E11E82"/>
    <w:rsid w:val="00E13481"/>
    <w:rsid w:val="00E13D58"/>
    <w:rsid w:val="00E15DD9"/>
    <w:rsid w:val="00E1662B"/>
    <w:rsid w:val="00E16813"/>
    <w:rsid w:val="00E172AC"/>
    <w:rsid w:val="00E1781C"/>
    <w:rsid w:val="00E202BB"/>
    <w:rsid w:val="00E2100F"/>
    <w:rsid w:val="00E211B3"/>
    <w:rsid w:val="00E213A5"/>
    <w:rsid w:val="00E23870"/>
    <w:rsid w:val="00E259E8"/>
    <w:rsid w:val="00E26109"/>
    <w:rsid w:val="00E261DB"/>
    <w:rsid w:val="00E26BA4"/>
    <w:rsid w:val="00E26C23"/>
    <w:rsid w:val="00E31959"/>
    <w:rsid w:val="00E31DBF"/>
    <w:rsid w:val="00E321F9"/>
    <w:rsid w:val="00E32FDA"/>
    <w:rsid w:val="00E33F78"/>
    <w:rsid w:val="00E35CB1"/>
    <w:rsid w:val="00E36383"/>
    <w:rsid w:val="00E407B7"/>
    <w:rsid w:val="00E414B7"/>
    <w:rsid w:val="00E425EF"/>
    <w:rsid w:val="00E44356"/>
    <w:rsid w:val="00E469B1"/>
    <w:rsid w:val="00E476AF"/>
    <w:rsid w:val="00E47D39"/>
    <w:rsid w:val="00E51A95"/>
    <w:rsid w:val="00E51B43"/>
    <w:rsid w:val="00E549DF"/>
    <w:rsid w:val="00E5566E"/>
    <w:rsid w:val="00E55C92"/>
    <w:rsid w:val="00E56A37"/>
    <w:rsid w:val="00E601F7"/>
    <w:rsid w:val="00E6184D"/>
    <w:rsid w:val="00E62708"/>
    <w:rsid w:val="00E6560B"/>
    <w:rsid w:val="00E65812"/>
    <w:rsid w:val="00E65E5D"/>
    <w:rsid w:val="00E702F4"/>
    <w:rsid w:val="00E70811"/>
    <w:rsid w:val="00E71887"/>
    <w:rsid w:val="00E71C51"/>
    <w:rsid w:val="00E71F8A"/>
    <w:rsid w:val="00E72DDE"/>
    <w:rsid w:val="00E73689"/>
    <w:rsid w:val="00E73D0B"/>
    <w:rsid w:val="00E7492C"/>
    <w:rsid w:val="00E7581C"/>
    <w:rsid w:val="00E766C2"/>
    <w:rsid w:val="00E775CF"/>
    <w:rsid w:val="00E804A4"/>
    <w:rsid w:val="00E81017"/>
    <w:rsid w:val="00E82981"/>
    <w:rsid w:val="00E8304D"/>
    <w:rsid w:val="00E8546A"/>
    <w:rsid w:val="00E856DF"/>
    <w:rsid w:val="00E85E5C"/>
    <w:rsid w:val="00E86EEF"/>
    <w:rsid w:val="00E87960"/>
    <w:rsid w:val="00E90380"/>
    <w:rsid w:val="00E91F05"/>
    <w:rsid w:val="00E93543"/>
    <w:rsid w:val="00E9400A"/>
    <w:rsid w:val="00E947F7"/>
    <w:rsid w:val="00E95C7B"/>
    <w:rsid w:val="00E95E46"/>
    <w:rsid w:val="00E964FA"/>
    <w:rsid w:val="00E9720A"/>
    <w:rsid w:val="00E97619"/>
    <w:rsid w:val="00E97C56"/>
    <w:rsid w:val="00EA0FD4"/>
    <w:rsid w:val="00EA28C3"/>
    <w:rsid w:val="00EA3BC9"/>
    <w:rsid w:val="00EA3D0B"/>
    <w:rsid w:val="00EA3EC8"/>
    <w:rsid w:val="00EA43F4"/>
    <w:rsid w:val="00EB21C7"/>
    <w:rsid w:val="00EB3BCA"/>
    <w:rsid w:val="00EB53F1"/>
    <w:rsid w:val="00EB63A8"/>
    <w:rsid w:val="00EB6C3A"/>
    <w:rsid w:val="00EB73CA"/>
    <w:rsid w:val="00EB78AE"/>
    <w:rsid w:val="00EC040C"/>
    <w:rsid w:val="00EC1450"/>
    <w:rsid w:val="00EC17C6"/>
    <w:rsid w:val="00EC1A5A"/>
    <w:rsid w:val="00EC1A81"/>
    <w:rsid w:val="00EC1B1F"/>
    <w:rsid w:val="00EC2D56"/>
    <w:rsid w:val="00EC48AB"/>
    <w:rsid w:val="00EC4C44"/>
    <w:rsid w:val="00EC4E3A"/>
    <w:rsid w:val="00EC712D"/>
    <w:rsid w:val="00EC7E03"/>
    <w:rsid w:val="00ED0487"/>
    <w:rsid w:val="00ED1AA3"/>
    <w:rsid w:val="00ED1BC3"/>
    <w:rsid w:val="00ED1BE0"/>
    <w:rsid w:val="00ED2272"/>
    <w:rsid w:val="00ED2D0A"/>
    <w:rsid w:val="00ED33D8"/>
    <w:rsid w:val="00EE2206"/>
    <w:rsid w:val="00EE2CE2"/>
    <w:rsid w:val="00EE41EC"/>
    <w:rsid w:val="00EE5439"/>
    <w:rsid w:val="00EE5D10"/>
    <w:rsid w:val="00EE5D46"/>
    <w:rsid w:val="00EE749E"/>
    <w:rsid w:val="00EE7FE3"/>
    <w:rsid w:val="00EF0D74"/>
    <w:rsid w:val="00EF19FA"/>
    <w:rsid w:val="00EF306C"/>
    <w:rsid w:val="00EF3E67"/>
    <w:rsid w:val="00EF7038"/>
    <w:rsid w:val="00EF7BE7"/>
    <w:rsid w:val="00F00264"/>
    <w:rsid w:val="00F0539D"/>
    <w:rsid w:val="00F05A73"/>
    <w:rsid w:val="00F1035D"/>
    <w:rsid w:val="00F11B52"/>
    <w:rsid w:val="00F12137"/>
    <w:rsid w:val="00F12D27"/>
    <w:rsid w:val="00F1315F"/>
    <w:rsid w:val="00F136D1"/>
    <w:rsid w:val="00F14630"/>
    <w:rsid w:val="00F14722"/>
    <w:rsid w:val="00F15C6F"/>
    <w:rsid w:val="00F1629C"/>
    <w:rsid w:val="00F162CD"/>
    <w:rsid w:val="00F16893"/>
    <w:rsid w:val="00F16B32"/>
    <w:rsid w:val="00F1704A"/>
    <w:rsid w:val="00F20B88"/>
    <w:rsid w:val="00F20FA7"/>
    <w:rsid w:val="00F215DE"/>
    <w:rsid w:val="00F21769"/>
    <w:rsid w:val="00F219F4"/>
    <w:rsid w:val="00F21A98"/>
    <w:rsid w:val="00F2411E"/>
    <w:rsid w:val="00F24C26"/>
    <w:rsid w:val="00F25BEF"/>
    <w:rsid w:val="00F26ACC"/>
    <w:rsid w:val="00F26CE6"/>
    <w:rsid w:val="00F32980"/>
    <w:rsid w:val="00F33544"/>
    <w:rsid w:val="00F34359"/>
    <w:rsid w:val="00F36ECF"/>
    <w:rsid w:val="00F40FA6"/>
    <w:rsid w:val="00F41848"/>
    <w:rsid w:val="00F423C7"/>
    <w:rsid w:val="00F43153"/>
    <w:rsid w:val="00F43C45"/>
    <w:rsid w:val="00F43E78"/>
    <w:rsid w:val="00F4509F"/>
    <w:rsid w:val="00F47369"/>
    <w:rsid w:val="00F479BF"/>
    <w:rsid w:val="00F47C6C"/>
    <w:rsid w:val="00F50691"/>
    <w:rsid w:val="00F525EC"/>
    <w:rsid w:val="00F55368"/>
    <w:rsid w:val="00F5561E"/>
    <w:rsid w:val="00F6016B"/>
    <w:rsid w:val="00F60C8D"/>
    <w:rsid w:val="00F618C7"/>
    <w:rsid w:val="00F61ED1"/>
    <w:rsid w:val="00F621D4"/>
    <w:rsid w:val="00F62FC7"/>
    <w:rsid w:val="00F66214"/>
    <w:rsid w:val="00F664ED"/>
    <w:rsid w:val="00F66F87"/>
    <w:rsid w:val="00F677B7"/>
    <w:rsid w:val="00F704A5"/>
    <w:rsid w:val="00F70986"/>
    <w:rsid w:val="00F7129D"/>
    <w:rsid w:val="00F73C9A"/>
    <w:rsid w:val="00F74337"/>
    <w:rsid w:val="00F74D02"/>
    <w:rsid w:val="00F75A01"/>
    <w:rsid w:val="00F77E4C"/>
    <w:rsid w:val="00F77FE8"/>
    <w:rsid w:val="00F77FF0"/>
    <w:rsid w:val="00F81CC4"/>
    <w:rsid w:val="00F81E91"/>
    <w:rsid w:val="00F827BB"/>
    <w:rsid w:val="00F83164"/>
    <w:rsid w:val="00F83A7C"/>
    <w:rsid w:val="00F84B3A"/>
    <w:rsid w:val="00F84E75"/>
    <w:rsid w:val="00F85135"/>
    <w:rsid w:val="00F859FE"/>
    <w:rsid w:val="00F86C22"/>
    <w:rsid w:val="00F877B2"/>
    <w:rsid w:val="00F879A9"/>
    <w:rsid w:val="00F87E04"/>
    <w:rsid w:val="00F87F85"/>
    <w:rsid w:val="00F91EF6"/>
    <w:rsid w:val="00F9317F"/>
    <w:rsid w:val="00F93CD5"/>
    <w:rsid w:val="00F93E11"/>
    <w:rsid w:val="00F94B17"/>
    <w:rsid w:val="00F951AE"/>
    <w:rsid w:val="00F96B71"/>
    <w:rsid w:val="00F96CD3"/>
    <w:rsid w:val="00F97839"/>
    <w:rsid w:val="00FA0128"/>
    <w:rsid w:val="00FA0918"/>
    <w:rsid w:val="00FA0A3E"/>
    <w:rsid w:val="00FA12C1"/>
    <w:rsid w:val="00FA3A9E"/>
    <w:rsid w:val="00FA5FCB"/>
    <w:rsid w:val="00FA6729"/>
    <w:rsid w:val="00FA7593"/>
    <w:rsid w:val="00FB0603"/>
    <w:rsid w:val="00FB18A8"/>
    <w:rsid w:val="00FB18EE"/>
    <w:rsid w:val="00FB2BFE"/>
    <w:rsid w:val="00FB4897"/>
    <w:rsid w:val="00FB5B51"/>
    <w:rsid w:val="00FB63EC"/>
    <w:rsid w:val="00FB66C5"/>
    <w:rsid w:val="00FC003A"/>
    <w:rsid w:val="00FC392D"/>
    <w:rsid w:val="00FC5B9A"/>
    <w:rsid w:val="00FC661E"/>
    <w:rsid w:val="00FD1603"/>
    <w:rsid w:val="00FD1C50"/>
    <w:rsid w:val="00FD27D9"/>
    <w:rsid w:val="00FD2D0A"/>
    <w:rsid w:val="00FD5826"/>
    <w:rsid w:val="00FD6DD4"/>
    <w:rsid w:val="00FE1535"/>
    <w:rsid w:val="00FE1837"/>
    <w:rsid w:val="00FE2661"/>
    <w:rsid w:val="00FE27E9"/>
    <w:rsid w:val="00FE2BEB"/>
    <w:rsid w:val="00FE33ED"/>
    <w:rsid w:val="00FE450A"/>
    <w:rsid w:val="00FE45B7"/>
    <w:rsid w:val="00FE4CDA"/>
    <w:rsid w:val="00FE52B2"/>
    <w:rsid w:val="00FE5A70"/>
    <w:rsid w:val="00FE70C1"/>
    <w:rsid w:val="00FE749D"/>
    <w:rsid w:val="00FE7649"/>
    <w:rsid w:val="00FE7ED8"/>
    <w:rsid w:val="00FE7EEB"/>
    <w:rsid w:val="00FF0764"/>
    <w:rsid w:val="00FF0B7A"/>
    <w:rsid w:val="00FF1885"/>
    <w:rsid w:val="00FF1B7E"/>
    <w:rsid w:val="00FF3C37"/>
    <w:rsid w:val="00FF5250"/>
    <w:rsid w:val="00FF75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EAEDD"/>
  <w15:docId w15:val="{620E956F-70D6-7241-A58E-7CCF5287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2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102768"/>
    <w:pPr>
      <w:keepNext/>
      <w:keepLines/>
      <w:pBdr>
        <w:top w:val="single" w:sz="6" w:space="6" w:color="808080"/>
        <w:bottom w:val="single" w:sz="6" w:space="6" w:color="808080"/>
      </w:pBdr>
      <w:jc w:val="both"/>
      <w:outlineLvl w:val="0"/>
    </w:pPr>
    <w:rPr>
      <w:rFonts w:ascii="Calibri" w:eastAsiaTheme="majorEastAsia" w:hAnsi="Calibri" w:cs="Calibri"/>
      <w:bCs/>
      <w:caps/>
      <w:sz w:val="20"/>
      <w:szCs w:val="20"/>
    </w:rPr>
  </w:style>
  <w:style w:type="paragraph" w:styleId="Heading2">
    <w:name w:val="heading 2"/>
    <w:basedOn w:val="Normal"/>
    <w:next w:val="Normal"/>
    <w:link w:val="Heading2Char"/>
    <w:uiPriority w:val="9"/>
    <w:unhideWhenUsed/>
    <w:qFormat/>
    <w:rsid w:val="006D0A97"/>
    <w:pPr>
      <w:keepNext/>
      <w:keepLines/>
      <w:spacing w:before="40" w:line="259"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9E2C84"/>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0A97"/>
    <w:rPr>
      <w:rFonts w:asciiTheme="majorHAnsi" w:eastAsiaTheme="majorEastAsia" w:hAnsiTheme="majorHAnsi" w:cstheme="majorBidi"/>
      <w:sz w:val="26"/>
      <w:szCs w:val="26"/>
    </w:rPr>
  </w:style>
  <w:style w:type="paragraph" w:styleId="Header">
    <w:name w:val="header"/>
    <w:basedOn w:val="Normal"/>
    <w:link w:val="HeaderChar"/>
    <w:uiPriority w:val="99"/>
    <w:unhideWhenUsed/>
    <w:rsid w:val="006D0A97"/>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6D0A97"/>
  </w:style>
  <w:style w:type="paragraph" w:styleId="Footer">
    <w:name w:val="footer"/>
    <w:basedOn w:val="Normal"/>
    <w:link w:val="FooterChar"/>
    <w:uiPriority w:val="99"/>
    <w:unhideWhenUsed/>
    <w:rsid w:val="006D0A97"/>
    <w:pPr>
      <w:tabs>
        <w:tab w:val="center" w:pos="4680"/>
        <w:tab w:val="right" w:pos="9360"/>
      </w:tabs>
    </w:pPr>
    <w:rPr>
      <w:rFonts w:asciiTheme="minorHAnsi" w:hAnsiTheme="minorHAnsi" w:cstheme="minorBidi"/>
      <w:sz w:val="22"/>
      <w:szCs w:val="22"/>
    </w:rPr>
  </w:style>
  <w:style w:type="character" w:customStyle="1" w:styleId="FooterChar">
    <w:name w:val="Footer Char"/>
    <w:basedOn w:val="DefaultParagraphFont"/>
    <w:link w:val="Footer"/>
    <w:uiPriority w:val="99"/>
    <w:rsid w:val="006D0A97"/>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
    <w:basedOn w:val="Normal"/>
    <w:link w:val="ListParagraphChar"/>
    <w:uiPriority w:val="34"/>
    <w:qFormat/>
    <w:rsid w:val="006D0A97"/>
    <w:pPr>
      <w:spacing w:line="259" w:lineRule="auto"/>
      <w:ind w:left="720"/>
      <w:contextualSpacing/>
    </w:pPr>
    <w:rPr>
      <w:rFonts w:asciiTheme="minorHAnsi" w:hAnsiTheme="minorHAnsi" w:cstheme="minorBidi"/>
      <w:sz w:val="22"/>
      <w:szCs w:val="22"/>
    </w:rPr>
  </w:style>
  <w:style w:type="table" w:styleId="TableGrid">
    <w:name w:val="Table Grid"/>
    <w:basedOn w:val="TableNormal"/>
    <w:uiPriority w:val="59"/>
    <w:rsid w:val="006D0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56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561E"/>
    <w:rPr>
      <w:rFonts w:ascii="Segoe UI" w:hAnsi="Segoe UI" w:cs="Segoe UI"/>
      <w:sz w:val="18"/>
      <w:szCs w:val="18"/>
    </w:rPr>
  </w:style>
  <w:style w:type="paragraph" w:styleId="FootnoteText">
    <w:name w:val="footnote text"/>
    <w:basedOn w:val="Normal"/>
    <w:link w:val="FootnoteTextChar"/>
    <w:uiPriority w:val="99"/>
    <w:semiHidden/>
    <w:unhideWhenUsed/>
    <w:rsid w:val="00625386"/>
    <w:rPr>
      <w:sz w:val="20"/>
      <w:szCs w:val="20"/>
    </w:rPr>
  </w:style>
  <w:style w:type="character" w:customStyle="1" w:styleId="FootnoteTextChar">
    <w:name w:val="Footnote Text Char"/>
    <w:basedOn w:val="DefaultParagraphFont"/>
    <w:link w:val="FootnoteText"/>
    <w:uiPriority w:val="99"/>
    <w:semiHidden/>
    <w:rsid w:val="00625386"/>
    <w:rPr>
      <w:rFonts w:ascii="Times New Roman" w:hAnsi="Times New Roman" w:cs="Times New Roman"/>
      <w:sz w:val="20"/>
      <w:szCs w:val="20"/>
    </w:rPr>
  </w:style>
  <w:style w:type="character" w:styleId="FootnoteReference">
    <w:name w:val="footnote reference"/>
    <w:aliases w:val="fr"/>
    <w:basedOn w:val="DefaultParagraphFont"/>
    <w:uiPriority w:val="99"/>
    <w:unhideWhenUsed/>
    <w:qFormat/>
    <w:rsid w:val="00625386"/>
    <w:rPr>
      <w:vertAlign w:val="superscript"/>
    </w:rPr>
  </w:style>
  <w:style w:type="character" w:customStyle="1" w:styleId="Heading1Char">
    <w:name w:val="Heading 1 Char"/>
    <w:basedOn w:val="DefaultParagraphFont"/>
    <w:link w:val="Heading1"/>
    <w:uiPriority w:val="9"/>
    <w:rsid w:val="00102768"/>
    <w:rPr>
      <w:rFonts w:ascii="Calibri" w:eastAsiaTheme="majorEastAsia" w:hAnsi="Calibri" w:cs="Calibri"/>
      <w:bCs/>
      <w:caps/>
      <w:sz w:val="20"/>
      <w:szCs w:val="20"/>
    </w:rPr>
  </w:style>
  <w:style w:type="paragraph" w:styleId="Subtitle">
    <w:name w:val="Subtitle"/>
    <w:basedOn w:val="Normal"/>
    <w:next w:val="Normal"/>
    <w:link w:val="SubtitleChar"/>
    <w:uiPriority w:val="11"/>
    <w:qFormat/>
    <w:rsid w:val="00C42D92"/>
    <w:pPr>
      <w:numPr>
        <w:ilvl w:val="1"/>
      </w:numPr>
      <w:spacing w:before="160" w:line="259"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42D92"/>
    <w:rPr>
      <w:rFonts w:eastAsiaTheme="minorEastAsia"/>
      <w:color w:val="5A5A5A" w:themeColor="text1" w:themeTint="A5"/>
      <w:spacing w:val="15"/>
    </w:rPr>
  </w:style>
  <w:style w:type="paragraph" w:styleId="Caption">
    <w:name w:val="caption"/>
    <w:basedOn w:val="Normal"/>
    <w:next w:val="Normal"/>
    <w:uiPriority w:val="35"/>
    <w:unhideWhenUsed/>
    <w:qFormat/>
    <w:rsid w:val="00C42D92"/>
    <w:pPr>
      <w:spacing w:after="200"/>
    </w:pPr>
    <w:rPr>
      <w:rFonts w:asciiTheme="minorHAnsi" w:hAnsiTheme="minorHAnsi" w:cstheme="minorBidi"/>
      <w:i/>
      <w:iCs/>
      <w:color w:val="44546A" w:themeColor="text2"/>
      <w:sz w:val="18"/>
      <w:szCs w:val="18"/>
    </w:rPr>
  </w:style>
  <w:style w:type="paragraph" w:styleId="EndnoteText">
    <w:name w:val="endnote text"/>
    <w:basedOn w:val="Normal"/>
    <w:link w:val="EndnoteTextChar"/>
    <w:uiPriority w:val="99"/>
    <w:semiHidden/>
    <w:unhideWhenUsed/>
    <w:rsid w:val="00041CC2"/>
    <w:rPr>
      <w:sz w:val="20"/>
      <w:szCs w:val="20"/>
    </w:rPr>
  </w:style>
  <w:style w:type="character" w:customStyle="1" w:styleId="EndnoteTextChar">
    <w:name w:val="Endnote Text Char"/>
    <w:basedOn w:val="DefaultParagraphFont"/>
    <w:link w:val="EndnoteText"/>
    <w:uiPriority w:val="99"/>
    <w:semiHidden/>
    <w:rsid w:val="00041CC2"/>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041CC2"/>
    <w:rPr>
      <w:vertAlign w:val="superscript"/>
    </w:rPr>
  </w:style>
  <w:style w:type="paragraph" w:styleId="Revision">
    <w:name w:val="Revision"/>
    <w:hidden/>
    <w:uiPriority w:val="99"/>
    <w:semiHidden/>
    <w:rsid w:val="006909EC"/>
    <w:pPr>
      <w:spacing w:after="0" w:line="240"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02818"/>
    <w:rPr>
      <w:sz w:val="16"/>
      <w:szCs w:val="16"/>
    </w:rPr>
  </w:style>
  <w:style w:type="paragraph" w:styleId="CommentText">
    <w:name w:val="annotation text"/>
    <w:basedOn w:val="Normal"/>
    <w:link w:val="CommentTextChar"/>
    <w:uiPriority w:val="99"/>
    <w:unhideWhenUsed/>
    <w:qFormat/>
    <w:rsid w:val="00802818"/>
    <w:rPr>
      <w:sz w:val="20"/>
      <w:szCs w:val="20"/>
    </w:rPr>
  </w:style>
  <w:style w:type="character" w:customStyle="1" w:styleId="CommentTextChar">
    <w:name w:val="Comment Text Char"/>
    <w:basedOn w:val="DefaultParagraphFont"/>
    <w:link w:val="CommentText"/>
    <w:uiPriority w:val="99"/>
    <w:qFormat/>
    <w:rsid w:val="00802818"/>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2818"/>
    <w:rPr>
      <w:b/>
      <w:bCs/>
    </w:rPr>
  </w:style>
  <w:style w:type="character" w:customStyle="1" w:styleId="CommentSubjectChar">
    <w:name w:val="Comment Subject Char"/>
    <w:basedOn w:val="CommentTextChar"/>
    <w:link w:val="CommentSubject"/>
    <w:uiPriority w:val="99"/>
    <w:semiHidden/>
    <w:rsid w:val="00802818"/>
    <w:rPr>
      <w:rFonts w:ascii="Times New Roman" w:hAnsi="Times New Roman" w:cs="Times New Roman"/>
      <w:b/>
      <w:bCs/>
      <w:sz w:val="20"/>
      <w:szCs w:val="20"/>
    </w:rPr>
  </w:style>
  <w:style w:type="paragraph" w:customStyle="1" w:styleId="Default">
    <w:name w:val="Default"/>
    <w:rsid w:val="00C33B2C"/>
    <w:pPr>
      <w:widowControl w:val="0"/>
      <w:autoSpaceDE w:val="0"/>
      <w:autoSpaceDN w:val="0"/>
      <w:adjustRightInd w:val="0"/>
      <w:spacing w:after="0" w:line="240" w:lineRule="auto"/>
    </w:pPr>
    <w:rPr>
      <w:rFonts w:ascii="Calibri" w:eastAsiaTheme="minorEastAsia" w:hAnsi="Calibri" w:cs="Calibri"/>
      <w:color w:val="000000"/>
      <w:sz w:val="24"/>
      <w:szCs w:val="24"/>
    </w:rPr>
  </w:style>
  <w:style w:type="paragraph" w:customStyle="1" w:styleId="msonormal0">
    <w:name w:val="msonormal"/>
    <w:basedOn w:val="Normal"/>
    <w:rsid w:val="00E23870"/>
    <w:pPr>
      <w:spacing w:before="100" w:beforeAutospacing="1" w:after="100" w:afterAutospacing="1"/>
    </w:pPr>
  </w:style>
  <w:style w:type="character" w:styleId="Hyperlink">
    <w:name w:val="Hyperlink"/>
    <w:basedOn w:val="DefaultParagraphFont"/>
    <w:uiPriority w:val="99"/>
    <w:unhideWhenUsed/>
    <w:rsid w:val="008A5B27"/>
    <w:rPr>
      <w:color w:val="0563C1"/>
      <w:u w:val="single"/>
    </w:rPr>
  </w:style>
  <w:style w:type="character" w:styleId="FollowedHyperlink">
    <w:name w:val="FollowedHyperlink"/>
    <w:basedOn w:val="DefaultParagraphFont"/>
    <w:uiPriority w:val="99"/>
    <w:semiHidden/>
    <w:unhideWhenUsed/>
    <w:rsid w:val="008A5B27"/>
    <w:rPr>
      <w:color w:val="954F72"/>
      <w:u w:val="single"/>
    </w:rPr>
  </w:style>
  <w:style w:type="character" w:styleId="LineNumber">
    <w:name w:val="line number"/>
    <w:basedOn w:val="DefaultParagraphFont"/>
    <w:uiPriority w:val="99"/>
    <w:unhideWhenUsed/>
    <w:qFormat/>
    <w:rsid w:val="003762C8"/>
    <w:rPr>
      <w:rFonts w:asciiTheme="majorHAnsi" w:hAnsiTheme="majorHAnsi"/>
      <w:sz w:val="20"/>
    </w:rPr>
  </w:style>
  <w:style w:type="paragraph" w:customStyle="1" w:styleId="ARBody">
    <w:name w:val="AR Body"/>
    <w:basedOn w:val="BodyText"/>
    <w:autoRedefine/>
    <w:qFormat/>
    <w:rsid w:val="00CD2BE2"/>
    <w:pPr>
      <w:outlineLvl w:val="0"/>
    </w:pPr>
    <w:rPr>
      <w:rFonts w:asciiTheme="minorHAnsi" w:eastAsiaTheme="minorEastAsia" w:hAnsiTheme="minorHAnsi" w:cstheme="minorHAnsi"/>
      <w:sz w:val="20"/>
      <w:szCs w:val="22"/>
    </w:rPr>
  </w:style>
  <w:style w:type="paragraph" w:styleId="BodyText">
    <w:name w:val="Body Text"/>
    <w:basedOn w:val="Normal"/>
    <w:link w:val="BodyTextChar"/>
    <w:uiPriority w:val="99"/>
    <w:semiHidden/>
    <w:unhideWhenUsed/>
    <w:rsid w:val="009E2C84"/>
    <w:pPr>
      <w:spacing w:after="120"/>
    </w:pPr>
  </w:style>
  <w:style w:type="character" w:customStyle="1" w:styleId="BodyTextChar">
    <w:name w:val="Body Text Char"/>
    <w:basedOn w:val="DefaultParagraphFont"/>
    <w:link w:val="BodyText"/>
    <w:uiPriority w:val="99"/>
    <w:semiHidden/>
    <w:rsid w:val="009E2C84"/>
    <w:rPr>
      <w:rFonts w:ascii="Times New Roman" w:hAnsi="Times New Roman" w:cs="Times New Roman"/>
      <w:sz w:val="24"/>
      <w:szCs w:val="24"/>
    </w:rPr>
  </w:style>
  <w:style w:type="character" w:customStyle="1" w:styleId="Heading3Char">
    <w:name w:val="Heading 3 Char"/>
    <w:basedOn w:val="DefaultParagraphFont"/>
    <w:link w:val="Heading3"/>
    <w:uiPriority w:val="9"/>
    <w:rsid w:val="009E2C84"/>
    <w:rPr>
      <w:rFonts w:asciiTheme="majorHAnsi" w:eastAsiaTheme="majorEastAsia" w:hAnsiTheme="majorHAnsi" w:cstheme="majorBidi"/>
      <w:color w:val="1F4D78" w:themeColor="accent1" w:themeShade="7F"/>
      <w:sz w:val="24"/>
      <w:szCs w:val="24"/>
    </w:rPr>
  </w:style>
  <w:style w:type="paragraph" w:customStyle="1" w:styleId="Title2">
    <w:name w:val="Title 2"/>
    <w:basedOn w:val="Normal"/>
    <w:autoRedefine/>
    <w:uiPriority w:val="1"/>
    <w:qFormat/>
    <w:rsid w:val="009E2C84"/>
    <w:pPr>
      <w:spacing w:before="120"/>
    </w:pPr>
    <w:rPr>
      <w:rFonts w:asciiTheme="minorHAnsi" w:eastAsiaTheme="minorEastAsia" w:hAnsiTheme="minorHAnsi" w:cstheme="minorBidi"/>
      <w:b/>
      <w:kern w:val="24"/>
      <w:u w:val="single"/>
      <w:lang w:eastAsia="ja-JP"/>
    </w:rPr>
  </w:style>
  <w:style w:type="character" w:styleId="UnresolvedMention">
    <w:name w:val="Unresolved Mention"/>
    <w:basedOn w:val="DefaultParagraphFont"/>
    <w:uiPriority w:val="99"/>
    <w:semiHidden/>
    <w:unhideWhenUsed/>
    <w:rsid w:val="00686444"/>
    <w:rPr>
      <w:color w:val="605E5C"/>
      <w:shd w:val="clear" w:color="auto" w:fill="E1DFDD"/>
    </w:rPr>
  </w:style>
  <w:style w:type="character" w:customStyle="1" w:styleId="apple-converted-space">
    <w:name w:val="apple-converted-space"/>
    <w:basedOn w:val="DefaultParagraphFont"/>
    <w:rsid w:val="00C65C67"/>
  </w:style>
  <w:style w:type="paragraph" w:styleId="NormalWeb">
    <w:name w:val="Normal (Web)"/>
    <w:basedOn w:val="Normal"/>
    <w:uiPriority w:val="99"/>
    <w:unhideWhenUsed/>
    <w:rsid w:val="00146C2D"/>
    <w:pPr>
      <w:spacing w:before="100" w:beforeAutospacing="1" w:after="100" w:afterAutospacing="1"/>
    </w:p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basedOn w:val="DefaultParagraphFont"/>
    <w:link w:val="ListParagraph"/>
    <w:uiPriority w:val="34"/>
    <w:qFormat/>
    <w:locked/>
    <w:rsid w:val="001C793F"/>
    <w:rPr>
      <w:rFonts w:eastAsia="Times New Roman"/>
    </w:rPr>
  </w:style>
  <w:style w:type="character" w:customStyle="1" w:styleId="searchhighlight">
    <w:name w:val="searchhighlight"/>
    <w:basedOn w:val="DefaultParagraphFont"/>
    <w:rsid w:val="0077543F"/>
  </w:style>
  <w:style w:type="character" w:customStyle="1" w:styleId="flex-grow">
    <w:name w:val="flex-grow"/>
    <w:basedOn w:val="DefaultParagraphFont"/>
    <w:rsid w:val="007A1AA1"/>
  </w:style>
  <w:style w:type="character" w:styleId="Strong">
    <w:name w:val="Strong"/>
    <w:basedOn w:val="DefaultParagraphFont"/>
    <w:uiPriority w:val="22"/>
    <w:qFormat/>
    <w:rsid w:val="007A1AA1"/>
    <w:rPr>
      <w:b/>
      <w:bCs/>
    </w:rPr>
  </w:style>
  <w:style w:type="character" w:styleId="Emphasis">
    <w:name w:val="Emphasis"/>
    <w:basedOn w:val="DefaultParagraphFont"/>
    <w:uiPriority w:val="20"/>
    <w:qFormat/>
    <w:rsid w:val="00AC70AE"/>
    <w:rPr>
      <w:i/>
      <w:iCs/>
    </w:rPr>
  </w:style>
  <w:style w:type="character" w:customStyle="1" w:styleId="wikiinternallink">
    <w:name w:val="wikiinternallink"/>
    <w:basedOn w:val="DefaultParagraphFont"/>
    <w:rsid w:val="000C2D2D"/>
  </w:style>
  <w:style w:type="paragraph" w:customStyle="1" w:styleId="Section">
    <w:name w:val="Section"/>
    <w:basedOn w:val="Normal"/>
    <w:link w:val="SectionChar"/>
    <w:qFormat/>
    <w:rsid w:val="008264B6"/>
    <w:pPr>
      <w:pBdr>
        <w:top w:val="single" w:sz="8" w:space="1" w:color="auto"/>
        <w:bottom w:val="single" w:sz="8" w:space="1" w:color="auto"/>
      </w:pBdr>
      <w:spacing w:after="60"/>
      <w:jc w:val="both"/>
    </w:pPr>
    <w:rPr>
      <w:rFonts w:ascii="Calibri" w:eastAsiaTheme="minorHAnsi" w:hAnsi="Calibri" w:cs="Calibri"/>
      <w:b/>
      <w:color w:val="000000"/>
      <w:sz w:val="20"/>
      <w:szCs w:val="20"/>
    </w:rPr>
  </w:style>
  <w:style w:type="character" w:customStyle="1" w:styleId="SectionChar">
    <w:name w:val="Section Char"/>
    <w:basedOn w:val="DefaultParagraphFont"/>
    <w:link w:val="Section"/>
    <w:rsid w:val="008264B6"/>
    <w:rPr>
      <w:rFonts w:ascii="Calibri" w:hAnsi="Calibri" w:cs="Calibri"/>
      <w:b/>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2750">
      <w:bodyDiv w:val="1"/>
      <w:marLeft w:val="0"/>
      <w:marRight w:val="0"/>
      <w:marTop w:val="0"/>
      <w:marBottom w:val="0"/>
      <w:divBdr>
        <w:top w:val="none" w:sz="0" w:space="0" w:color="auto"/>
        <w:left w:val="none" w:sz="0" w:space="0" w:color="auto"/>
        <w:bottom w:val="none" w:sz="0" w:space="0" w:color="auto"/>
        <w:right w:val="none" w:sz="0" w:space="0" w:color="auto"/>
      </w:divBdr>
    </w:div>
    <w:div w:id="54009164">
      <w:bodyDiv w:val="1"/>
      <w:marLeft w:val="0"/>
      <w:marRight w:val="0"/>
      <w:marTop w:val="0"/>
      <w:marBottom w:val="0"/>
      <w:divBdr>
        <w:top w:val="none" w:sz="0" w:space="0" w:color="auto"/>
        <w:left w:val="none" w:sz="0" w:space="0" w:color="auto"/>
        <w:bottom w:val="none" w:sz="0" w:space="0" w:color="auto"/>
        <w:right w:val="none" w:sz="0" w:space="0" w:color="auto"/>
      </w:divBdr>
    </w:div>
    <w:div w:id="61952253">
      <w:bodyDiv w:val="1"/>
      <w:marLeft w:val="0"/>
      <w:marRight w:val="0"/>
      <w:marTop w:val="0"/>
      <w:marBottom w:val="0"/>
      <w:divBdr>
        <w:top w:val="none" w:sz="0" w:space="0" w:color="auto"/>
        <w:left w:val="none" w:sz="0" w:space="0" w:color="auto"/>
        <w:bottom w:val="none" w:sz="0" w:space="0" w:color="auto"/>
        <w:right w:val="none" w:sz="0" w:space="0" w:color="auto"/>
      </w:divBdr>
    </w:div>
    <w:div w:id="239759197">
      <w:bodyDiv w:val="1"/>
      <w:marLeft w:val="0"/>
      <w:marRight w:val="0"/>
      <w:marTop w:val="0"/>
      <w:marBottom w:val="0"/>
      <w:divBdr>
        <w:top w:val="none" w:sz="0" w:space="0" w:color="auto"/>
        <w:left w:val="none" w:sz="0" w:space="0" w:color="auto"/>
        <w:bottom w:val="none" w:sz="0" w:space="0" w:color="auto"/>
        <w:right w:val="none" w:sz="0" w:space="0" w:color="auto"/>
      </w:divBdr>
      <w:divsChild>
        <w:div w:id="1459761943">
          <w:marLeft w:val="0"/>
          <w:marRight w:val="0"/>
          <w:marTop w:val="0"/>
          <w:marBottom w:val="0"/>
          <w:divBdr>
            <w:top w:val="none" w:sz="0" w:space="0" w:color="auto"/>
            <w:left w:val="none" w:sz="0" w:space="0" w:color="auto"/>
            <w:bottom w:val="none" w:sz="0" w:space="0" w:color="auto"/>
            <w:right w:val="none" w:sz="0" w:space="0" w:color="auto"/>
          </w:divBdr>
          <w:divsChild>
            <w:div w:id="1654986819">
              <w:marLeft w:val="0"/>
              <w:marRight w:val="0"/>
              <w:marTop w:val="0"/>
              <w:marBottom w:val="0"/>
              <w:divBdr>
                <w:top w:val="none" w:sz="0" w:space="0" w:color="auto"/>
                <w:left w:val="none" w:sz="0" w:space="0" w:color="auto"/>
                <w:bottom w:val="none" w:sz="0" w:space="0" w:color="auto"/>
                <w:right w:val="none" w:sz="0" w:space="0" w:color="auto"/>
              </w:divBdr>
              <w:divsChild>
                <w:div w:id="1266040967">
                  <w:marLeft w:val="0"/>
                  <w:marRight w:val="0"/>
                  <w:marTop w:val="0"/>
                  <w:marBottom w:val="0"/>
                  <w:divBdr>
                    <w:top w:val="none" w:sz="0" w:space="0" w:color="auto"/>
                    <w:left w:val="none" w:sz="0" w:space="0" w:color="auto"/>
                    <w:bottom w:val="none" w:sz="0" w:space="0" w:color="auto"/>
                    <w:right w:val="none" w:sz="0" w:space="0" w:color="auto"/>
                  </w:divBdr>
                </w:div>
                <w:div w:id="5153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5480">
      <w:bodyDiv w:val="1"/>
      <w:marLeft w:val="0"/>
      <w:marRight w:val="0"/>
      <w:marTop w:val="0"/>
      <w:marBottom w:val="0"/>
      <w:divBdr>
        <w:top w:val="none" w:sz="0" w:space="0" w:color="auto"/>
        <w:left w:val="none" w:sz="0" w:space="0" w:color="auto"/>
        <w:bottom w:val="none" w:sz="0" w:space="0" w:color="auto"/>
        <w:right w:val="none" w:sz="0" w:space="0" w:color="auto"/>
      </w:divBdr>
    </w:div>
    <w:div w:id="304237610">
      <w:bodyDiv w:val="1"/>
      <w:marLeft w:val="0"/>
      <w:marRight w:val="0"/>
      <w:marTop w:val="0"/>
      <w:marBottom w:val="0"/>
      <w:divBdr>
        <w:top w:val="none" w:sz="0" w:space="0" w:color="auto"/>
        <w:left w:val="none" w:sz="0" w:space="0" w:color="auto"/>
        <w:bottom w:val="none" w:sz="0" w:space="0" w:color="auto"/>
        <w:right w:val="none" w:sz="0" w:space="0" w:color="auto"/>
      </w:divBdr>
    </w:div>
    <w:div w:id="411778594">
      <w:bodyDiv w:val="1"/>
      <w:marLeft w:val="0"/>
      <w:marRight w:val="0"/>
      <w:marTop w:val="0"/>
      <w:marBottom w:val="0"/>
      <w:divBdr>
        <w:top w:val="none" w:sz="0" w:space="0" w:color="auto"/>
        <w:left w:val="none" w:sz="0" w:space="0" w:color="auto"/>
        <w:bottom w:val="none" w:sz="0" w:space="0" w:color="auto"/>
        <w:right w:val="none" w:sz="0" w:space="0" w:color="auto"/>
      </w:divBdr>
    </w:div>
    <w:div w:id="421993769">
      <w:bodyDiv w:val="1"/>
      <w:marLeft w:val="0"/>
      <w:marRight w:val="0"/>
      <w:marTop w:val="0"/>
      <w:marBottom w:val="0"/>
      <w:divBdr>
        <w:top w:val="none" w:sz="0" w:space="0" w:color="auto"/>
        <w:left w:val="none" w:sz="0" w:space="0" w:color="auto"/>
        <w:bottom w:val="none" w:sz="0" w:space="0" w:color="auto"/>
        <w:right w:val="none" w:sz="0" w:space="0" w:color="auto"/>
      </w:divBdr>
      <w:divsChild>
        <w:div w:id="494995575">
          <w:marLeft w:val="0"/>
          <w:marRight w:val="0"/>
          <w:marTop w:val="0"/>
          <w:marBottom w:val="0"/>
          <w:divBdr>
            <w:top w:val="single" w:sz="2" w:space="0" w:color="D9D9E3"/>
            <w:left w:val="single" w:sz="2" w:space="0" w:color="D9D9E3"/>
            <w:bottom w:val="single" w:sz="2" w:space="0" w:color="D9D9E3"/>
            <w:right w:val="single" w:sz="2" w:space="0" w:color="D9D9E3"/>
          </w:divBdr>
          <w:divsChild>
            <w:div w:id="1975526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336569">
                  <w:marLeft w:val="0"/>
                  <w:marRight w:val="0"/>
                  <w:marTop w:val="0"/>
                  <w:marBottom w:val="0"/>
                  <w:divBdr>
                    <w:top w:val="single" w:sz="2" w:space="0" w:color="D9D9E3"/>
                    <w:left w:val="single" w:sz="2" w:space="0" w:color="D9D9E3"/>
                    <w:bottom w:val="single" w:sz="2" w:space="0" w:color="D9D9E3"/>
                    <w:right w:val="single" w:sz="2" w:space="0" w:color="D9D9E3"/>
                  </w:divBdr>
                  <w:divsChild>
                    <w:div w:id="2049987169">
                      <w:marLeft w:val="0"/>
                      <w:marRight w:val="0"/>
                      <w:marTop w:val="0"/>
                      <w:marBottom w:val="0"/>
                      <w:divBdr>
                        <w:top w:val="single" w:sz="2" w:space="0" w:color="D9D9E3"/>
                        <w:left w:val="single" w:sz="2" w:space="0" w:color="D9D9E3"/>
                        <w:bottom w:val="single" w:sz="2" w:space="0" w:color="D9D9E3"/>
                        <w:right w:val="single" w:sz="2" w:space="0" w:color="D9D9E3"/>
                      </w:divBdr>
                      <w:divsChild>
                        <w:div w:id="976108341">
                          <w:marLeft w:val="0"/>
                          <w:marRight w:val="0"/>
                          <w:marTop w:val="0"/>
                          <w:marBottom w:val="0"/>
                          <w:divBdr>
                            <w:top w:val="single" w:sz="2" w:space="0" w:color="D9D9E3"/>
                            <w:left w:val="single" w:sz="2" w:space="0" w:color="D9D9E3"/>
                            <w:bottom w:val="single" w:sz="2" w:space="0" w:color="D9D9E3"/>
                            <w:right w:val="single" w:sz="2" w:space="0" w:color="D9D9E3"/>
                          </w:divBdr>
                          <w:divsChild>
                            <w:div w:id="1301350122">
                              <w:marLeft w:val="0"/>
                              <w:marRight w:val="0"/>
                              <w:marTop w:val="0"/>
                              <w:marBottom w:val="0"/>
                              <w:divBdr>
                                <w:top w:val="single" w:sz="2" w:space="0" w:color="D9D9E3"/>
                                <w:left w:val="single" w:sz="2" w:space="0" w:color="D9D9E3"/>
                                <w:bottom w:val="single" w:sz="2" w:space="0" w:color="D9D9E3"/>
                                <w:right w:val="single" w:sz="2" w:space="0" w:color="D9D9E3"/>
                              </w:divBdr>
                              <w:divsChild>
                                <w:div w:id="717971278">
                                  <w:marLeft w:val="0"/>
                                  <w:marRight w:val="0"/>
                                  <w:marTop w:val="0"/>
                                  <w:marBottom w:val="0"/>
                                  <w:divBdr>
                                    <w:top w:val="single" w:sz="2" w:space="0" w:color="D9D9E3"/>
                                    <w:left w:val="single" w:sz="2" w:space="0" w:color="D9D9E3"/>
                                    <w:bottom w:val="single" w:sz="2" w:space="0" w:color="D9D9E3"/>
                                    <w:right w:val="single" w:sz="2" w:space="0" w:color="D9D9E3"/>
                                  </w:divBdr>
                                  <w:divsChild>
                                    <w:div w:id="1471825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971210">
                      <w:marLeft w:val="0"/>
                      <w:marRight w:val="0"/>
                      <w:marTop w:val="0"/>
                      <w:marBottom w:val="0"/>
                      <w:divBdr>
                        <w:top w:val="single" w:sz="2" w:space="0" w:color="D9D9E3"/>
                        <w:left w:val="single" w:sz="2" w:space="0" w:color="D9D9E3"/>
                        <w:bottom w:val="single" w:sz="2" w:space="0" w:color="D9D9E3"/>
                        <w:right w:val="single" w:sz="2" w:space="0" w:color="D9D9E3"/>
                      </w:divBdr>
                      <w:divsChild>
                        <w:div w:id="1874657538">
                          <w:marLeft w:val="0"/>
                          <w:marRight w:val="0"/>
                          <w:marTop w:val="0"/>
                          <w:marBottom w:val="0"/>
                          <w:divBdr>
                            <w:top w:val="single" w:sz="2" w:space="0" w:color="D9D9E3"/>
                            <w:left w:val="single" w:sz="2" w:space="0" w:color="D9D9E3"/>
                            <w:bottom w:val="single" w:sz="2" w:space="0" w:color="D9D9E3"/>
                            <w:right w:val="single" w:sz="2" w:space="0" w:color="D9D9E3"/>
                          </w:divBdr>
                        </w:div>
                        <w:div w:id="1419138212">
                          <w:marLeft w:val="0"/>
                          <w:marRight w:val="0"/>
                          <w:marTop w:val="0"/>
                          <w:marBottom w:val="0"/>
                          <w:divBdr>
                            <w:top w:val="single" w:sz="2" w:space="0" w:color="D9D9E3"/>
                            <w:left w:val="single" w:sz="2" w:space="0" w:color="D9D9E3"/>
                            <w:bottom w:val="single" w:sz="2" w:space="0" w:color="D9D9E3"/>
                            <w:right w:val="single" w:sz="2" w:space="0" w:color="D9D9E3"/>
                          </w:divBdr>
                          <w:divsChild>
                            <w:div w:id="435060611">
                              <w:marLeft w:val="0"/>
                              <w:marRight w:val="0"/>
                              <w:marTop w:val="0"/>
                              <w:marBottom w:val="0"/>
                              <w:divBdr>
                                <w:top w:val="single" w:sz="2" w:space="0" w:color="D9D9E3"/>
                                <w:left w:val="single" w:sz="2" w:space="0" w:color="D9D9E3"/>
                                <w:bottom w:val="single" w:sz="2" w:space="0" w:color="D9D9E3"/>
                                <w:right w:val="single" w:sz="2" w:space="0" w:color="D9D9E3"/>
                              </w:divBdr>
                              <w:divsChild>
                                <w:div w:id="1860896842">
                                  <w:marLeft w:val="0"/>
                                  <w:marRight w:val="0"/>
                                  <w:marTop w:val="0"/>
                                  <w:marBottom w:val="0"/>
                                  <w:divBdr>
                                    <w:top w:val="single" w:sz="2" w:space="0" w:color="D9D9E3"/>
                                    <w:left w:val="single" w:sz="2" w:space="0" w:color="D9D9E3"/>
                                    <w:bottom w:val="single" w:sz="2" w:space="0" w:color="D9D9E3"/>
                                    <w:right w:val="single" w:sz="2" w:space="0" w:color="D9D9E3"/>
                                  </w:divBdr>
                                  <w:divsChild>
                                    <w:div w:id="59135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5976156">
                              <w:marLeft w:val="0"/>
                              <w:marRight w:val="0"/>
                              <w:marTop w:val="0"/>
                              <w:marBottom w:val="0"/>
                              <w:divBdr>
                                <w:top w:val="single" w:sz="2" w:space="0" w:color="D9D9E3"/>
                                <w:left w:val="single" w:sz="2" w:space="0" w:color="D9D9E3"/>
                                <w:bottom w:val="single" w:sz="2" w:space="0" w:color="D9D9E3"/>
                                <w:right w:val="single" w:sz="2" w:space="0" w:color="D9D9E3"/>
                              </w:divBdr>
                              <w:divsChild>
                                <w:div w:id="1716654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3165420">
          <w:marLeft w:val="0"/>
          <w:marRight w:val="0"/>
          <w:marTop w:val="0"/>
          <w:marBottom w:val="0"/>
          <w:divBdr>
            <w:top w:val="single" w:sz="2" w:space="0" w:color="D9D9E3"/>
            <w:left w:val="single" w:sz="2" w:space="0" w:color="D9D9E3"/>
            <w:bottom w:val="single" w:sz="2" w:space="0" w:color="D9D9E3"/>
            <w:right w:val="single" w:sz="2" w:space="0" w:color="D9D9E3"/>
          </w:divBdr>
          <w:divsChild>
            <w:div w:id="1835606919">
              <w:marLeft w:val="0"/>
              <w:marRight w:val="0"/>
              <w:marTop w:val="100"/>
              <w:marBottom w:val="100"/>
              <w:divBdr>
                <w:top w:val="single" w:sz="2" w:space="0" w:color="D9D9E3"/>
                <w:left w:val="single" w:sz="2" w:space="0" w:color="D9D9E3"/>
                <w:bottom w:val="single" w:sz="2" w:space="0" w:color="D9D9E3"/>
                <w:right w:val="single" w:sz="2" w:space="0" w:color="D9D9E3"/>
              </w:divBdr>
              <w:divsChild>
                <w:div w:id="1565986710">
                  <w:marLeft w:val="0"/>
                  <w:marRight w:val="0"/>
                  <w:marTop w:val="0"/>
                  <w:marBottom w:val="0"/>
                  <w:divBdr>
                    <w:top w:val="single" w:sz="2" w:space="0" w:color="D9D9E3"/>
                    <w:left w:val="single" w:sz="2" w:space="0" w:color="D9D9E3"/>
                    <w:bottom w:val="single" w:sz="2" w:space="0" w:color="D9D9E3"/>
                    <w:right w:val="single" w:sz="2" w:space="0" w:color="D9D9E3"/>
                  </w:divBdr>
                  <w:divsChild>
                    <w:div w:id="1478721364">
                      <w:marLeft w:val="0"/>
                      <w:marRight w:val="0"/>
                      <w:marTop w:val="0"/>
                      <w:marBottom w:val="0"/>
                      <w:divBdr>
                        <w:top w:val="single" w:sz="2" w:space="0" w:color="D9D9E3"/>
                        <w:left w:val="single" w:sz="2" w:space="0" w:color="D9D9E3"/>
                        <w:bottom w:val="single" w:sz="2" w:space="0" w:color="D9D9E3"/>
                        <w:right w:val="single" w:sz="2" w:space="0" w:color="D9D9E3"/>
                      </w:divBdr>
                      <w:divsChild>
                        <w:div w:id="1216428101">
                          <w:marLeft w:val="0"/>
                          <w:marRight w:val="0"/>
                          <w:marTop w:val="0"/>
                          <w:marBottom w:val="0"/>
                          <w:divBdr>
                            <w:top w:val="single" w:sz="2" w:space="0" w:color="D9D9E3"/>
                            <w:left w:val="single" w:sz="2" w:space="0" w:color="D9D9E3"/>
                            <w:bottom w:val="single" w:sz="2" w:space="0" w:color="D9D9E3"/>
                            <w:right w:val="single" w:sz="2" w:space="0" w:color="D9D9E3"/>
                          </w:divBdr>
                          <w:divsChild>
                            <w:div w:id="767576501">
                              <w:marLeft w:val="0"/>
                              <w:marRight w:val="0"/>
                              <w:marTop w:val="0"/>
                              <w:marBottom w:val="0"/>
                              <w:divBdr>
                                <w:top w:val="single" w:sz="2" w:space="0" w:color="D9D9E3"/>
                                <w:left w:val="single" w:sz="2" w:space="0" w:color="D9D9E3"/>
                                <w:bottom w:val="single" w:sz="2" w:space="0" w:color="D9D9E3"/>
                                <w:right w:val="single" w:sz="2" w:space="0" w:color="D9D9E3"/>
                              </w:divBdr>
                              <w:divsChild>
                                <w:div w:id="611666143">
                                  <w:marLeft w:val="0"/>
                                  <w:marRight w:val="0"/>
                                  <w:marTop w:val="0"/>
                                  <w:marBottom w:val="0"/>
                                  <w:divBdr>
                                    <w:top w:val="single" w:sz="2" w:space="0" w:color="D9D9E3"/>
                                    <w:left w:val="single" w:sz="2" w:space="0" w:color="D9D9E3"/>
                                    <w:bottom w:val="single" w:sz="2" w:space="0" w:color="D9D9E3"/>
                                    <w:right w:val="single" w:sz="2" w:space="0" w:color="D9D9E3"/>
                                  </w:divBdr>
                                  <w:divsChild>
                                    <w:div w:id="1245913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2830346">
                      <w:marLeft w:val="0"/>
                      <w:marRight w:val="0"/>
                      <w:marTop w:val="0"/>
                      <w:marBottom w:val="0"/>
                      <w:divBdr>
                        <w:top w:val="single" w:sz="2" w:space="0" w:color="D9D9E3"/>
                        <w:left w:val="single" w:sz="2" w:space="0" w:color="D9D9E3"/>
                        <w:bottom w:val="single" w:sz="2" w:space="0" w:color="D9D9E3"/>
                        <w:right w:val="single" w:sz="2" w:space="0" w:color="D9D9E3"/>
                      </w:divBdr>
                      <w:divsChild>
                        <w:div w:id="1879320418">
                          <w:marLeft w:val="0"/>
                          <w:marRight w:val="0"/>
                          <w:marTop w:val="0"/>
                          <w:marBottom w:val="0"/>
                          <w:divBdr>
                            <w:top w:val="single" w:sz="2" w:space="0" w:color="D9D9E3"/>
                            <w:left w:val="single" w:sz="2" w:space="0" w:color="D9D9E3"/>
                            <w:bottom w:val="single" w:sz="2" w:space="0" w:color="D9D9E3"/>
                            <w:right w:val="single" w:sz="2" w:space="0" w:color="D9D9E3"/>
                          </w:divBdr>
                        </w:div>
                        <w:div w:id="1421870185">
                          <w:marLeft w:val="0"/>
                          <w:marRight w:val="0"/>
                          <w:marTop w:val="0"/>
                          <w:marBottom w:val="0"/>
                          <w:divBdr>
                            <w:top w:val="single" w:sz="2" w:space="0" w:color="D9D9E3"/>
                            <w:left w:val="single" w:sz="2" w:space="0" w:color="D9D9E3"/>
                            <w:bottom w:val="single" w:sz="2" w:space="0" w:color="D9D9E3"/>
                            <w:right w:val="single" w:sz="2" w:space="0" w:color="D9D9E3"/>
                          </w:divBdr>
                          <w:divsChild>
                            <w:div w:id="982150988">
                              <w:marLeft w:val="0"/>
                              <w:marRight w:val="0"/>
                              <w:marTop w:val="0"/>
                              <w:marBottom w:val="0"/>
                              <w:divBdr>
                                <w:top w:val="single" w:sz="2" w:space="0" w:color="D9D9E3"/>
                                <w:left w:val="single" w:sz="2" w:space="0" w:color="D9D9E3"/>
                                <w:bottom w:val="single" w:sz="2" w:space="0" w:color="D9D9E3"/>
                                <w:right w:val="single" w:sz="2" w:space="0" w:color="D9D9E3"/>
                              </w:divBdr>
                              <w:divsChild>
                                <w:div w:id="1293171371">
                                  <w:marLeft w:val="0"/>
                                  <w:marRight w:val="0"/>
                                  <w:marTop w:val="0"/>
                                  <w:marBottom w:val="0"/>
                                  <w:divBdr>
                                    <w:top w:val="single" w:sz="2" w:space="0" w:color="D9D9E3"/>
                                    <w:left w:val="single" w:sz="2" w:space="0" w:color="D9D9E3"/>
                                    <w:bottom w:val="single" w:sz="2" w:space="0" w:color="D9D9E3"/>
                                    <w:right w:val="single" w:sz="2" w:space="0" w:color="D9D9E3"/>
                                  </w:divBdr>
                                  <w:divsChild>
                                    <w:div w:id="118259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906288">
          <w:marLeft w:val="0"/>
          <w:marRight w:val="0"/>
          <w:marTop w:val="0"/>
          <w:marBottom w:val="0"/>
          <w:divBdr>
            <w:top w:val="single" w:sz="2" w:space="0" w:color="D9D9E3"/>
            <w:left w:val="single" w:sz="2" w:space="0" w:color="D9D9E3"/>
            <w:bottom w:val="single" w:sz="2" w:space="0" w:color="D9D9E3"/>
            <w:right w:val="single" w:sz="2" w:space="0" w:color="D9D9E3"/>
          </w:divBdr>
          <w:divsChild>
            <w:div w:id="19712078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66499118">
                  <w:marLeft w:val="0"/>
                  <w:marRight w:val="0"/>
                  <w:marTop w:val="0"/>
                  <w:marBottom w:val="0"/>
                  <w:divBdr>
                    <w:top w:val="single" w:sz="2" w:space="0" w:color="D9D9E3"/>
                    <w:left w:val="single" w:sz="2" w:space="0" w:color="D9D9E3"/>
                    <w:bottom w:val="single" w:sz="2" w:space="0" w:color="D9D9E3"/>
                    <w:right w:val="single" w:sz="2" w:space="0" w:color="D9D9E3"/>
                  </w:divBdr>
                  <w:divsChild>
                    <w:div w:id="1196164289">
                      <w:marLeft w:val="0"/>
                      <w:marRight w:val="0"/>
                      <w:marTop w:val="0"/>
                      <w:marBottom w:val="0"/>
                      <w:divBdr>
                        <w:top w:val="single" w:sz="2" w:space="0" w:color="D9D9E3"/>
                        <w:left w:val="single" w:sz="2" w:space="0" w:color="D9D9E3"/>
                        <w:bottom w:val="single" w:sz="2" w:space="0" w:color="D9D9E3"/>
                        <w:right w:val="single" w:sz="2" w:space="0" w:color="D9D9E3"/>
                      </w:divBdr>
                      <w:divsChild>
                        <w:div w:id="1369640522">
                          <w:marLeft w:val="0"/>
                          <w:marRight w:val="0"/>
                          <w:marTop w:val="0"/>
                          <w:marBottom w:val="0"/>
                          <w:divBdr>
                            <w:top w:val="single" w:sz="2" w:space="0" w:color="D9D9E3"/>
                            <w:left w:val="single" w:sz="2" w:space="0" w:color="D9D9E3"/>
                            <w:bottom w:val="single" w:sz="2" w:space="0" w:color="D9D9E3"/>
                            <w:right w:val="single" w:sz="2" w:space="0" w:color="D9D9E3"/>
                          </w:divBdr>
                          <w:divsChild>
                            <w:div w:id="2101102509">
                              <w:marLeft w:val="0"/>
                              <w:marRight w:val="0"/>
                              <w:marTop w:val="0"/>
                              <w:marBottom w:val="0"/>
                              <w:divBdr>
                                <w:top w:val="single" w:sz="2" w:space="0" w:color="D9D9E3"/>
                                <w:left w:val="single" w:sz="2" w:space="0" w:color="D9D9E3"/>
                                <w:bottom w:val="single" w:sz="2" w:space="0" w:color="D9D9E3"/>
                                <w:right w:val="single" w:sz="2" w:space="0" w:color="D9D9E3"/>
                              </w:divBdr>
                              <w:divsChild>
                                <w:div w:id="1956329859">
                                  <w:marLeft w:val="0"/>
                                  <w:marRight w:val="0"/>
                                  <w:marTop w:val="0"/>
                                  <w:marBottom w:val="0"/>
                                  <w:divBdr>
                                    <w:top w:val="single" w:sz="2" w:space="0" w:color="D9D9E3"/>
                                    <w:left w:val="single" w:sz="2" w:space="0" w:color="D9D9E3"/>
                                    <w:bottom w:val="single" w:sz="2" w:space="0" w:color="D9D9E3"/>
                                    <w:right w:val="single" w:sz="2" w:space="0" w:color="D9D9E3"/>
                                  </w:divBdr>
                                  <w:divsChild>
                                    <w:div w:id="88307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901786">
                      <w:marLeft w:val="0"/>
                      <w:marRight w:val="0"/>
                      <w:marTop w:val="0"/>
                      <w:marBottom w:val="0"/>
                      <w:divBdr>
                        <w:top w:val="single" w:sz="2" w:space="0" w:color="D9D9E3"/>
                        <w:left w:val="single" w:sz="2" w:space="0" w:color="D9D9E3"/>
                        <w:bottom w:val="single" w:sz="2" w:space="0" w:color="D9D9E3"/>
                        <w:right w:val="single" w:sz="2" w:space="0" w:color="D9D9E3"/>
                      </w:divBdr>
                      <w:divsChild>
                        <w:div w:id="1449466331">
                          <w:marLeft w:val="0"/>
                          <w:marRight w:val="0"/>
                          <w:marTop w:val="0"/>
                          <w:marBottom w:val="0"/>
                          <w:divBdr>
                            <w:top w:val="single" w:sz="2" w:space="0" w:color="D9D9E3"/>
                            <w:left w:val="single" w:sz="2" w:space="0" w:color="D9D9E3"/>
                            <w:bottom w:val="single" w:sz="2" w:space="0" w:color="D9D9E3"/>
                            <w:right w:val="single" w:sz="2" w:space="0" w:color="D9D9E3"/>
                          </w:divBdr>
                        </w:div>
                        <w:div w:id="2085563294">
                          <w:marLeft w:val="0"/>
                          <w:marRight w:val="0"/>
                          <w:marTop w:val="0"/>
                          <w:marBottom w:val="0"/>
                          <w:divBdr>
                            <w:top w:val="single" w:sz="2" w:space="0" w:color="D9D9E3"/>
                            <w:left w:val="single" w:sz="2" w:space="0" w:color="D9D9E3"/>
                            <w:bottom w:val="single" w:sz="2" w:space="0" w:color="D9D9E3"/>
                            <w:right w:val="single" w:sz="2" w:space="0" w:color="D9D9E3"/>
                          </w:divBdr>
                          <w:divsChild>
                            <w:div w:id="1803645977">
                              <w:marLeft w:val="0"/>
                              <w:marRight w:val="0"/>
                              <w:marTop w:val="0"/>
                              <w:marBottom w:val="0"/>
                              <w:divBdr>
                                <w:top w:val="single" w:sz="2" w:space="0" w:color="D9D9E3"/>
                                <w:left w:val="single" w:sz="2" w:space="0" w:color="D9D9E3"/>
                                <w:bottom w:val="single" w:sz="2" w:space="0" w:color="D9D9E3"/>
                                <w:right w:val="single" w:sz="2" w:space="0" w:color="D9D9E3"/>
                              </w:divBdr>
                              <w:divsChild>
                                <w:div w:id="411857671">
                                  <w:marLeft w:val="0"/>
                                  <w:marRight w:val="0"/>
                                  <w:marTop w:val="0"/>
                                  <w:marBottom w:val="0"/>
                                  <w:divBdr>
                                    <w:top w:val="single" w:sz="2" w:space="0" w:color="D9D9E3"/>
                                    <w:left w:val="single" w:sz="2" w:space="0" w:color="D9D9E3"/>
                                    <w:bottom w:val="single" w:sz="2" w:space="0" w:color="D9D9E3"/>
                                    <w:right w:val="single" w:sz="2" w:space="0" w:color="D9D9E3"/>
                                  </w:divBdr>
                                  <w:divsChild>
                                    <w:div w:id="1886067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3989332">
          <w:marLeft w:val="0"/>
          <w:marRight w:val="0"/>
          <w:marTop w:val="0"/>
          <w:marBottom w:val="0"/>
          <w:divBdr>
            <w:top w:val="single" w:sz="2" w:space="0" w:color="D9D9E3"/>
            <w:left w:val="single" w:sz="2" w:space="0" w:color="D9D9E3"/>
            <w:bottom w:val="single" w:sz="2" w:space="0" w:color="D9D9E3"/>
            <w:right w:val="single" w:sz="2" w:space="0" w:color="D9D9E3"/>
          </w:divBdr>
          <w:divsChild>
            <w:div w:id="81449475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6758">
                  <w:marLeft w:val="0"/>
                  <w:marRight w:val="0"/>
                  <w:marTop w:val="0"/>
                  <w:marBottom w:val="0"/>
                  <w:divBdr>
                    <w:top w:val="single" w:sz="2" w:space="0" w:color="D9D9E3"/>
                    <w:left w:val="single" w:sz="2" w:space="0" w:color="D9D9E3"/>
                    <w:bottom w:val="single" w:sz="2" w:space="0" w:color="D9D9E3"/>
                    <w:right w:val="single" w:sz="2" w:space="0" w:color="D9D9E3"/>
                  </w:divBdr>
                  <w:divsChild>
                    <w:div w:id="1143036385">
                      <w:marLeft w:val="0"/>
                      <w:marRight w:val="0"/>
                      <w:marTop w:val="0"/>
                      <w:marBottom w:val="0"/>
                      <w:divBdr>
                        <w:top w:val="single" w:sz="2" w:space="0" w:color="D9D9E3"/>
                        <w:left w:val="single" w:sz="2" w:space="0" w:color="D9D9E3"/>
                        <w:bottom w:val="single" w:sz="2" w:space="0" w:color="D9D9E3"/>
                        <w:right w:val="single" w:sz="2" w:space="0" w:color="D9D9E3"/>
                      </w:divBdr>
                      <w:divsChild>
                        <w:div w:id="1530022689">
                          <w:marLeft w:val="0"/>
                          <w:marRight w:val="0"/>
                          <w:marTop w:val="0"/>
                          <w:marBottom w:val="0"/>
                          <w:divBdr>
                            <w:top w:val="single" w:sz="2" w:space="0" w:color="D9D9E3"/>
                            <w:left w:val="single" w:sz="2" w:space="0" w:color="D9D9E3"/>
                            <w:bottom w:val="single" w:sz="2" w:space="0" w:color="D9D9E3"/>
                            <w:right w:val="single" w:sz="2" w:space="0" w:color="D9D9E3"/>
                          </w:divBdr>
                          <w:divsChild>
                            <w:div w:id="703141555">
                              <w:marLeft w:val="0"/>
                              <w:marRight w:val="0"/>
                              <w:marTop w:val="0"/>
                              <w:marBottom w:val="0"/>
                              <w:divBdr>
                                <w:top w:val="single" w:sz="2" w:space="0" w:color="D9D9E3"/>
                                <w:left w:val="single" w:sz="2" w:space="0" w:color="D9D9E3"/>
                                <w:bottom w:val="single" w:sz="2" w:space="0" w:color="D9D9E3"/>
                                <w:right w:val="single" w:sz="2" w:space="0" w:color="D9D9E3"/>
                              </w:divBdr>
                              <w:divsChild>
                                <w:div w:id="1223911786">
                                  <w:marLeft w:val="0"/>
                                  <w:marRight w:val="0"/>
                                  <w:marTop w:val="0"/>
                                  <w:marBottom w:val="0"/>
                                  <w:divBdr>
                                    <w:top w:val="single" w:sz="2" w:space="0" w:color="D9D9E3"/>
                                    <w:left w:val="single" w:sz="2" w:space="0" w:color="D9D9E3"/>
                                    <w:bottom w:val="single" w:sz="2" w:space="0" w:color="D9D9E3"/>
                                    <w:right w:val="single" w:sz="2" w:space="0" w:color="D9D9E3"/>
                                  </w:divBdr>
                                  <w:divsChild>
                                    <w:div w:id="2009675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5461849">
                      <w:marLeft w:val="0"/>
                      <w:marRight w:val="0"/>
                      <w:marTop w:val="0"/>
                      <w:marBottom w:val="0"/>
                      <w:divBdr>
                        <w:top w:val="single" w:sz="2" w:space="0" w:color="D9D9E3"/>
                        <w:left w:val="single" w:sz="2" w:space="0" w:color="D9D9E3"/>
                        <w:bottom w:val="single" w:sz="2" w:space="0" w:color="D9D9E3"/>
                        <w:right w:val="single" w:sz="2" w:space="0" w:color="D9D9E3"/>
                      </w:divBdr>
                      <w:divsChild>
                        <w:div w:id="915820309">
                          <w:marLeft w:val="0"/>
                          <w:marRight w:val="0"/>
                          <w:marTop w:val="0"/>
                          <w:marBottom w:val="0"/>
                          <w:divBdr>
                            <w:top w:val="single" w:sz="2" w:space="0" w:color="D9D9E3"/>
                            <w:left w:val="single" w:sz="2" w:space="0" w:color="D9D9E3"/>
                            <w:bottom w:val="single" w:sz="2" w:space="0" w:color="D9D9E3"/>
                            <w:right w:val="single" w:sz="2" w:space="0" w:color="D9D9E3"/>
                          </w:divBdr>
                        </w:div>
                        <w:div w:id="45030589">
                          <w:marLeft w:val="0"/>
                          <w:marRight w:val="0"/>
                          <w:marTop w:val="0"/>
                          <w:marBottom w:val="0"/>
                          <w:divBdr>
                            <w:top w:val="single" w:sz="2" w:space="0" w:color="D9D9E3"/>
                            <w:left w:val="single" w:sz="2" w:space="0" w:color="D9D9E3"/>
                            <w:bottom w:val="single" w:sz="2" w:space="0" w:color="D9D9E3"/>
                            <w:right w:val="single" w:sz="2" w:space="0" w:color="D9D9E3"/>
                          </w:divBdr>
                          <w:divsChild>
                            <w:div w:id="1115632810">
                              <w:marLeft w:val="0"/>
                              <w:marRight w:val="0"/>
                              <w:marTop w:val="0"/>
                              <w:marBottom w:val="0"/>
                              <w:divBdr>
                                <w:top w:val="single" w:sz="2" w:space="0" w:color="D9D9E3"/>
                                <w:left w:val="single" w:sz="2" w:space="0" w:color="D9D9E3"/>
                                <w:bottom w:val="single" w:sz="2" w:space="0" w:color="D9D9E3"/>
                                <w:right w:val="single" w:sz="2" w:space="0" w:color="D9D9E3"/>
                              </w:divBdr>
                              <w:divsChild>
                                <w:div w:id="1146749010">
                                  <w:marLeft w:val="0"/>
                                  <w:marRight w:val="0"/>
                                  <w:marTop w:val="0"/>
                                  <w:marBottom w:val="0"/>
                                  <w:divBdr>
                                    <w:top w:val="single" w:sz="2" w:space="0" w:color="D9D9E3"/>
                                    <w:left w:val="single" w:sz="2" w:space="0" w:color="D9D9E3"/>
                                    <w:bottom w:val="single" w:sz="2" w:space="0" w:color="D9D9E3"/>
                                    <w:right w:val="single" w:sz="2" w:space="0" w:color="D9D9E3"/>
                                  </w:divBdr>
                                  <w:divsChild>
                                    <w:div w:id="2093811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5920343">
          <w:marLeft w:val="0"/>
          <w:marRight w:val="0"/>
          <w:marTop w:val="0"/>
          <w:marBottom w:val="0"/>
          <w:divBdr>
            <w:top w:val="single" w:sz="2" w:space="0" w:color="D9D9E3"/>
            <w:left w:val="single" w:sz="2" w:space="0" w:color="D9D9E3"/>
            <w:bottom w:val="single" w:sz="2" w:space="0" w:color="D9D9E3"/>
            <w:right w:val="single" w:sz="2" w:space="0" w:color="D9D9E3"/>
          </w:divBdr>
          <w:divsChild>
            <w:div w:id="1092706170">
              <w:marLeft w:val="0"/>
              <w:marRight w:val="0"/>
              <w:marTop w:val="100"/>
              <w:marBottom w:val="100"/>
              <w:divBdr>
                <w:top w:val="single" w:sz="2" w:space="0" w:color="D9D9E3"/>
                <w:left w:val="single" w:sz="2" w:space="0" w:color="D9D9E3"/>
                <w:bottom w:val="single" w:sz="2" w:space="0" w:color="D9D9E3"/>
                <w:right w:val="single" w:sz="2" w:space="0" w:color="D9D9E3"/>
              </w:divBdr>
              <w:divsChild>
                <w:div w:id="249702187">
                  <w:marLeft w:val="0"/>
                  <w:marRight w:val="0"/>
                  <w:marTop w:val="0"/>
                  <w:marBottom w:val="0"/>
                  <w:divBdr>
                    <w:top w:val="single" w:sz="2" w:space="0" w:color="D9D9E3"/>
                    <w:left w:val="single" w:sz="2" w:space="0" w:color="D9D9E3"/>
                    <w:bottom w:val="single" w:sz="2" w:space="0" w:color="D9D9E3"/>
                    <w:right w:val="single" w:sz="2" w:space="0" w:color="D9D9E3"/>
                  </w:divBdr>
                  <w:divsChild>
                    <w:div w:id="1538813867">
                      <w:marLeft w:val="0"/>
                      <w:marRight w:val="0"/>
                      <w:marTop w:val="0"/>
                      <w:marBottom w:val="0"/>
                      <w:divBdr>
                        <w:top w:val="single" w:sz="2" w:space="0" w:color="D9D9E3"/>
                        <w:left w:val="single" w:sz="2" w:space="0" w:color="D9D9E3"/>
                        <w:bottom w:val="single" w:sz="2" w:space="0" w:color="D9D9E3"/>
                        <w:right w:val="single" w:sz="2" w:space="0" w:color="D9D9E3"/>
                      </w:divBdr>
                      <w:divsChild>
                        <w:div w:id="564032205">
                          <w:marLeft w:val="0"/>
                          <w:marRight w:val="0"/>
                          <w:marTop w:val="0"/>
                          <w:marBottom w:val="0"/>
                          <w:divBdr>
                            <w:top w:val="single" w:sz="2" w:space="0" w:color="D9D9E3"/>
                            <w:left w:val="single" w:sz="2" w:space="0" w:color="D9D9E3"/>
                            <w:bottom w:val="single" w:sz="2" w:space="0" w:color="D9D9E3"/>
                            <w:right w:val="single" w:sz="2" w:space="0" w:color="D9D9E3"/>
                          </w:divBdr>
                          <w:divsChild>
                            <w:div w:id="1681464193">
                              <w:marLeft w:val="0"/>
                              <w:marRight w:val="0"/>
                              <w:marTop w:val="0"/>
                              <w:marBottom w:val="0"/>
                              <w:divBdr>
                                <w:top w:val="single" w:sz="2" w:space="0" w:color="D9D9E3"/>
                                <w:left w:val="single" w:sz="2" w:space="0" w:color="D9D9E3"/>
                                <w:bottom w:val="single" w:sz="2" w:space="0" w:color="D9D9E3"/>
                                <w:right w:val="single" w:sz="2" w:space="0" w:color="D9D9E3"/>
                              </w:divBdr>
                              <w:divsChild>
                                <w:div w:id="1805124601">
                                  <w:marLeft w:val="0"/>
                                  <w:marRight w:val="0"/>
                                  <w:marTop w:val="0"/>
                                  <w:marBottom w:val="0"/>
                                  <w:divBdr>
                                    <w:top w:val="single" w:sz="2" w:space="0" w:color="D9D9E3"/>
                                    <w:left w:val="single" w:sz="2" w:space="0" w:color="D9D9E3"/>
                                    <w:bottom w:val="single" w:sz="2" w:space="0" w:color="D9D9E3"/>
                                    <w:right w:val="single" w:sz="2" w:space="0" w:color="D9D9E3"/>
                                  </w:divBdr>
                                  <w:divsChild>
                                    <w:div w:id="1300191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2389401">
                      <w:marLeft w:val="0"/>
                      <w:marRight w:val="0"/>
                      <w:marTop w:val="0"/>
                      <w:marBottom w:val="0"/>
                      <w:divBdr>
                        <w:top w:val="single" w:sz="2" w:space="0" w:color="D9D9E3"/>
                        <w:left w:val="single" w:sz="2" w:space="0" w:color="D9D9E3"/>
                        <w:bottom w:val="single" w:sz="2" w:space="0" w:color="D9D9E3"/>
                        <w:right w:val="single" w:sz="2" w:space="0" w:color="D9D9E3"/>
                      </w:divBdr>
                      <w:divsChild>
                        <w:div w:id="485516062">
                          <w:marLeft w:val="0"/>
                          <w:marRight w:val="0"/>
                          <w:marTop w:val="0"/>
                          <w:marBottom w:val="0"/>
                          <w:divBdr>
                            <w:top w:val="single" w:sz="2" w:space="0" w:color="D9D9E3"/>
                            <w:left w:val="single" w:sz="2" w:space="0" w:color="D9D9E3"/>
                            <w:bottom w:val="single" w:sz="2" w:space="0" w:color="D9D9E3"/>
                            <w:right w:val="single" w:sz="2" w:space="0" w:color="D9D9E3"/>
                          </w:divBdr>
                        </w:div>
                        <w:div w:id="1949005725">
                          <w:marLeft w:val="0"/>
                          <w:marRight w:val="0"/>
                          <w:marTop w:val="0"/>
                          <w:marBottom w:val="0"/>
                          <w:divBdr>
                            <w:top w:val="single" w:sz="2" w:space="0" w:color="D9D9E3"/>
                            <w:left w:val="single" w:sz="2" w:space="0" w:color="D9D9E3"/>
                            <w:bottom w:val="single" w:sz="2" w:space="0" w:color="D9D9E3"/>
                            <w:right w:val="single" w:sz="2" w:space="0" w:color="D9D9E3"/>
                          </w:divBdr>
                          <w:divsChild>
                            <w:div w:id="1484930452">
                              <w:marLeft w:val="0"/>
                              <w:marRight w:val="0"/>
                              <w:marTop w:val="0"/>
                              <w:marBottom w:val="0"/>
                              <w:divBdr>
                                <w:top w:val="single" w:sz="2" w:space="0" w:color="D9D9E3"/>
                                <w:left w:val="single" w:sz="2" w:space="0" w:color="D9D9E3"/>
                                <w:bottom w:val="single" w:sz="2" w:space="0" w:color="D9D9E3"/>
                                <w:right w:val="single" w:sz="2" w:space="0" w:color="D9D9E3"/>
                              </w:divBdr>
                              <w:divsChild>
                                <w:div w:id="1156579580">
                                  <w:marLeft w:val="0"/>
                                  <w:marRight w:val="0"/>
                                  <w:marTop w:val="0"/>
                                  <w:marBottom w:val="0"/>
                                  <w:divBdr>
                                    <w:top w:val="single" w:sz="2" w:space="0" w:color="D9D9E3"/>
                                    <w:left w:val="single" w:sz="2" w:space="0" w:color="D9D9E3"/>
                                    <w:bottom w:val="single" w:sz="2" w:space="0" w:color="D9D9E3"/>
                                    <w:right w:val="single" w:sz="2" w:space="0" w:color="D9D9E3"/>
                                  </w:divBdr>
                                  <w:divsChild>
                                    <w:div w:id="16652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4068188">
          <w:marLeft w:val="0"/>
          <w:marRight w:val="0"/>
          <w:marTop w:val="0"/>
          <w:marBottom w:val="0"/>
          <w:divBdr>
            <w:top w:val="single" w:sz="2" w:space="0" w:color="D9D9E3"/>
            <w:left w:val="single" w:sz="2" w:space="0" w:color="D9D9E3"/>
            <w:bottom w:val="single" w:sz="2" w:space="0" w:color="D9D9E3"/>
            <w:right w:val="single" w:sz="2" w:space="0" w:color="D9D9E3"/>
          </w:divBdr>
          <w:divsChild>
            <w:div w:id="1829252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102851">
                  <w:marLeft w:val="0"/>
                  <w:marRight w:val="0"/>
                  <w:marTop w:val="0"/>
                  <w:marBottom w:val="0"/>
                  <w:divBdr>
                    <w:top w:val="single" w:sz="2" w:space="0" w:color="D9D9E3"/>
                    <w:left w:val="single" w:sz="2" w:space="0" w:color="D9D9E3"/>
                    <w:bottom w:val="single" w:sz="2" w:space="0" w:color="D9D9E3"/>
                    <w:right w:val="single" w:sz="2" w:space="0" w:color="D9D9E3"/>
                  </w:divBdr>
                  <w:divsChild>
                    <w:div w:id="1368993338">
                      <w:marLeft w:val="0"/>
                      <w:marRight w:val="0"/>
                      <w:marTop w:val="0"/>
                      <w:marBottom w:val="0"/>
                      <w:divBdr>
                        <w:top w:val="single" w:sz="2" w:space="0" w:color="D9D9E3"/>
                        <w:left w:val="single" w:sz="2" w:space="0" w:color="D9D9E3"/>
                        <w:bottom w:val="single" w:sz="2" w:space="0" w:color="D9D9E3"/>
                        <w:right w:val="single" w:sz="2" w:space="0" w:color="D9D9E3"/>
                      </w:divBdr>
                      <w:divsChild>
                        <w:div w:id="1493792672">
                          <w:marLeft w:val="0"/>
                          <w:marRight w:val="0"/>
                          <w:marTop w:val="0"/>
                          <w:marBottom w:val="0"/>
                          <w:divBdr>
                            <w:top w:val="single" w:sz="2" w:space="0" w:color="D9D9E3"/>
                            <w:left w:val="single" w:sz="2" w:space="0" w:color="D9D9E3"/>
                            <w:bottom w:val="single" w:sz="2" w:space="0" w:color="D9D9E3"/>
                            <w:right w:val="single" w:sz="2" w:space="0" w:color="D9D9E3"/>
                          </w:divBdr>
                          <w:divsChild>
                            <w:div w:id="822817591">
                              <w:marLeft w:val="0"/>
                              <w:marRight w:val="0"/>
                              <w:marTop w:val="0"/>
                              <w:marBottom w:val="0"/>
                              <w:divBdr>
                                <w:top w:val="single" w:sz="2" w:space="0" w:color="D9D9E3"/>
                                <w:left w:val="single" w:sz="2" w:space="0" w:color="D9D9E3"/>
                                <w:bottom w:val="single" w:sz="2" w:space="0" w:color="D9D9E3"/>
                                <w:right w:val="single" w:sz="2" w:space="0" w:color="D9D9E3"/>
                              </w:divBdr>
                              <w:divsChild>
                                <w:div w:id="1769885132">
                                  <w:marLeft w:val="0"/>
                                  <w:marRight w:val="0"/>
                                  <w:marTop w:val="0"/>
                                  <w:marBottom w:val="0"/>
                                  <w:divBdr>
                                    <w:top w:val="single" w:sz="2" w:space="0" w:color="D9D9E3"/>
                                    <w:left w:val="single" w:sz="2" w:space="0" w:color="D9D9E3"/>
                                    <w:bottom w:val="single" w:sz="2" w:space="0" w:color="D9D9E3"/>
                                    <w:right w:val="single" w:sz="2" w:space="0" w:color="D9D9E3"/>
                                  </w:divBdr>
                                  <w:divsChild>
                                    <w:div w:id="1323509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8178670">
                      <w:marLeft w:val="0"/>
                      <w:marRight w:val="0"/>
                      <w:marTop w:val="0"/>
                      <w:marBottom w:val="0"/>
                      <w:divBdr>
                        <w:top w:val="single" w:sz="2" w:space="0" w:color="D9D9E3"/>
                        <w:left w:val="single" w:sz="2" w:space="0" w:color="D9D9E3"/>
                        <w:bottom w:val="single" w:sz="2" w:space="0" w:color="D9D9E3"/>
                        <w:right w:val="single" w:sz="2" w:space="0" w:color="D9D9E3"/>
                      </w:divBdr>
                      <w:divsChild>
                        <w:div w:id="2057311835">
                          <w:marLeft w:val="0"/>
                          <w:marRight w:val="0"/>
                          <w:marTop w:val="0"/>
                          <w:marBottom w:val="0"/>
                          <w:divBdr>
                            <w:top w:val="single" w:sz="2" w:space="0" w:color="D9D9E3"/>
                            <w:left w:val="single" w:sz="2" w:space="0" w:color="D9D9E3"/>
                            <w:bottom w:val="single" w:sz="2" w:space="0" w:color="D9D9E3"/>
                            <w:right w:val="single" w:sz="2" w:space="0" w:color="D9D9E3"/>
                          </w:divBdr>
                        </w:div>
                        <w:div w:id="1063139232">
                          <w:marLeft w:val="0"/>
                          <w:marRight w:val="0"/>
                          <w:marTop w:val="0"/>
                          <w:marBottom w:val="0"/>
                          <w:divBdr>
                            <w:top w:val="single" w:sz="2" w:space="0" w:color="D9D9E3"/>
                            <w:left w:val="single" w:sz="2" w:space="0" w:color="D9D9E3"/>
                            <w:bottom w:val="single" w:sz="2" w:space="0" w:color="D9D9E3"/>
                            <w:right w:val="single" w:sz="2" w:space="0" w:color="D9D9E3"/>
                          </w:divBdr>
                          <w:divsChild>
                            <w:div w:id="1473450520">
                              <w:marLeft w:val="0"/>
                              <w:marRight w:val="0"/>
                              <w:marTop w:val="0"/>
                              <w:marBottom w:val="0"/>
                              <w:divBdr>
                                <w:top w:val="single" w:sz="2" w:space="0" w:color="D9D9E3"/>
                                <w:left w:val="single" w:sz="2" w:space="0" w:color="D9D9E3"/>
                                <w:bottom w:val="single" w:sz="2" w:space="0" w:color="D9D9E3"/>
                                <w:right w:val="single" w:sz="2" w:space="0" w:color="D9D9E3"/>
                              </w:divBdr>
                              <w:divsChild>
                                <w:div w:id="1837766046">
                                  <w:marLeft w:val="0"/>
                                  <w:marRight w:val="0"/>
                                  <w:marTop w:val="0"/>
                                  <w:marBottom w:val="0"/>
                                  <w:divBdr>
                                    <w:top w:val="single" w:sz="2" w:space="0" w:color="D9D9E3"/>
                                    <w:left w:val="single" w:sz="2" w:space="0" w:color="D9D9E3"/>
                                    <w:bottom w:val="single" w:sz="2" w:space="0" w:color="D9D9E3"/>
                                    <w:right w:val="single" w:sz="2" w:space="0" w:color="D9D9E3"/>
                                  </w:divBdr>
                                  <w:divsChild>
                                    <w:div w:id="134947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6588411">
          <w:marLeft w:val="0"/>
          <w:marRight w:val="0"/>
          <w:marTop w:val="0"/>
          <w:marBottom w:val="0"/>
          <w:divBdr>
            <w:top w:val="single" w:sz="2" w:space="0" w:color="D9D9E3"/>
            <w:left w:val="single" w:sz="2" w:space="0" w:color="D9D9E3"/>
            <w:bottom w:val="single" w:sz="2" w:space="0" w:color="D9D9E3"/>
            <w:right w:val="single" w:sz="2" w:space="0" w:color="D9D9E3"/>
          </w:divBdr>
          <w:divsChild>
            <w:div w:id="181356133">
              <w:marLeft w:val="0"/>
              <w:marRight w:val="0"/>
              <w:marTop w:val="100"/>
              <w:marBottom w:val="100"/>
              <w:divBdr>
                <w:top w:val="single" w:sz="2" w:space="0" w:color="D9D9E3"/>
                <w:left w:val="single" w:sz="2" w:space="0" w:color="D9D9E3"/>
                <w:bottom w:val="single" w:sz="2" w:space="0" w:color="D9D9E3"/>
                <w:right w:val="single" w:sz="2" w:space="0" w:color="D9D9E3"/>
              </w:divBdr>
              <w:divsChild>
                <w:div w:id="655377463">
                  <w:marLeft w:val="0"/>
                  <w:marRight w:val="0"/>
                  <w:marTop w:val="0"/>
                  <w:marBottom w:val="0"/>
                  <w:divBdr>
                    <w:top w:val="single" w:sz="2" w:space="0" w:color="D9D9E3"/>
                    <w:left w:val="single" w:sz="2" w:space="0" w:color="D9D9E3"/>
                    <w:bottom w:val="single" w:sz="2" w:space="0" w:color="D9D9E3"/>
                    <w:right w:val="single" w:sz="2" w:space="0" w:color="D9D9E3"/>
                  </w:divBdr>
                  <w:divsChild>
                    <w:div w:id="176042025">
                      <w:marLeft w:val="0"/>
                      <w:marRight w:val="0"/>
                      <w:marTop w:val="0"/>
                      <w:marBottom w:val="0"/>
                      <w:divBdr>
                        <w:top w:val="single" w:sz="2" w:space="0" w:color="D9D9E3"/>
                        <w:left w:val="single" w:sz="2" w:space="0" w:color="D9D9E3"/>
                        <w:bottom w:val="single" w:sz="2" w:space="0" w:color="D9D9E3"/>
                        <w:right w:val="single" w:sz="2" w:space="0" w:color="D9D9E3"/>
                      </w:divBdr>
                      <w:divsChild>
                        <w:div w:id="1257900750">
                          <w:marLeft w:val="0"/>
                          <w:marRight w:val="0"/>
                          <w:marTop w:val="0"/>
                          <w:marBottom w:val="0"/>
                          <w:divBdr>
                            <w:top w:val="single" w:sz="2" w:space="0" w:color="D9D9E3"/>
                            <w:left w:val="single" w:sz="2" w:space="0" w:color="D9D9E3"/>
                            <w:bottom w:val="single" w:sz="2" w:space="0" w:color="D9D9E3"/>
                            <w:right w:val="single" w:sz="2" w:space="0" w:color="D9D9E3"/>
                          </w:divBdr>
                          <w:divsChild>
                            <w:div w:id="1364986325">
                              <w:marLeft w:val="0"/>
                              <w:marRight w:val="0"/>
                              <w:marTop w:val="0"/>
                              <w:marBottom w:val="0"/>
                              <w:divBdr>
                                <w:top w:val="single" w:sz="2" w:space="0" w:color="D9D9E3"/>
                                <w:left w:val="single" w:sz="2" w:space="0" w:color="D9D9E3"/>
                                <w:bottom w:val="single" w:sz="2" w:space="0" w:color="D9D9E3"/>
                                <w:right w:val="single" w:sz="2" w:space="0" w:color="D9D9E3"/>
                              </w:divBdr>
                              <w:divsChild>
                                <w:div w:id="1794595355">
                                  <w:marLeft w:val="0"/>
                                  <w:marRight w:val="0"/>
                                  <w:marTop w:val="0"/>
                                  <w:marBottom w:val="0"/>
                                  <w:divBdr>
                                    <w:top w:val="single" w:sz="2" w:space="0" w:color="D9D9E3"/>
                                    <w:left w:val="single" w:sz="2" w:space="0" w:color="D9D9E3"/>
                                    <w:bottom w:val="single" w:sz="2" w:space="0" w:color="D9D9E3"/>
                                    <w:right w:val="single" w:sz="2" w:space="0" w:color="D9D9E3"/>
                                  </w:divBdr>
                                  <w:divsChild>
                                    <w:div w:id="2137288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5549956">
                      <w:marLeft w:val="0"/>
                      <w:marRight w:val="0"/>
                      <w:marTop w:val="0"/>
                      <w:marBottom w:val="0"/>
                      <w:divBdr>
                        <w:top w:val="single" w:sz="2" w:space="0" w:color="D9D9E3"/>
                        <w:left w:val="single" w:sz="2" w:space="0" w:color="D9D9E3"/>
                        <w:bottom w:val="single" w:sz="2" w:space="0" w:color="D9D9E3"/>
                        <w:right w:val="single" w:sz="2" w:space="0" w:color="D9D9E3"/>
                      </w:divBdr>
                      <w:divsChild>
                        <w:div w:id="926688469">
                          <w:marLeft w:val="0"/>
                          <w:marRight w:val="0"/>
                          <w:marTop w:val="0"/>
                          <w:marBottom w:val="0"/>
                          <w:divBdr>
                            <w:top w:val="single" w:sz="2" w:space="0" w:color="D9D9E3"/>
                            <w:left w:val="single" w:sz="2" w:space="0" w:color="D9D9E3"/>
                            <w:bottom w:val="single" w:sz="2" w:space="0" w:color="D9D9E3"/>
                            <w:right w:val="single" w:sz="2" w:space="0" w:color="D9D9E3"/>
                          </w:divBdr>
                        </w:div>
                        <w:div w:id="1837960295">
                          <w:marLeft w:val="0"/>
                          <w:marRight w:val="0"/>
                          <w:marTop w:val="0"/>
                          <w:marBottom w:val="0"/>
                          <w:divBdr>
                            <w:top w:val="single" w:sz="2" w:space="0" w:color="D9D9E3"/>
                            <w:left w:val="single" w:sz="2" w:space="0" w:color="D9D9E3"/>
                            <w:bottom w:val="single" w:sz="2" w:space="0" w:color="D9D9E3"/>
                            <w:right w:val="single" w:sz="2" w:space="0" w:color="D9D9E3"/>
                          </w:divBdr>
                          <w:divsChild>
                            <w:div w:id="379403518">
                              <w:marLeft w:val="0"/>
                              <w:marRight w:val="0"/>
                              <w:marTop w:val="0"/>
                              <w:marBottom w:val="0"/>
                              <w:divBdr>
                                <w:top w:val="single" w:sz="2" w:space="0" w:color="D9D9E3"/>
                                <w:left w:val="single" w:sz="2" w:space="0" w:color="D9D9E3"/>
                                <w:bottom w:val="single" w:sz="2" w:space="0" w:color="D9D9E3"/>
                                <w:right w:val="single" w:sz="2" w:space="0" w:color="D9D9E3"/>
                              </w:divBdr>
                              <w:divsChild>
                                <w:div w:id="1432773796">
                                  <w:marLeft w:val="0"/>
                                  <w:marRight w:val="0"/>
                                  <w:marTop w:val="0"/>
                                  <w:marBottom w:val="0"/>
                                  <w:divBdr>
                                    <w:top w:val="single" w:sz="2" w:space="0" w:color="D9D9E3"/>
                                    <w:left w:val="single" w:sz="2" w:space="0" w:color="D9D9E3"/>
                                    <w:bottom w:val="single" w:sz="2" w:space="0" w:color="D9D9E3"/>
                                    <w:right w:val="single" w:sz="2" w:space="0" w:color="D9D9E3"/>
                                  </w:divBdr>
                                  <w:divsChild>
                                    <w:div w:id="5178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1872423">
          <w:marLeft w:val="0"/>
          <w:marRight w:val="0"/>
          <w:marTop w:val="0"/>
          <w:marBottom w:val="0"/>
          <w:divBdr>
            <w:top w:val="single" w:sz="2" w:space="0" w:color="D9D9E3"/>
            <w:left w:val="single" w:sz="2" w:space="0" w:color="D9D9E3"/>
            <w:bottom w:val="single" w:sz="2" w:space="0" w:color="D9D9E3"/>
            <w:right w:val="single" w:sz="2" w:space="0" w:color="D9D9E3"/>
          </w:divBdr>
          <w:divsChild>
            <w:div w:id="1072778210">
              <w:marLeft w:val="0"/>
              <w:marRight w:val="0"/>
              <w:marTop w:val="100"/>
              <w:marBottom w:val="100"/>
              <w:divBdr>
                <w:top w:val="single" w:sz="2" w:space="0" w:color="D9D9E3"/>
                <w:left w:val="single" w:sz="2" w:space="0" w:color="D9D9E3"/>
                <w:bottom w:val="single" w:sz="2" w:space="0" w:color="D9D9E3"/>
                <w:right w:val="single" w:sz="2" w:space="0" w:color="D9D9E3"/>
              </w:divBdr>
              <w:divsChild>
                <w:div w:id="136462892">
                  <w:marLeft w:val="0"/>
                  <w:marRight w:val="0"/>
                  <w:marTop w:val="0"/>
                  <w:marBottom w:val="0"/>
                  <w:divBdr>
                    <w:top w:val="single" w:sz="2" w:space="0" w:color="D9D9E3"/>
                    <w:left w:val="single" w:sz="2" w:space="0" w:color="D9D9E3"/>
                    <w:bottom w:val="single" w:sz="2" w:space="0" w:color="D9D9E3"/>
                    <w:right w:val="single" w:sz="2" w:space="0" w:color="D9D9E3"/>
                  </w:divBdr>
                  <w:divsChild>
                    <w:div w:id="428165728">
                      <w:marLeft w:val="0"/>
                      <w:marRight w:val="0"/>
                      <w:marTop w:val="0"/>
                      <w:marBottom w:val="0"/>
                      <w:divBdr>
                        <w:top w:val="single" w:sz="2" w:space="0" w:color="D9D9E3"/>
                        <w:left w:val="single" w:sz="2" w:space="0" w:color="D9D9E3"/>
                        <w:bottom w:val="single" w:sz="2" w:space="0" w:color="D9D9E3"/>
                        <w:right w:val="single" w:sz="2" w:space="0" w:color="D9D9E3"/>
                      </w:divBdr>
                      <w:divsChild>
                        <w:div w:id="1575773775">
                          <w:marLeft w:val="0"/>
                          <w:marRight w:val="0"/>
                          <w:marTop w:val="0"/>
                          <w:marBottom w:val="0"/>
                          <w:divBdr>
                            <w:top w:val="single" w:sz="2" w:space="0" w:color="D9D9E3"/>
                            <w:left w:val="single" w:sz="2" w:space="0" w:color="D9D9E3"/>
                            <w:bottom w:val="single" w:sz="2" w:space="0" w:color="D9D9E3"/>
                            <w:right w:val="single" w:sz="2" w:space="0" w:color="D9D9E3"/>
                          </w:divBdr>
                          <w:divsChild>
                            <w:div w:id="692803165">
                              <w:marLeft w:val="0"/>
                              <w:marRight w:val="0"/>
                              <w:marTop w:val="0"/>
                              <w:marBottom w:val="0"/>
                              <w:divBdr>
                                <w:top w:val="single" w:sz="2" w:space="0" w:color="D9D9E3"/>
                                <w:left w:val="single" w:sz="2" w:space="0" w:color="D9D9E3"/>
                                <w:bottom w:val="single" w:sz="2" w:space="0" w:color="D9D9E3"/>
                                <w:right w:val="single" w:sz="2" w:space="0" w:color="D9D9E3"/>
                              </w:divBdr>
                              <w:divsChild>
                                <w:div w:id="183055521">
                                  <w:marLeft w:val="0"/>
                                  <w:marRight w:val="0"/>
                                  <w:marTop w:val="0"/>
                                  <w:marBottom w:val="0"/>
                                  <w:divBdr>
                                    <w:top w:val="single" w:sz="2" w:space="0" w:color="D9D9E3"/>
                                    <w:left w:val="single" w:sz="2" w:space="0" w:color="D9D9E3"/>
                                    <w:bottom w:val="single" w:sz="2" w:space="0" w:color="D9D9E3"/>
                                    <w:right w:val="single" w:sz="2" w:space="0" w:color="D9D9E3"/>
                                  </w:divBdr>
                                  <w:divsChild>
                                    <w:div w:id="1067190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043191">
                      <w:marLeft w:val="0"/>
                      <w:marRight w:val="0"/>
                      <w:marTop w:val="0"/>
                      <w:marBottom w:val="0"/>
                      <w:divBdr>
                        <w:top w:val="single" w:sz="2" w:space="0" w:color="D9D9E3"/>
                        <w:left w:val="single" w:sz="2" w:space="0" w:color="D9D9E3"/>
                        <w:bottom w:val="single" w:sz="2" w:space="0" w:color="D9D9E3"/>
                        <w:right w:val="single" w:sz="2" w:space="0" w:color="D9D9E3"/>
                      </w:divBdr>
                      <w:divsChild>
                        <w:div w:id="1362777188">
                          <w:marLeft w:val="0"/>
                          <w:marRight w:val="0"/>
                          <w:marTop w:val="0"/>
                          <w:marBottom w:val="0"/>
                          <w:divBdr>
                            <w:top w:val="single" w:sz="2" w:space="0" w:color="D9D9E3"/>
                            <w:left w:val="single" w:sz="2" w:space="0" w:color="D9D9E3"/>
                            <w:bottom w:val="single" w:sz="2" w:space="0" w:color="D9D9E3"/>
                            <w:right w:val="single" w:sz="2" w:space="0" w:color="D9D9E3"/>
                          </w:divBdr>
                        </w:div>
                        <w:div w:id="1505824312">
                          <w:marLeft w:val="0"/>
                          <w:marRight w:val="0"/>
                          <w:marTop w:val="0"/>
                          <w:marBottom w:val="0"/>
                          <w:divBdr>
                            <w:top w:val="single" w:sz="2" w:space="0" w:color="D9D9E3"/>
                            <w:left w:val="single" w:sz="2" w:space="0" w:color="D9D9E3"/>
                            <w:bottom w:val="single" w:sz="2" w:space="0" w:color="D9D9E3"/>
                            <w:right w:val="single" w:sz="2" w:space="0" w:color="D9D9E3"/>
                          </w:divBdr>
                          <w:divsChild>
                            <w:div w:id="321130873">
                              <w:marLeft w:val="0"/>
                              <w:marRight w:val="0"/>
                              <w:marTop w:val="0"/>
                              <w:marBottom w:val="0"/>
                              <w:divBdr>
                                <w:top w:val="single" w:sz="2" w:space="0" w:color="D9D9E3"/>
                                <w:left w:val="single" w:sz="2" w:space="0" w:color="D9D9E3"/>
                                <w:bottom w:val="single" w:sz="2" w:space="0" w:color="D9D9E3"/>
                                <w:right w:val="single" w:sz="2" w:space="0" w:color="D9D9E3"/>
                              </w:divBdr>
                              <w:divsChild>
                                <w:div w:id="1483232282">
                                  <w:marLeft w:val="0"/>
                                  <w:marRight w:val="0"/>
                                  <w:marTop w:val="0"/>
                                  <w:marBottom w:val="0"/>
                                  <w:divBdr>
                                    <w:top w:val="single" w:sz="2" w:space="0" w:color="D9D9E3"/>
                                    <w:left w:val="single" w:sz="2" w:space="0" w:color="D9D9E3"/>
                                    <w:bottom w:val="single" w:sz="2" w:space="0" w:color="D9D9E3"/>
                                    <w:right w:val="single" w:sz="2" w:space="0" w:color="D9D9E3"/>
                                  </w:divBdr>
                                  <w:divsChild>
                                    <w:div w:id="182868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43110532">
      <w:bodyDiv w:val="1"/>
      <w:marLeft w:val="0"/>
      <w:marRight w:val="0"/>
      <w:marTop w:val="0"/>
      <w:marBottom w:val="0"/>
      <w:divBdr>
        <w:top w:val="none" w:sz="0" w:space="0" w:color="auto"/>
        <w:left w:val="none" w:sz="0" w:space="0" w:color="auto"/>
        <w:bottom w:val="none" w:sz="0" w:space="0" w:color="auto"/>
        <w:right w:val="none" w:sz="0" w:space="0" w:color="auto"/>
      </w:divBdr>
    </w:div>
    <w:div w:id="464395882">
      <w:bodyDiv w:val="1"/>
      <w:marLeft w:val="0"/>
      <w:marRight w:val="0"/>
      <w:marTop w:val="0"/>
      <w:marBottom w:val="0"/>
      <w:divBdr>
        <w:top w:val="none" w:sz="0" w:space="0" w:color="auto"/>
        <w:left w:val="none" w:sz="0" w:space="0" w:color="auto"/>
        <w:bottom w:val="none" w:sz="0" w:space="0" w:color="auto"/>
        <w:right w:val="none" w:sz="0" w:space="0" w:color="auto"/>
      </w:divBdr>
    </w:div>
    <w:div w:id="514079622">
      <w:bodyDiv w:val="1"/>
      <w:marLeft w:val="0"/>
      <w:marRight w:val="0"/>
      <w:marTop w:val="0"/>
      <w:marBottom w:val="0"/>
      <w:divBdr>
        <w:top w:val="none" w:sz="0" w:space="0" w:color="auto"/>
        <w:left w:val="none" w:sz="0" w:space="0" w:color="auto"/>
        <w:bottom w:val="none" w:sz="0" w:space="0" w:color="auto"/>
        <w:right w:val="none" w:sz="0" w:space="0" w:color="auto"/>
      </w:divBdr>
    </w:div>
    <w:div w:id="520708903">
      <w:bodyDiv w:val="1"/>
      <w:marLeft w:val="0"/>
      <w:marRight w:val="0"/>
      <w:marTop w:val="0"/>
      <w:marBottom w:val="0"/>
      <w:divBdr>
        <w:top w:val="none" w:sz="0" w:space="0" w:color="auto"/>
        <w:left w:val="none" w:sz="0" w:space="0" w:color="auto"/>
        <w:bottom w:val="none" w:sz="0" w:space="0" w:color="auto"/>
        <w:right w:val="none" w:sz="0" w:space="0" w:color="auto"/>
      </w:divBdr>
    </w:div>
    <w:div w:id="524369846">
      <w:bodyDiv w:val="1"/>
      <w:marLeft w:val="0"/>
      <w:marRight w:val="0"/>
      <w:marTop w:val="0"/>
      <w:marBottom w:val="0"/>
      <w:divBdr>
        <w:top w:val="none" w:sz="0" w:space="0" w:color="auto"/>
        <w:left w:val="none" w:sz="0" w:space="0" w:color="auto"/>
        <w:bottom w:val="none" w:sz="0" w:space="0" w:color="auto"/>
        <w:right w:val="none" w:sz="0" w:space="0" w:color="auto"/>
      </w:divBdr>
    </w:div>
    <w:div w:id="526064797">
      <w:bodyDiv w:val="1"/>
      <w:marLeft w:val="0"/>
      <w:marRight w:val="0"/>
      <w:marTop w:val="0"/>
      <w:marBottom w:val="0"/>
      <w:divBdr>
        <w:top w:val="none" w:sz="0" w:space="0" w:color="auto"/>
        <w:left w:val="none" w:sz="0" w:space="0" w:color="auto"/>
        <w:bottom w:val="none" w:sz="0" w:space="0" w:color="auto"/>
        <w:right w:val="none" w:sz="0" w:space="0" w:color="auto"/>
      </w:divBdr>
    </w:div>
    <w:div w:id="552892166">
      <w:bodyDiv w:val="1"/>
      <w:marLeft w:val="0"/>
      <w:marRight w:val="0"/>
      <w:marTop w:val="0"/>
      <w:marBottom w:val="0"/>
      <w:divBdr>
        <w:top w:val="none" w:sz="0" w:space="0" w:color="auto"/>
        <w:left w:val="none" w:sz="0" w:space="0" w:color="auto"/>
        <w:bottom w:val="none" w:sz="0" w:space="0" w:color="auto"/>
        <w:right w:val="none" w:sz="0" w:space="0" w:color="auto"/>
      </w:divBdr>
    </w:div>
    <w:div w:id="562982808">
      <w:bodyDiv w:val="1"/>
      <w:marLeft w:val="0"/>
      <w:marRight w:val="0"/>
      <w:marTop w:val="0"/>
      <w:marBottom w:val="0"/>
      <w:divBdr>
        <w:top w:val="none" w:sz="0" w:space="0" w:color="auto"/>
        <w:left w:val="none" w:sz="0" w:space="0" w:color="auto"/>
        <w:bottom w:val="none" w:sz="0" w:space="0" w:color="auto"/>
        <w:right w:val="none" w:sz="0" w:space="0" w:color="auto"/>
      </w:divBdr>
    </w:div>
    <w:div w:id="563030407">
      <w:bodyDiv w:val="1"/>
      <w:marLeft w:val="0"/>
      <w:marRight w:val="0"/>
      <w:marTop w:val="0"/>
      <w:marBottom w:val="0"/>
      <w:divBdr>
        <w:top w:val="none" w:sz="0" w:space="0" w:color="auto"/>
        <w:left w:val="none" w:sz="0" w:space="0" w:color="auto"/>
        <w:bottom w:val="none" w:sz="0" w:space="0" w:color="auto"/>
        <w:right w:val="none" w:sz="0" w:space="0" w:color="auto"/>
      </w:divBdr>
    </w:div>
    <w:div w:id="581331747">
      <w:bodyDiv w:val="1"/>
      <w:marLeft w:val="0"/>
      <w:marRight w:val="0"/>
      <w:marTop w:val="0"/>
      <w:marBottom w:val="0"/>
      <w:divBdr>
        <w:top w:val="none" w:sz="0" w:space="0" w:color="auto"/>
        <w:left w:val="none" w:sz="0" w:space="0" w:color="auto"/>
        <w:bottom w:val="none" w:sz="0" w:space="0" w:color="auto"/>
        <w:right w:val="none" w:sz="0" w:space="0" w:color="auto"/>
      </w:divBdr>
      <w:divsChild>
        <w:div w:id="547881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5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7114">
      <w:bodyDiv w:val="1"/>
      <w:marLeft w:val="0"/>
      <w:marRight w:val="0"/>
      <w:marTop w:val="0"/>
      <w:marBottom w:val="0"/>
      <w:divBdr>
        <w:top w:val="none" w:sz="0" w:space="0" w:color="auto"/>
        <w:left w:val="none" w:sz="0" w:space="0" w:color="auto"/>
        <w:bottom w:val="none" w:sz="0" w:space="0" w:color="auto"/>
        <w:right w:val="none" w:sz="0" w:space="0" w:color="auto"/>
      </w:divBdr>
    </w:div>
    <w:div w:id="632685498">
      <w:bodyDiv w:val="1"/>
      <w:marLeft w:val="0"/>
      <w:marRight w:val="0"/>
      <w:marTop w:val="0"/>
      <w:marBottom w:val="0"/>
      <w:divBdr>
        <w:top w:val="none" w:sz="0" w:space="0" w:color="auto"/>
        <w:left w:val="none" w:sz="0" w:space="0" w:color="auto"/>
        <w:bottom w:val="none" w:sz="0" w:space="0" w:color="auto"/>
        <w:right w:val="none" w:sz="0" w:space="0" w:color="auto"/>
      </w:divBdr>
    </w:div>
    <w:div w:id="658733012">
      <w:bodyDiv w:val="1"/>
      <w:marLeft w:val="0"/>
      <w:marRight w:val="0"/>
      <w:marTop w:val="0"/>
      <w:marBottom w:val="0"/>
      <w:divBdr>
        <w:top w:val="none" w:sz="0" w:space="0" w:color="auto"/>
        <w:left w:val="none" w:sz="0" w:space="0" w:color="auto"/>
        <w:bottom w:val="none" w:sz="0" w:space="0" w:color="auto"/>
        <w:right w:val="none" w:sz="0" w:space="0" w:color="auto"/>
      </w:divBdr>
    </w:div>
    <w:div w:id="661929052">
      <w:bodyDiv w:val="1"/>
      <w:marLeft w:val="0"/>
      <w:marRight w:val="0"/>
      <w:marTop w:val="0"/>
      <w:marBottom w:val="0"/>
      <w:divBdr>
        <w:top w:val="none" w:sz="0" w:space="0" w:color="auto"/>
        <w:left w:val="none" w:sz="0" w:space="0" w:color="auto"/>
        <w:bottom w:val="none" w:sz="0" w:space="0" w:color="auto"/>
        <w:right w:val="none" w:sz="0" w:space="0" w:color="auto"/>
      </w:divBdr>
    </w:div>
    <w:div w:id="668217444">
      <w:bodyDiv w:val="1"/>
      <w:marLeft w:val="0"/>
      <w:marRight w:val="0"/>
      <w:marTop w:val="0"/>
      <w:marBottom w:val="0"/>
      <w:divBdr>
        <w:top w:val="none" w:sz="0" w:space="0" w:color="auto"/>
        <w:left w:val="none" w:sz="0" w:space="0" w:color="auto"/>
        <w:bottom w:val="none" w:sz="0" w:space="0" w:color="auto"/>
        <w:right w:val="none" w:sz="0" w:space="0" w:color="auto"/>
      </w:divBdr>
    </w:div>
    <w:div w:id="669023042">
      <w:bodyDiv w:val="1"/>
      <w:marLeft w:val="0"/>
      <w:marRight w:val="0"/>
      <w:marTop w:val="0"/>
      <w:marBottom w:val="0"/>
      <w:divBdr>
        <w:top w:val="none" w:sz="0" w:space="0" w:color="auto"/>
        <w:left w:val="none" w:sz="0" w:space="0" w:color="auto"/>
        <w:bottom w:val="none" w:sz="0" w:space="0" w:color="auto"/>
        <w:right w:val="none" w:sz="0" w:space="0" w:color="auto"/>
      </w:divBdr>
    </w:div>
    <w:div w:id="672413780">
      <w:bodyDiv w:val="1"/>
      <w:marLeft w:val="0"/>
      <w:marRight w:val="0"/>
      <w:marTop w:val="0"/>
      <w:marBottom w:val="0"/>
      <w:divBdr>
        <w:top w:val="none" w:sz="0" w:space="0" w:color="auto"/>
        <w:left w:val="none" w:sz="0" w:space="0" w:color="auto"/>
        <w:bottom w:val="none" w:sz="0" w:space="0" w:color="auto"/>
        <w:right w:val="none" w:sz="0" w:space="0" w:color="auto"/>
      </w:divBdr>
    </w:div>
    <w:div w:id="697973742">
      <w:bodyDiv w:val="1"/>
      <w:marLeft w:val="0"/>
      <w:marRight w:val="0"/>
      <w:marTop w:val="0"/>
      <w:marBottom w:val="0"/>
      <w:divBdr>
        <w:top w:val="none" w:sz="0" w:space="0" w:color="auto"/>
        <w:left w:val="none" w:sz="0" w:space="0" w:color="auto"/>
        <w:bottom w:val="none" w:sz="0" w:space="0" w:color="auto"/>
        <w:right w:val="none" w:sz="0" w:space="0" w:color="auto"/>
      </w:divBdr>
    </w:div>
    <w:div w:id="740903882">
      <w:bodyDiv w:val="1"/>
      <w:marLeft w:val="0"/>
      <w:marRight w:val="0"/>
      <w:marTop w:val="0"/>
      <w:marBottom w:val="0"/>
      <w:divBdr>
        <w:top w:val="none" w:sz="0" w:space="0" w:color="auto"/>
        <w:left w:val="none" w:sz="0" w:space="0" w:color="auto"/>
        <w:bottom w:val="none" w:sz="0" w:space="0" w:color="auto"/>
        <w:right w:val="none" w:sz="0" w:space="0" w:color="auto"/>
      </w:divBdr>
      <w:divsChild>
        <w:div w:id="1139302903">
          <w:marLeft w:val="0"/>
          <w:marRight w:val="0"/>
          <w:marTop w:val="0"/>
          <w:marBottom w:val="0"/>
          <w:divBdr>
            <w:top w:val="none" w:sz="0" w:space="0" w:color="auto"/>
            <w:left w:val="none" w:sz="0" w:space="0" w:color="auto"/>
            <w:bottom w:val="none" w:sz="0" w:space="0" w:color="auto"/>
            <w:right w:val="none" w:sz="0" w:space="0" w:color="auto"/>
          </w:divBdr>
        </w:div>
        <w:div w:id="1394694850">
          <w:marLeft w:val="0"/>
          <w:marRight w:val="0"/>
          <w:marTop w:val="0"/>
          <w:marBottom w:val="0"/>
          <w:divBdr>
            <w:top w:val="none" w:sz="0" w:space="0" w:color="auto"/>
            <w:left w:val="none" w:sz="0" w:space="0" w:color="auto"/>
            <w:bottom w:val="none" w:sz="0" w:space="0" w:color="auto"/>
            <w:right w:val="none" w:sz="0" w:space="0" w:color="auto"/>
          </w:divBdr>
        </w:div>
      </w:divsChild>
    </w:div>
    <w:div w:id="748429815">
      <w:bodyDiv w:val="1"/>
      <w:marLeft w:val="0"/>
      <w:marRight w:val="0"/>
      <w:marTop w:val="0"/>
      <w:marBottom w:val="0"/>
      <w:divBdr>
        <w:top w:val="none" w:sz="0" w:space="0" w:color="auto"/>
        <w:left w:val="none" w:sz="0" w:space="0" w:color="auto"/>
        <w:bottom w:val="none" w:sz="0" w:space="0" w:color="auto"/>
        <w:right w:val="none" w:sz="0" w:space="0" w:color="auto"/>
      </w:divBdr>
    </w:div>
    <w:div w:id="752747262">
      <w:bodyDiv w:val="1"/>
      <w:marLeft w:val="0"/>
      <w:marRight w:val="0"/>
      <w:marTop w:val="0"/>
      <w:marBottom w:val="0"/>
      <w:divBdr>
        <w:top w:val="none" w:sz="0" w:space="0" w:color="auto"/>
        <w:left w:val="none" w:sz="0" w:space="0" w:color="auto"/>
        <w:bottom w:val="none" w:sz="0" w:space="0" w:color="auto"/>
        <w:right w:val="none" w:sz="0" w:space="0" w:color="auto"/>
      </w:divBdr>
    </w:div>
    <w:div w:id="842205437">
      <w:bodyDiv w:val="1"/>
      <w:marLeft w:val="0"/>
      <w:marRight w:val="0"/>
      <w:marTop w:val="0"/>
      <w:marBottom w:val="0"/>
      <w:divBdr>
        <w:top w:val="none" w:sz="0" w:space="0" w:color="auto"/>
        <w:left w:val="none" w:sz="0" w:space="0" w:color="auto"/>
        <w:bottom w:val="none" w:sz="0" w:space="0" w:color="auto"/>
        <w:right w:val="none" w:sz="0" w:space="0" w:color="auto"/>
      </w:divBdr>
    </w:div>
    <w:div w:id="868108531">
      <w:bodyDiv w:val="1"/>
      <w:marLeft w:val="0"/>
      <w:marRight w:val="0"/>
      <w:marTop w:val="0"/>
      <w:marBottom w:val="0"/>
      <w:divBdr>
        <w:top w:val="none" w:sz="0" w:space="0" w:color="auto"/>
        <w:left w:val="none" w:sz="0" w:space="0" w:color="auto"/>
        <w:bottom w:val="none" w:sz="0" w:space="0" w:color="auto"/>
        <w:right w:val="none" w:sz="0" w:space="0" w:color="auto"/>
      </w:divBdr>
    </w:div>
    <w:div w:id="869338321">
      <w:bodyDiv w:val="1"/>
      <w:marLeft w:val="0"/>
      <w:marRight w:val="0"/>
      <w:marTop w:val="0"/>
      <w:marBottom w:val="0"/>
      <w:divBdr>
        <w:top w:val="none" w:sz="0" w:space="0" w:color="auto"/>
        <w:left w:val="none" w:sz="0" w:space="0" w:color="auto"/>
        <w:bottom w:val="none" w:sz="0" w:space="0" w:color="auto"/>
        <w:right w:val="none" w:sz="0" w:space="0" w:color="auto"/>
      </w:divBdr>
    </w:div>
    <w:div w:id="876746620">
      <w:bodyDiv w:val="1"/>
      <w:marLeft w:val="0"/>
      <w:marRight w:val="0"/>
      <w:marTop w:val="0"/>
      <w:marBottom w:val="0"/>
      <w:divBdr>
        <w:top w:val="none" w:sz="0" w:space="0" w:color="auto"/>
        <w:left w:val="none" w:sz="0" w:space="0" w:color="auto"/>
        <w:bottom w:val="none" w:sz="0" w:space="0" w:color="auto"/>
        <w:right w:val="none" w:sz="0" w:space="0" w:color="auto"/>
      </w:divBdr>
    </w:div>
    <w:div w:id="879244767">
      <w:bodyDiv w:val="1"/>
      <w:marLeft w:val="0"/>
      <w:marRight w:val="0"/>
      <w:marTop w:val="0"/>
      <w:marBottom w:val="0"/>
      <w:divBdr>
        <w:top w:val="none" w:sz="0" w:space="0" w:color="auto"/>
        <w:left w:val="none" w:sz="0" w:space="0" w:color="auto"/>
        <w:bottom w:val="none" w:sz="0" w:space="0" w:color="auto"/>
        <w:right w:val="none" w:sz="0" w:space="0" w:color="auto"/>
      </w:divBdr>
    </w:div>
    <w:div w:id="889655030">
      <w:bodyDiv w:val="1"/>
      <w:marLeft w:val="0"/>
      <w:marRight w:val="0"/>
      <w:marTop w:val="0"/>
      <w:marBottom w:val="0"/>
      <w:divBdr>
        <w:top w:val="none" w:sz="0" w:space="0" w:color="auto"/>
        <w:left w:val="none" w:sz="0" w:space="0" w:color="auto"/>
        <w:bottom w:val="none" w:sz="0" w:space="0" w:color="auto"/>
        <w:right w:val="none" w:sz="0" w:space="0" w:color="auto"/>
      </w:divBdr>
    </w:div>
    <w:div w:id="940800928">
      <w:bodyDiv w:val="1"/>
      <w:marLeft w:val="0"/>
      <w:marRight w:val="0"/>
      <w:marTop w:val="0"/>
      <w:marBottom w:val="0"/>
      <w:divBdr>
        <w:top w:val="none" w:sz="0" w:space="0" w:color="auto"/>
        <w:left w:val="none" w:sz="0" w:space="0" w:color="auto"/>
        <w:bottom w:val="none" w:sz="0" w:space="0" w:color="auto"/>
        <w:right w:val="none" w:sz="0" w:space="0" w:color="auto"/>
      </w:divBdr>
    </w:div>
    <w:div w:id="943001401">
      <w:bodyDiv w:val="1"/>
      <w:marLeft w:val="0"/>
      <w:marRight w:val="0"/>
      <w:marTop w:val="0"/>
      <w:marBottom w:val="0"/>
      <w:divBdr>
        <w:top w:val="none" w:sz="0" w:space="0" w:color="auto"/>
        <w:left w:val="none" w:sz="0" w:space="0" w:color="auto"/>
        <w:bottom w:val="none" w:sz="0" w:space="0" w:color="auto"/>
        <w:right w:val="none" w:sz="0" w:space="0" w:color="auto"/>
      </w:divBdr>
    </w:div>
    <w:div w:id="956181065">
      <w:bodyDiv w:val="1"/>
      <w:marLeft w:val="0"/>
      <w:marRight w:val="0"/>
      <w:marTop w:val="0"/>
      <w:marBottom w:val="0"/>
      <w:divBdr>
        <w:top w:val="none" w:sz="0" w:space="0" w:color="auto"/>
        <w:left w:val="none" w:sz="0" w:space="0" w:color="auto"/>
        <w:bottom w:val="none" w:sz="0" w:space="0" w:color="auto"/>
        <w:right w:val="none" w:sz="0" w:space="0" w:color="auto"/>
      </w:divBdr>
    </w:div>
    <w:div w:id="970478010">
      <w:bodyDiv w:val="1"/>
      <w:marLeft w:val="0"/>
      <w:marRight w:val="0"/>
      <w:marTop w:val="0"/>
      <w:marBottom w:val="0"/>
      <w:divBdr>
        <w:top w:val="none" w:sz="0" w:space="0" w:color="auto"/>
        <w:left w:val="none" w:sz="0" w:space="0" w:color="auto"/>
        <w:bottom w:val="none" w:sz="0" w:space="0" w:color="auto"/>
        <w:right w:val="none" w:sz="0" w:space="0" w:color="auto"/>
      </w:divBdr>
    </w:div>
    <w:div w:id="990061279">
      <w:bodyDiv w:val="1"/>
      <w:marLeft w:val="0"/>
      <w:marRight w:val="0"/>
      <w:marTop w:val="0"/>
      <w:marBottom w:val="0"/>
      <w:divBdr>
        <w:top w:val="none" w:sz="0" w:space="0" w:color="auto"/>
        <w:left w:val="none" w:sz="0" w:space="0" w:color="auto"/>
        <w:bottom w:val="none" w:sz="0" w:space="0" w:color="auto"/>
        <w:right w:val="none" w:sz="0" w:space="0" w:color="auto"/>
      </w:divBdr>
    </w:div>
    <w:div w:id="991644207">
      <w:bodyDiv w:val="1"/>
      <w:marLeft w:val="0"/>
      <w:marRight w:val="0"/>
      <w:marTop w:val="0"/>
      <w:marBottom w:val="0"/>
      <w:divBdr>
        <w:top w:val="none" w:sz="0" w:space="0" w:color="auto"/>
        <w:left w:val="none" w:sz="0" w:space="0" w:color="auto"/>
        <w:bottom w:val="none" w:sz="0" w:space="0" w:color="auto"/>
        <w:right w:val="none" w:sz="0" w:space="0" w:color="auto"/>
      </w:divBdr>
    </w:div>
    <w:div w:id="994381289">
      <w:bodyDiv w:val="1"/>
      <w:marLeft w:val="0"/>
      <w:marRight w:val="0"/>
      <w:marTop w:val="0"/>
      <w:marBottom w:val="0"/>
      <w:divBdr>
        <w:top w:val="none" w:sz="0" w:space="0" w:color="auto"/>
        <w:left w:val="none" w:sz="0" w:space="0" w:color="auto"/>
        <w:bottom w:val="none" w:sz="0" w:space="0" w:color="auto"/>
        <w:right w:val="none" w:sz="0" w:space="0" w:color="auto"/>
      </w:divBdr>
    </w:div>
    <w:div w:id="998652356">
      <w:bodyDiv w:val="1"/>
      <w:marLeft w:val="0"/>
      <w:marRight w:val="0"/>
      <w:marTop w:val="0"/>
      <w:marBottom w:val="0"/>
      <w:divBdr>
        <w:top w:val="none" w:sz="0" w:space="0" w:color="auto"/>
        <w:left w:val="none" w:sz="0" w:space="0" w:color="auto"/>
        <w:bottom w:val="none" w:sz="0" w:space="0" w:color="auto"/>
        <w:right w:val="none" w:sz="0" w:space="0" w:color="auto"/>
      </w:divBdr>
    </w:div>
    <w:div w:id="1023701488">
      <w:bodyDiv w:val="1"/>
      <w:marLeft w:val="0"/>
      <w:marRight w:val="0"/>
      <w:marTop w:val="0"/>
      <w:marBottom w:val="0"/>
      <w:divBdr>
        <w:top w:val="none" w:sz="0" w:space="0" w:color="auto"/>
        <w:left w:val="none" w:sz="0" w:space="0" w:color="auto"/>
        <w:bottom w:val="none" w:sz="0" w:space="0" w:color="auto"/>
        <w:right w:val="none" w:sz="0" w:space="0" w:color="auto"/>
      </w:divBdr>
    </w:div>
    <w:div w:id="1031222738">
      <w:bodyDiv w:val="1"/>
      <w:marLeft w:val="0"/>
      <w:marRight w:val="0"/>
      <w:marTop w:val="0"/>
      <w:marBottom w:val="0"/>
      <w:divBdr>
        <w:top w:val="none" w:sz="0" w:space="0" w:color="auto"/>
        <w:left w:val="none" w:sz="0" w:space="0" w:color="auto"/>
        <w:bottom w:val="none" w:sz="0" w:space="0" w:color="auto"/>
        <w:right w:val="none" w:sz="0" w:space="0" w:color="auto"/>
      </w:divBdr>
    </w:div>
    <w:div w:id="1052655282">
      <w:bodyDiv w:val="1"/>
      <w:marLeft w:val="0"/>
      <w:marRight w:val="0"/>
      <w:marTop w:val="0"/>
      <w:marBottom w:val="0"/>
      <w:divBdr>
        <w:top w:val="none" w:sz="0" w:space="0" w:color="auto"/>
        <w:left w:val="none" w:sz="0" w:space="0" w:color="auto"/>
        <w:bottom w:val="none" w:sz="0" w:space="0" w:color="auto"/>
        <w:right w:val="none" w:sz="0" w:space="0" w:color="auto"/>
      </w:divBdr>
    </w:div>
    <w:div w:id="1062823898">
      <w:bodyDiv w:val="1"/>
      <w:marLeft w:val="0"/>
      <w:marRight w:val="0"/>
      <w:marTop w:val="0"/>
      <w:marBottom w:val="0"/>
      <w:divBdr>
        <w:top w:val="none" w:sz="0" w:space="0" w:color="auto"/>
        <w:left w:val="none" w:sz="0" w:space="0" w:color="auto"/>
        <w:bottom w:val="none" w:sz="0" w:space="0" w:color="auto"/>
        <w:right w:val="none" w:sz="0" w:space="0" w:color="auto"/>
      </w:divBdr>
    </w:div>
    <w:div w:id="1065687613">
      <w:bodyDiv w:val="1"/>
      <w:marLeft w:val="0"/>
      <w:marRight w:val="0"/>
      <w:marTop w:val="0"/>
      <w:marBottom w:val="0"/>
      <w:divBdr>
        <w:top w:val="none" w:sz="0" w:space="0" w:color="auto"/>
        <w:left w:val="none" w:sz="0" w:space="0" w:color="auto"/>
        <w:bottom w:val="none" w:sz="0" w:space="0" w:color="auto"/>
        <w:right w:val="none" w:sz="0" w:space="0" w:color="auto"/>
      </w:divBdr>
    </w:div>
    <w:div w:id="1089929303">
      <w:bodyDiv w:val="1"/>
      <w:marLeft w:val="0"/>
      <w:marRight w:val="0"/>
      <w:marTop w:val="0"/>
      <w:marBottom w:val="0"/>
      <w:divBdr>
        <w:top w:val="none" w:sz="0" w:space="0" w:color="auto"/>
        <w:left w:val="none" w:sz="0" w:space="0" w:color="auto"/>
        <w:bottom w:val="none" w:sz="0" w:space="0" w:color="auto"/>
        <w:right w:val="none" w:sz="0" w:space="0" w:color="auto"/>
      </w:divBdr>
    </w:div>
    <w:div w:id="1090855728">
      <w:bodyDiv w:val="1"/>
      <w:marLeft w:val="0"/>
      <w:marRight w:val="0"/>
      <w:marTop w:val="0"/>
      <w:marBottom w:val="0"/>
      <w:divBdr>
        <w:top w:val="none" w:sz="0" w:space="0" w:color="auto"/>
        <w:left w:val="none" w:sz="0" w:space="0" w:color="auto"/>
        <w:bottom w:val="none" w:sz="0" w:space="0" w:color="auto"/>
        <w:right w:val="none" w:sz="0" w:space="0" w:color="auto"/>
      </w:divBdr>
    </w:div>
    <w:div w:id="1110321096">
      <w:bodyDiv w:val="1"/>
      <w:marLeft w:val="0"/>
      <w:marRight w:val="0"/>
      <w:marTop w:val="0"/>
      <w:marBottom w:val="0"/>
      <w:divBdr>
        <w:top w:val="none" w:sz="0" w:space="0" w:color="auto"/>
        <w:left w:val="none" w:sz="0" w:space="0" w:color="auto"/>
        <w:bottom w:val="none" w:sz="0" w:space="0" w:color="auto"/>
        <w:right w:val="none" w:sz="0" w:space="0" w:color="auto"/>
      </w:divBdr>
    </w:div>
    <w:div w:id="1119910878">
      <w:bodyDiv w:val="1"/>
      <w:marLeft w:val="0"/>
      <w:marRight w:val="0"/>
      <w:marTop w:val="0"/>
      <w:marBottom w:val="0"/>
      <w:divBdr>
        <w:top w:val="none" w:sz="0" w:space="0" w:color="auto"/>
        <w:left w:val="none" w:sz="0" w:space="0" w:color="auto"/>
        <w:bottom w:val="none" w:sz="0" w:space="0" w:color="auto"/>
        <w:right w:val="none" w:sz="0" w:space="0" w:color="auto"/>
      </w:divBdr>
    </w:div>
    <w:div w:id="1126968445">
      <w:bodyDiv w:val="1"/>
      <w:marLeft w:val="0"/>
      <w:marRight w:val="0"/>
      <w:marTop w:val="0"/>
      <w:marBottom w:val="0"/>
      <w:divBdr>
        <w:top w:val="none" w:sz="0" w:space="0" w:color="auto"/>
        <w:left w:val="none" w:sz="0" w:space="0" w:color="auto"/>
        <w:bottom w:val="none" w:sz="0" w:space="0" w:color="auto"/>
        <w:right w:val="none" w:sz="0" w:space="0" w:color="auto"/>
      </w:divBdr>
    </w:div>
    <w:div w:id="1136726916">
      <w:bodyDiv w:val="1"/>
      <w:marLeft w:val="0"/>
      <w:marRight w:val="0"/>
      <w:marTop w:val="0"/>
      <w:marBottom w:val="0"/>
      <w:divBdr>
        <w:top w:val="none" w:sz="0" w:space="0" w:color="auto"/>
        <w:left w:val="none" w:sz="0" w:space="0" w:color="auto"/>
        <w:bottom w:val="none" w:sz="0" w:space="0" w:color="auto"/>
        <w:right w:val="none" w:sz="0" w:space="0" w:color="auto"/>
      </w:divBdr>
    </w:div>
    <w:div w:id="1146901133">
      <w:bodyDiv w:val="1"/>
      <w:marLeft w:val="0"/>
      <w:marRight w:val="0"/>
      <w:marTop w:val="0"/>
      <w:marBottom w:val="0"/>
      <w:divBdr>
        <w:top w:val="none" w:sz="0" w:space="0" w:color="auto"/>
        <w:left w:val="none" w:sz="0" w:space="0" w:color="auto"/>
        <w:bottom w:val="none" w:sz="0" w:space="0" w:color="auto"/>
        <w:right w:val="none" w:sz="0" w:space="0" w:color="auto"/>
      </w:divBdr>
    </w:div>
    <w:div w:id="1232892090">
      <w:bodyDiv w:val="1"/>
      <w:marLeft w:val="0"/>
      <w:marRight w:val="0"/>
      <w:marTop w:val="0"/>
      <w:marBottom w:val="0"/>
      <w:divBdr>
        <w:top w:val="none" w:sz="0" w:space="0" w:color="auto"/>
        <w:left w:val="none" w:sz="0" w:space="0" w:color="auto"/>
        <w:bottom w:val="none" w:sz="0" w:space="0" w:color="auto"/>
        <w:right w:val="none" w:sz="0" w:space="0" w:color="auto"/>
      </w:divBdr>
    </w:div>
    <w:div w:id="1233199259">
      <w:bodyDiv w:val="1"/>
      <w:marLeft w:val="0"/>
      <w:marRight w:val="0"/>
      <w:marTop w:val="0"/>
      <w:marBottom w:val="0"/>
      <w:divBdr>
        <w:top w:val="none" w:sz="0" w:space="0" w:color="auto"/>
        <w:left w:val="none" w:sz="0" w:space="0" w:color="auto"/>
        <w:bottom w:val="none" w:sz="0" w:space="0" w:color="auto"/>
        <w:right w:val="none" w:sz="0" w:space="0" w:color="auto"/>
      </w:divBdr>
    </w:div>
    <w:div w:id="1242326036">
      <w:bodyDiv w:val="1"/>
      <w:marLeft w:val="0"/>
      <w:marRight w:val="0"/>
      <w:marTop w:val="0"/>
      <w:marBottom w:val="0"/>
      <w:divBdr>
        <w:top w:val="none" w:sz="0" w:space="0" w:color="auto"/>
        <w:left w:val="none" w:sz="0" w:space="0" w:color="auto"/>
        <w:bottom w:val="none" w:sz="0" w:space="0" w:color="auto"/>
        <w:right w:val="none" w:sz="0" w:space="0" w:color="auto"/>
      </w:divBdr>
    </w:div>
    <w:div w:id="1253778355">
      <w:bodyDiv w:val="1"/>
      <w:marLeft w:val="0"/>
      <w:marRight w:val="0"/>
      <w:marTop w:val="0"/>
      <w:marBottom w:val="0"/>
      <w:divBdr>
        <w:top w:val="none" w:sz="0" w:space="0" w:color="auto"/>
        <w:left w:val="none" w:sz="0" w:space="0" w:color="auto"/>
        <w:bottom w:val="none" w:sz="0" w:space="0" w:color="auto"/>
        <w:right w:val="none" w:sz="0" w:space="0" w:color="auto"/>
      </w:divBdr>
    </w:div>
    <w:div w:id="1260330836">
      <w:bodyDiv w:val="1"/>
      <w:marLeft w:val="0"/>
      <w:marRight w:val="0"/>
      <w:marTop w:val="0"/>
      <w:marBottom w:val="0"/>
      <w:divBdr>
        <w:top w:val="none" w:sz="0" w:space="0" w:color="auto"/>
        <w:left w:val="none" w:sz="0" w:space="0" w:color="auto"/>
        <w:bottom w:val="none" w:sz="0" w:space="0" w:color="auto"/>
        <w:right w:val="none" w:sz="0" w:space="0" w:color="auto"/>
      </w:divBdr>
    </w:div>
    <w:div w:id="1290471873">
      <w:bodyDiv w:val="1"/>
      <w:marLeft w:val="0"/>
      <w:marRight w:val="0"/>
      <w:marTop w:val="0"/>
      <w:marBottom w:val="0"/>
      <w:divBdr>
        <w:top w:val="none" w:sz="0" w:space="0" w:color="auto"/>
        <w:left w:val="none" w:sz="0" w:space="0" w:color="auto"/>
        <w:bottom w:val="none" w:sz="0" w:space="0" w:color="auto"/>
        <w:right w:val="none" w:sz="0" w:space="0" w:color="auto"/>
      </w:divBdr>
    </w:div>
    <w:div w:id="1371614029">
      <w:bodyDiv w:val="1"/>
      <w:marLeft w:val="0"/>
      <w:marRight w:val="0"/>
      <w:marTop w:val="0"/>
      <w:marBottom w:val="0"/>
      <w:divBdr>
        <w:top w:val="none" w:sz="0" w:space="0" w:color="auto"/>
        <w:left w:val="none" w:sz="0" w:space="0" w:color="auto"/>
        <w:bottom w:val="none" w:sz="0" w:space="0" w:color="auto"/>
        <w:right w:val="none" w:sz="0" w:space="0" w:color="auto"/>
      </w:divBdr>
    </w:div>
    <w:div w:id="1415200972">
      <w:bodyDiv w:val="1"/>
      <w:marLeft w:val="0"/>
      <w:marRight w:val="0"/>
      <w:marTop w:val="0"/>
      <w:marBottom w:val="0"/>
      <w:divBdr>
        <w:top w:val="none" w:sz="0" w:space="0" w:color="auto"/>
        <w:left w:val="none" w:sz="0" w:space="0" w:color="auto"/>
        <w:bottom w:val="none" w:sz="0" w:space="0" w:color="auto"/>
        <w:right w:val="none" w:sz="0" w:space="0" w:color="auto"/>
      </w:divBdr>
    </w:div>
    <w:div w:id="1453982482">
      <w:bodyDiv w:val="1"/>
      <w:marLeft w:val="0"/>
      <w:marRight w:val="0"/>
      <w:marTop w:val="0"/>
      <w:marBottom w:val="0"/>
      <w:divBdr>
        <w:top w:val="none" w:sz="0" w:space="0" w:color="auto"/>
        <w:left w:val="none" w:sz="0" w:space="0" w:color="auto"/>
        <w:bottom w:val="none" w:sz="0" w:space="0" w:color="auto"/>
        <w:right w:val="none" w:sz="0" w:space="0" w:color="auto"/>
      </w:divBdr>
    </w:div>
    <w:div w:id="1458720104">
      <w:bodyDiv w:val="1"/>
      <w:marLeft w:val="0"/>
      <w:marRight w:val="0"/>
      <w:marTop w:val="0"/>
      <w:marBottom w:val="0"/>
      <w:divBdr>
        <w:top w:val="none" w:sz="0" w:space="0" w:color="auto"/>
        <w:left w:val="none" w:sz="0" w:space="0" w:color="auto"/>
        <w:bottom w:val="none" w:sz="0" w:space="0" w:color="auto"/>
        <w:right w:val="none" w:sz="0" w:space="0" w:color="auto"/>
      </w:divBdr>
    </w:div>
    <w:div w:id="1477794132">
      <w:bodyDiv w:val="1"/>
      <w:marLeft w:val="0"/>
      <w:marRight w:val="0"/>
      <w:marTop w:val="0"/>
      <w:marBottom w:val="0"/>
      <w:divBdr>
        <w:top w:val="none" w:sz="0" w:space="0" w:color="auto"/>
        <w:left w:val="none" w:sz="0" w:space="0" w:color="auto"/>
        <w:bottom w:val="none" w:sz="0" w:space="0" w:color="auto"/>
        <w:right w:val="none" w:sz="0" w:space="0" w:color="auto"/>
      </w:divBdr>
    </w:div>
    <w:div w:id="1485664795">
      <w:bodyDiv w:val="1"/>
      <w:marLeft w:val="0"/>
      <w:marRight w:val="0"/>
      <w:marTop w:val="0"/>
      <w:marBottom w:val="0"/>
      <w:divBdr>
        <w:top w:val="none" w:sz="0" w:space="0" w:color="auto"/>
        <w:left w:val="none" w:sz="0" w:space="0" w:color="auto"/>
        <w:bottom w:val="none" w:sz="0" w:space="0" w:color="auto"/>
        <w:right w:val="none" w:sz="0" w:space="0" w:color="auto"/>
      </w:divBdr>
    </w:div>
    <w:div w:id="1505363299">
      <w:bodyDiv w:val="1"/>
      <w:marLeft w:val="0"/>
      <w:marRight w:val="0"/>
      <w:marTop w:val="0"/>
      <w:marBottom w:val="0"/>
      <w:divBdr>
        <w:top w:val="none" w:sz="0" w:space="0" w:color="auto"/>
        <w:left w:val="none" w:sz="0" w:space="0" w:color="auto"/>
        <w:bottom w:val="none" w:sz="0" w:space="0" w:color="auto"/>
        <w:right w:val="none" w:sz="0" w:space="0" w:color="auto"/>
      </w:divBdr>
    </w:div>
    <w:div w:id="1506436778">
      <w:bodyDiv w:val="1"/>
      <w:marLeft w:val="0"/>
      <w:marRight w:val="0"/>
      <w:marTop w:val="0"/>
      <w:marBottom w:val="0"/>
      <w:divBdr>
        <w:top w:val="none" w:sz="0" w:space="0" w:color="auto"/>
        <w:left w:val="none" w:sz="0" w:space="0" w:color="auto"/>
        <w:bottom w:val="none" w:sz="0" w:space="0" w:color="auto"/>
        <w:right w:val="none" w:sz="0" w:space="0" w:color="auto"/>
      </w:divBdr>
    </w:div>
    <w:div w:id="1508639396">
      <w:bodyDiv w:val="1"/>
      <w:marLeft w:val="0"/>
      <w:marRight w:val="0"/>
      <w:marTop w:val="0"/>
      <w:marBottom w:val="0"/>
      <w:divBdr>
        <w:top w:val="none" w:sz="0" w:space="0" w:color="auto"/>
        <w:left w:val="none" w:sz="0" w:space="0" w:color="auto"/>
        <w:bottom w:val="none" w:sz="0" w:space="0" w:color="auto"/>
        <w:right w:val="none" w:sz="0" w:space="0" w:color="auto"/>
      </w:divBdr>
    </w:div>
    <w:div w:id="1534267880">
      <w:bodyDiv w:val="1"/>
      <w:marLeft w:val="0"/>
      <w:marRight w:val="0"/>
      <w:marTop w:val="0"/>
      <w:marBottom w:val="0"/>
      <w:divBdr>
        <w:top w:val="none" w:sz="0" w:space="0" w:color="auto"/>
        <w:left w:val="none" w:sz="0" w:space="0" w:color="auto"/>
        <w:bottom w:val="none" w:sz="0" w:space="0" w:color="auto"/>
        <w:right w:val="none" w:sz="0" w:space="0" w:color="auto"/>
      </w:divBdr>
    </w:div>
    <w:div w:id="1551722874">
      <w:bodyDiv w:val="1"/>
      <w:marLeft w:val="0"/>
      <w:marRight w:val="0"/>
      <w:marTop w:val="0"/>
      <w:marBottom w:val="0"/>
      <w:divBdr>
        <w:top w:val="none" w:sz="0" w:space="0" w:color="auto"/>
        <w:left w:val="none" w:sz="0" w:space="0" w:color="auto"/>
        <w:bottom w:val="none" w:sz="0" w:space="0" w:color="auto"/>
        <w:right w:val="none" w:sz="0" w:space="0" w:color="auto"/>
      </w:divBdr>
    </w:div>
    <w:div w:id="1559319305">
      <w:bodyDiv w:val="1"/>
      <w:marLeft w:val="0"/>
      <w:marRight w:val="0"/>
      <w:marTop w:val="0"/>
      <w:marBottom w:val="0"/>
      <w:divBdr>
        <w:top w:val="none" w:sz="0" w:space="0" w:color="auto"/>
        <w:left w:val="none" w:sz="0" w:space="0" w:color="auto"/>
        <w:bottom w:val="none" w:sz="0" w:space="0" w:color="auto"/>
        <w:right w:val="none" w:sz="0" w:space="0" w:color="auto"/>
      </w:divBdr>
    </w:div>
    <w:div w:id="1601136310">
      <w:bodyDiv w:val="1"/>
      <w:marLeft w:val="0"/>
      <w:marRight w:val="0"/>
      <w:marTop w:val="0"/>
      <w:marBottom w:val="0"/>
      <w:divBdr>
        <w:top w:val="none" w:sz="0" w:space="0" w:color="auto"/>
        <w:left w:val="none" w:sz="0" w:space="0" w:color="auto"/>
        <w:bottom w:val="none" w:sz="0" w:space="0" w:color="auto"/>
        <w:right w:val="none" w:sz="0" w:space="0" w:color="auto"/>
      </w:divBdr>
    </w:div>
    <w:div w:id="1613438516">
      <w:bodyDiv w:val="1"/>
      <w:marLeft w:val="0"/>
      <w:marRight w:val="0"/>
      <w:marTop w:val="0"/>
      <w:marBottom w:val="0"/>
      <w:divBdr>
        <w:top w:val="none" w:sz="0" w:space="0" w:color="auto"/>
        <w:left w:val="none" w:sz="0" w:space="0" w:color="auto"/>
        <w:bottom w:val="none" w:sz="0" w:space="0" w:color="auto"/>
        <w:right w:val="none" w:sz="0" w:space="0" w:color="auto"/>
      </w:divBdr>
    </w:div>
    <w:div w:id="1628782679">
      <w:bodyDiv w:val="1"/>
      <w:marLeft w:val="0"/>
      <w:marRight w:val="0"/>
      <w:marTop w:val="0"/>
      <w:marBottom w:val="0"/>
      <w:divBdr>
        <w:top w:val="none" w:sz="0" w:space="0" w:color="auto"/>
        <w:left w:val="none" w:sz="0" w:space="0" w:color="auto"/>
        <w:bottom w:val="none" w:sz="0" w:space="0" w:color="auto"/>
        <w:right w:val="none" w:sz="0" w:space="0" w:color="auto"/>
      </w:divBdr>
    </w:div>
    <w:div w:id="1636524544">
      <w:bodyDiv w:val="1"/>
      <w:marLeft w:val="0"/>
      <w:marRight w:val="0"/>
      <w:marTop w:val="0"/>
      <w:marBottom w:val="0"/>
      <w:divBdr>
        <w:top w:val="none" w:sz="0" w:space="0" w:color="auto"/>
        <w:left w:val="none" w:sz="0" w:space="0" w:color="auto"/>
        <w:bottom w:val="none" w:sz="0" w:space="0" w:color="auto"/>
        <w:right w:val="none" w:sz="0" w:space="0" w:color="auto"/>
      </w:divBdr>
    </w:div>
    <w:div w:id="1643801740">
      <w:bodyDiv w:val="1"/>
      <w:marLeft w:val="0"/>
      <w:marRight w:val="0"/>
      <w:marTop w:val="0"/>
      <w:marBottom w:val="0"/>
      <w:divBdr>
        <w:top w:val="none" w:sz="0" w:space="0" w:color="auto"/>
        <w:left w:val="none" w:sz="0" w:space="0" w:color="auto"/>
        <w:bottom w:val="none" w:sz="0" w:space="0" w:color="auto"/>
        <w:right w:val="none" w:sz="0" w:space="0" w:color="auto"/>
      </w:divBdr>
    </w:div>
    <w:div w:id="1649745991">
      <w:bodyDiv w:val="1"/>
      <w:marLeft w:val="0"/>
      <w:marRight w:val="0"/>
      <w:marTop w:val="0"/>
      <w:marBottom w:val="0"/>
      <w:divBdr>
        <w:top w:val="none" w:sz="0" w:space="0" w:color="auto"/>
        <w:left w:val="none" w:sz="0" w:space="0" w:color="auto"/>
        <w:bottom w:val="none" w:sz="0" w:space="0" w:color="auto"/>
        <w:right w:val="none" w:sz="0" w:space="0" w:color="auto"/>
      </w:divBdr>
    </w:div>
    <w:div w:id="1656060916">
      <w:bodyDiv w:val="1"/>
      <w:marLeft w:val="0"/>
      <w:marRight w:val="0"/>
      <w:marTop w:val="0"/>
      <w:marBottom w:val="0"/>
      <w:divBdr>
        <w:top w:val="none" w:sz="0" w:space="0" w:color="auto"/>
        <w:left w:val="none" w:sz="0" w:space="0" w:color="auto"/>
        <w:bottom w:val="none" w:sz="0" w:space="0" w:color="auto"/>
        <w:right w:val="none" w:sz="0" w:space="0" w:color="auto"/>
      </w:divBdr>
    </w:div>
    <w:div w:id="1656684879">
      <w:bodyDiv w:val="1"/>
      <w:marLeft w:val="0"/>
      <w:marRight w:val="0"/>
      <w:marTop w:val="0"/>
      <w:marBottom w:val="0"/>
      <w:divBdr>
        <w:top w:val="none" w:sz="0" w:space="0" w:color="auto"/>
        <w:left w:val="none" w:sz="0" w:space="0" w:color="auto"/>
        <w:bottom w:val="none" w:sz="0" w:space="0" w:color="auto"/>
        <w:right w:val="none" w:sz="0" w:space="0" w:color="auto"/>
      </w:divBdr>
    </w:div>
    <w:div w:id="1670014296">
      <w:bodyDiv w:val="1"/>
      <w:marLeft w:val="0"/>
      <w:marRight w:val="0"/>
      <w:marTop w:val="0"/>
      <w:marBottom w:val="0"/>
      <w:divBdr>
        <w:top w:val="none" w:sz="0" w:space="0" w:color="auto"/>
        <w:left w:val="none" w:sz="0" w:space="0" w:color="auto"/>
        <w:bottom w:val="none" w:sz="0" w:space="0" w:color="auto"/>
        <w:right w:val="none" w:sz="0" w:space="0" w:color="auto"/>
      </w:divBdr>
    </w:div>
    <w:div w:id="1700428297">
      <w:bodyDiv w:val="1"/>
      <w:marLeft w:val="0"/>
      <w:marRight w:val="0"/>
      <w:marTop w:val="0"/>
      <w:marBottom w:val="0"/>
      <w:divBdr>
        <w:top w:val="none" w:sz="0" w:space="0" w:color="auto"/>
        <w:left w:val="none" w:sz="0" w:space="0" w:color="auto"/>
        <w:bottom w:val="none" w:sz="0" w:space="0" w:color="auto"/>
        <w:right w:val="none" w:sz="0" w:space="0" w:color="auto"/>
      </w:divBdr>
    </w:div>
    <w:div w:id="1751002106">
      <w:bodyDiv w:val="1"/>
      <w:marLeft w:val="0"/>
      <w:marRight w:val="0"/>
      <w:marTop w:val="0"/>
      <w:marBottom w:val="0"/>
      <w:divBdr>
        <w:top w:val="none" w:sz="0" w:space="0" w:color="auto"/>
        <w:left w:val="none" w:sz="0" w:space="0" w:color="auto"/>
        <w:bottom w:val="none" w:sz="0" w:space="0" w:color="auto"/>
        <w:right w:val="none" w:sz="0" w:space="0" w:color="auto"/>
      </w:divBdr>
    </w:div>
    <w:div w:id="1759328468">
      <w:bodyDiv w:val="1"/>
      <w:marLeft w:val="0"/>
      <w:marRight w:val="0"/>
      <w:marTop w:val="0"/>
      <w:marBottom w:val="0"/>
      <w:divBdr>
        <w:top w:val="none" w:sz="0" w:space="0" w:color="auto"/>
        <w:left w:val="none" w:sz="0" w:space="0" w:color="auto"/>
        <w:bottom w:val="none" w:sz="0" w:space="0" w:color="auto"/>
        <w:right w:val="none" w:sz="0" w:space="0" w:color="auto"/>
      </w:divBdr>
    </w:div>
    <w:div w:id="1771655240">
      <w:bodyDiv w:val="1"/>
      <w:marLeft w:val="0"/>
      <w:marRight w:val="0"/>
      <w:marTop w:val="0"/>
      <w:marBottom w:val="0"/>
      <w:divBdr>
        <w:top w:val="none" w:sz="0" w:space="0" w:color="auto"/>
        <w:left w:val="none" w:sz="0" w:space="0" w:color="auto"/>
        <w:bottom w:val="none" w:sz="0" w:space="0" w:color="auto"/>
        <w:right w:val="none" w:sz="0" w:space="0" w:color="auto"/>
      </w:divBdr>
    </w:div>
    <w:div w:id="1834296726">
      <w:bodyDiv w:val="1"/>
      <w:marLeft w:val="0"/>
      <w:marRight w:val="0"/>
      <w:marTop w:val="0"/>
      <w:marBottom w:val="0"/>
      <w:divBdr>
        <w:top w:val="none" w:sz="0" w:space="0" w:color="auto"/>
        <w:left w:val="none" w:sz="0" w:space="0" w:color="auto"/>
        <w:bottom w:val="none" w:sz="0" w:space="0" w:color="auto"/>
        <w:right w:val="none" w:sz="0" w:space="0" w:color="auto"/>
      </w:divBdr>
    </w:div>
    <w:div w:id="1839147815">
      <w:bodyDiv w:val="1"/>
      <w:marLeft w:val="0"/>
      <w:marRight w:val="0"/>
      <w:marTop w:val="0"/>
      <w:marBottom w:val="0"/>
      <w:divBdr>
        <w:top w:val="none" w:sz="0" w:space="0" w:color="auto"/>
        <w:left w:val="none" w:sz="0" w:space="0" w:color="auto"/>
        <w:bottom w:val="none" w:sz="0" w:space="0" w:color="auto"/>
        <w:right w:val="none" w:sz="0" w:space="0" w:color="auto"/>
      </w:divBdr>
    </w:div>
    <w:div w:id="1841699145">
      <w:bodyDiv w:val="1"/>
      <w:marLeft w:val="0"/>
      <w:marRight w:val="0"/>
      <w:marTop w:val="0"/>
      <w:marBottom w:val="0"/>
      <w:divBdr>
        <w:top w:val="none" w:sz="0" w:space="0" w:color="auto"/>
        <w:left w:val="none" w:sz="0" w:space="0" w:color="auto"/>
        <w:bottom w:val="none" w:sz="0" w:space="0" w:color="auto"/>
        <w:right w:val="none" w:sz="0" w:space="0" w:color="auto"/>
      </w:divBdr>
      <w:divsChild>
        <w:div w:id="1017123578">
          <w:marLeft w:val="0"/>
          <w:marRight w:val="0"/>
          <w:marTop w:val="0"/>
          <w:marBottom w:val="0"/>
          <w:divBdr>
            <w:top w:val="none" w:sz="0" w:space="0" w:color="auto"/>
            <w:left w:val="none" w:sz="0" w:space="0" w:color="auto"/>
            <w:bottom w:val="none" w:sz="0" w:space="0" w:color="auto"/>
            <w:right w:val="none" w:sz="0" w:space="0" w:color="auto"/>
          </w:divBdr>
          <w:divsChild>
            <w:div w:id="1492061710">
              <w:marLeft w:val="0"/>
              <w:marRight w:val="0"/>
              <w:marTop w:val="0"/>
              <w:marBottom w:val="0"/>
              <w:divBdr>
                <w:top w:val="none" w:sz="0" w:space="0" w:color="auto"/>
                <w:left w:val="none" w:sz="0" w:space="0" w:color="auto"/>
                <w:bottom w:val="none" w:sz="0" w:space="0" w:color="auto"/>
                <w:right w:val="none" w:sz="0" w:space="0" w:color="auto"/>
              </w:divBdr>
              <w:divsChild>
                <w:div w:id="17031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8009">
          <w:marLeft w:val="0"/>
          <w:marRight w:val="0"/>
          <w:marTop w:val="0"/>
          <w:marBottom w:val="0"/>
          <w:divBdr>
            <w:top w:val="none" w:sz="0" w:space="0" w:color="auto"/>
            <w:left w:val="none" w:sz="0" w:space="0" w:color="auto"/>
            <w:bottom w:val="none" w:sz="0" w:space="0" w:color="auto"/>
            <w:right w:val="none" w:sz="0" w:space="0" w:color="auto"/>
          </w:divBdr>
          <w:divsChild>
            <w:div w:id="1498885673">
              <w:marLeft w:val="0"/>
              <w:marRight w:val="0"/>
              <w:marTop w:val="0"/>
              <w:marBottom w:val="0"/>
              <w:divBdr>
                <w:top w:val="none" w:sz="0" w:space="0" w:color="auto"/>
                <w:left w:val="none" w:sz="0" w:space="0" w:color="auto"/>
                <w:bottom w:val="none" w:sz="0" w:space="0" w:color="auto"/>
                <w:right w:val="none" w:sz="0" w:space="0" w:color="auto"/>
              </w:divBdr>
              <w:divsChild>
                <w:div w:id="525561729">
                  <w:marLeft w:val="0"/>
                  <w:marRight w:val="0"/>
                  <w:marTop w:val="0"/>
                  <w:marBottom w:val="0"/>
                  <w:divBdr>
                    <w:top w:val="none" w:sz="0" w:space="0" w:color="auto"/>
                    <w:left w:val="none" w:sz="0" w:space="0" w:color="auto"/>
                    <w:bottom w:val="none" w:sz="0" w:space="0" w:color="auto"/>
                    <w:right w:val="none" w:sz="0" w:space="0" w:color="auto"/>
                  </w:divBdr>
                </w:div>
              </w:divsChild>
            </w:div>
            <w:div w:id="610358123">
              <w:marLeft w:val="0"/>
              <w:marRight w:val="0"/>
              <w:marTop w:val="0"/>
              <w:marBottom w:val="0"/>
              <w:divBdr>
                <w:top w:val="none" w:sz="0" w:space="0" w:color="auto"/>
                <w:left w:val="none" w:sz="0" w:space="0" w:color="auto"/>
                <w:bottom w:val="none" w:sz="0" w:space="0" w:color="auto"/>
                <w:right w:val="none" w:sz="0" w:space="0" w:color="auto"/>
              </w:divBdr>
              <w:divsChild>
                <w:div w:id="32001645">
                  <w:marLeft w:val="0"/>
                  <w:marRight w:val="0"/>
                  <w:marTop w:val="0"/>
                  <w:marBottom w:val="0"/>
                  <w:divBdr>
                    <w:top w:val="none" w:sz="0" w:space="0" w:color="auto"/>
                    <w:left w:val="none" w:sz="0" w:space="0" w:color="auto"/>
                    <w:bottom w:val="none" w:sz="0" w:space="0" w:color="auto"/>
                    <w:right w:val="none" w:sz="0" w:space="0" w:color="auto"/>
                  </w:divBdr>
                </w:div>
                <w:div w:id="1137724130">
                  <w:marLeft w:val="0"/>
                  <w:marRight w:val="0"/>
                  <w:marTop w:val="0"/>
                  <w:marBottom w:val="0"/>
                  <w:divBdr>
                    <w:top w:val="none" w:sz="0" w:space="0" w:color="auto"/>
                    <w:left w:val="none" w:sz="0" w:space="0" w:color="auto"/>
                    <w:bottom w:val="none" w:sz="0" w:space="0" w:color="auto"/>
                    <w:right w:val="none" w:sz="0" w:space="0" w:color="auto"/>
                  </w:divBdr>
                </w:div>
                <w:div w:id="12805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3482">
      <w:bodyDiv w:val="1"/>
      <w:marLeft w:val="0"/>
      <w:marRight w:val="0"/>
      <w:marTop w:val="0"/>
      <w:marBottom w:val="0"/>
      <w:divBdr>
        <w:top w:val="none" w:sz="0" w:space="0" w:color="auto"/>
        <w:left w:val="none" w:sz="0" w:space="0" w:color="auto"/>
        <w:bottom w:val="none" w:sz="0" w:space="0" w:color="auto"/>
        <w:right w:val="none" w:sz="0" w:space="0" w:color="auto"/>
      </w:divBdr>
    </w:div>
    <w:div w:id="1923756194">
      <w:bodyDiv w:val="1"/>
      <w:marLeft w:val="0"/>
      <w:marRight w:val="0"/>
      <w:marTop w:val="0"/>
      <w:marBottom w:val="0"/>
      <w:divBdr>
        <w:top w:val="none" w:sz="0" w:space="0" w:color="auto"/>
        <w:left w:val="none" w:sz="0" w:space="0" w:color="auto"/>
        <w:bottom w:val="none" w:sz="0" w:space="0" w:color="auto"/>
        <w:right w:val="none" w:sz="0" w:space="0" w:color="auto"/>
      </w:divBdr>
    </w:div>
    <w:div w:id="1927304069">
      <w:bodyDiv w:val="1"/>
      <w:marLeft w:val="0"/>
      <w:marRight w:val="0"/>
      <w:marTop w:val="0"/>
      <w:marBottom w:val="0"/>
      <w:divBdr>
        <w:top w:val="none" w:sz="0" w:space="0" w:color="auto"/>
        <w:left w:val="none" w:sz="0" w:space="0" w:color="auto"/>
        <w:bottom w:val="none" w:sz="0" w:space="0" w:color="auto"/>
        <w:right w:val="none" w:sz="0" w:space="0" w:color="auto"/>
      </w:divBdr>
    </w:div>
    <w:div w:id="1961066418">
      <w:bodyDiv w:val="1"/>
      <w:marLeft w:val="0"/>
      <w:marRight w:val="0"/>
      <w:marTop w:val="0"/>
      <w:marBottom w:val="0"/>
      <w:divBdr>
        <w:top w:val="none" w:sz="0" w:space="0" w:color="auto"/>
        <w:left w:val="none" w:sz="0" w:space="0" w:color="auto"/>
        <w:bottom w:val="none" w:sz="0" w:space="0" w:color="auto"/>
        <w:right w:val="none" w:sz="0" w:space="0" w:color="auto"/>
      </w:divBdr>
    </w:div>
    <w:div w:id="1977029728">
      <w:bodyDiv w:val="1"/>
      <w:marLeft w:val="0"/>
      <w:marRight w:val="0"/>
      <w:marTop w:val="0"/>
      <w:marBottom w:val="0"/>
      <w:divBdr>
        <w:top w:val="none" w:sz="0" w:space="0" w:color="auto"/>
        <w:left w:val="none" w:sz="0" w:space="0" w:color="auto"/>
        <w:bottom w:val="none" w:sz="0" w:space="0" w:color="auto"/>
        <w:right w:val="none" w:sz="0" w:space="0" w:color="auto"/>
      </w:divBdr>
    </w:div>
    <w:div w:id="2019886218">
      <w:bodyDiv w:val="1"/>
      <w:marLeft w:val="0"/>
      <w:marRight w:val="0"/>
      <w:marTop w:val="0"/>
      <w:marBottom w:val="0"/>
      <w:divBdr>
        <w:top w:val="none" w:sz="0" w:space="0" w:color="auto"/>
        <w:left w:val="none" w:sz="0" w:space="0" w:color="auto"/>
        <w:bottom w:val="none" w:sz="0" w:space="0" w:color="auto"/>
        <w:right w:val="none" w:sz="0" w:space="0" w:color="auto"/>
      </w:divBdr>
    </w:div>
    <w:div w:id="2062829276">
      <w:bodyDiv w:val="1"/>
      <w:marLeft w:val="0"/>
      <w:marRight w:val="0"/>
      <w:marTop w:val="0"/>
      <w:marBottom w:val="0"/>
      <w:divBdr>
        <w:top w:val="none" w:sz="0" w:space="0" w:color="auto"/>
        <w:left w:val="none" w:sz="0" w:space="0" w:color="auto"/>
        <w:bottom w:val="none" w:sz="0" w:space="0" w:color="auto"/>
        <w:right w:val="none" w:sz="0" w:space="0" w:color="auto"/>
      </w:divBdr>
    </w:div>
    <w:div w:id="2093046514">
      <w:bodyDiv w:val="1"/>
      <w:marLeft w:val="0"/>
      <w:marRight w:val="0"/>
      <w:marTop w:val="0"/>
      <w:marBottom w:val="0"/>
      <w:divBdr>
        <w:top w:val="none" w:sz="0" w:space="0" w:color="auto"/>
        <w:left w:val="none" w:sz="0" w:space="0" w:color="auto"/>
        <w:bottom w:val="none" w:sz="0" w:space="0" w:color="auto"/>
        <w:right w:val="none" w:sz="0" w:space="0" w:color="auto"/>
      </w:divBdr>
    </w:div>
    <w:div w:id="2106459606">
      <w:bodyDiv w:val="1"/>
      <w:marLeft w:val="0"/>
      <w:marRight w:val="0"/>
      <w:marTop w:val="0"/>
      <w:marBottom w:val="0"/>
      <w:divBdr>
        <w:top w:val="none" w:sz="0" w:space="0" w:color="auto"/>
        <w:left w:val="none" w:sz="0" w:space="0" w:color="auto"/>
        <w:bottom w:val="none" w:sz="0" w:space="0" w:color="auto"/>
        <w:right w:val="none" w:sz="0" w:space="0" w:color="auto"/>
      </w:divBdr>
    </w:div>
    <w:div w:id="2115786914">
      <w:bodyDiv w:val="1"/>
      <w:marLeft w:val="0"/>
      <w:marRight w:val="0"/>
      <w:marTop w:val="0"/>
      <w:marBottom w:val="0"/>
      <w:divBdr>
        <w:top w:val="none" w:sz="0" w:space="0" w:color="auto"/>
        <w:left w:val="none" w:sz="0" w:space="0" w:color="auto"/>
        <w:bottom w:val="none" w:sz="0" w:space="0" w:color="auto"/>
        <w:right w:val="none" w:sz="0" w:space="0" w:color="auto"/>
      </w:divBdr>
      <w:divsChild>
        <w:div w:id="626475032">
          <w:marLeft w:val="0"/>
          <w:marRight w:val="0"/>
          <w:marTop w:val="0"/>
          <w:marBottom w:val="0"/>
          <w:divBdr>
            <w:top w:val="none" w:sz="0" w:space="0" w:color="auto"/>
            <w:left w:val="none" w:sz="0" w:space="0" w:color="auto"/>
            <w:bottom w:val="none" w:sz="0" w:space="0" w:color="auto"/>
            <w:right w:val="none" w:sz="0" w:space="0" w:color="auto"/>
          </w:divBdr>
          <w:divsChild>
            <w:div w:id="116216058">
              <w:marLeft w:val="0"/>
              <w:marRight w:val="0"/>
              <w:marTop w:val="0"/>
              <w:marBottom w:val="0"/>
              <w:divBdr>
                <w:top w:val="none" w:sz="0" w:space="0" w:color="auto"/>
                <w:left w:val="none" w:sz="0" w:space="0" w:color="auto"/>
                <w:bottom w:val="none" w:sz="0" w:space="0" w:color="auto"/>
                <w:right w:val="none" w:sz="0" w:space="0" w:color="auto"/>
              </w:divBdr>
              <w:divsChild>
                <w:div w:id="1813207807">
                  <w:marLeft w:val="0"/>
                  <w:marRight w:val="0"/>
                  <w:marTop w:val="0"/>
                  <w:marBottom w:val="0"/>
                  <w:divBdr>
                    <w:top w:val="none" w:sz="0" w:space="0" w:color="auto"/>
                    <w:left w:val="none" w:sz="0" w:space="0" w:color="auto"/>
                    <w:bottom w:val="none" w:sz="0" w:space="0" w:color="auto"/>
                    <w:right w:val="none" w:sz="0" w:space="0" w:color="auto"/>
                  </w:divBdr>
                  <w:divsChild>
                    <w:div w:id="16531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amazon.com/bin/view/One-MHE"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package" Target="embeddings/Microsoft_Excel_Worksheet3.xls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package" Target="embeddings/Microsoft_Excel_Worksheet.xlsx"/><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package" Target="embeddings/Microsoft_Excel_Worksheet4.xlsx"/><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40CF2BFB-CC26-4505-9240-95E2C027B5E3@bos12.amazon.com" TargetMode="External"/><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FD93D-3BAD-4B73-AD59-4A379E011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4661</Words>
  <Characters>26568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31167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Davydova, Anna</dc:creator>
  <cp:keywords/>
  <dc:description/>
  <cp:lastModifiedBy>Wolberg, Sarah</cp:lastModifiedBy>
  <cp:revision>2</cp:revision>
  <cp:lastPrinted>2024-07-01T19:27:00Z</cp:lastPrinted>
  <dcterms:created xsi:type="dcterms:W3CDTF">2025-02-04T18:37:00Z</dcterms:created>
  <dcterms:modified xsi:type="dcterms:W3CDTF">2025-02-04T18:37:00Z</dcterms:modified>
</cp:coreProperties>
</file>