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ТД-11/2026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Архангельск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01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«Северный Контур», именуемое в дальнейшем «Работодатель», в лице генерального директора Зорина Павла Ильича, действующего на основании устава и доверенности, с одной стороны, и гражданин Российской Федерации Романова Дарья Евгеньевна,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инженер по данным в подразделение «отдел аналитических платформ»,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офис работодателя по адресу: г. Архангельск, наб. Северной Двины, д. 18, кабинет 412.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05 октября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Разрабатывать и сопровождать процессы загрузки и преобразования данных.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Контролировать качество наборов данных и документировать изменения.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Участвовать в разборе инцидентов и планировании технических работ.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рабочие дни с понедельника по пятницу, с 09:00 до 18:00, перерыв с 13:00 до 14:00.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178 000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перечисляется два раза в месяц: 20-го числа текущего месяца и 5-го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Работа выполняется в нормальных условиях труда, класс условий труда 2 по результатам специальной оценки.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Работодатель предоставляет ноутбук, доступ к корпоративным системам и необходимые средства связи.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«Северный Контур»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163000, г. Архангельск, наб. Северной Двины, д. 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Романова Дарья Евгеньевна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45 18 631204, выдан ОМВД России по г. Архангельску 16.03.2018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Архангельск, ул. Молодёжная, д. 14, кв. 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112-011-456 02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Романова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ТД-11/2026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