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ТД-17/2026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Пермь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17 ноября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АО «Прикамские Сети», именуемое в дальнейшем «Работодатель», в лице технического директора Сафина Руслана Айратовича, действующего на основании устава и доверенности, с одной стороны, и гражданин Российской Федерации Тихонов Алексей Петрович,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электромонтёр по ремонту оборудования 5 разряда в подразделение «служба эксплуатации»,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ремонтная база по адресу: г. Пермь, ул. Промышленная, д. 11.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23 ноября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Диагностировать неисправности электрооборудования и выполнять ремонт.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Проводить плановые осмотры и фиксировать результаты в журнале.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Работать по нарядам-допускам и соблюдать требования электробезопасности.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сменный график два рабочих дня с 08:00 до 20:00, затем два выходных; учётный период - один квартал, норма рабочего времени определяется по производственному календарю.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основной оплачиваемый отпуск 28 календарных дней и дополнительный отпуск 7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79 500 рублей в месяц до удержания НДФЛ, районный коэффициент и иные обязательные выплаты начисляются дополнительно.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заработная плата перечисляется 19-го числа текущего месяца и 4-го числа следующего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Условия труда на рабочем месте - класс 3.1; работнику предоставляются предусмотренные законом гарантии и компенсации.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Сверхурочная работа допускается только по основаниям и в порядке, установленным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испытание продолжительностью один месяц.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АО «Прикамские Сети»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614000, г. Пермь, ул. Ленина, д. 42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7700000017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1267700000017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Тихонов Алексей Петрович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57 16 340781, выдан ГУ МВД России по Пермскому краю 07.04.2016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Пермь, ул. Молодёжная, д. 20, кв. 24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112-017-456 08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Тихонов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ТД-17/2026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