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3.png" ContentType="image/png"/>
  <Override PartName="/word/media/rId31.png" ContentType="image/png"/>
  <Override PartName="/word/media/rId45.png" ContentType="image/png"/>
  <Override PartName="/word/media/rId57.png" ContentType="image/png"/>
  <Override PartName="/word/media/rId51.png" ContentType="image/png"/>
  <Override PartName="/word/media/rId38.png" ContentType="image/png"/>
  <Override PartName="/word/media/rId64.png" ContentType="image/png"/>
  <Override PartName="/word/media/rId75.png" ContentType="image/png"/>
  <Override PartName="/word/media/rId78.png" ContentType="image/png"/>
  <Override PartName="/word/media/rId72.png" ContentType="image/png"/>
  <Override PartName="/word/media/rId81.png" ContentType="image/png"/>
  <Override PartName="/word/media/rId84.png" ContentType="image/png"/>
  <Override PartName="/word/media/rId6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zabbix-e2e-시나리오-기반-웹서비스-가용성-모니터링"/>
    <w:p>
      <w:pPr>
        <w:pStyle w:val="Heading1"/>
      </w:pPr>
      <w:r>
        <w:t xml:space="preserve">Zabbix E2E 시나리오 기반 웹서비스 가용성 모니터링</w:t>
      </w:r>
    </w:p>
    <w:bookmarkStart w:id="9" w:name="결과보고서"/>
    <w:p>
      <w:pPr>
        <w:pStyle w:val="Heading3"/>
      </w:pPr>
      <w:r>
        <w:t xml:space="preserve">결과보고서</w:t>
      </w:r>
    </w:p>
    <w:p>
      <w:pPr>
        <w:pStyle w:val="FirstParagraph"/>
      </w:pPr>
      <w:r>
        <w:t xml:space="preserve"> </w:t>
      </w:r>
    </w:p>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작성자</w:t>
            </w:r>
          </w:p>
        </w:tc>
        <w:tc>
          <w:tcPr/>
          <w:p>
            <w:pPr>
              <w:pStyle w:val="Compact"/>
            </w:pPr>
            <w:r>
              <w:t xml:space="preserve">서비스운영팀 임승우</w:t>
            </w:r>
          </w:p>
        </w:tc>
      </w:tr>
      <w:tr>
        <w:tc>
          <w:tcPr/>
          <w:p>
            <w:pPr>
              <w:pStyle w:val="Compact"/>
            </w:pPr>
            <w:r>
              <w:t xml:space="preserve">기간</w:t>
            </w:r>
          </w:p>
        </w:tc>
        <w:tc>
          <w:tcPr/>
          <w:p>
            <w:pPr>
              <w:pStyle w:val="Compact"/>
            </w:pPr>
            <w:r>
              <w:t xml:space="preserve">2026-06-30 ~ 2026-07-13</w:t>
            </w:r>
          </w:p>
        </w:tc>
      </w:tr>
      <w:tr>
        <w:tc>
          <w:tcPr/>
          <w:p>
            <w:pPr>
              <w:pStyle w:val="Compact"/>
            </w:pPr>
            <w:r>
              <w:t xml:space="preserve">환경</w:t>
            </w:r>
          </w:p>
        </w:tc>
        <w:tc>
          <w:tcPr/>
          <w:p>
            <w:pPr>
              <w:pStyle w:val="Compact"/>
            </w:pPr>
            <w:r>
              <w:t xml:space="preserve">IXcloud VM (Ubuntu 24.04) · Docker Compose 단일 스택</w:t>
            </w:r>
          </w:p>
        </w:tc>
      </w:tr>
      <w:tr>
        <w:tc>
          <w:tcPr/>
          <w:p>
            <w:pPr>
              <w:pStyle w:val="Compact"/>
            </w:pPr>
            <w:r>
              <w:t xml:space="preserve">대상 버전</w:t>
            </w:r>
          </w:p>
        </w:tc>
        <w:tc>
          <w:tcPr/>
          <w:p>
            <w:pPr>
              <w:pStyle w:val="Compact"/>
            </w:pPr>
            <w:r>
              <w:t xml:space="preserve">Zabbix 7.0.27 LTS</w:t>
            </w:r>
          </w:p>
        </w:tc>
      </w:tr>
    </w:tbl>
    <w:p>
      <w:r>
        <w:br w:type="page"/>
      </w:r>
    </w:p>
    <w:p>
      <w:pPr>
        <w:pStyle w:val="BlockText"/>
      </w:pPr>
      <w:r>
        <w:t xml:space="preserve">본 보고서는 필수 산출물 8종의 충족 근거와 그 위에 쌓은 고도화의 설계 판단을 함께 기록한다. 각 절은</w:t>
      </w:r>
      <w:r>
        <w:t xml:space="preserve"> </w:t>
      </w:r>
      <w:r>
        <w:t xml:space="preserve">“무엇을 했는가”</w:t>
      </w:r>
      <w:r>
        <w:t xml:space="preserve">보다</w:t>
      </w:r>
      <w:r>
        <w:t xml:space="preserve"> </w:t>
      </w:r>
      <w:r>
        <w:t xml:space="preserve">“왜 그렇게 했고 무엇을 깨달았는가”</w:t>
      </w:r>
      <w:r>
        <w:t xml:space="preserve">에 무게를 둔다. 마무리 실험은 당초</w:t>
      </w:r>
      <w:r>
        <w:t xml:space="preserve"> </w:t>
      </w:r>
      <w:r>
        <w:t xml:space="preserve">“부하 유실 → Kafka 완충 → 서버 이중화”</w:t>
      </w:r>
      <w:r>
        <w:t xml:space="preserve"> </w:t>
      </w:r>
      <w:r>
        <w:t xml:space="preserve">3단계로 설계했으나, 조사 과정에서 Kafka 완충안을 폐기하고(수집 버퍼링은 Zabbix Proxy의 네이티브 기능이라 재발명이었다) Zabbix Proxy(데이터 평면)와 서버 native HA(제어 평면)로 재설계했으며, 두 트랙 모두 실측까지 완결했다(11장).</w:t>
      </w:r>
    </w:p>
    <w:p>
      <w:r>
        <w:pict>
          <v:rect style="width:0;height:1.5pt" o:hralign="center" o:hrstd="t" o:hr="t"/>
        </w:pict>
      </w:r>
    </w:p>
    <w:bookmarkEnd w:id="9"/>
    <w:bookmarkStart w:id="10" w:name="목차"/>
    <w:p>
      <w:pPr>
        <w:pStyle w:val="Heading2"/>
      </w:pPr>
      <w:r>
        <w:t xml:space="preserve">목차</w:t>
      </w:r>
    </w:p>
    <w:p>
      <w:pPr>
        <w:pStyle w:val="Compact"/>
        <w:numPr>
          <w:ilvl w:val="0"/>
          <w:numId w:val="1001"/>
        </w:numPr>
      </w:pPr>
      <w:r>
        <w:t xml:space="preserve">프로젝트 개요</w:t>
      </w:r>
    </w:p>
    <w:p>
      <w:pPr>
        <w:pStyle w:val="Compact"/>
        <w:numPr>
          <w:ilvl w:val="0"/>
          <w:numId w:val="1001"/>
        </w:numPr>
      </w:pPr>
      <w:r>
        <w:t xml:space="preserve">시스템 아키텍처</w:t>
      </w:r>
    </w:p>
    <w:p>
      <w:pPr>
        <w:pStyle w:val="Compact"/>
        <w:numPr>
          <w:ilvl w:val="0"/>
          <w:numId w:val="1001"/>
        </w:numPr>
      </w:pPr>
      <w:r>
        <w:t xml:space="preserve">감시 대상 ① — nginx Web Scenario</w:t>
      </w:r>
    </w:p>
    <w:p>
      <w:pPr>
        <w:pStyle w:val="Compact"/>
        <w:numPr>
          <w:ilvl w:val="0"/>
          <w:numId w:val="1001"/>
        </w:numPr>
      </w:pPr>
      <w:r>
        <w:t xml:space="preserve">감시 대상 ② — midibus Browser Item (심층)</w:t>
      </w:r>
    </w:p>
    <w:p>
      <w:pPr>
        <w:pStyle w:val="Compact"/>
        <w:numPr>
          <w:ilvl w:val="0"/>
          <w:numId w:val="1001"/>
        </w:numPr>
      </w:pPr>
      <w:r>
        <w:t xml:space="preserve">장애 판정과 알림 체계</w:t>
      </w:r>
    </w:p>
    <w:p>
      <w:pPr>
        <w:pStyle w:val="Compact"/>
        <w:numPr>
          <w:ilvl w:val="0"/>
          <w:numId w:val="1001"/>
        </w:numPr>
      </w:pPr>
      <w:r>
        <w:t xml:space="preserve">가용성 정량화 — Services / SLA</w:t>
      </w:r>
    </w:p>
    <w:p>
      <w:pPr>
        <w:pStyle w:val="Compact"/>
        <w:numPr>
          <w:ilvl w:val="0"/>
          <w:numId w:val="1001"/>
        </w:numPr>
      </w:pPr>
      <w:r>
        <w:t xml:space="preserve">관측 성숙도 고도화</w:t>
      </w:r>
    </w:p>
    <w:p>
      <w:pPr>
        <w:pStyle w:val="Compact"/>
        <w:numPr>
          <w:ilvl w:val="0"/>
          <w:numId w:val="1001"/>
        </w:numPr>
      </w:pPr>
      <w:r>
        <w:t xml:space="preserve">실측 인사이트 요약</w:t>
      </w:r>
    </w:p>
    <w:p>
      <w:pPr>
        <w:pStyle w:val="Compact"/>
        <w:numPr>
          <w:ilvl w:val="0"/>
          <w:numId w:val="1001"/>
        </w:numPr>
      </w:pPr>
      <w:r>
        <w:t xml:space="preserve">장애 시나리오 테스트 결과</w:t>
      </w:r>
    </w:p>
    <w:p>
      <w:pPr>
        <w:pStyle w:val="Compact"/>
        <w:numPr>
          <w:ilvl w:val="0"/>
          <w:numId w:val="1001"/>
        </w:numPr>
      </w:pPr>
      <w:r>
        <w:t xml:space="preserve">트러블슈팅 대표 사례</w:t>
      </w:r>
    </w:p>
    <w:p>
      <w:pPr>
        <w:pStyle w:val="Compact"/>
        <w:numPr>
          <w:ilvl w:val="0"/>
          <w:numId w:val="1001"/>
        </w:numPr>
      </w:pPr>
      <w:r>
        <w:t xml:space="preserve">마무리 실험 — 모니터링 자신의 가용성: 부하 실측과 이중화(Proxy·HA) 실측 완결</w:t>
      </w:r>
    </w:p>
    <w:p>
      <w:pPr>
        <w:pStyle w:val="Compact"/>
        <w:numPr>
          <w:ilvl w:val="0"/>
          <w:numId w:val="1001"/>
        </w:numPr>
      </w:pPr>
      <w:r>
        <w:t xml:space="preserve">운영 전환 시 고려사항과 한계</w:t>
      </w:r>
    </w:p>
    <w:p>
      <w:pPr>
        <w:pStyle w:val="Compact"/>
        <w:numPr>
          <w:ilvl w:val="0"/>
          <w:numId w:val="1001"/>
        </w:numPr>
      </w:pPr>
      <w:r>
        <w:t xml:space="preserve">배운 점과 향후 과제</w:t>
      </w:r>
    </w:p>
    <w:p>
      <w:pPr>
        <w:pStyle w:val="Compact"/>
        <w:numPr>
          <w:ilvl w:val="0"/>
          <w:numId w:val="1001"/>
        </w:numPr>
      </w:pPr>
      <w:r>
        <w:t xml:space="preserve">부록 — 산출물 대응표와 저장소 구조</w:t>
      </w:r>
    </w:p>
    <w:p>
      <w:r>
        <w:pict>
          <v:rect style="width:0;height:1.5pt" o:hralign="center" o:hrstd="t" o:hr="t"/>
        </w:pict>
      </w:r>
    </w:p>
    <w:bookmarkEnd w:id="10"/>
    <w:bookmarkStart w:id="15" w:name="프로젝트-개요"/>
    <w:p>
      <w:pPr>
        <w:pStyle w:val="Heading2"/>
      </w:pPr>
      <w:r>
        <w:t xml:space="preserve">1. 프로젝트 개요</w:t>
      </w:r>
    </w:p>
    <w:bookmarkStart w:id="11" w:name="목표"/>
    <w:p>
      <w:pPr>
        <w:pStyle w:val="Heading3"/>
      </w:pPr>
      <w:r>
        <w:t xml:space="preserve">1.1 목표</w:t>
      </w:r>
    </w:p>
    <w:p>
      <w:pPr>
        <w:pStyle w:val="FirstParagraph"/>
      </w:pPr>
      <w:r>
        <w:t xml:space="preserve">웹서비스의 실제 사용자 여정(End-to-End)을 Zabbix로 감시해 가용성을 확보하고, 장애 발생 시 자동 알림(PROBLEM → RESOLVED) 체계를 완성한다. 서버가 살아 있는지, 포트가 열려 있는지를 확인하는 인프라 레벨 점검을 넘어, 접속·로그인·메뉴 이동·데이터 조작이 실제로 성공하는지를 사용자와 같은 경로로 검증하는 것이 핵심이다. 나아가 이 프로젝트는</w:t>
      </w:r>
      <w:r>
        <w:t xml:space="preserve"> </w:t>
      </w:r>
      <w:r>
        <w:t xml:space="preserve">“가용성을 감시하는 시스템 자신의 가용성”</w:t>
      </w:r>
      <w:r>
        <w:t xml:space="preserve">까지 감시 범위에 포함한다.</w:t>
      </w:r>
    </w:p>
    <w:bookmarkEnd w:id="11"/>
    <w:bookmarkStart w:id="12" w:name="감시-대상"/>
    <w:p>
      <w:pPr>
        <w:pStyle w:val="Heading3"/>
      </w:pPr>
      <w:r>
        <w:t xml:space="preserve">1.2 감시 대상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대상</w:t>
            </w:r>
          </w:p>
        </w:tc>
        <w:tc>
          <w:tcPr/>
          <w:p>
            <w:pPr>
              <w:pStyle w:val="Compact"/>
            </w:pPr>
            <w:r>
              <w:t xml:space="preserve">감시 방식</w:t>
            </w:r>
          </w:p>
        </w:tc>
        <w:tc>
          <w:tcPr/>
          <w:p>
            <w:pPr>
              <w:pStyle w:val="Compact"/>
            </w:pPr>
            <w:r>
              <w:t xml:space="preserve">성격</w:t>
            </w:r>
          </w:p>
        </w:tc>
      </w:tr>
      <w:tr>
        <w:tc>
          <w:tcPr/>
          <w:p>
            <w:pPr>
              <w:pStyle w:val="Compact"/>
            </w:pPr>
            <w:r>
              <w:t xml:space="preserve">nginx 샘플 앱</w:t>
            </w:r>
          </w:p>
        </w:tc>
        <w:tc>
          <w:tcPr/>
          <w:p>
            <w:pPr>
              <w:pStyle w:val="Compact"/>
            </w:pPr>
            <w:r>
              <w:t xml:space="preserve">Web Scenario (HTTP 다단계)</w:t>
            </w:r>
          </w:p>
        </w:tc>
        <w:tc>
          <w:tcPr/>
          <w:p>
            <w:pPr>
              <w:pStyle w:val="Compact"/>
            </w:pPr>
            <w:r>
              <w:t xml:space="preserve">자체 구축, HTTP 레벨 가용성</w:t>
            </w:r>
          </w:p>
        </w:tc>
      </w:tr>
      <w:tr>
        <w:tc>
          <w:tcPr/>
          <w:p>
            <w:pPr>
              <w:pStyle w:val="Compact"/>
            </w:pPr>
            <w:r>
              <w:t xml:space="preserve">midibus 웹서비스</w:t>
            </w:r>
          </w:p>
        </w:tc>
        <w:tc>
          <w:tcPr/>
          <w:p>
            <w:pPr>
              <w:pStyle w:val="Compact"/>
            </w:pPr>
            <w:r>
              <w:t xml:space="preserve">Browser Item (실브라우저 자동화)</w:t>
            </w:r>
          </w:p>
        </w:tc>
        <w:tc>
          <w:tcPr/>
          <w:p>
            <w:pPr>
              <w:pStyle w:val="Compact"/>
            </w:pPr>
            <w:r>
              <w:t xml:space="preserve">외부 SaaS, 실제 사용자 시나리오</w:t>
            </w:r>
          </w:p>
        </w:tc>
      </w:tr>
    </w:tbl>
    <w:p>
      <w:pPr>
        <w:pStyle w:val="BodyText"/>
      </w:pPr>
      <w:r>
        <w:t xml:space="preserve">nginx는 우리가 직접 구성한 대상으로 HTTP 요청·응답 레벨의 다단계 점검을 담당하고, midibus는 외부 미디어 SaaS로 실제 브라우저를 구동해 로그인부터 자원 생성·삭제까지 완주하는 시나리오를 담당한다. 두 대상은 감시의 깊이와 불안정성이 다르며, 이 차이가 이후 설계 판단의 축이 된다.</w:t>
      </w:r>
    </w:p>
    <w:bookmarkEnd w:id="12"/>
    <w:bookmarkStart w:id="13" w:name="기술-스택"/>
    <w:p>
      <w:pPr>
        <w:pStyle w:val="Heading3"/>
      </w:pPr>
      <w:r>
        <w:t xml:space="preserve">1.3 기술 스택</w:t>
      </w:r>
    </w:p>
    <w:p>
      <w:pPr>
        <w:pStyle w:val="FirstParagraph"/>
      </w:pPr>
      <w:r>
        <w:t xml:space="preserve">Zabbix 7.0.27(server / web / agent2), PostgreSQL 16.14, Selenium standalone-chrome(WebDriver), nginx 1.31이 모두 단일 Docker Compose 스택으로 묶여 있다. 외부에는 관리 UI 포트(8080) 하나만 노출한다. 모든 이미지는 재현성을 위해 버전을 고정했고(</w:t>
      </w:r>
      <w:r>
        <w:rPr>
          <w:rStyle w:val="VerbatimChar"/>
        </w:rPr>
        <w:t xml:space="preserve">:latest</w:t>
      </w:r>
      <w:r>
        <w:t xml:space="preserve"> </w:t>
      </w:r>
      <w:r>
        <w:t xml:space="preserve">미사용), Zabbix·PostgreSQL·Selenium은 패치/빌드 수준까지, nginx는 마이너 수준까지 고정했다.</w:t>
      </w:r>
    </w:p>
    <w:bookmarkEnd w:id="13"/>
    <w:bookmarkStart w:id="14" w:name="산출물과-평가-기준"/>
    <w:p>
      <w:pPr>
        <w:pStyle w:val="Heading3"/>
      </w:pPr>
      <w:r>
        <w:t xml:space="preserve">1.4 산출물과 평가 기준</w:t>
      </w:r>
    </w:p>
    <w:p>
      <w:pPr>
        <w:pStyle w:val="FirstParagraph"/>
      </w:pPr>
      <w:r>
        <w:t xml:space="preserve">필수 산출물 8종은 저장소,</w:t>
      </w:r>
      <w:r>
        <w:t xml:space="preserve"> </w:t>
      </w:r>
      <w:r>
        <w:rPr>
          <w:rStyle w:val="VerbatimChar"/>
        </w:rPr>
        <w:t xml:space="preserve">docker-compose.yml</w:t>
      </w:r>
      <w:r>
        <w:t xml:space="preserve">, nginx 앱, Web Scenario XML Export, Browser Item 설정·결과, Trigger·Action과 장애/복구 스크린샷, README, 결과보고서다. 배점은 Browser Item 25점으로 가장 무겁고, Docker·Web Scenario·Trigger가 각 15점, nginx·README·보고서·알림이 각 10점이다. 본 보고서는 배점이 가장 큰 Browser Item(4장)을 가장 깊게 다룬다. 산출물별 대응 위치는 14장 부록에 정리한다.</w:t>
      </w:r>
    </w:p>
    <w:p>
      <w:r>
        <w:pict>
          <v:rect style="width:0;height:1.5pt" o:hralign="center" o:hrstd="t" o:hr="t"/>
        </w:pict>
      </w:r>
    </w:p>
    <w:bookmarkEnd w:id="14"/>
    <w:bookmarkEnd w:id="15"/>
    <w:bookmarkStart w:id="22" w:name="시스템-아키텍처"/>
    <w:p>
      <w:pPr>
        <w:pStyle w:val="Heading2"/>
      </w:pPr>
      <w:r>
        <w:t xml:space="preserve">2. 시스템 아키텍처</w:t>
      </w:r>
    </w:p>
    <w:bookmarkStart w:id="19" w:name="단일-명령-기동과-서비스-구성"/>
    <w:p>
      <w:pPr>
        <w:pStyle w:val="Heading3"/>
      </w:pPr>
      <w:r>
        <w:t xml:space="preserve">2.1 단일 명령 기동과 서비스 구성</w:t>
      </w:r>
    </w:p>
    <w:p>
      <w:pPr>
        <w:pStyle w:val="FirstParagraph"/>
      </w:pPr>
      <w:r>
        <w:rPr>
          <w:rStyle w:val="VerbatimChar"/>
        </w:rPr>
        <w:t xml:space="preserve">docker compose up -d</w:t>
      </w:r>
      <w:r>
        <w:t xml:space="preserve"> </w:t>
      </w:r>
      <w:r>
        <w:t xml:space="preserve">단일 명령으로 기본 6개 서비스가 기동한다. 여기에 11장 이중화 실험용 2개 서비스(</w:t>
      </w:r>
      <w:r>
        <w:rPr>
          <w:rStyle w:val="VerbatimChar"/>
        </w:rPr>
        <w:t xml:space="preserve">zabbix-proxy</w:t>
      </w:r>
      <w:r>
        <w:t xml:space="preserve">,</w:t>
      </w:r>
      <w:r>
        <w:t xml:space="preserve"> </w:t>
      </w:r>
      <w:r>
        <w:rPr>
          <w:rStyle w:val="VerbatimChar"/>
        </w:rPr>
        <w:t xml:space="preserve">zabbix-server-2</w:t>
      </w:r>
      <w:r>
        <w:t xml:space="preserve">)가 compose</w:t>
      </w:r>
      <w:r>
        <w:t xml:space="preserve"> </w:t>
      </w:r>
      <w:r>
        <w:rPr>
          <w:rStyle w:val="VerbatimChar"/>
        </w:rPr>
        <w:t xml:space="preserve">profiles</w:t>
      </w:r>
      <w:r>
        <w:t xml:space="preserve">(proxy·ha)로 격리돼 있어, 명시적으로</w:t>
      </w:r>
      <w:r>
        <w:t xml:space="preserve"> </w:t>
      </w:r>
      <w:r>
        <w:rPr>
          <w:rStyle w:val="VerbatimChar"/>
        </w:rPr>
        <w:t xml:space="preserve">--profile</w:t>
      </w:r>
      <w:r>
        <w:t xml:space="preserve">을 줄 때만 기동하고 기본 기동에는 영향을 주지 않는다(총 8서비스 정의). 자격증명과 환경값은</w:t>
      </w:r>
      <w:r>
        <w:t xml:space="preserve"> </w:t>
      </w:r>
      <w:r>
        <w:rPr>
          <w:rStyle w:val="VerbatimChar"/>
        </w:rPr>
        <w:t xml:space="preserve">.env</w:t>
      </w:r>
      <w:r>
        <w:t xml:space="preserve">로 분리하며 저장소에 커밋하지 않는다.</w:t>
      </w:r>
    </w:p>
    <w:p>
      <w:pPr>
        <w:pStyle w:val="CaptionedFigure"/>
      </w:pPr>
      <w:r>
        <w:drawing>
          <wp:inline>
            <wp:extent cx="5334000" cy="3000375"/>
            <wp:effectExtent b="0" l="0" r="0" t="0"/>
            <wp:docPr descr="시스템 아키텍처" title="" id="17" name="Picture"/>
            <a:graphic>
              <a:graphicData uri="http://schemas.openxmlformats.org/drawingml/2006/picture">
                <pic:pic>
                  <pic:nvPicPr>
                    <pic:cNvPr descr="../images/architecture.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시스템 아키텍처</w:t>
      </w:r>
    </w:p>
    <w:p>
      <w:pPr>
        <w:pStyle w:val="BodyText"/>
      </w:pPr>
      <w:r>
        <w:rPr>
          <w:i/>
          <w:iCs/>
        </w:rPr>
        <w:t xml:space="preserve">그림 1. 시스템 아키텍처(기본 기동 6서비스 기준). 단일 VM의 docker compose 스택(network</w:t>
      </w:r>
      <w:r>
        <w:rPr>
          <w:i/>
          <w:iCs/>
        </w:rPr>
        <w:t xml:space="preserve"> </w:t>
      </w:r>
      <w:r>
        <w:rPr>
          <w:rStyle w:val="VerbatimChar"/>
          <w:i/>
          <w:iCs/>
        </w:rPr>
        <w:t xml:space="preserve">zabbix-net</w:t>
      </w:r>
      <w:r>
        <w:rPr>
          <w:i/>
          <w:iCs/>
        </w:rPr>
        <w:t xml:space="preserve">)이며, 호스트에 공개되는 포트는 zabbix-web의 8080 하나뿐이고 Security Group이 이를 허용 IP로 제한한다. 경계를 넘는 트래픽은 인입 1개(운영자→web:8080)와 egress 2개(selenium→midibus 감시, server→알림)뿐이다. 11장의 실험 프로파일(proxy·ha)을 기동하면 이 위에 zbx-proxy(이때 nginx 계열 수집의 실행 주체가 프록시로 이관)와 zabbix-server-2(standby, 같은 DB 공유)가 추가되며, 외부 노출은 그대로 8080 하나다.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서비스</w:t>
            </w:r>
          </w:p>
        </w:tc>
        <w:tc>
          <w:tcPr/>
          <w:p>
            <w:pPr>
              <w:pStyle w:val="Compact"/>
            </w:pPr>
            <w:r>
              <w:t xml:space="preserve">이미지(고정)</w:t>
            </w:r>
          </w:p>
        </w:tc>
        <w:tc>
          <w:tcPr/>
          <w:p>
            <w:pPr>
              <w:pStyle w:val="Compact"/>
            </w:pPr>
            <w:r>
              <w:t xml:space="preserve">역할</w:t>
            </w:r>
          </w:p>
        </w:tc>
        <w:tc>
          <w:tcPr/>
          <w:p>
            <w:pPr>
              <w:pStyle w:val="Compact"/>
            </w:pPr>
            <w:r>
              <w:t xml:space="preserve">핵심 설정 근거</w:t>
            </w:r>
          </w:p>
        </w:tc>
      </w:tr>
      <w:tr>
        <w:tc>
          <w:tcPr/>
          <w:p>
            <w:pPr>
              <w:pStyle w:val="Compact"/>
            </w:pPr>
            <w:r>
              <w:t xml:space="preserve">postgres</w:t>
            </w:r>
          </w:p>
        </w:tc>
        <w:tc>
          <w:tcPr/>
          <w:p>
            <w:pPr>
              <w:pStyle w:val="Compact"/>
            </w:pPr>
            <w:r>
              <w:t xml:space="preserve">postgres:16.14-alpine</w:t>
            </w:r>
          </w:p>
        </w:tc>
        <w:tc>
          <w:tcPr/>
          <w:p>
            <w:pPr>
              <w:pStyle w:val="Compact"/>
            </w:pPr>
            <w:r>
              <w:t xml:space="preserve">Zabbix 데이터·설정 저장소</w:t>
            </w:r>
          </w:p>
        </w:tc>
        <w:tc>
          <w:tcPr/>
          <w:p>
            <w:pPr>
              <w:pStyle w:val="Compact"/>
            </w:pPr>
            <w:r>
              <w:t xml:space="preserve">healthcheck(</w:t>
            </w:r>
            <w:r>
              <w:rPr>
                <w:rStyle w:val="VerbatimChar"/>
              </w:rPr>
              <w:t xml:space="preserve">pg_isready</w:t>
            </w:r>
            <w:r>
              <w:t xml:space="preserve">)로 서버 기동 순서 보장,</w:t>
            </w:r>
            <w:r>
              <w:t xml:space="preserve"> </w:t>
            </w:r>
            <w:r>
              <w:rPr>
                <w:rStyle w:val="VerbatimChar"/>
              </w:rPr>
              <w:t xml:space="preserve">depends_on: service_healthy</w:t>
            </w:r>
          </w:p>
        </w:tc>
      </w:tr>
      <w:tr>
        <w:tc>
          <w:tcPr/>
          <w:p>
            <w:pPr>
              <w:pStyle w:val="Compact"/>
            </w:pPr>
            <w:r>
              <w:t xml:space="preserve">zabbix-server</w:t>
            </w:r>
          </w:p>
        </w:tc>
        <w:tc>
          <w:tcPr/>
          <w:p>
            <w:pPr>
              <w:pStyle w:val="Compact"/>
            </w:pPr>
            <w:r>
              <w:t xml:space="preserve">zabbix/zabbix-server-pgsql:alpine-7.0.27</w:t>
            </w:r>
          </w:p>
        </w:tc>
        <w:tc>
          <w:tcPr/>
          <w:p>
            <w:pPr>
              <w:pStyle w:val="Compact"/>
            </w:pPr>
            <w:r>
              <w:t xml:space="preserve">수집·트리거 계산·알림 중앙</w:t>
            </w:r>
          </w:p>
        </w:tc>
        <w:tc>
          <w:tcPr/>
          <w:p>
            <w:pPr>
              <w:pStyle w:val="Compact"/>
            </w:pPr>
            <w:r>
              <w:t xml:space="preserve">Browser Item용</w:t>
            </w:r>
            <w:r>
              <w:t xml:space="preserve"> </w:t>
            </w:r>
            <w:r>
              <w:rPr>
                <w:rStyle w:val="VerbatimChar"/>
              </w:rPr>
              <w:t xml:space="preserve">ZBX_STARTBROWSERPOLLERS=1</w:t>
            </w:r>
            <w:r>
              <w:t xml:space="preserve">,</w:t>
            </w:r>
            <w:r>
              <w:t xml:space="preserve"> </w:t>
            </w:r>
            <w:r>
              <w:rPr>
                <w:rStyle w:val="VerbatimChar"/>
              </w:rPr>
              <w:t xml:space="preserve">ZBX_WEBDRIVERURL=http://selenium:4444</w:t>
            </w:r>
          </w:p>
        </w:tc>
      </w:tr>
      <w:tr>
        <w:tc>
          <w:tcPr/>
          <w:p>
            <w:pPr>
              <w:pStyle w:val="Compact"/>
            </w:pPr>
            <w:r>
              <w:t xml:space="preserve">zabbix-web</w:t>
            </w:r>
          </w:p>
        </w:tc>
        <w:tc>
          <w:tcPr/>
          <w:p>
            <w:pPr>
              <w:pStyle w:val="Compact"/>
            </w:pPr>
            <w:r>
              <w:t xml:space="preserve">zabbix/zabbix-web-nginx-pgsql:alpine-7.0.27</w:t>
            </w:r>
          </w:p>
        </w:tc>
        <w:tc>
          <w:tcPr/>
          <w:p>
            <w:pPr>
              <w:pStyle w:val="Compact"/>
            </w:pPr>
            <w:r>
              <w:t xml:space="preserve">관리·대시보드 UI</w:t>
            </w:r>
          </w:p>
        </w:tc>
        <w:tc>
          <w:tcPr/>
          <w:p>
            <w:pPr>
              <w:pStyle w:val="Compact"/>
            </w:pPr>
            <w:r>
              <w:t xml:space="preserve">유일하게 외부 공개(</w:t>
            </w:r>
            <w:r>
              <w:rPr>
                <w:rStyle w:val="VerbatimChar"/>
              </w:rPr>
              <w:t xml:space="preserve">8080:8080</w:t>
            </w:r>
            <w:r>
              <w:t xml:space="preserve">)</w:t>
            </w:r>
          </w:p>
        </w:tc>
      </w:tr>
      <w:tr>
        <w:tc>
          <w:tcPr/>
          <w:p>
            <w:pPr>
              <w:pStyle w:val="Compact"/>
            </w:pPr>
            <w:r>
              <w:t xml:space="preserve">zabbix-agent2</w:t>
            </w:r>
          </w:p>
        </w:tc>
        <w:tc>
          <w:tcPr/>
          <w:p>
            <w:pPr>
              <w:pStyle w:val="Compact"/>
            </w:pPr>
            <w:r>
              <w:t xml:space="preserve">zabbix/zabbix-agent2:alpine-7.0.27</w:t>
            </w:r>
          </w:p>
        </w:tc>
        <w:tc>
          <w:tcPr/>
          <w:p>
            <w:pPr>
              <w:pStyle w:val="Compact"/>
            </w:pPr>
            <w:r>
              <w:t xml:space="preserve">서버·컨테이너 지표 수집</w:t>
            </w:r>
          </w:p>
        </w:tc>
        <w:tc>
          <w:tcPr/>
          <w:p>
            <w:pPr>
              <w:pStyle w:val="Compact"/>
            </w:pPr>
            <w:r>
              <w:t xml:space="preserve">Docker 플러그인용</w:t>
            </w:r>
            <w:r>
              <w:t xml:space="preserve"> </w:t>
            </w:r>
            <w:r>
              <w:rPr>
                <w:rStyle w:val="VerbatimChar"/>
              </w:rPr>
              <w:t xml:space="preserve">docker.sock:ro</w:t>
            </w:r>
            <w:r>
              <w:t xml:space="preserve"> </w:t>
            </w:r>
            <w:r>
              <w:t xml:space="preserve">+</w:t>
            </w:r>
            <w:r>
              <w:t xml:space="preserve"> </w:t>
            </w:r>
            <w:r>
              <w:rPr>
                <w:rStyle w:val="VerbatimChar"/>
              </w:rPr>
              <w:t xml:space="preserve">group_add: 988</w:t>
            </w:r>
          </w:p>
        </w:tc>
      </w:tr>
      <w:tr>
        <w:tc>
          <w:tcPr/>
          <w:p>
            <w:pPr>
              <w:pStyle w:val="Compact"/>
            </w:pPr>
            <w:r>
              <w:t xml:space="preserve">selenium</w:t>
            </w:r>
          </w:p>
        </w:tc>
        <w:tc>
          <w:tcPr/>
          <w:p>
            <w:pPr>
              <w:pStyle w:val="Compact"/>
            </w:pPr>
            <w:r>
              <w:t xml:space="preserve">selenium/standalone-chrome:149.0-20260606</w:t>
            </w:r>
          </w:p>
        </w:tc>
        <w:tc>
          <w:tcPr/>
          <w:p>
            <w:pPr>
              <w:pStyle w:val="Compact"/>
            </w:pPr>
            <w:r>
              <w:t xml:space="preserve">Browser Item WebDriver</w:t>
            </w:r>
          </w:p>
        </w:tc>
        <w:tc>
          <w:tcPr/>
          <w:p>
            <w:pPr>
              <w:pStyle w:val="Compact"/>
            </w:pPr>
            <w:r>
              <w:rPr>
                <w:rStyle w:val="VerbatimChar"/>
              </w:rPr>
              <w:t xml:space="preserve">shm_size: 2gb</w:t>
            </w:r>
            <w:r>
              <w:t xml:space="preserve">로 Chrome 크래시 방지</w:t>
            </w:r>
          </w:p>
        </w:tc>
      </w:tr>
      <w:tr>
        <w:tc>
          <w:tcPr/>
          <w:p>
            <w:pPr>
              <w:pStyle w:val="Compact"/>
            </w:pPr>
            <w:r>
              <w:t xml:space="preserve">nginx</w:t>
            </w:r>
          </w:p>
        </w:tc>
        <w:tc>
          <w:tcPr/>
          <w:p>
            <w:pPr>
              <w:pStyle w:val="Compact"/>
            </w:pPr>
            <w:r>
              <w:t xml:space="preserve">nginx:1.31-alpine</w:t>
            </w:r>
          </w:p>
        </w:tc>
        <w:tc>
          <w:tcPr/>
          <w:p>
            <w:pPr>
              <w:pStyle w:val="Compact"/>
            </w:pPr>
            <w:r>
              <w:t xml:space="preserve">감시 대상 샘플 앱</w:t>
            </w:r>
          </w:p>
        </w:tc>
        <w:tc>
          <w:tcPr/>
          <w:p>
            <w:pPr>
              <w:pStyle w:val="Compact"/>
            </w:pPr>
            <w:r>
              <w:rPr>
                <w:rStyle w:val="VerbatimChar"/>
              </w:rPr>
              <w:t xml:space="preserve">conf.d</w:t>
            </w:r>
            <w:r>
              <w:t xml:space="preserve">·</w:t>
            </w:r>
            <w:r>
              <w:rPr>
                <w:rStyle w:val="VerbatimChar"/>
              </w:rPr>
              <w:t xml:space="preserve">html</w:t>
            </w:r>
            <w:r>
              <w:t xml:space="preserve">·</w:t>
            </w:r>
            <w:r>
              <w:rPr>
                <w:rStyle w:val="VerbatimChar"/>
              </w:rPr>
              <w:t xml:space="preserve">auth</w:t>
            </w:r>
            <w:r>
              <w:t xml:space="preserve"> </w:t>
            </w:r>
            <w:r>
              <w:t xml:space="preserve">bind mount로</w:t>
            </w:r>
            <w:r>
              <w:t xml:space="preserve"> </w:t>
            </w:r>
            <w:r>
              <w:rPr>
                <w:rStyle w:val="VerbatimChar"/>
              </w:rPr>
              <w:t xml:space="preserve">/</w:t>
            </w:r>
            <w:r>
              <w:t xml:space="preserve">·</w:t>
            </w:r>
            <w:r>
              <w:rPr>
                <w:rStyle w:val="VerbatimChar"/>
              </w:rPr>
              <w:t xml:space="preserve">/health</w:t>
            </w:r>
            <w:r>
              <w:t xml:space="preserve">·</w:t>
            </w:r>
            <w:r>
              <w:rPr>
                <w:rStyle w:val="VerbatimChar"/>
              </w:rPr>
              <w:t xml:space="preserve">/status</w:t>
            </w:r>
            <w:r>
              <w:t xml:space="preserve"> </w:t>
            </w:r>
            <w:r>
              <w:t xml:space="preserve">제공</w:t>
            </w:r>
          </w:p>
        </w:tc>
      </w:tr>
    </w:tbl>
    <w:bookmarkEnd w:id="19"/>
    <w:bookmarkStart w:id="20" w:name="네트워크와-포트-정책"/>
    <w:p>
      <w:pPr>
        <w:pStyle w:val="Heading3"/>
      </w:pPr>
      <w:r>
        <w:t xml:space="preserve">2.2 네트워크와 포트 정책</w:t>
      </w:r>
    </w:p>
    <w:p>
      <w:pPr>
        <w:pStyle w:val="FirstParagraph"/>
      </w:pPr>
      <w:r>
        <w:t xml:space="preserve">모든 컴포넌트는 단일 사용자 정의 브리지(</w:t>
      </w:r>
      <w:r>
        <w:rPr>
          <w:rStyle w:val="VerbatimChar"/>
        </w:rPr>
        <w:t xml:space="preserve">zabbix-net</w:t>
      </w:r>
      <w:r>
        <w:t xml:space="preserve">)에 붙어 서비스명 DNS로 통신한다. 외부로 여는 포트는 관리 UI(8080) 하나뿐이며, PostgreSQL(5432)·Server(10051)·Agent(10050)·Selenium(4444)·nginx(80)은 모두 내부 통신 전용이다. 이는 요구사항의</w:t>
      </w:r>
      <w:r>
        <w:t xml:space="preserve"> </w:t>
      </w:r>
      <w:r>
        <w:t xml:space="preserve">“8080 외 외부 차단”</w:t>
      </w:r>
      <w:r>
        <w:t xml:space="preserve"> </w:t>
      </w:r>
      <w:r>
        <w:t xml:space="preserve">조항을 그대로 구현한 것이다.</w:t>
      </w:r>
    </w:p>
    <w:p>
      <w:pPr>
        <w:pStyle w:val="BodyText"/>
      </w:pPr>
      <w:r>
        <w:rPr>
          <w:rStyle w:val="VerbatimChar"/>
        </w:rPr>
        <w:t xml:space="preserve">StartBrowserPollers</w:t>
      </w:r>
      <w:r>
        <w:t xml:space="preserve">와</w:t>
      </w:r>
      <w:r>
        <w:t xml:space="preserve"> </w:t>
      </w:r>
      <w:r>
        <w:rPr>
          <w:rStyle w:val="VerbatimChar"/>
        </w:rPr>
        <w:t xml:space="preserve">WebDriverURL</w:t>
      </w:r>
      <w:r>
        <w:t xml:space="preserve">은 요구사항서의 compose 서비스 목록에 명시되지 않았으나, Browser Item은 WebDriver 컴포넌트와 브라우저 폴러가 없으면 동작하지 않는다. 이 누락을 사전에 식별해 Day 1 compose에 selenium 서비스와 두 설정을 미리 포함했고, 그 결과 Browser Item 구현 단계에서 인프라 문제로 지체되지 않았다.</w:t>
      </w:r>
    </w:p>
    <w:bookmarkEnd w:id="20"/>
    <w:bookmarkStart w:id="21" w:name="각-설정의-판단-근거"/>
    <w:p>
      <w:pPr>
        <w:pStyle w:val="Heading3"/>
      </w:pPr>
      <w:r>
        <w:t xml:space="preserve">2.3 각 설정의 판단 근거</w:t>
      </w:r>
    </w:p>
    <w:p>
      <w:pPr>
        <w:pStyle w:val="FirstParagraph"/>
      </w:pPr>
      <w:r>
        <w:t xml:space="preserve">각 서비스와 설정 키의 판단 근거는</w:t>
      </w:r>
      <w:r>
        <w:t xml:space="preserve"> </w:t>
      </w:r>
      <w:r>
        <w:rPr>
          <w:rStyle w:val="VerbatimChar"/>
        </w:rPr>
        <w:t xml:space="preserve">docker-compose.yml</w:t>
      </w:r>
      <w:r>
        <w:t xml:space="preserve"> </w:t>
      </w:r>
      <w:r>
        <w:t xml:space="preserve">주석에 인라인으로 기록했다. 대표적인 판단 두 가지를 옮긴다. 첫째, selenium의</w:t>
      </w:r>
      <w:r>
        <w:t xml:space="preserve"> </w:t>
      </w:r>
      <w:r>
        <w:rPr>
          <w:rStyle w:val="VerbatimChar"/>
        </w:rPr>
        <w:t xml:space="preserve">shm_size: 2gb</w:t>
      </w:r>
      <w:r>
        <w:t xml:space="preserve">는 Chrome이 기본 공유메모리 64MB에서 크래시하는 문제를 막기 위한 것으로, 이 값이 없으면 Browser Item이 간헐적으로 실패한다. 둘째, agent2의 Docker 소켓 마운트는</w:t>
      </w:r>
      <w:r>
        <w:t xml:space="preserve"> </w:t>
      </w:r>
      <w:r>
        <w:rPr>
          <w:rStyle w:val="VerbatimChar"/>
        </w:rPr>
        <w:t xml:space="preserve">:ro</w:t>
      </w:r>
      <w:r>
        <w:t xml:space="preserve">로 걸었지만 이는 소켓 파일의 쓰기만 막을 뿐 Docker API 호출 자체는 제한하지 못한다. 소켓 접근은 사실상 호스트 root 권한과 동급이므로, 단독 실습 VM이며 agent2가 외부에 노출되지 않는다는 전제에서만 수용했고, 실무 대안(docker-socket-proxy, cAdvisor)을 함께 문서화했다.</w:t>
      </w:r>
    </w:p>
    <w:p>
      <w:pPr>
        <w:pStyle w:val="BodyText"/>
      </w:pPr>
      <w:r>
        <w:t xml:space="preserve">저장소는 공개 커밋되므로 자격증명 3종(</w:t>
      </w:r>
      <w:r>
        <w:rPr>
          <w:rStyle w:val="VerbatimChar"/>
        </w:rPr>
        <w:t xml:space="preserve">{$MIDIBUS.USER}</w:t>
      </w:r>
      <w:r>
        <w:t xml:space="preserve">,</w:t>
      </w:r>
      <w:r>
        <w:t xml:space="preserve"> </w:t>
      </w:r>
      <w:r>
        <w:rPr>
          <w:rStyle w:val="VerbatimChar"/>
        </w:rPr>
        <w:t xml:space="preserve">{$MIDIBUS.PASS}</w:t>
      </w:r>
      <w:r>
        <w:t xml:space="preserve">,</w:t>
      </w:r>
      <w:r>
        <w:t xml:space="preserve"> </w:t>
      </w:r>
      <w:r>
        <w:rPr>
          <w:rStyle w:val="VerbatimChar"/>
        </w:rPr>
        <w:t xml:space="preserve">{$VM.EGRESS_IP}</w:t>
      </w:r>
      <w:r>
        <w:t xml:space="preserve">)은 Secret 매크로로 두고, 스크립트에 하드코딩돼 있던 VM egress IP도</w:t>
      </w:r>
      <w:r>
        <w:t xml:space="preserve"> </w:t>
      </w:r>
      <w:r>
        <w:rPr>
          <w:rStyle w:val="VerbatimChar"/>
        </w:rPr>
        <w:t xml:space="preserve">{$VM.EGRESS_IP}</w:t>
      </w:r>
      <w:r>
        <w:t xml:space="preserve"> </w:t>
      </w:r>
      <w:r>
        <w:t xml:space="preserve">매크로로 파라미터화했다. 본 보고서와 XML Export에서 자격증명과 IP는 매크로 참조로만 표기한다.</w:t>
      </w:r>
    </w:p>
    <w:p>
      <w:r>
        <w:pict>
          <v:rect style="width:0;height:1.5pt" o:hralign="center" o:hrstd="t" o:hr="t"/>
        </w:pict>
      </w:r>
    </w:p>
    <w:bookmarkEnd w:id="21"/>
    <w:bookmarkEnd w:id="22"/>
    <w:bookmarkStart w:id="26" w:name="감시-대상-①-nginx-web-scenario"/>
    <w:p>
      <w:pPr>
        <w:pStyle w:val="Heading2"/>
      </w:pPr>
      <w:r>
        <w:t xml:space="preserve">3. 감시 대상 ① — nginx Web Scenario</w:t>
      </w:r>
    </w:p>
    <w:p>
      <w:pPr>
        <w:pStyle w:val="FirstParagraph"/>
      </w:pPr>
      <w:r>
        <w:t xml:space="preserve">nginx 샘플 앱은</w:t>
      </w:r>
      <w:r>
        <w:t xml:space="preserve"> </w:t>
      </w:r>
      <w:r>
        <w:rPr>
          <w:rStyle w:val="VerbatimChar"/>
        </w:rPr>
        <w:t xml:space="preserve">/</w:t>
      </w:r>
      <w:r>
        <w:t xml:space="preserve">(메인),</w:t>
      </w:r>
      <w:r>
        <w:t xml:space="preserve"> </w:t>
      </w:r>
      <w:r>
        <w:rPr>
          <w:rStyle w:val="VerbatimChar"/>
        </w:rPr>
        <w:t xml:space="preserve">/health</w:t>
      </w:r>
      <w:r>
        <w:t xml:space="preserve">(200 +</w:t>
      </w:r>
      <w:r>
        <w:t xml:space="preserve"> </w:t>
      </w:r>
      <w:r>
        <w:t xml:space="preserve">“OK”</w:t>
      </w:r>
      <w:r>
        <w:t xml:space="preserve">),</w:t>
      </w:r>
      <w:r>
        <w:t xml:space="preserve"> </w:t>
      </w:r>
      <w:r>
        <w:rPr>
          <w:rStyle w:val="VerbatimChar"/>
        </w:rPr>
        <w:t xml:space="preserve">/status</w:t>
      </w:r>
      <w:r>
        <w:t xml:space="preserve">(stub_status) 세 엔드포인트를 제공하고, Web Scenario</w:t>
      </w:r>
      <w:r>
        <w:t xml:space="preserve"> </w:t>
      </w:r>
      <w:r>
        <w:rPr>
          <w:rStyle w:val="VerbatimChar"/>
        </w:rPr>
        <w:t xml:space="preserve">nginx-availability</w:t>
      </w:r>
      <w:r>
        <w:t xml:space="preserve">가 이 세 단계를 순차 점검한다.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URL</w:t>
            </w:r>
          </w:p>
        </w:tc>
        <w:tc>
          <w:tcPr/>
          <w:p>
            <w:pPr>
              <w:pStyle w:val="Compact"/>
            </w:pPr>
            <w:r>
              <w:t xml:space="preserve">검증</w:t>
            </w:r>
          </w:p>
        </w:tc>
      </w:tr>
      <w:tr>
        <w:tc>
          <w:tcPr/>
          <w:p>
            <w:pPr>
              <w:pStyle w:val="Compact"/>
            </w:pPr>
            <w:r>
              <w:t xml:space="preserve">main</w:t>
            </w:r>
          </w:p>
        </w:tc>
        <w:tc>
          <w:tcPr/>
          <w:p>
            <w:pPr>
              <w:pStyle w:val="Compact"/>
            </w:pPr>
            <w:r>
              <w:rPr>
                <w:rStyle w:val="VerbatimChar"/>
              </w:rPr>
              <w:t xml:space="preserve">http://nginx/</w:t>
            </w:r>
          </w:p>
        </w:tc>
        <w:tc>
          <w:tcPr/>
          <w:p>
            <w:pPr>
              <w:pStyle w:val="Compact"/>
            </w:pPr>
            <w:r>
              <w:t xml:space="preserve">상태 200 + Required string</w:t>
            </w:r>
            <w:r>
              <w:t xml:space="preserve"> </w:t>
            </w:r>
            <w:r>
              <w:rPr>
                <w:rStyle w:val="VerbatimChar"/>
              </w:rPr>
              <w:t xml:space="preserve">Welcome to nginx</w:t>
            </w:r>
          </w:p>
        </w:tc>
      </w:tr>
      <w:tr>
        <w:tc>
          <w:tcPr/>
          <w:p>
            <w:pPr>
              <w:pStyle w:val="Compact"/>
            </w:pPr>
            <w:r>
              <w:t xml:space="preserve">health</w:t>
            </w:r>
          </w:p>
        </w:tc>
        <w:tc>
          <w:tcPr/>
          <w:p>
            <w:pPr>
              <w:pStyle w:val="Compact"/>
            </w:pPr>
            <w:r>
              <w:rPr>
                <w:rStyle w:val="VerbatimChar"/>
              </w:rPr>
              <w:t xml:space="preserve">http://nginx/health</w:t>
            </w:r>
          </w:p>
        </w:tc>
        <w:tc>
          <w:tcPr/>
          <w:p>
            <w:pPr>
              <w:pStyle w:val="Compact"/>
            </w:pPr>
            <w:r>
              <w:t xml:space="preserve">상태 200 + Required string</w:t>
            </w:r>
            <w:r>
              <w:t xml:space="preserve"> </w:t>
            </w:r>
            <w:r>
              <w:rPr>
                <w:rStyle w:val="VerbatimChar"/>
              </w:rPr>
              <w:t xml:space="preserve">OK</w:t>
            </w:r>
          </w:p>
        </w:tc>
      </w:tr>
      <w:tr>
        <w:tc>
          <w:tcPr/>
          <w:p>
            <w:pPr>
              <w:pStyle w:val="Compact"/>
            </w:pPr>
            <w:r>
              <w:t xml:space="preserve">status</w:t>
            </w:r>
          </w:p>
        </w:tc>
        <w:tc>
          <w:tcPr/>
          <w:p>
            <w:pPr>
              <w:pStyle w:val="Compact"/>
            </w:pPr>
            <w:r>
              <w:rPr>
                <w:rStyle w:val="VerbatimChar"/>
              </w:rPr>
              <w:t xml:space="preserve">http://nginx/status</w:t>
            </w:r>
          </w:p>
        </w:tc>
        <w:tc>
          <w:tcPr/>
          <w:p>
            <w:pPr>
              <w:pStyle w:val="Compact"/>
            </w:pPr>
            <w:r>
              <w:t xml:space="preserve">상태 200 또는 404 (요구사항 4.2의 허용 범위 — 접근 제한 환경 대비)</w:t>
            </w:r>
          </w:p>
        </w:tc>
      </w:tr>
    </w:tbl>
    <w:p>
      <w:pPr>
        <w:pStyle w:val="BodyText"/>
      </w:pPr>
      <w:r>
        <w:t xml:space="preserve">각 스텝은 응답코드·응답시간·다운로드 속도를 수집하며, 실패 시 다음 세 트리거가 판정한다.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심각도</w:t>
            </w:r>
          </w:p>
        </w:tc>
        <w:tc>
          <w:tcPr/>
          <w:p>
            <w:pPr>
              <w:pStyle w:val="Compact"/>
            </w:pPr>
            <w:r>
              <w:t xml:space="preserve">Expression</w:t>
            </w:r>
          </w:p>
        </w:tc>
      </w:tr>
      <w:tr>
        <w:tc>
          <w:tcPr/>
          <w:p>
            <w:pPr>
              <w:pStyle w:val="Compact"/>
            </w:pPr>
            <w:r>
              <w:t xml:space="preserve">Web scenario failed</w:t>
            </w:r>
          </w:p>
        </w:tc>
        <w:tc>
          <w:tcPr/>
          <w:p>
            <w:pPr>
              <w:pStyle w:val="Compact"/>
            </w:pPr>
            <w:r>
              <w:t xml:space="preserve">High</w:t>
            </w:r>
          </w:p>
        </w:tc>
        <w:tc>
          <w:tcPr/>
          <w:p>
            <w:pPr>
              <w:pStyle w:val="Compact"/>
            </w:pPr>
            <w:r>
              <w:rPr>
                <w:rStyle w:val="VerbatimChar"/>
              </w:rPr>
              <w:t xml:space="preserve">last(/nginx-sample/web.test.fail[nginx-availability])&lt;&gt;0</w:t>
            </w:r>
          </w:p>
        </w:tc>
      </w:tr>
      <w:tr>
        <w:tc>
          <w:tcPr/>
          <w:p>
            <w:pPr>
              <w:pStyle w:val="Compact"/>
            </w:pPr>
            <w:r>
              <w:t xml:space="preserve">Bad HTTP status (main)</w:t>
            </w:r>
          </w:p>
        </w:tc>
        <w:tc>
          <w:tcPr/>
          <w:p>
            <w:pPr>
              <w:pStyle w:val="Compact"/>
            </w:pPr>
            <w:r>
              <w:t xml:space="preserve">High</w:t>
            </w:r>
          </w:p>
        </w:tc>
        <w:tc>
          <w:tcPr/>
          <w:p>
            <w:pPr>
              <w:pStyle w:val="Compact"/>
            </w:pPr>
            <w:r>
              <w:rPr>
                <w:rStyle w:val="VerbatimChar"/>
              </w:rPr>
              <w:t xml:space="preserve">last(/nginx-sample/web.test.rspcode[nginx-availability,main])&lt;&gt;200</w:t>
            </w:r>
          </w:p>
        </w:tc>
      </w:tr>
      <w:tr>
        <w:tc>
          <w:tcPr/>
          <w:p>
            <w:pPr>
              <w:pStyle w:val="Compact"/>
            </w:pPr>
            <w:r>
              <w:t xml:space="preserve">Response time &gt; 3s (main)</w:t>
            </w:r>
          </w:p>
        </w:tc>
        <w:tc>
          <w:tcPr/>
          <w:p>
            <w:pPr>
              <w:pStyle w:val="Compact"/>
            </w:pPr>
            <w:r>
              <w:t xml:space="preserve">Warning</w:t>
            </w:r>
          </w:p>
        </w:tc>
        <w:tc>
          <w:tcPr/>
          <w:p>
            <w:pPr>
              <w:pStyle w:val="Compact"/>
            </w:pPr>
            <w:r>
              <w:rPr>
                <w:rStyle w:val="VerbatimChar"/>
              </w:rPr>
              <w:t xml:space="preserve">last(/nginx-sample/web.test.time[nginx-availability,main,resp])&gt;3</w:t>
            </w:r>
          </w:p>
        </w:tc>
      </w:tr>
    </w:tbl>
    <w:p>
      <w:pPr>
        <w:pStyle w:val="BodyText"/>
      </w:pPr>
      <w:r>
        <w:t xml:space="preserve">응답시간 임계 3초는 baseline 실측으로 산정한 값이 아니라 웹 응답 지연의 관례적 경고 기준을 채택한 값이다. 로컬 nginx의 평시 응답은 이보다 훨씬 짧으므로 이 임계는 명백한 이상만 잡는 느슨한 상한으로 두었고, 실운영에서는 대상별 baseline을 쌓아 조정하는 것이 옳다. 요구사항 4.2는 이 조건을 Step 3(/status)에 예시하나, 사용자 체감을 대표하는 경로는 메인 페이지이므로 main 스텝에 적용했다(의도적 편차). 시나리오의 User-agent는 API 스크립트(</w:t>
      </w:r>
      <w:r>
        <w:rPr>
          <w:rStyle w:val="VerbatimChar"/>
        </w:rPr>
        <w:t xml:space="preserve">zabbix/set-webscenario-agent.sh</w:t>
      </w:r>
      <w:r>
        <w:t xml:space="preserve">)로</w:t>
      </w:r>
      <w:r>
        <w:t xml:space="preserve"> </w:t>
      </w:r>
      <w:r>
        <w:rPr>
          <w:rStyle w:val="VerbatimChar"/>
        </w:rPr>
        <w:t xml:space="preserve">Zabbix-Monitor/1.0</w:t>
      </w:r>
      <w:r>
        <w:t xml:space="preserve">을 명시해 요구사항 4.1의 Agent 설정 항목을 충족하며, 대상 접근 로그에서 모니터링 트래픽을 식별 가능하게 한다.</w:t>
      </w:r>
    </w:p>
    <w:p>
      <w:pPr>
        <w:pStyle w:val="BodyText"/>
      </w:pPr>
      <w:r>
        <w:t xml:space="preserve">nginx는 알림 파이프라인의 첫 검증 대상으로도 쓰였다. 외부 SaaS인 midibus보다 장애를 확실하게 유발할 수 있으므로(</w:t>
      </w:r>
      <w:r>
        <w:rPr>
          <w:rStyle w:val="VerbatimChar"/>
        </w:rPr>
        <w:t xml:space="preserve">docker stop</w:t>
      </w:r>
      <w:r>
        <w:t xml:space="preserve">), PROBLEM → 알림 → RESOLVED 전체 루프와 장애·복구 스크린샷을 이 대상에서 먼저 확보한 뒤 Browser Item으로 넘어갔다. 관련 화면은 Web Scenario Latest data(</w:t>
      </w:r>
      <w:r>
        <w:rPr>
          <w:rStyle w:val="VerbatimChar"/>
        </w:rPr>
        <w:t xml:space="preserve">images/img_1.png</w:t>
      </w:r>
      <w:r>
        <w:t xml:space="preserve">), 트리거 3종(</w:t>
      </w:r>
      <w:r>
        <w:rPr>
          <w:rStyle w:val="VerbatimChar"/>
        </w:rPr>
        <w:t xml:space="preserve">images/img_2.png</w:t>
      </w:r>
      <w:r>
        <w:t xml:space="preserve">), 장애 유발 터미널(</w:t>
      </w:r>
      <w:r>
        <w:rPr>
          <w:rStyle w:val="VerbatimChar"/>
        </w:rPr>
        <w:t xml:space="preserve">images/img_8.png</w:t>
      </w:r>
      <w:r>
        <w:t xml:space="preserve">), PROBLEM/RESOLVED 전환(</w:t>
      </w:r>
      <w:r>
        <w:rPr>
          <w:rStyle w:val="VerbatimChar"/>
        </w:rPr>
        <w:t xml:space="preserve">images/img_3.png</w:t>
      </w:r>
      <w:r>
        <w:t xml:space="preserve">~</w:t>
      </w:r>
      <w:r>
        <w:rPr>
          <w:rStyle w:val="VerbatimChar"/>
        </w:rPr>
        <w:t xml:space="preserve">img_7.png</w:t>
      </w:r>
      <w:r>
        <w:t xml:space="preserve">), 이메일 알림(</w:t>
      </w:r>
      <w:r>
        <w:rPr>
          <w:rStyle w:val="VerbatimChar"/>
        </w:rPr>
        <w:t xml:space="preserve">images/img_9.png</w:t>
      </w:r>
      <w:r>
        <w:t xml:space="preserve">~</w:t>
      </w:r>
      <w:r>
        <w:rPr>
          <w:rStyle w:val="VerbatimChar"/>
        </w:rPr>
        <w:t xml:space="preserve">img_11.png</w:t>
      </w:r>
      <w:r>
        <w:t xml:space="preserve">)으로 남겼다.</w:t>
      </w:r>
    </w:p>
    <w:p>
      <w:pPr>
        <w:pStyle w:val="CaptionedFigure"/>
      </w:pPr>
      <w:r>
        <w:drawing>
          <wp:inline>
            <wp:extent cx="5334000" cy="2526463"/>
            <wp:effectExtent b="0" l="0" r="0" t="0"/>
            <wp:docPr descr="nginx Web Scenario Latest data — 스텝별 응답코드 200·응답시간·다운로드 속도 수집, failed step 0(정상)" title="" id="24" name="Picture"/>
            <a:graphic>
              <a:graphicData uri="http://schemas.openxmlformats.org/drawingml/2006/picture">
                <pic:pic>
                  <pic:nvPicPr>
                    <pic:cNvPr descr="../images/img_1.png" id="25" name="Picture"/>
                    <pic:cNvPicPr>
                      <a:picLocks noChangeArrowheads="1" noChangeAspect="1"/>
                    </pic:cNvPicPr>
                  </pic:nvPicPr>
                  <pic:blipFill>
                    <a:blip r:embed="rId23"/>
                    <a:stretch>
                      <a:fillRect/>
                    </a:stretch>
                  </pic:blipFill>
                  <pic:spPr bwMode="auto">
                    <a:xfrm>
                      <a:off x="0" y="0"/>
                      <a:ext cx="5334000" cy="2526463"/>
                    </a:xfrm>
                    <a:prstGeom prst="rect">
                      <a:avLst/>
                    </a:prstGeom>
                    <a:noFill/>
                    <a:ln w="9525">
                      <a:noFill/>
                      <a:headEnd/>
                      <a:tailEnd/>
                    </a:ln>
                  </pic:spPr>
                </pic:pic>
              </a:graphicData>
            </a:graphic>
          </wp:inline>
        </w:drawing>
      </w:r>
    </w:p>
    <w:p>
      <w:pPr>
        <w:pStyle w:val="ImageCaption"/>
      </w:pPr>
      <w:r>
        <w:t xml:space="preserve">nginx Web Scenario Latest data — 스텝별 응답코드 200·응답시간·다운로드 속도 수집, failed step 0(정상)</w:t>
      </w:r>
    </w:p>
    <w:p>
      <w:pPr>
        <w:pStyle w:val="BodyText"/>
      </w:pPr>
      <w:r>
        <w:t xml:space="preserve">nginx 자체 지표도 공식</w:t>
      </w:r>
      <w:r>
        <w:t xml:space="preserve"> </w:t>
      </w:r>
      <w:r>
        <w:t xml:space="preserve">“Nginx by HTTP”</w:t>
      </w:r>
      <w:r>
        <w:t xml:space="preserve"> </w:t>
      </w:r>
      <w:r>
        <w:t xml:space="preserve">템플릿을</w:t>
      </w:r>
      <w:r>
        <w:t xml:space="preserve"> </w:t>
      </w:r>
      <w:r>
        <w:rPr>
          <w:rStyle w:val="VerbatimChar"/>
        </w:rPr>
        <w:t xml:space="preserve">nginx-sample</w:t>
      </w:r>
      <w:r>
        <w:t xml:space="preserve"> </w:t>
      </w:r>
      <w:r>
        <w:t xml:space="preserve">호스트에 링크해 stub_status 파싱 14종을 수집한다. 컨테이너 내부에 agent를 설치하는 방식은 반패턴으로 기각했고, 외부에서 stub_status를 긁는 템플릿 방식과 agent2 Docker 플러그인을 병행했다.</w:t>
      </w:r>
    </w:p>
    <w:p>
      <w:r>
        <w:pict>
          <v:rect style="width:0;height:1.5pt" o:hralign="center" o:hrstd="t" o:hr="t"/>
        </w:pict>
      </w:r>
    </w:p>
    <w:bookmarkEnd w:id="26"/>
    <w:bookmarkStart w:id="43" w:name="감시-대상-②-midibus-browser-item-심층"/>
    <w:p>
      <w:pPr>
        <w:pStyle w:val="Heading2"/>
      </w:pPr>
      <w:r>
        <w:t xml:space="preserve">4. 감시 대상 ② — midibus Browser Item (심층)</w:t>
      </w:r>
    </w:p>
    <w:p>
      <w:pPr>
        <w:pStyle w:val="FirstParagraph"/>
      </w:pPr>
      <w:r>
        <w:t xml:space="preserve">Browser Item은 배점이 가장 크고(25점) 본질적으로 가장 불안정한 대상이다. 외부 SaaS를 상대로 실브라우저를 자동화하기 때문이다. 이 장은 그 불안정성을 어떻게 구조로 다스렸는지를 설계 판단 중심으로 기록한다.</w:t>
      </w:r>
    </w:p>
    <w:bookmarkStart w:id="27" w:name="풀어야-할-세-요건"/>
    <w:p>
      <w:pPr>
        <w:pStyle w:val="Heading3"/>
      </w:pPr>
      <w:r>
        <w:t xml:space="preserve">4.1 풀어야 할 세 요건</w:t>
      </w:r>
    </w:p>
    <w:p>
      <w:pPr>
        <w:pStyle w:val="FirstParagraph"/>
      </w:pPr>
      <w:r>
        <w:t xml:space="preserve">midibus 시나리오는 로그인 → 카테고리(생성·자동배포·삭제) → 미디어(업로드·확인·삭제) → 보안키(생성·재생 검증) → 보조사용자(추가·권한변경·삭제)의 5스텝이다. 이 시나리오는 세 요건을 동시에 만족해야 한다.</w:t>
      </w:r>
    </w:p>
    <w:p>
      <w:pPr>
        <w:pStyle w:val="Compact"/>
        <w:numPr>
          <w:ilvl w:val="0"/>
          <w:numId w:val="1002"/>
        </w:numPr>
      </w:pPr>
      <w:r>
        <w:rPr>
          <w:b/>
          <w:bCs/>
        </w:rPr>
        <w:t xml:space="preserve">의존성</w:t>
      </w:r>
      <w:r>
        <w:t xml:space="preserve"> </w:t>
      </w:r>
      <w:r>
        <w:t xml:space="preserve">— 채널 배포는 방금 만든 카테고리를, 미디어 삭제는 방금 올린 미디어를 사용한다. 스텝이 서로의 산출물에 의존한다.</w:t>
      </w:r>
    </w:p>
    <w:p>
      <w:pPr>
        <w:pStyle w:val="Compact"/>
        <w:numPr>
          <w:ilvl w:val="0"/>
          <w:numId w:val="1002"/>
        </w:numPr>
      </w:pPr>
      <w:r>
        <w:rPr>
          <w:b/>
          <w:bCs/>
        </w:rPr>
        <w:t xml:space="preserve">멱등성</w:t>
      </w:r>
      <w:r>
        <w:t xml:space="preserve">(반복 실행해도 결과 상태가 같음) — Browser Item은 주기적으로 반복 실행되므로 만든 자원이 쌓이면 안 된다.</w:t>
      </w:r>
    </w:p>
    <w:p>
      <w:pPr>
        <w:pStyle w:val="Compact"/>
        <w:numPr>
          <w:ilvl w:val="0"/>
          <w:numId w:val="1002"/>
        </w:numPr>
      </w:pPr>
      <w:r>
        <w:rPr>
          <w:b/>
          <w:bCs/>
        </w:rPr>
        <w:t xml:space="preserve">스텝별 분리</w:t>
      </w:r>
      <w:r>
        <w:t xml:space="preserve"> </w:t>
      </w:r>
      <w:r>
        <w:t xml:space="preserve">— 운영에서는 어느 스텝이 깨졌는지 스텝 단위로 보고·알림하고 싶다.</w:t>
      </w:r>
    </w:p>
    <w:bookmarkEnd w:id="27"/>
    <w:bookmarkStart w:id="34" w:name="핵심-설계-master-dependent-실행-1회-관측-n개"/>
    <w:p>
      <w:pPr>
        <w:pStyle w:val="Heading3"/>
      </w:pPr>
      <w:r>
        <w:t xml:space="preserve">4.2 핵심 설계 — master + dependent (실행 1회, 관측 N개)</w:t>
      </w:r>
    </w:p>
    <w:p>
      <w:pPr>
        <w:pStyle w:val="FirstParagraph"/>
      </w:pPr>
      <w:r>
        <w:t xml:space="preserve">세 요건을 동시에 만족하는 구조로 master Browser Item 하나 + dependent item N개를 채택했다. 브라우저는 master에서 딱 한 번 돌고(로그인 1회, 5스텝 순차 수행,</w:t>
      </w:r>
      <w:r>
        <w:t xml:space="preserve"> </w:t>
      </w:r>
      <w:r>
        <w:rPr>
          <w:rStyle w:val="VerbatimChar"/>
        </w:rPr>
        <w:t xml:space="preserve">finally</w:t>
      </w:r>
      <w:r>
        <w:t xml:space="preserve">에서 생성 자원 역순 삭제), 스텝별 트리거·그래프·SLA는 dependent item이 master의 반환 JSON을 JSONPath로 분해해 얻는다.</w:t>
      </w:r>
    </w:p>
    <w:p>
      <w:pPr>
        <w:pStyle w:val="CaptionedFigure"/>
      </w:pPr>
      <w:r>
        <w:drawing>
          <wp:inline>
            <wp:extent cx="5334000" cy="7121877"/>
            <wp:effectExtent b="0" l="0" r="0" t="0"/>
            <wp:docPr descr="master + dependent 구조" title="" id="29" name="Picture"/>
            <a:graphic>
              <a:graphicData uri="http://schemas.openxmlformats.org/drawingml/2006/picture">
                <pic:pic>
                  <pic:nvPicPr>
                    <pic:cNvPr descr="../images/master-dependent.png" id="30" name="Picture"/>
                    <pic:cNvPicPr>
                      <a:picLocks noChangeArrowheads="1" noChangeAspect="1"/>
                    </pic:cNvPicPr>
                  </pic:nvPicPr>
                  <pic:blipFill>
                    <a:blip r:embed="rId28"/>
                    <a:stretch>
                      <a:fillRect/>
                    </a:stretch>
                  </pic:blipFill>
                  <pic:spPr bwMode="auto">
                    <a:xfrm>
                      <a:off x="0" y="0"/>
                      <a:ext cx="5334000" cy="7121877"/>
                    </a:xfrm>
                    <a:prstGeom prst="rect">
                      <a:avLst/>
                    </a:prstGeom>
                    <a:noFill/>
                    <a:ln w="9525">
                      <a:noFill/>
                      <a:headEnd/>
                      <a:tailEnd/>
                    </a:ln>
                  </pic:spPr>
                </pic:pic>
              </a:graphicData>
            </a:graphic>
          </wp:inline>
        </w:drawing>
      </w:r>
    </w:p>
    <w:p>
      <w:pPr>
        <w:pStyle w:val="ImageCaption"/>
      </w:pPr>
      <w:r>
        <w:t xml:space="preserve">master + dependent 구조</w:t>
      </w:r>
    </w:p>
    <w:p>
      <w:pPr>
        <w:pStyle w:val="BodyText"/>
      </w:pPr>
      <w:r>
        <w:rPr>
          <w:i/>
          <w:iCs/>
        </w:rPr>
        <w:t xml:space="preserve">그림 2. master + dependent 구조. master item(</w:t>
      </w:r>
      <w:r>
        <w:rPr>
          <w:rStyle w:val="VerbatimChar"/>
          <w:i/>
          <w:iCs/>
        </w:rPr>
        <w:t xml:space="preserve">browser.midibus.e2e</w:t>
      </w:r>
      <w:r>
        <w:rPr>
          <w:i/>
          <w:iCs/>
        </w:rPr>
        <w:t xml:space="preserve">)이 브라우저 1세션·로그인 1회로 5스텝을 순차 수행하고</w:t>
      </w:r>
      <w:r>
        <w:rPr>
          <w:i/>
          <w:iCs/>
        </w:rPr>
        <w:t xml:space="preserve"> </w:t>
      </w:r>
      <w:r>
        <w:rPr>
          <w:rStyle w:val="VerbatimChar"/>
          <w:i/>
          <w:iCs/>
        </w:rPr>
        <w:t xml:space="preserve">finally</w:t>
      </w:r>
      <w:r>
        <w:rPr>
          <w:i/>
          <w:iCs/>
        </w:rPr>
        <w:t xml:space="preserve">에서 생성 자원을 역순 삭제한 뒤 반환하는 JSON 하나를, dependent item들이 JSONPath로 세 무리(스텝 6 / 에러 2 / 성능 4)로 분해한다. 스텝 무리만 PROBLEM 트리거로 이어져 알림을 내고, 에러 2종은 알림 제목에 실리며, 성능 4종은 이상치 트리거로 이어진다. 브라우저는 한 번만 실행되고 관측은 스텝 수만큼 얻는다.</w:t>
      </w:r>
    </w:p>
    <w:p>
      <w:pPr>
        <w:pStyle w:val="BodyText"/>
      </w:pPr>
      <w:r>
        <w:t xml:space="preserve">이 구조를 택한 이유는 대안을 배제하는 과정에서 분명해진다. 선택지는 셋이었다.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pPr>
            <w:r>
              <w:t xml:space="preserve">(A) master item만</w:t>
            </w:r>
          </w:p>
        </w:tc>
        <w:tc>
          <w:tcPr/>
          <w:p>
            <w:pPr>
              <w:pStyle w:val="Compact"/>
            </w:pPr>
            <w:r>
              <w:t xml:space="preserve">(B) 스텝별 브라우저 item N개</w:t>
            </w:r>
          </w:p>
        </w:tc>
        <w:tc>
          <w:tcPr/>
          <w:p>
            <w:pPr>
              <w:pStyle w:val="Compact"/>
            </w:pPr>
            <w:r>
              <w:t xml:space="preserve">(C) master + dependent ★채택</w:t>
            </w:r>
          </w:p>
        </w:tc>
      </w:tr>
      <w:tr>
        <w:tc>
          <w:tcPr/>
          <w:p>
            <w:pPr>
              <w:pStyle w:val="Compact"/>
            </w:pPr>
            <w:r>
              <w:t xml:space="preserve">브라우저 실행 / 로그인</w:t>
            </w:r>
          </w:p>
        </w:tc>
        <w:tc>
          <w:tcPr/>
          <w:p>
            <w:pPr>
              <w:pStyle w:val="Compact"/>
            </w:pPr>
            <w:r>
              <w:t xml:space="preserve">1회</w:t>
            </w:r>
          </w:p>
        </w:tc>
        <w:tc>
          <w:tcPr/>
          <w:p>
            <w:pPr>
              <w:pStyle w:val="Compact"/>
            </w:pPr>
            <w:r>
              <w:t xml:space="preserve">N회 (부하·지연·flaky 증가)</w:t>
            </w:r>
          </w:p>
        </w:tc>
        <w:tc>
          <w:tcPr/>
          <w:p>
            <w:pPr>
              <w:pStyle w:val="Compact"/>
            </w:pPr>
            <w:r>
              <w:t xml:space="preserve">1회</w:t>
            </w:r>
          </w:p>
        </w:tc>
      </w:tr>
      <w:tr>
        <w:tc>
          <w:tcPr/>
          <w:p>
            <w:pPr>
              <w:pStyle w:val="Compact"/>
            </w:pPr>
            <w:r>
              <w:t xml:space="preserve">의존 스텝(배포=카테고리 사용)</w:t>
            </w:r>
          </w:p>
        </w:tc>
        <w:tc>
          <w:tcPr/>
          <w:p>
            <w:pPr>
              <w:pStyle w:val="Compact"/>
            </w:pPr>
            <w:r>
              <w:t xml:space="preserve">가능</w:t>
            </w:r>
          </w:p>
        </w:tc>
        <w:tc>
          <w:tcPr/>
          <w:p>
            <w:pPr>
              <w:pStyle w:val="Compact"/>
            </w:pPr>
            <w:r>
              <w:t xml:space="preserve">깨짐 (세션 격리)</w:t>
            </w:r>
          </w:p>
        </w:tc>
        <w:tc>
          <w:tcPr/>
          <w:p>
            <w:pPr>
              <w:pStyle w:val="Compact"/>
            </w:pPr>
            <w:r>
              <w:t xml:space="preserve">가능</w:t>
            </w:r>
          </w:p>
        </w:tc>
      </w:tr>
      <w:tr>
        <w:tc>
          <w:tcPr/>
          <w:p>
            <w:pPr>
              <w:pStyle w:val="Compact"/>
            </w:pPr>
            <w:r>
              <w:t xml:space="preserve">멱등 정리 순서</w:t>
            </w:r>
          </w:p>
        </w:tc>
        <w:tc>
          <w:tcPr/>
          <w:p>
            <w:pPr>
              <w:pStyle w:val="Compact"/>
            </w:pPr>
            <w:r>
              <w:t xml:space="preserve">확실</w:t>
            </w:r>
          </w:p>
        </w:tc>
        <w:tc>
          <w:tcPr/>
          <w:p>
            <w:pPr>
              <w:pStyle w:val="Compact"/>
            </w:pPr>
            <w:r>
              <w:t xml:space="preserve">orphan 위험</w:t>
            </w:r>
          </w:p>
        </w:tc>
        <w:tc>
          <w:tcPr/>
          <w:p>
            <w:pPr>
              <w:pStyle w:val="Compact"/>
            </w:pPr>
            <w:r>
              <w:t xml:space="preserve">확실</w:t>
            </w:r>
          </w:p>
        </w:tc>
      </w:tr>
      <w:tr>
        <w:tc>
          <w:tcPr/>
          <w:p>
            <w:pPr>
              <w:pStyle w:val="Compact"/>
            </w:pPr>
            <w:r>
              <w:t xml:space="preserve">스텝별 트리거</w:t>
            </w:r>
          </w:p>
        </w:tc>
        <w:tc>
          <w:tcPr/>
          <w:p>
            <w:pPr>
              <w:pStyle w:val="Compact"/>
            </w:pPr>
            <w:r>
              <w:t xml:space="preserve">어려움 (JSON 텍스트 한 덩어리)</w:t>
            </w:r>
          </w:p>
        </w:tc>
        <w:tc>
          <w:tcPr/>
          <w:p>
            <w:pPr>
              <w:pStyle w:val="Compact"/>
            </w:pPr>
            <w:r>
              <w:t xml:space="preserve">가능</w:t>
            </w:r>
          </w:p>
        </w:tc>
        <w:tc>
          <w:tcPr/>
          <w:p>
            <w:pPr>
              <w:pStyle w:val="Compact"/>
            </w:pPr>
            <w:r>
              <w:t xml:space="preserve">쉬움 (각 스텝=숫자 item)</w:t>
            </w:r>
          </w:p>
        </w:tc>
      </w:tr>
      <w:tr>
        <w:tc>
          <w:tcPr/>
          <w:p>
            <w:pPr>
              <w:pStyle w:val="Compact"/>
            </w:pPr>
            <w:r>
              <w:t xml:space="preserve">스텝별 그래프·이력</w:t>
            </w:r>
          </w:p>
        </w:tc>
        <w:tc>
          <w:tcPr/>
          <w:p>
            <w:pPr>
              <w:pStyle w:val="Compact"/>
            </w:pPr>
            <w:r>
              <w:t xml:space="preserve">불가 (텍스트 blob)</w:t>
            </w:r>
          </w:p>
        </w:tc>
        <w:tc>
          <w:tcPr/>
          <w:p>
            <w:pPr>
              <w:pStyle w:val="Compact"/>
            </w:pPr>
            <w:r>
              <w:t xml:space="preserve">가능</w:t>
            </w:r>
          </w:p>
        </w:tc>
        <w:tc>
          <w:tcPr/>
          <w:p>
            <w:pPr>
              <w:pStyle w:val="Compact"/>
            </w:pPr>
            <w:r>
              <w:t xml:space="preserve">가능</w:t>
            </w:r>
          </w:p>
        </w:tc>
      </w:tr>
      <w:tr>
        <w:tc>
          <w:tcPr/>
          <w:p>
            <w:pPr>
              <w:pStyle w:val="Compact"/>
            </w:pPr>
            <w:r>
              <w:t xml:space="preserve">스텝별 심각도·태그·알림 라우팅</w:t>
            </w:r>
          </w:p>
        </w:tc>
        <w:tc>
          <w:tcPr/>
          <w:p>
            <w:pPr>
              <w:pStyle w:val="Compact"/>
            </w:pPr>
            <w:r>
              <w:t xml:space="preserve">어려움</w:t>
            </w:r>
          </w:p>
        </w:tc>
        <w:tc>
          <w:tcPr/>
          <w:p>
            <w:pPr>
              <w:pStyle w:val="Compact"/>
            </w:pPr>
            <w:r>
              <w:t xml:space="preserve">가능</w:t>
            </w:r>
          </w:p>
        </w:tc>
        <w:tc>
          <w:tcPr/>
          <w:p>
            <w:pPr>
              <w:pStyle w:val="Compact"/>
            </w:pPr>
            <w:r>
              <w:t xml:space="preserve">가능</w:t>
            </w:r>
          </w:p>
        </w:tc>
      </w:tr>
      <w:tr>
        <w:tc>
          <w:tcPr/>
          <w:p>
            <w:pPr>
              <w:pStyle w:val="Compact"/>
            </w:pPr>
            <w:r>
              <w:t xml:space="preserve">midibus 부하</w:t>
            </w:r>
          </w:p>
        </w:tc>
        <w:tc>
          <w:tcPr/>
          <w:p>
            <w:pPr>
              <w:pStyle w:val="Compact"/>
            </w:pPr>
            <w:r>
              <w:t xml:space="preserve">1×</w:t>
            </w:r>
          </w:p>
        </w:tc>
        <w:tc>
          <w:tcPr/>
          <w:p>
            <w:pPr>
              <w:pStyle w:val="Compact"/>
            </w:pPr>
            <w:r>
              <w:t xml:space="preserve">N×</w:t>
            </w:r>
          </w:p>
        </w:tc>
        <w:tc>
          <w:tcPr/>
          <w:p>
            <w:pPr>
              <w:pStyle w:val="Compact"/>
            </w:pPr>
            <w:r>
              <w:t xml:space="preserve">1×</w:t>
            </w:r>
          </w:p>
        </w:tc>
      </w:tr>
    </w:tbl>
    <w:p>
      <w:pPr>
        <w:pStyle w:val="BodyText"/>
      </w:pPr>
      <w:r>
        <w:t xml:space="preserve">(A)는 실행은 싸지만 결과가 JSON 텍스트 한 덩어리라 어느 스텝이 실패했는지 트리거·그래프로 나눌 수 없어 관측성을 거의 확보할 수 없다. (B)는 관측성은 얻지만 Zabbix의 각 Browser Item 실행이 독립·격리된 브라우저 세션이라는 근본 제약 때문에 스텝마다 재로그인해야 하고, 그 결과 의존 스텝이 깨지고 midibus에 N배 부하가 걸리며 flaky도 N배가 된다. Zabbix에는 item 간에 브라우저 세션을 공유·주입하는 기능이 없기 때문이다. (C)는 실행을 1회로 유지해 비용과 의존성을 지키면서, dependent item이 1회 실행 결과를 관측 가능한 여러 지표로 펼치는 어댑터 역할을 한다. 즉 dependent item은 브라우저를 재실행하지 않고 세션이 아니라 결과값을 재사용하는 유일한 통로다(master JSON이 스텝별 숫자 item으로 펼쳐진 Latest data 화면은 [그림 img_12·img_13], 스텝 트리거는 [그림 img_14]).</w:t>
      </w:r>
    </w:p>
    <w:p>
      <w:pPr>
        <w:pStyle w:val="CaptionedFigure"/>
      </w:pPr>
      <w:r>
        <w:drawing>
          <wp:inline>
            <wp:extent cx="5334000" cy="982663"/>
            <wp:effectExtent b="0" l="0" r="0" t="0"/>
            <wp:docPr descr="master item(midibus E2E scenario)의 JSON 한 건이 login·category·deploy·media·failed step 등 dependent 아이템으로 분해된 Latest data" title="" id="32" name="Picture"/>
            <a:graphic>
              <a:graphicData uri="http://schemas.openxmlformats.org/drawingml/2006/picture">
                <pic:pic>
                  <pic:nvPicPr>
                    <pic:cNvPr descr="../images/img_13.png" id="33" name="Picture"/>
                    <pic:cNvPicPr>
                      <a:picLocks noChangeArrowheads="1" noChangeAspect="1"/>
                    </pic:cNvPicPr>
                  </pic:nvPicPr>
                  <pic:blipFill>
                    <a:blip r:embed="rId31"/>
                    <a:stretch>
                      <a:fillRect/>
                    </a:stretch>
                  </pic:blipFill>
                  <pic:spPr bwMode="auto">
                    <a:xfrm>
                      <a:off x="0" y="0"/>
                      <a:ext cx="5334000" cy="982663"/>
                    </a:xfrm>
                    <a:prstGeom prst="rect">
                      <a:avLst/>
                    </a:prstGeom>
                    <a:noFill/>
                    <a:ln w="9525">
                      <a:noFill/>
                      <a:headEnd/>
                      <a:tailEnd/>
                    </a:ln>
                  </pic:spPr>
                </pic:pic>
              </a:graphicData>
            </a:graphic>
          </wp:inline>
        </w:drawing>
      </w:r>
    </w:p>
    <w:p>
      <w:pPr>
        <w:pStyle w:val="ImageCaption"/>
      </w:pPr>
      <w:r>
        <w:t xml:space="preserve">master item(midibus E2E scenario)의 JSON 한 건이 login·category·deploy·media·failed step 등 dependent 아이템으로 분해된 Latest data</w:t>
      </w:r>
    </w:p>
    <w:p>
      <w:pPr>
        <w:pStyle w:val="BodyText"/>
      </w:pPr>
      <w:r>
        <w:rPr>
          <w:b/>
          <w:bCs/>
        </w:rPr>
        <w:t xml:space="preserve">(B)를 왜 기각했는가</w:t>
      </w:r>
      <w:r>
        <w:t xml:space="preserve">는 구체적 예시로 분명해진다. 어느 날 미디어 업로드만 깨졌다고 하자. (A)라면 Problems에</w:t>
      </w:r>
      <w:r>
        <w:t xml:space="preserve"> </w:t>
      </w:r>
      <w:r>
        <w:t xml:space="preserve">“시나리오 실패”</w:t>
      </w:r>
      <w:r>
        <w:t xml:space="preserve">만 뜨고 JSON을 열어봐야 하며 추세도 못 본다. (C)라면</w:t>
      </w:r>
      <w:r>
        <w:t xml:space="preserve"> </w:t>
      </w:r>
      <w:r>
        <w:rPr>
          <w:rStyle w:val="VerbatimChar"/>
        </w:rPr>
        <w:t xml:space="preserve">midibus.step.media</w:t>
      </w:r>
      <w:r>
        <w:t xml:space="preserve"> </w:t>
      </w:r>
      <w:r>
        <w:t xml:space="preserve">트리거가 정확히</w:t>
      </w:r>
      <w:r>
        <w:t xml:space="preserve"> </w:t>
      </w:r>
      <w:r>
        <w:t xml:space="preserve">“media 실패”</w:t>
      </w:r>
      <w:r>
        <w:t xml:space="preserve">로 뜨고, 그 item 그래프로</w:t>
      </w:r>
      <w:r>
        <w:t xml:space="preserve"> </w:t>
      </w:r>
      <w:r>
        <w:t xml:space="preserve">“3일 전부터 간헐 실패”</w:t>
      </w:r>
      <w:r>
        <w:t xml:space="preserve"> </w:t>
      </w:r>
      <w:r>
        <w:t xml:space="preserve">추세까지 보이며, 담당자에게 알림을 따로 라우팅할 수 있다. (B)도 이 관측성은 얻지만 재로그인·세션 격리·N배 부하라는 대가를 치르므로, 관측성만 취하고 대가는 피하는 (C)가 우월하다.</w:t>
      </w:r>
    </w:p>
    <w:p>
      <w:pPr>
        <w:pStyle w:val="BodyText"/>
      </w:pPr>
      <w:r>
        <w:t xml:space="preserve">이 구조가 실제 설정으로 어떻게 내려가는지 미디어 스텝 한 세트로 예시한다(값은 XML Export 실값).</w:t>
      </w:r>
    </w:p>
    <w:p>
      <w:pPr>
        <w:pStyle w:val="Compact"/>
        <w:numPr>
          <w:ilvl w:val="0"/>
          <w:numId w:val="1003"/>
        </w:numPr>
      </w:pPr>
      <w:r>
        <w:rPr>
          <w:b/>
          <w:bCs/>
        </w:rPr>
        <w:t xml:space="preserve">master item</w:t>
      </w:r>
      <w:r>
        <w:t xml:space="preserve"> </w:t>
      </w:r>
      <w:r>
        <w:t xml:space="preserve">— key</w:t>
      </w:r>
      <w:r>
        <w:t xml:space="preserve"> </w:t>
      </w:r>
      <w:r>
        <w:rPr>
          <w:rStyle w:val="VerbatimChar"/>
        </w:rPr>
        <w:t xml:space="preserve">browser.midibus.e2e</w:t>
      </w:r>
      <w:r>
        <w:t xml:space="preserve">(Type: Browser). 5스텝 결과를 하나의 JSON으로 반환한다.</w:t>
      </w:r>
    </w:p>
    <w:p>
      <w:pPr>
        <w:pStyle w:val="Compact"/>
        <w:numPr>
          <w:ilvl w:val="0"/>
          <w:numId w:val="1003"/>
        </w:numPr>
      </w:pPr>
      <w:r>
        <w:rPr>
          <w:b/>
          <w:bCs/>
        </w:rPr>
        <w:t xml:space="preserve">dependent item</w:t>
      </w:r>
      <w:r>
        <w:t xml:space="preserve"> </w:t>
      </w:r>
      <w:r>
        <w:t xml:space="preserve">— key</w:t>
      </w:r>
      <w:r>
        <w:t xml:space="preserve"> </w:t>
      </w:r>
      <w:r>
        <w:rPr>
          <w:rStyle w:val="VerbatimChar"/>
        </w:rPr>
        <w:t xml:space="preserve">midibus.step.media</w:t>
      </w:r>
      <w:r>
        <w:t xml:space="preserve">, master는</w:t>
      </w:r>
      <w:r>
        <w:t xml:space="preserve"> </w:t>
      </w:r>
      <w:r>
        <w:rPr>
          <w:rStyle w:val="VerbatimChar"/>
        </w:rPr>
        <w:t xml:space="preserve">browser.midibus.e2e</w:t>
      </w:r>
      <w:r>
        <w:t xml:space="preserve">. Preprocessing은 JSONPath 한 단계</w:t>
      </w:r>
      <w:r>
        <w:t xml:space="preserve"> </w:t>
      </w:r>
      <w:r>
        <w:rPr>
          <w:rStyle w:val="VerbatimChar"/>
        </w:rPr>
        <w:t xml:space="preserve">$.steps.media</w:t>
      </w:r>
      <w:r>
        <w:t xml:space="preserve">로, master JSON에서 media 스텝의 성공 여부(1/0/2)만 뽑는다.</w:t>
      </w:r>
    </w:p>
    <w:p>
      <w:pPr>
        <w:pStyle w:val="Compact"/>
        <w:numPr>
          <w:ilvl w:val="0"/>
          <w:numId w:val="1003"/>
        </w:numPr>
      </w:pPr>
      <w:r>
        <w:rPr>
          <w:b/>
          <w:bCs/>
        </w:rPr>
        <w:t xml:space="preserve">trigger</w:t>
      </w:r>
      <w:r>
        <w:t xml:space="preserve"> </w:t>
      </w:r>
      <w:r>
        <w:t xml:space="preserve">— expression</w:t>
      </w:r>
      <w:r>
        <w:t xml:space="preserve"> </w:t>
      </w:r>
      <w:r>
        <w:rPr>
          <w:rStyle w:val="VerbatimChar"/>
        </w:rPr>
        <w:t xml:space="preserve">last(/midibus/midibus.step.media)=0</w:t>
      </w:r>
      <w:r>
        <w:t xml:space="preserve">(값이 0이면 PROBLEM, 1로 복귀 시 자동 RESOLVED). 심각도 High, 태그</w:t>
      </w:r>
      <w:r>
        <w:t xml:space="preserve"> </w:t>
      </w:r>
      <w:r>
        <w:rPr>
          <w:rStyle w:val="VerbatimChar"/>
        </w:rPr>
        <w:t xml:space="preserve">service:midibus</w:t>
      </w:r>
      <w:r>
        <w:t xml:space="preserve">·</w:t>
      </w:r>
      <w:r>
        <w:rPr>
          <w:rStyle w:val="VerbatimChar"/>
        </w:rPr>
        <w:t xml:space="preserve">step:media</w:t>
      </w:r>
      <w:r>
        <w:t xml:space="preserve">. login 트리거(</w:t>
      </w:r>
      <w:r>
        <w:rPr>
          <w:rStyle w:val="VerbatimChar"/>
        </w:rPr>
        <w:t xml:space="preserve">last(/midibus/midibus.step.login)=0</w:t>
      </w:r>
      <w:r>
        <w:t xml:space="preserve">)에 대한 의존을 걸어, 로그인이 깨진 상황에서는 이 트리거를 억제한다. Event name에는</w:t>
      </w:r>
      <w:r>
        <w:t xml:space="preserve"> </w:t>
      </w:r>
      <w:r>
        <w:rPr>
          <w:rStyle w:val="VerbatimChar"/>
        </w:rPr>
        <w:t xml:space="preserve">[{?last(/midibus/midibus.error.class)}: {?last(/midibus/midibus.error.at)}]</w:t>
      </w:r>
      <w:r>
        <w:t xml:space="preserve">를 실어 알림 제목에 실패 분류·지점을 함께 노출한다.</w:t>
      </w:r>
    </w:p>
    <w:p>
      <w:pPr>
        <w:pStyle w:val="FirstParagraph"/>
      </w:pPr>
      <w:r>
        <w:t xml:space="preserve">나머지 스텝(login/category/deploy/securitykey/subuser)도 key와 JSONPath만 다른 동일 패턴이다. 값 2(스킵)는</w:t>
      </w:r>
      <w:r>
        <w:t xml:space="preserve"> </w:t>
      </w:r>
      <w:r>
        <w:rPr>
          <w:rStyle w:val="VerbatimChar"/>
        </w:rPr>
        <w:t xml:space="preserve">=0</w:t>
      </w:r>
      <w:r>
        <w:t xml:space="preserve"> </w:t>
      </w:r>
      <w:r>
        <w:t xml:space="preserve">비교에 걸리지 않으므로 온디맨드 부분 실행이 오탐을 만들지 않는다(4.5절).</w:t>
      </w:r>
    </w:p>
    <w:bookmarkEnd w:id="34"/>
    <w:bookmarkStart w:id="35" w:name="정석-api-리팩터"/>
    <w:p>
      <w:pPr>
        <w:pStyle w:val="Heading3"/>
      </w:pPr>
      <w:r>
        <w:t xml:space="preserve">4.3 정석 API 리팩터</w:t>
      </w:r>
    </w:p>
    <w:p>
      <w:pPr>
        <w:pStyle w:val="FirstParagraph"/>
      </w:pPr>
      <w:r>
        <w:t xml:space="preserve">초기 구현은 Browser Item API를 요약본으로만 확인해</w:t>
      </w:r>
      <w:r>
        <w:t xml:space="preserve"> </w:t>
      </w:r>
      <w:r>
        <w:rPr>
          <w:rStyle w:val="VerbatimChar"/>
        </w:rPr>
        <w:t xml:space="preserve">findElement</w:t>
      </w:r>
      <w:r>
        <w:t xml:space="preserve">가 요소 등장 전</w:t>
      </w:r>
      <w:r>
        <w:t xml:space="preserve"> </w:t>
      </w:r>
      <w:r>
        <w:rPr>
          <w:rStyle w:val="VerbatimChar"/>
        </w:rPr>
        <w:t xml:space="preserve">null</w:t>
      </w:r>
      <w:r>
        <w:t xml:space="preserve">을 반환하는 것을 보고 직접</w:t>
      </w:r>
      <w:r>
        <w:t xml:space="preserve"> </w:t>
      </w:r>
      <w:r>
        <w:rPr>
          <w:rStyle w:val="VerbatimChar"/>
        </w:rPr>
        <w:t xml:space="preserve">for</w:t>
      </w:r>
      <w:r>
        <w:t xml:space="preserve"> </w:t>
      </w:r>
      <w:r>
        <w:t xml:space="preserve">폴링 루프를 짜고 네이티브</w:t>
      </w:r>
      <w:r>
        <w:t xml:space="preserve"> </w:t>
      </w:r>
      <w:r>
        <w:rPr>
          <w:rStyle w:val="VerbatimChar"/>
        </w:rPr>
        <w:t xml:space="preserve">confirm</w:t>
      </w:r>
      <w:r>
        <w:t xml:space="preserve">도 우회 캡처를 자작했다. 코드가 지저분하고 불안정했다. 실제로는</w:t>
      </w:r>
      <w:r>
        <w:t xml:space="preserve"> </w:t>
      </w:r>
      <w:r>
        <w:rPr>
          <w:rStyle w:val="VerbatimChar"/>
        </w:rPr>
        <w:t xml:space="preserve">setElementWaitTimeout</w:t>
      </w:r>
      <w:r>
        <w:t xml:space="preserve">(암묵적 대기),</w:t>
      </w:r>
      <w:r>
        <w:t xml:space="preserve"> </w:t>
      </w:r>
      <w:r>
        <w:rPr>
          <w:rStyle w:val="VerbatimChar"/>
        </w:rPr>
        <w:t xml:space="preserve">getAlert()</w:t>
      </w:r>
      <w:r>
        <w:t xml:space="preserve">,</w:t>
      </w:r>
      <w:r>
        <w:t xml:space="preserve"> </w:t>
      </w:r>
      <w:r>
        <w:rPr>
          <w:rStyle w:val="VerbatimChar"/>
        </w:rPr>
        <w:t xml:space="preserve">collectPerfEntries(mark)</w:t>
      </w:r>
      <w:r>
        <w:t xml:space="preserve"> </w:t>
      </w:r>
      <w:r>
        <w:t xml:space="preserve">같은 정석 API가 모두 존재했고, 함정은 문서 위치였다. 메서드 전체 목록은 예제 페이지가 아니라 전용 페이지(</w:t>
      </w:r>
      <w:r>
        <w:rPr>
          <w:rStyle w:val="VerbatimChar"/>
        </w:rPr>
        <w:t xml:space="preserve">preprocessing/javascript/browser_item_javascript_objects</w:t>
      </w:r>
      <w:r>
        <w:t xml:space="preserve">)에 있었다. 원문 마크다운을 직접 확인한 뒤 폴링 루프를</w:t>
      </w:r>
      <w:r>
        <w:t xml:space="preserve"> </w:t>
      </w:r>
      <w:r>
        <w:rPr>
          <w:rStyle w:val="VerbatimChar"/>
        </w:rPr>
        <w:t xml:space="preserve">setElementWaitTimeout</w:t>
      </w:r>
      <w:r>
        <w:t xml:space="preserve">으로, confirm 우회를</w:t>
      </w:r>
      <w:r>
        <w:t xml:space="preserve"> </w:t>
      </w:r>
      <w:r>
        <w:rPr>
          <w:rStyle w:val="VerbatimChar"/>
        </w:rPr>
        <w:t xml:space="preserve">unhandledPromptBehavior</w:t>
      </w:r>
      <w:r>
        <w:t xml:space="preserve">와</w:t>
      </w:r>
      <w:r>
        <w:t xml:space="preserve"> </w:t>
      </w:r>
      <w:r>
        <w:rPr>
          <w:rStyle w:val="VerbatimChar"/>
        </w:rPr>
        <w:t xml:space="preserve">getAlert().accept()</w:t>
      </w:r>
      <w:r>
        <w:t xml:space="preserve">로, 스텝 성능을</w:t>
      </w:r>
      <w:r>
        <w:t xml:space="preserve"> </w:t>
      </w:r>
      <w:r>
        <w:rPr>
          <w:rStyle w:val="VerbatimChar"/>
        </w:rPr>
        <w:t xml:space="preserve">collectPerfEntries("login")</w:t>
      </w:r>
      <w:r>
        <w:t xml:space="preserve"> </w:t>
      </w:r>
      <w:r>
        <w:t xml:space="preserve">같은 라벨 마크로 전면 리팩터했다. 이 리팩터로 시나리오 벽시계가 폴링 시절 230초에서 약 26초로 줄었고, 이 수치가 이후 실행 구조 논쟁의 전제를 바꾼다(4.5절).</w:t>
      </w:r>
    </w:p>
    <w:bookmarkEnd w:id="35"/>
    <w:bookmarkStart w:id="36" w:name="멱등성"/>
    <w:p>
      <w:pPr>
        <w:pStyle w:val="Heading3"/>
      </w:pPr>
      <w:r>
        <w:t xml:space="preserve">4.4 멱등성</w:t>
      </w:r>
    </w:p>
    <w:p>
      <w:pPr>
        <w:pStyle w:val="FirstParagraph"/>
      </w:pPr>
      <w:r>
        <w:t xml:space="preserve">Browser Item은 반복 실행되므로 매 실행 후 계정이 기준 상태로 복귀해야 한다. 이를 위해 고정 test 이름을 쓰고(매 실행 동일 자원명), 만든 자원은 생성 역순으로 삭제하며, 정리 로직을 항상 실행되는</w:t>
      </w:r>
      <w:r>
        <w:t xml:space="preserve"> </w:t>
      </w:r>
      <w:r>
        <w:rPr>
          <w:rStyle w:val="VerbatimChar"/>
        </w:rPr>
        <w:t xml:space="preserve">finally</w:t>
      </w:r>
      <w:r>
        <w:t xml:space="preserve"> </w:t>
      </w:r>
      <w:r>
        <w:t xml:space="preserve">블록에 두고 각 삭제를 자체 try/catch로 감쌌다. 정리 실패가 본 결과를 가리지 않고, 부분 실패해도 최대한 청소하기 위해서다. 결과적으로 성공하든 중간에 죽든 매 실행 후 계정이 baseline으로 복귀해 무한 반복해도 찌꺼기가 남지 않는다.</w:t>
      </w:r>
    </w:p>
    <w:bookmarkEnd w:id="36"/>
    <w:bookmarkStart w:id="37" w:name="실행-구조-논쟁-단일-vs-분리-vs-파라미터"/>
    <w:p>
      <w:pPr>
        <w:pStyle w:val="Heading3"/>
      </w:pPr>
      <w:r>
        <w:t xml:space="preserve">4.5 실행 구조 논쟁 — 단일 vs 분리 vs 파라미터</w:t>
      </w:r>
    </w:p>
    <w:p>
      <w:pPr>
        <w:pStyle w:val="FirstParagraph"/>
      </w:pPr>
      <w:r>
        <w:t xml:space="preserve">master + dependent에는 인지된 약점이 있었다. 모든 스텝이 하나의 Update interval을 공유하고, 앞 스텝이 실패하면 뒤 스텝은 관측되지 않으며, 특정 스텝만 골라 실행할 수 없다. 스텝별 비용도 다르다. 미디어는 업로드와 서버 인코딩 3종(FHD/HD/SD)을 유발하는 무거운 작업이고 로그인은 가볍다. 단일 interval에서는 딜레마가 생긴다. 주기를 늘리면 관문인 로그인의 장애 감지가 느려지고, 줄이면 매번 업로드·인코딩이 발생해 midibus에 실부하가 쌓인다.</w:t>
      </w:r>
    </w:p>
    <w:p>
      <w:pPr>
        <w:pStyle w:val="BodyText"/>
      </w:pPr>
      <w:r>
        <w:t xml:space="preserve">세 가지 안을 놓고 논쟁했다.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방식</w:t>
            </w:r>
          </w:p>
        </w:tc>
        <w:tc>
          <w:tcPr/>
          <w:p>
            <w:pPr>
              <w:pStyle w:val="Compact"/>
            </w:pPr>
            <w:r>
              <w:t xml:space="preserve">정기 수집 주기 차등</w:t>
            </w:r>
          </w:p>
        </w:tc>
        <w:tc>
          <w:tcPr/>
          <w:p>
            <w:pPr>
              <w:pStyle w:val="Compact"/>
            </w:pPr>
            <w:r>
              <w:t xml:space="preserve">로그인 비용</w:t>
            </w:r>
          </w:p>
        </w:tc>
        <w:tc>
          <w:tcPr/>
          <w:p>
            <w:pPr>
              <w:pStyle w:val="Compact"/>
            </w:pPr>
            <w:r>
              <w:t xml:space="preserve">관측 체계 영향</w:t>
            </w:r>
          </w:p>
        </w:tc>
      </w:tr>
      <w:tr>
        <w:tc>
          <w:tcPr/>
          <w:p>
            <w:pPr>
              <w:pStyle w:val="Compact"/>
            </w:pPr>
            <w:r>
              <w:t xml:space="preserve">현행: 단일 master</w:t>
            </w:r>
          </w:p>
        </w:tc>
        <w:tc>
          <w:tcPr/>
          <w:p>
            <w:pPr>
              <w:pStyle w:val="Compact"/>
            </w:pPr>
            <w:r>
              <w:t xml:space="preserve">하나로 타협</w:t>
            </w:r>
          </w:p>
        </w:tc>
        <w:tc>
          <w:tcPr/>
          <w:p>
            <w:pPr>
              <w:pStyle w:val="Compact"/>
            </w:pPr>
            <w:r>
              <w:t xml:space="preserve">1회</w:t>
            </w:r>
          </w:p>
        </w:tc>
        <w:tc>
          <w:tcPr/>
          <w:p>
            <w:pPr>
              <w:pStyle w:val="Compact"/>
            </w:pPr>
            <w:r>
              <w:t xml:space="preserve">—</w:t>
            </w:r>
          </w:p>
        </w:tc>
      </w:tr>
      <w:tr>
        <w:tc>
          <w:tcPr/>
          <w:p>
            <w:pPr>
              <w:pStyle w:val="Compact"/>
            </w:pPr>
            <w:r>
              <w:t xml:space="preserve">아이템 분리 (cost-tier)</w:t>
            </w:r>
          </w:p>
        </w:tc>
        <w:tc>
          <w:tcPr/>
          <w:p>
            <w:pPr>
              <w:pStyle w:val="Compact"/>
            </w:pPr>
            <w:r>
              <w:t xml:space="preserve">가능 (유일한 고유 가치)</w:t>
            </w:r>
          </w:p>
        </w:tc>
        <w:tc>
          <w:tcPr/>
          <w:p>
            <w:pPr>
              <w:pStyle w:val="Compact"/>
            </w:pPr>
            <w:r>
              <w:t xml:space="preserve">tier당 1회</w:t>
            </w:r>
          </w:p>
        </w:tc>
        <w:tc>
          <w:tcPr/>
          <w:p>
            <w:pPr>
              <w:pStyle w:val="Compact"/>
            </w:pPr>
            <w:r>
              <w:t xml:space="preserve">dependent·트리거·서비스·SLA 재검증</w:t>
            </w:r>
          </w:p>
        </w:tc>
      </w:tr>
      <w:tr>
        <w:tc>
          <w:tcPr/>
          <w:p>
            <w:pPr>
              <w:pStyle w:val="Compact"/>
            </w:pPr>
            <w:r>
              <w:t xml:space="preserve">only 파라미터</w:t>
            </w:r>
          </w:p>
        </w:tc>
        <w:tc>
          <w:tcPr/>
          <w:p>
            <w:pPr>
              <w:pStyle w:val="Compact"/>
            </w:pPr>
            <w:r>
              <w:t xml:space="preserve">불가</w:t>
            </w:r>
          </w:p>
        </w:tc>
        <w:tc>
          <w:tcPr/>
          <w:p>
            <w:pPr>
              <w:pStyle w:val="Compact"/>
            </w:pPr>
            <w:r>
              <w:t xml:space="preserve">변화 없음</w:t>
            </w:r>
          </w:p>
        </w:tc>
        <w:tc>
          <w:tcPr/>
          <w:p>
            <w:pPr>
              <w:pStyle w:val="Compact"/>
            </w:pPr>
            <w:r>
              <w:t xml:space="preserve">없음 (출력 구조 불변)</w:t>
            </w:r>
          </w:p>
        </w:tc>
      </w:tr>
    </w:tbl>
    <w:p>
      <w:pPr>
        <w:pStyle w:val="BodyText"/>
      </w:pPr>
      <w:r>
        <w:t xml:space="preserve">결정의 전환점은 실측이었다. 정석 API 리팩터 후</w:t>
      </w:r>
      <w:r>
        <w:t xml:space="preserve"> </w:t>
      </w:r>
      <w:r>
        <w:rPr>
          <w:rStyle w:val="VerbatimChar"/>
        </w:rPr>
        <w:t xml:space="preserve">getResult().duration</w:t>
      </w:r>
      <w:r>
        <w:t xml:space="preserve">을 실측한 결과 시나리오 전체가 약 26초였고, 같은 날 브라우저 폴러 busy 실측(평시 duty 약 4.3%, 단일 슬롯 직렬화가 실병목)과 합치면 딜레마의 한 축이 사라진다. 주기를 5분으로 줄여도 폴러와 세션에는 부담이 없다. 즉 자체 비용 논거는 소멸했고, midibus 부하 논거만 남는다. 그 사이 master 위에는 dependent 18종(스텝 6·failed_step 1·스텝 소요 5·에러 2·성능 4), 트리거, 서비스 트리, SLA 매핑이 쌓여 분리 비용은 오히려 커졌다.</w:t>
      </w:r>
    </w:p>
    <w:p>
      <w:pPr>
        <w:pStyle w:val="BodyText"/>
      </w:pPr>
      <w:r>
        <w:t xml:space="preserve">다만 이</w:t>
      </w:r>
      <w:r>
        <w:t xml:space="preserve"> </w:t>
      </w:r>
      <w:r>
        <w:t xml:space="preserve">“여유 약 17배”</w:t>
      </w:r>
      <w:r>
        <w:t xml:space="preserve">는 평균 사용률 기반의 낙관적 수치임을 인정해야 한다.</w:t>
      </w:r>
      <w:r>
        <w:t xml:space="preserve"> </w:t>
      </w:r>
      <w:r>
        <w:rPr>
          <w:rStyle w:val="VerbatimChar"/>
        </w:rPr>
        <w:t xml:space="preserve">StartBrowserPollers=1</w:t>
      </w:r>
      <w:r>
        <w:t xml:space="preserve">이면 동시 실행 슬롯은 하나뿐이고, 실제 병목은 평균 사용률이 아니라</w:t>
      </w:r>
      <w:r>
        <w:t xml:space="preserve"> </w:t>
      </w:r>
      <w:r>
        <w:t xml:space="preserve">“실행이 겹치면 직렬화된다”</w:t>
      </w:r>
      <w:r>
        <w:t xml:space="preserve">는 점이다. 두 번째 실행이 앞 실행이 끝나기 전에 스케줄되면 대기하거나 밀린다. 실무 폴러 사이징은 평균이 아니라 최악 실행시간 × 동시성으로 한다. midibus가 느려져 한 회 실행이 주기(10분)에 근접하면, 평균 busy가 낮아도 폴러는 사실상 포화한다. 따라서 대상·시나리오를 늘리거나 실행시간이 주기의 상당 비율에 이르기 시작하면</w:t>
      </w:r>
      <w:r>
        <w:t xml:space="preserve"> </w:t>
      </w:r>
      <w:r>
        <w:rPr>
          <w:rStyle w:val="VerbatimChar"/>
        </w:rPr>
        <w:t xml:space="preserve">StartBrowserPollers</w:t>
      </w:r>
      <w:r>
        <w:t xml:space="preserve">를 증설하는 것이 기준이다.</w:t>
      </w:r>
    </w:p>
    <w:p>
      <w:pPr>
        <w:pStyle w:val="BodyText"/>
      </w:pPr>
      <w:r>
        <w:t xml:space="preserve">핵심 깨달음은</w:t>
      </w:r>
      <w:r>
        <w:t xml:space="preserve"> </w:t>
      </w:r>
      <w:r>
        <w:t xml:space="preserve">“분리냐 아니냐”</w:t>
      </w:r>
      <w:r>
        <w:t xml:space="preserve">의 이분법이 아니라</w:t>
      </w:r>
      <w:r>
        <w:t xml:space="preserve"> </w:t>
      </w:r>
      <w:r>
        <w:rPr>
          <w:b/>
          <w:bCs/>
        </w:rPr>
        <w:t xml:space="preserve">요구의 분해</w:t>
      </w:r>
      <w:r>
        <w:t xml:space="preserve">였다. 주기 차등(정기 수집)과 선택 실행(온디맨드)은 다른 문제이고, 지금 실재하는 요구는 후자뿐이다. 그리고 선택 실행은 아이템 분리가 아니라 스크립트 파라미터로 푼다는 것이 결정이었다.</w:t>
      </w:r>
    </w:p>
    <w:p>
      <w:pPr>
        <w:pStyle w:val="BodyText"/>
      </w:pPr>
      <w:r>
        <w:t xml:space="preserve">구현은 세 가지다. 첫째, master의 params에</w:t>
      </w:r>
      <w:r>
        <w:t xml:space="preserve"> </w:t>
      </w:r>
      <w:r>
        <w:rPr>
          <w:rStyle w:val="VerbatimChar"/>
        </w:rPr>
        <w:t xml:space="preserve">only</w:t>
      </w:r>
      <w:r>
        <w:t xml:space="preserve"> </w:t>
      </w:r>
      <w:r>
        <w:t xml:space="preserve">파라미터를 추가해 지정 스텝만 실행하고(콤마 구분,</w:t>
      </w:r>
      <w:r>
        <w:t xml:space="preserve"> </w:t>
      </w:r>
      <w:r>
        <w:rPr>
          <w:rStyle w:val="VerbatimChar"/>
        </w:rPr>
        <w:t xml:space="preserve">deploy</w:t>
      </w:r>
      <w:r>
        <w:t xml:space="preserve">는</w:t>
      </w:r>
      <w:r>
        <w:t xml:space="preserve"> </w:t>
      </w:r>
      <w:r>
        <w:rPr>
          <w:rStyle w:val="VerbatimChar"/>
        </w:rPr>
        <w:t xml:space="preserve">category</w:t>
      </w:r>
      <w:r>
        <w:t xml:space="preserve"> </w:t>
      </w:r>
      <w:r>
        <w:t xml:space="preserve">별칭), 미지정 시 전체 실행(운영 기본값)한다. 둘째, login은 세션 전제라 항상 실행하며, 건너뛴 스텝은 실패(0)가 아니라 미실행(2)으로 표기해</w:t>
      </w:r>
      <w:r>
        <w:t xml:space="preserve"> </w:t>
      </w:r>
      <w:r>
        <w:rPr>
          <w:rStyle w:val="VerbatimChar"/>
        </w:rPr>
        <w:t xml:space="preserve">last()=0</w:t>
      </w:r>
      <w:r>
        <w:t xml:space="preserve"> </w:t>
      </w:r>
      <w:r>
        <w:t xml:space="preserve">트리거의 오발동을 원천 차단한다. 셋째, 실행 통로는 전용 온디맨드 아이템</w:t>
      </w:r>
      <w:r>
        <w:t xml:space="preserve"> </w:t>
      </w:r>
      <w:r>
        <w:rPr>
          <w:rStyle w:val="VerbatimChar"/>
        </w:rPr>
        <w:t xml:space="preserve">browser.midibus.ondemand</w:t>
      </w:r>
      <w:r>
        <w:t xml:space="preserve">(운영 아이템을 Clone, Disabled, dependent·트리거 없음)로 두어 알림·SLA와 완전히 격리했다.</w:t>
      </w:r>
    </w:p>
    <w:p>
      <w:pPr>
        <w:pStyle w:val="BodyText"/>
      </w:pPr>
      <w:r>
        <w:t xml:space="preserve">검증 결과</w:t>
      </w:r>
      <w:r>
        <w:t xml:space="preserve"> </w:t>
      </w:r>
      <w:r>
        <w:rPr>
          <w:rStyle w:val="VerbatimChar"/>
        </w:rPr>
        <w:t xml:space="preserve">only=securitykey</w:t>
      </w:r>
      <w:r>
        <w:t xml:space="preserve">는 로그인 + 보안키만 약 9.9초로, 전체 26초의 38% 수준이었다. 개발 중 무거운 스텝을 건너뛰려고 임시로 만들었던 FAST 플래그는 이 구조에 흡수·제거했다.</w:t>
      </w:r>
    </w:p>
    <w:p>
      <w:pPr>
        <w:pStyle w:val="BodyText"/>
      </w:pPr>
      <w:r>
        <w:t xml:space="preserve">미디어 파일 크기와 주기가 부하를 좌우하므로, 5초·1.6MB 클립과 10분 주기, 즉시 삭제를 비용 통제 설계로 명문화했다. 합성 모니터링이 증명해야 하는 것은</w:t>
      </w:r>
      <w:r>
        <w:t xml:space="preserve"> </w:t>
      </w:r>
      <w:r>
        <w:t xml:space="preserve">“업로드 파이프라인이 살아 있는가”</w:t>
      </w:r>
      <w:r>
        <w:t xml:space="preserve">이고 여기에는 5초 클립과 10분짜리 영상이 같은 답을 준다. 실제 크기 영상의 인코딩 품질은 가용성 모니터가 아니라 QA·부하 테스트의 질문이다. 아이템 분리는 기각이 아니라 시점 보류이며, 시나리오가 폴러 기준 한계(약 17개)에 접근하거나</w:t>
      </w:r>
      <w:r>
        <w:t xml:space="preserve"> </w:t>
      </w:r>
      <w:r>
        <w:t xml:space="preserve">“로그인은 1~5분 감지”</w:t>
      </w:r>
      <w:r>
        <w:t xml:space="preserve"> </w:t>
      </w:r>
      <w:r>
        <w:t xml:space="preserve">수준의 주기 차등 요구가 생길 때 재개한다. 그때의 구현도 파라미터 기반 2-tier이므로, 파라미터는 미래 분리의 선행 인프라이기도 하다.</w:t>
      </w:r>
    </w:p>
    <w:bookmarkEnd w:id="37"/>
    <w:bookmarkStart w:id="41" w:name="셀렉터-폴백-self-heal-스텝-격리"/>
    <w:p>
      <w:pPr>
        <w:pStyle w:val="Heading3"/>
      </w:pPr>
      <w:r>
        <w:t xml:space="preserve">4.6 셀렉터 폴백, self-heal, 스텝 격리</w:t>
      </w:r>
    </w:p>
    <w:p>
      <w:pPr>
        <w:pStyle w:val="FirstParagraph"/>
      </w:pPr>
      <w:r>
        <w:t xml:space="preserve">외부 SaaS의 화면 요소는 언제든 바뀔 수 있다. 실무 인터뷰에서도 셀렉터 변경으로 인한 오탐이 흔하고 완전한 해법은 없다는 답을 받았다. 이에 검증된 5-Step 스크립트를 대규모 리팩터해 세 메커니즘을 넣었다.</w:t>
      </w:r>
    </w:p>
    <w:p>
      <w:pPr>
        <w:pStyle w:val="Compact"/>
        <w:numPr>
          <w:ilvl w:val="0"/>
          <w:numId w:val="1004"/>
        </w:numPr>
      </w:pPr>
      <w:r>
        <w:rPr>
          <w:b/>
          <w:bCs/>
        </w:rPr>
        <w:t xml:space="preserve">셀렉터 폴백과 self-heal</w:t>
      </w:r>
      <w:r>
        <w:t xml:space="preserve"> </w:t>
      </w:r>
      <w:r>
        <w:t xml:space="preserve">— 요소 탐색을</w:t>
      </w:r>
      <w:r>
        <w:t xml:space="preserve"> </w:t>
      </w:r>
      <w:r>
        <w:rPr>
          <w:rStyle w:val="VerbatimChar"/>
        </w:rPr>
        <w:t xml:space="preserve">findAny</w:t>
      </w:r>
      <w:r>
        <w:t xml:space="preserve"> </w:t>
      </w:r>
      <w:r>
        <w:t xml:space="preserve">배열로 바꿔 1순위 셀렉터부터 순차 시도하고(라운드로빈 2초씩 총 10초), 1순위가 아닌 후보가 성공하면 self-heal로 간주해</w:t>
      </w:r>
      <w:r>
        <w:t xml:space="preserve"> </w:t>
      </w:r>
      <w:r>
        <w:rPr>
          <w:rStyle w:val="VerbatimChar"/>
        </w:rPr>
        <w:t xml:space="preserve">healed_count</w:t>
      </w:r>
      <w:r>
        <w:t xml:space="preserve">를 기록한다. 셀렉터가 바뀌어도 시나리오가 유지되며, 동시에</w:t>
      </w:r>
      <w:r>
        <w:t xml:space="preserve"> </w:t>
      </w:r>
      <w:r>
        <w:t xml:space="preserve">“드리프트가 발생했다”</w:t>
      </w:r>
      <w:r>
        <w:t xml:space="preserve">는 사실이 관측되도록 설계했다. 다만 현재는 폴백 셀렉터 후보가 아직 시딩되지 않은 상태다. 즉 배열 폴백 경로는 메커니즘(라운드로빈 프로브·healed 기록)만 검증됐을 뿐, 실제 드리프트를 후보가 흡수해 self-heal이 동작하는 것을 실증하지는 못했다. 이는 13장 향후 과제로 남긴 사항이며, 기능이 실전 검증됐다고 단정하지 않는다.</w:t>
      </w:r>
    </w:p>
    <w:p>
      <w:pPr>
        <w:pStyle w:val="Compact"/>
        <w:numPr>
          <w:ilvl w:val="0"/>
          <w:numId w:val="1004"/>
        </w:numPr>
      </w:pPr>
      <w:r>
        <w:rPr>
          <w:b/>
          <w:bCs/>
        </w:rPr>
        <w:t xml:space="preserve">스텝 격리</w:t>
      </w:r>
      <w:r>
        <w:t xml:space="preserve"> </w:t>
      </w:r>
      <w:r>
        <w:t xml:space="preserve">— 단일</w:t>
      </w:r>
      <w:r>
        <w:t xml:space="preserve"> </w:t>
      </w:r>
      <w:r>
        <w:rPr>
          <w:rStyle w:val="VerbatimChar"/>
        </w:rPr>
        <w:t xml:space="preserve">try</w:t>
      </w:r>
      <w:r>
        <w:t xml:space="preserve">를</w:t>
      </w:r>
      <w:r>
        <w:t xml:space="preserve"> </w:t>
      </w:r>
      <w:r>
        <w:rPr>
          <w:rStyle w:val="VerbatimChar"/>
        </w:rPr>
        <w:t xml:space="preserve">runBlock(name, fn)</w:t>
      </w:r>
      <w:r>
        <w:t xml:space="preserve"> </w:t>
      </w:r>
      <w:r>
        <w:t xml:space="preserve">블록 격리로 바꿔, login만 치명적으로 두고 나머지 스텝은 개별 try/catch로 감싸며 실패 시 대기 상태를 복원한다. 한 스텝 실패가 나머지 검사를 막지 않는다. 클릭·입력에는 intercepted/not interactable 재시도를 두었다 — implicit wait는 요소의 존재만 보장할 뿐 상호작용 가능을 보장하지 않는다는 실측 교훈의 반영이다.</w:t>
      </w:r>
    </w:p>
    <w:p>
      <w:pPr>
        <w:pStyle w:val="Compact"/>
        <w:numPr>
          <w:ilvl w:val="0"/>
          <w:numId w:val="1004"/>
        </w:numPr>
      </w:pPr>
      <w:r>
        <w:rPr>
          <w:b/>
          <w:bCs/>
        </w:rPr>
        <w:t xml:space="preserve">온디맨드 격리 배포</w:t>
      </w:r>
      <w:r>
        <w:t xml:space="preserve"> </w:t>
      </w:r>
      <w:r>
        <w:t xml:space="preserve">— 위 리팩터는 운영 아이템이 아니라 온디맨드 전용 아이템에서 먼저 검증해, 운영 아이템에 반영하기 전까지 리스크를 격리했다. 다만 온디맨드 아이템과 운영 아이템은 같은 스크립트 소스를 공유하므로, 검증된 변경을 운영 아이템에 반영하는 순간이 곧 운영 스크립트의 변경점이 된다. 격리는</w:t>
      </w:r>
      <w:r>
        <w:t xml:space="preserve"> </w:t>
      </w:r>
      <w:r>
        <w:t xml:space="preserve">“반영 시점을 통제한다”</w:t>
      </w:r>
      <w:r>
        <w:t xml:space="preserve">는 의미이지 변경 자체를 무위험으로 만든다는 뜻이 아니다.</w:t>
      </w:r>
    </w:p>
    <w:p>
      <w:pPr>
        <w:pStyle w:val="FirstParagraph"/>
      </w:pPr>
      <w:r>
        <w:t xml:space="preserve">격리 효과는 fault injection 시나리오 한 건으로 검증했다.</w:t>
      </w:r>
      <w:r>
        <w:t xml:space="preserve"> </w:t>
      </w:r>
      <w:r>
        <w:rPr>
          <w:rStyle w:val="VerbatimChar"/>
        </w:rPr>
        <w:t xml:space="preserve">fault.js</w:t>
      </w:r>
      <w:r>
        <w:t xml:space="preserve">로 category를 강제 파손하면 category·deploy는 0이 되지만 media·subuser·securitykey는 1로 정상 검사되고</w:t>
      </w:r>
      <w:r>
        <w:t xml:space="preserve"> </w:t>
      </w:r>
      <w:r>
        <w:rPr>
          <w:rStyle w:val="VerbatimChar"/>
        </w:rPr>
        <w:t xml:space="preserve">failed_step</w:t>
      </w:r>
      <w:r>
        <w:t xml:space="preserve">은 2(실패 스텝의 순번 — category가 2번째 스텝. 스텝 값 체계의</w:t>
      </w:r>
      <w:r>
        <w:t xml:space="preserve"> </w:t>
      </w:r>
      <w:r>
        <w:t xml:space="preserve">“2=스킵”</w:t>
      </w:r>
      <w:r>
        <w:t xml:space="preserve">과는 다른 필드다),</w:t>
      </w:r>
      <w:r>
        <w:t xml:space="preserve"> </w:t>
      </w:r>
      <w:r>
        <w:rPr>
          <w:rStyle w:val="VerbatimChar"/>
        </w:rPr>
        <w:t xml:space="preserve">errors.category</w:t>
      </w:r>
      <w:r>
        <w:t xml:space="preserve">가 기록된다. 단일 try였다면 category 이후 전부 죽었을 것이다. 또한 파손된 category 블록이 대기 타임아웃을 소모해도 이후 블록의 소요는 정상이었다(대기 복원 검증).</w:t>
      </w:r>
    </w:p>
    <w:p>
      <w:pPr>
        <w:pStyle w:val="BodyText"/>
      </w:pPr>
      <w:r>
        <w:t xml:space="preserve">스텝 격리는 트리거 의존 구조도 바꿨다. 격리 이전에는</w:t>
      </w:r>
      <w:r>
        <w:t xml:space="preserve"> </w:t>
      </w:r>
      <w:r>
        <w:t xml:space="preserve">“category 실패 → media도 실패”</w:t>
      </w:r>
      <w:r>
        <w:t xml:space="preserve">가 사실이라 순차 의존 체인이 옳았지만, 격리 이후에는 category 실패가 media 실패를 뜻하지 않으므로 순차 의존이 거짓이 된다. 그래서 media·subuser·securitykey는 login을 중심에 둔 방사형(star) 의존으로 재편하고, 값 오염이 실제로 전파되는 deploy → category → login만 2단 체인으로 남겼다(재편 결과</w:t>
      </w:r>
      <w:r>
        <w:t xml:space="preserve"> </w:t>
      </w:r>
      <w:r>
        <w:rPr>
          <w:rStyle w:val="VerbatimChar"/>
        </w:rPr>
        <w:t xml:space="preserve">images/img_26.png</w:t>
      </w:r>
      <w:r>
        <w:t xml:space="preserve">·</w:t>
      </w:r>
      <w:r>
        <w:rPr>
          <w:rStyle w:val="VerbatimChar"/>
        </w:rPr>
        <w:t xml:space="preserve">img_27.png</w:t>
      </w:r>
      <w:r>
        <w:t xml:space="preserve">, login 파손 시 로그인 1건만 발생하는 검증은</w:t>
      </w:r>
      <w:r>
        <w:t xml:space="preserve"> </w:t>
      </w:r>
      <w:r>
        <w:rPr>
          <w:rStyle w:val="VerbatimChar"/>
        </w:rPr>
        <w:t xml:space="preserve">images/img_28.png</w:t>
      </w:r>
      <w:r>
        <w:t xml:space="preserve">, 5.3절과 연결).</w:t>
      </w:r>
    </w:p>
    <w:p>
      <w:pPr>
        <w:pStyle w:val="CaptionedFigure"/>
      </w:pPr>
      <w:r>
        <w:drawing>
          <wp:inline>
            <wp:extent cx="5334000" cy="2512763"/>
            <wp:effectExtent b="0" l="0" r="0" t="0"/>
            <wp:docPr descr="별형(star)으로 재편된 트리거 의존 — media·보안키·보조사용자는 로그인 실패에, deploy는 category에 의존하고, perf 트리거는 type:performance 태그로 격리" title="" id="39" name="Picture"/>
            <a:graphic>
              <a:graphicData uri="http://schemas.openxmlformats.org/drawingml/2006/picture">
                <pic:pic>
                  <pic:nvPicPr>
                    <pic:cNvPr descr="../images/img_27.png" id="40" name="Picture"/>
                    <pic:cNvPicPr>
                      <a:picLocks noChangeArrowheads="1" noChangeAspect="1"/>
                    </pic:cNvPicPr>
                  </pic:nvPicPr>
                  <pic:blipFill>
                    <a:blip r:embed="rId38"/>
                    <a:stretch>
                      <a:fillRect/>
                    </a:stretch>
                  </pic:blipFill>
                  <pic:spPr bwMode="auto">
                    <a:xfrm>
                      <a:off x="0" y="0"/>
                      <a:ext cx="5334000" cy="2512763"/>
                    </a:xfrm>
                    <a:prstGeom prst="rect">
                      <a:avLst/>
                    </a:prstGeom>
                    <a:noFill/>
                    <a:ln w="9525">
                      <a:noFill/>
                      <a:headEnd/>
                      <a:tailEnd/>
                    </a:ln>
                  </pic:spPr>
                </pic:pic>
              </a:graphicData>
            </a:graphic>
          </wp:inline>
        </w:drawing>
      </w:r>
    </w:p>
    <w:p>
      <w:pPr>
        <w:pStyle w:val="ImageCaption"/>
      </w:pPr>
      <w:r>
        <w:t xml:space="preserve">별형(star)으로 재편된 트리거 의존 — media·보안키·보조사용자는 로그인 실패에, deploy는 category에 의존하고, perf 트리거는 type:performance 태그로 격리</w:t>
      </w:r>
    </w:p>
    <w:bookmarkEnd w:id="41"/>
    <w:bookmarkStart w:id="42" w:name="실패-원인-추적-서브액션-breadcrumb-에러-분류-스텝-벽시계"/>
    <w:p>
      <w:pPr>
        <w:pStyle w:val="Heading3"/>
      </w:pPr>
      <w:r>
        <w:t xml:space="preserve">4.7 실패 원인 추적 — 서브액션 breadcrumb, 에러 분류, 스텝 벽시계</w:t>
      </w:r>
    </w:p>
    <w:p>
      <w:pPr>
        <w:pStyle w:val="FirstParagraph"/>
      </w:pPr>
      <w:r>
        <w:t xml:space="preserve">스텝 0/1만으로는</w:t>
      </w:r>
      <w:r>
        <w:t xml:space="preserve"> </w:t>
      </w:r>
      <w:r>
        <w:t xml:space="preserve">“미디어 실패”</w:t>
      </w:r>
      <w:r>
        <w:t xml:space="preserve">라는 사실은 알아도 어느 버튼에서 왜 실패했는지는 알 수 없다. 검증된 스크립트에 약 20줄의 계측만 얹어(흐름은 무변경) 세 지표를 추가했다.</w:t>
      </w:r>
    </w:p>
    <w:p>
      <w:pPr>
        <w:pStyle w:val="Compact"/>
        <w:numPr>
          <w:ilvl w:val="0"/>
          <w:numId w:val="1005"/>
        </w:numPr>
      </w:pPr>
      <w:r>
        <w:rPr>
          <w:b/>
          <w:bCs/>
        </w:rPr>
        <w:t xml:space="preserve">서브액션 breadcrumb</w:t>
      </w:r>
      <w:r>
        <w:t xml:space="preserve"> </w:t>
      </w:r>
      <w:r>
        <w:t xml:space="preserve">—</w:t>
      </w:r>
      <w:r>
        <w:t xml:space="preserve"> </w:t>
      </w:r>
      <w:r>
        <w:rPr>
          <w:rStyle w:val="VerbatimChar"/>
        </w:rPr>
        <w:t xml:space="preserve">find</w:t>
      </w:r>
      <w:r>
        <w:t xml:space="preserve">/</w:t>
      </w:r>
      <w:r>
        <w:rPr>
          <w:rStyle w:val="VerbatimChar"/>
        </w:rPr>
        <w:t xml:space="preserve">findX</w:t>
      </w:r>
      <w:r>
        <w:t xml:space="preserve"> </w:t>
      </w:r>
      <w:r>
        <w:t xml:space="preserve">진입 시 대상 이름을 crumb에 기록하고, 실패 시</w:t>
      </w:r>
      <w:r>
        <w:t xml:space="preserve"> </w:t>
      </w:r>
      <w:r>
        <w:rPr>
          <w:rStyle w:val="VerbatimChar"/>
        </w:rPr>
        <w:t xml:space="preserve">err_at</w:t>
      </w:r>
      <w:r>
        <w:t xml:space="preserve">으로 서브액션 단위 실패 지점을 특정한다.</w:t>
      </w:r>
    </w:p>
    <w:p>
      <w:pPr>
        <w:pStyle w:val="Compact"/>
        <w:numPr>
          <w:ilvl w:val="0"/>
          <w:numId w:val="1005"/>
        </w:numPr>
      </w:pPr>
      <w:r>
        <w:rPr>
          <w:b/>
          <w:bCs/>
        </w:rPr>
        <w:t xml:space="preserve">에러 분류</w:t>
      </w:r>
      <w:r>
        <w:t xml:space="preserve"> </w:t>
      </w:r>
      <w:r>
        <w:t xml:space="preserve">—</w:t>
      </w:r>
      <w:r>
        <w:t xml:space="preserve"> </w:t>
      </w:r>
      <w:r>
        <w:rPr>
          <w:rStyle w:val="VerbatimChar"/>
        </w:rPr>
        <w:t xml:space="preserve">err_class</w:t>
      </w:r>
      <w:r>
        <w:t xml:space="preserve">로 실패를 selector(드리프트) / timing(flaky) / webdriver(인프라) / logic으로 분류한다.</w:t>
      </w:r>
    </w:p>
    <w:p>
      <w:pPr>
        <w:pStyle w:val="Compact"/>
        <w:numPr>
          <w:ilvl w:val="0"/>
          <w:numId w:val="1005"/>
        </w:numPr>
      </w:pPr>
      <w:r>
        <w:rPr>
          <w:b/>
          <w:bCs/>
        </w:rPr>
        <w:t xml:space="preserve">스텝 벽시계</w:t>
      </w:r>
      <w:r>
        <w:t xml:space="preserve"> </w:t>
      </w:r>
      <w:r>
        <w:t xml:space="preserve">—</w:t>
      </w:r>
      <w:r>
        <w:t xml:space="preserve"> </w:t>
      </w:r>
      <w:r>
        <w:rPr>
          <w:rStyle w:val="VerbatimChar"/>
        </w:rPr>
        <w:t xml:space="preserve">step_seconds</w:t>
      </w:r>
      <w:r>
        <w:t xml:space="preserve">로 스텝 블록별 소요를 잰다. 성능 마크(7.2절 참조)가 못 재는 값이다.</w:t>
      </w:r>
    </w:p>
    <w:p>
      <w:pPr>
        <w:pStyle w:val="FirstParagraph"/>
      </w:pPr>
      <w:r>
        <w:t xml:space="preserve">이 지표들은 dependent 7종(초 단위 5종 + error at/class 2종, 전부 Custom on fail = Discard)으로 추출했고, 정상 경로(전부 1,</w:t>
      </w:r>
      <w:r>
        <w:t xml:space="preserve"> </w:t>
      </w:r>
      <w:r>
        <w:rPr>
          <w:rStyle w:val="VerbatimChar"/>
        </w:rPr>
        <w:t xml:space="preserve">step_seconds</w:t>
      </w:r>
      <w:r>
        <w:t xml:space="preserve"> </w:t>
      </w:r>
      <w:r>
        <w:t xml:space="preserve">합 약 26초 정합)와 에러 경로(자격증명 fault injection →</w:t>
      </w:r>
      <w:r>
        <w:t xml:space="preserve"> </w:t>
      </w:r>
      <w:r>
        <w:rPr>
          <w:rStyle w:val="VerbatimChar"/>
        </w:rPr>
        <w:t xml:space="preserve">err_at="login success marker"</w:t>
      </w:r>
      <w:r>
        <w:t xml:space="preserve">,</w:t>
      </w:r>
      <w:r>
        <w:t xml:space="preserve"> </w:t>
      </w:r>
      <w:r>
        <w:rPr>
          <w:rStyle w:val="VerbatimChar"/>
        </w:rPr>
        <w:t xml:space="preserve">err_class="selector"</w:t>
      </w:r>
      <w:r>
        <w:t xml:space="preserve">) 양쪽을 검증했다. 실측에서 최중량 스텝이 예상한 media가 아니라 subuser(약 9초,</w:t>
      </w:r>
      <w:r>
        <w:t xml:space="preserve"> </w:t>
      </w:r>
      <w:r>
        <w:rPr>
          <w:rStyle w:val="VerbatimChar"/>
        </w:rPr>
        <w:t xml:space="preserve">sleep 1.5초 × 2</w:t>
      </w:r>
      <w:r>
        <w:t xml:space="preserve"> </w:t>
      </w:r>
      <w:r>
        <w:t xml:space="preserve">+ 재입력)라는 사실이 드러났다. 분류의 한계도 명시한다. 검증 마커의 not found는 화면 드리프트인지 실제 기능 장애인지 구분하지 못하므로, 이 분류의 실효는 timing·webdriver를 걸러내는 데 있다.</w:t>
      </w:r>
    </w:p>
    <w:p>
      <w:pPr>
        <w:pStyle w:val="BodyText"/>
      </w:pPr>
      <w:r>
        <w:t xml:space="preserve">이 계측은 소비 지점까지 이어져야 완성이다.</w:t>
      </w:r>
      <w:r>
        <w:t xml:space="preserve"> </w:t>
      </w:r>
      <w:r>
        <w:rPr>
          <w:rStyle w:val="VerbatimChar"/>
        </w:rPr>
        <w:t xml:space="preserve">err_at</w:t>
      </w:r>
      <w:r>
        <w:t xml:space="preserve">·</w:t>
      </w:r>
      <w:r>
        <w:rPr>
          <w:rStyle w:val="VerbatimChar"/>
        </w:rPr>
        <w:t xml:space="preserve">err_class</w:t>
      </w:r>
      <w:r>
        <w:t xml:space="preserve">는 사람이 가장 먼저 보는 알림 제목에 실려, 제목만으로</w:t>
      </w:r>
      <w:r>
        <w:t xml:space="preserve"> </w:t>
      </w:r>
      <w:r>
        <w:t xml:space="preserve">“무엇이·어디서·왜”</w:t>
      </w:r>
      <w:r>
        <w:t xml:space="preserve">가 읽히게 했다(5.3절).</w:t>
      </w:r>
    </w:p>
    <w:p>
      <w:r>
        <w:pict>
          <v:rect style="width:0;height:1.5pt" o:hralign="center" o:hrstd="t" o:hr="t"/>
        </w:pict>
      </w:r>
    </w:p>
    <w:bookmarkEnd w:id="42"/>
    <w:bookmarkEnd w:id="43"/>
    <w:bookmarkStart w:id="50" w:name="장애-판정과-알림-체계"/>
    <w:p>
      <w:pPr>
        <w:pStyle w:val="Heading2"/>
      </w:pPr>
      <w:r>
        <w:t xml:space="preserve">5. 장애 판정과 알림 체계</w:t>
      </w:r>
    </w:p>
    <w:bookmarkStart w:id="44" w:name="트리거"/>
    <w:p>
      <w:pPr>
        <w:pStyle w:val="Heading3"/>
      </w:pPr>
      <w:r>
        <w:t xml:space="preserve">5.1 트리거</w:t>
      </w:r>
    </w:p>
    <w:p>
      <w:pPr>
        <w:pStyle w:val="FirstParagraph"/>
      </w:pPr>
      <w:r>
        <w:t xml:space="preserve">각 dependent 값이 0이면 PROBLEM으로 판정하고, 값이 1로 복귀하면 자동 RESOLVED된다. 대표 트리거(</w:t>
      </w:r>
      <w:r>
        <w:rPr>
          <w:rStyle w:val="VerbatimChar"/>
        </w:rPr>
        <w:t xml:space="preserve">failed_step&lt;&gt;0</w:t>
      </w:r>
      <w:r>
        <w:t xml:space="preserve">)와 스텝별 트리거를 함께 두어</w:t>
      </w:r>
      <w:r>
        <w:t xml:space="preserve"> </w:t>
      </w:r>
      <w:r>
        <w:t xml:space="preserve">“시나리오가 깨졌다”</w:t>
      </w:r>
      <w:r>
        <w:t xml:space="preserve">와</w:t>
      </w:r>
      <w:r>
        <w:t xml:space="preserve"> </w:t>
      </w:r>
      <w:r>
        <w:t xml:space="preserve">“어느 스텝에서 깨졌다”</w:t>
      </w:r>
      <w:r>
        <w:t xml:space="preserve">를 동시에 본다. 트리거에는</w:t>
      </w:r>
      <w:r>
        <w:t xml:space="preserve"> </w:t>
      </w:r>
      <w:r>
        <w:rPr>
          <w:rStyle w:val="VerbatimChar"/>
        </w:rPr>
        <w:t xml:space="preserve">service</w:t>
      </w:r>
      <w:r>
        <w:t xml:space="preserve"> </w:t>
      </w:r>
      <w:r>
        <w:t xml:space="preserve">태그로 알림 경로를 분기하고(midibus → Slack, nginx → 이메일), 스텝 트리거에는</w:t>
      </w:r>
      <w:r>
        <w:t xml:space="preserve"> </w:t>
      </w:r>
      <w:r>
        <w:rPr>
          <w:rStyle w:val="VerbatimChar"/>
        </w:rPr>
        <w:t xml:space="preserve">step:&lt;name&gt;</w:t>
      </w:r>
      <w:r>
        <w:t xml:space="preserve"> </w:t>
      </w:r>
      <w:r>
        <w:t xml:space="preserve">태그를 붙여 Services 트리 매핑에 쓴다.</w:t>
      </w:r>
    </w:p>
    <w:bookmarkEnd w:id="44"/>
    <w:bookmarkStart w:id="48" w:name="알림-파이프라인"/>
    <w:p>
      <w:pPr>
        <w:pStyle w:val="Heading3"/>
      </w:pPr>
      <w:r>
        <w:t xml:space="preserve">5.2 알림 파이프라인</w:t>
      </w:r>
    </w:p>
    <w:p>
      <w:pPr>
        <w:pStyle w:val="FirstParagraph"/>
      </w:pPr>
      <w:r>
        <w:t xml:space="preserve">Media Type, User Media, Action을 구성해 PROBLEM/RESOLVED를 자동 통지한다. Slack은 Zabbix 7.0 내장 Media Type(bot token)을 쓰고, 이메일은 별도 Media Type으로 둔다. Action 조건은 태그(</w:t>
      </w:r>
      <w:r>
        <w:rPr>
          <w:rStyle w:val="VerbatimChar"/>
        </w:rPr>
        <w:t xml:space="preserve">service = midibus</w:t>
      </w:r>
      <w:r>
        <w:t xml:space="preserve"> </w:t>
      </w:r>
      <w:r>
        <w:t xml:space="preserve">등)로 걸고, Operations(발송)와 Recovery operations(복구 발송)를 모두 둔다. 검증은 자격증명을 잠시 틀린 값으로 바꿔 로그인부터 실패시키는 방식으로, Slack·이메일 수신부터 복구 통지까지 전 구간을 확인했다. Slack PROBLEM/RESOLVED 메시지는</w:t>
      </w:r>
      <w:r>
        <w:t xml:space="preserve"> </w:t>
      </w:r>
      <w:r>
        <w:rPr>
          <w:rStyle w:val="VerbatimChar"/>
        </w:rPr>
        <w:t xml:space="preserve">images/img_16.png</w:t>
      </w:r>
      <w:r>
        <w:t xml:space="preserve">, midibus 트리거 4종의 RESOLVED 전환은</w:t>
      </w:r>
      <w:r>
        <w:t xml:space="preserve"> </w:t>
      </w:r>
      <w:r>
        <w:rPr>
          <w:rStyle w:val="VerbatimChar"/>
        </w:rPr>
        <w:t xml:space="preserve">images/img_15.png</w:t>
      </w:r>
      <w:r>
        <w:t xml:space="preserve">에 남겼다.</w:t>
      </w:r>
    </w:p>
    <w:p>
      <w:pPr>
        <w:pStyle w:val="CaptionedFigure"/>
      </w:pPr>
      <w:r>
        <w:drawing>
          <wp:inline>
            <wp:extent cx="5334000" cy="3638635"/>
            <wp:effectExtent b="0" l="0" r="0" t="0"/>
            <wp:docPr descr="Slack으로 수신된 Zabbix PROBLEM(미디어 검증 실패)·RESOLVED(로그인 실패 복구) 알림 메시지" title="" id="46" name="Picture"/>
            <a:graphic>
              <a:graphicData uri="http://schemas.openxmlformats.org/drawingml/2006/picture">
                <pic:pic>
                  <pic:nvPicPr>
                    <pic:cNvPr descr="../images/img_16.png" id="47" name="Picture"/>
                    <pic:cNvPicPr>
                      <a:picLocks noChangeArrowheads="1" noChangeAspect="1"/>
                    </pic:cNvPicPr>
                  </pic:nvPicPr>
                  <pic:blipFill>
                    <a:blip r:embed="rId45"/>
                    <a:stretch>
                      <a:fillRect/>
                    </a:stretch>
                  </pic:blipFill>
                  <pic:spPr bwMode="auto">
                    <a:xfrm>
                      <a:off x="0" y="0"/>
                      <a:ext cx="5334000" cy="3638635"/>
                    </a:xfrm>
                    <a:prstGeom prst="rect">
                      <a:avLst/>
                    </a:prstGeom>
                    <a:noFill/>
                    <a:ln w="9525">
                      <a:noFill/>
                      <a:headEnd/>
                      <a:tailEnd/>
                    </a:ln>
                  </pic:spPr>
                </pic:pic>
              </a:graphicData>
            </a:graphic>
          </wp:inline>
        </w:drawing>
      </w:r>
    </w:p>
    <w:p>
      <w:pPr>
        <w:pStyle w:val="ImageCaption"/>
      </w:pPr>
      <w:r>
        <w:t xml:space="preserve">Slack으로 수신된 Zabbix PROBLEM(미디어 검증 실패)·RESOLVED(로그인 실패 복구) 알림 메시지</w:t>
      </w:r>
    </w:p>
    <w:bookmarkEnd w:id="48"/>
    <w:bookmarkStart w:id="49" w:name="운영-정비"/>
    <w:p>
      <w:pPr>
        <w:pStyle w:val="Heading3"/>
      </w:pPr>
      <w:r>
        <w:t xml:space="preserve">5.3 운영 정비</w:t>
      </w:r>
    </w:p>
    <w:p>
      <w:pPr>
        <w:pStyle w:val="FirstParagraph"/>
      </w:pPr>
      <w:r>
        <w:t xml:space="preserve">필수 알림이 동작한 뒤, 알림의 전달 품질을 높이는 네 가지 운영 정비를 추가했다. 이들은 표준 기능의 기본기 설정에 해당하므로 차별화 성과가 아니라 운영 구성으로 분류한다. 각 항목의 착수 계기가 된 실제 사건은 항목별 설명에 함께 적는다.</w:t>
      </w:r>
    </w:p>
    <w:p>
      <w:pPr>
        <w:pStyle w:val="Compact"/>
        <w:numPr>
          <w:ilvl w:val="0"/>
          <w:numId w:val="1006"/>
        </w:numPr>
      </w:pPr>
      <w:r>
        <w:rPr>
          <w:b/>
          <w:bCs/>
        </w:rPr>
        <w:t xml:space="preserve">트리거 의존 관계(연쇄 알림 억제)</w:t>
      </w:r>
      <w:r>
        <w:t xml:space="preserve"> </w:t>
      </w:r>
      <w:r>
        <w:t xml:space="preserve">— SLA 검증 중 자격증명 하나가 틀리자 알림 6건이 동시에 발생했다. 원인 하나에 경보 여섯이면 실제 정보가 소음에 묻힌다. 스텝 트리거에 실행 순서 의존을 걸어 로그인 실패 시 하위 스텝의 연쇄 알림을 억제했고, 같은 주입에서 6건이 1건으로 수렴했다(</w:t>
      </w:r>
      <w:r>
        <w:rPr>
          <w:rStyle w:val="VerbatimChar"/>
        </w:rPr>
        <w:t xml:space="preserve">images/img_21.png</w:t>
      </w:r>
      <w:r>
        <w:t xml:space="preserve"> </w:t>
      </w:r>
      <w:r>
        <w:t xml:space="preserve">→</w:t>
      </w:r>
      <w:r>
        <w:t xml:space="preserve"> </w:t>
      </w:r>
      <w:r>
        <w:rPr>
          <w:rStyle w:val="VerbatimChar"/>
        </w:rPr>
        <w:t xml:space="preserve">img_22.png</w:t>
      </w:r>
      <w:r>
        <w:t xml:space="preserve">). 부수 효과로 상류 장애 중 하위 스텝이 SLA에서</w:t>
      </w:r>
      <w:r>
        <w:t xml:space="preserve"> </w:t>
      </w:r>
      <w:r>
        <w:t xml:space="preserve">“다운”</w:t>
      </w:r>
      <w:r>
        <w:t xml:space="preserve">으로 오염되지 않는다(모름 ≠ 다운 원칙의 스텝 단위 확장). 스텝 격리(4.6절) 도입 후에는 이 의존 그래프를 별형으로 재편했다.</w:t>
      </w:r>
    </w:p>
    <w:p>
      <w:pPr>
        <w:pStyle w:val="Compact"/>
        <w:numPr>
          <w:ilvl w:val="0"/>
          <w:numId w:val="1006"/>
        </w:numPr>
      </w:pPr>
      <w:r>
        <w:rPr>
          <w:b/>
          <w:bCs/>
        </w:rPr>
        <w:t xml:space="preserve">에스컬레이션</w:t>
      </w:r>
      <w:r>
        <w:t xml:space="preserve"> </w:t>
      </w:r>
      <w:r>
        <w:t xml:space="preserve">— 알림이 1회성이라 놓치면 대응이 멈추는 구조였다. midibus 액션을 2단으로 구성해 Step 1은 즉시 Slack, Step 2는 30분 뒤 미확인(Ack 없음) 시 이메일로 상향한다. step duration을 2분으로 낮춰 검증했고, 미확인 2분 뒤 동일 문제가 이메일로 도착하는 것을 확인한 뒤 30분으로 원복했다. 여기서 Ack은 명시적 선언만을 뜻하며 Slack 열람·Resolved는 Ack이 아니라는 점을 확인했다. 상향 대기 30분은 임의로 정한 초기값이며, 온콜 정책이 확정되면 그 대응 목표에 맞춰 조정할 값이다.</w:t>
      </w:r>
    </w:p>
    <w:p>
      <w:pPr>
        <w:pStyle w:val="Compact"/>
        <w:numPr>
          <w:ilvl w:val="0"/>
          <w:numId w:val="1006"/>
        </w:numPr>
      </w:pPr>
      <w:r>
        <w:rPr>
          <w:b/>
          <w:bCs/>
        </w:rPr>
        <w:t xml:space="preserve">알림 메시지 강화</w:t>
      </w:r>
      <w:r>
        <w:t xml:space="preserve"> </w:t>
      </w:r>
      <w:r>
        <w:t xml:space="preserve">— 4.7절의</w:t>
      </w:r>
      <w:r>
        <w:t xml:space="preserve"> </w:t>
      </w:r>
      <w:r>
        <w:rPr>
          <w:rStyle w:val="VerbatimChar"/>
        </w:rPr>
        <w:t xml:space="preserve">err_class</w:t>
      </w:r>
      <w:r>
        <w:t xml:space="preserve">·</w:t>
      </w:r>
      <w:r>
        <w:rPr>
          <w:rStyle w:val="VerbatimChar"/>
        </w:rPr>
        <w:t xml:space="preserve">err_at</w:t>
      </w:r>
      <w:r>
        <w:t xml:space="preserve">를 알림 제목에 실었다. 최초에는 트리거 Operational data에 표현식 매크로</w:t>
      </w:r>
      <w:r>
        <w:t xml:space="preserve"> </w:t>
      </w:r>
      <w:r>
        <w:rPr>
          <w:rStyle w:val="VerbatimChar"/>
        </w:rPr>
        <w:t xml:space="preserve">{?last(...)}</w:t>
      </w:r>
      <w:r>
        <w:t xml:space="preserve">를 넣었으나 값 대신 리터럴이 그대로 출력됐다. 매크로는 전역 문법이 아니라 위치별 지원이라, 표현식 매크로는 Event name에서는 해석되지만 Operational data에서는 해석되지 않고 리터럴로 통과한다. Event name 필드로 옮겨</w:t>
      </w:r>
      <w:r>
        <w:t xml:space="preserve"> </w:t>
      </w:r>
      <w:r>
        <w:rPr>
          <w:rStyle w:val="VerbatimChar"/>
        </w:rPr>
        <w:t xml:space="preserve">midibus 로그인 실패: midibus [selector: login success marker]</w:t>
      </w:r>
      <w:r>
        <w:t xml:space="preserve"> </w:t>
      </w:r>
      <w:r>
        <w:t xml:space="preserve">형태로 해석에 성공했다.</w:t>
      </w:r>
    </w:p>
    <w:p>
      <w:pPr>
        <w:pStyle w:val="Compact"/>
        <w:numPr>
          <w:ilvl w:val="0"/>
          <w:numId w:val="1006"/>
        </w:numPr>
      </w:pPr>
      <w:r>
        <w:rPr>
          <w:b/>
          <w:bCs/>
        </w:rPr>
        <w:t xml:space="preserve">점검창(Maintenance)</w:t>
      </w:r>
      <w:r>
        <w:t xml:space="preserve"> </w:t>
      </w:r>
      <w:r>
        <w:t xml:space="preserve">— fault injection 때마다 Slack이 울리는 실측 비용이 있었고, 헬스체크 설계 때부터</w:t>
      </w:r>
      <w:r>
        <w:t xml:space="preserve"> </w:t>
      </w:r>
      <w:r>
        <w:t xml:space="preserve">“점검 중 오탐”</w:t>
      </w:r>
      <w:r>
        <w:t xml:space="preserve">을 함정으로 기록해 두었다.</w:t>
      </w:r>
      <w:r>
        <w:t xml:space="preserve"> </w:t>
      </w:r>
      <w:r>
        <w:rPr>
          <w:rStyle w:val="VerbatimChar"/>
        </w:rPr>
        <w:t xml:space="preserve">With data collection</w:t>
      </w:r>
      <w:r>
        <w:t xml:space="preserve"> </w:t>
      </w:r>
      <w:r>
        <w:t xml:space="preserve">점검창과</w:t>
      </w:r>
      <w:r>
        <w:t xml:space="preserve"> </w:t>
      </w:r>
      <w:r>
        <w:t xml:space="preserve">“Pause operations for suppressed problems”</w:t>
      </w:r>
      <w:r>
        <w:t xml:space="preserve">를 설정해 계획 작업 중 알림을 억제했다(Problems에 눈·렌치 아이콘,</w:t>
      </w:r>
      <w:r>
        <w:t xml:space="preserve"> </w:t>
      </w:r>
      <w:r>
        <w:rPr>
          <w:rStyle w:val="VerbatimChar"/>
        </w:rPr>
        <w:t xml:space="preserve">images/img_23.png</w:t>
      </w:r>
      <w:r>
        <w:t xml:space="preserve">). 여기서 예상을 뒤집는 발견이 있었다(6장에서 상술).</w:t>
      </w:r>
    </w:p>
    <w:p>
      <w:r>
        <w:pict>
          <v:rect style="width:0;height:1.5pt" o:hralign="center" o:hrstd="t" o:hr="t"/>
        </w:pict>
      </w:r>
    </w:p>
    <w:bookmarkEnd w:id="49"/>
    <w:bookmarkEnd w:id="50"/>
    <w:bookmarkStart w:id="54" w:name="가용성-정량화-services-sla"/>
    <w:p>
      <w:pPr>
        <w:pStyle w:val="Heading2"/>
      </w:pPr>
      <w:r>
        <w:t xml:space="preserve">6. 가용성 정량화 — Services / SLA</w:t>
      </w:r>
    </w:p>
    <w:p>
      <w:pPr>
        <w:pStyle w:val="FirstParagraph"/>
      </w:pPr>
      <w:r>
        <w:t xml:space="preserve">트리거는</w:t>
      </w:r>
      <w:r>
        <w:t xml:space="preserve"> </w:t>
      </w:r>
      <w:r>
        <w:t xml:space="preserve">“지금 장애냐”</w:t>
      </w:r>
      <w:r>
        <w:t xml:space="preserve">만 답한다.</w:t>
      </w:r>
      <w:r>
        <w:t xml:space="preserve"> </w:t>
      </w:r>
      <w:r>
        <w:t xml:space="preserve">“지난 기간 가용률이 몇 %였나”</w:t>
      </w:r>
      <w:r>
        <w:t xml:space="preserve">는 실무의 가용성 보장 요구가 항상 취하는 형태이며, 이를 답하는 층이 없었다. 과제 주제가 가용성 모니터링인데 정작 가용성이라는 숫자를 못 뽑는 상태였다. 이를 메우려 Services 트리와 SLA를 구성했다.</w:t>
      </w:r>
    </w:p>
    <w:p>
      <w:pPr>
        <w:pStyle w:val="BodyText"/>
      </w:pPr>
      <w:r>
        <w:t xml:space="preserve">상위 서비스</w:t>
      </w:r>
      <w:r>
        <w:t xml:space="preserve"> </w:t>
      </w:r>
      <w:r>
        <w:rPr>
          <w:rStyle w:val="VerbatimChar"/>
        </w:rPr>
        <w:t xml:space="preserve">midibus E2E</w:t>
      </w:r>
      <w:r>
        <w:t xml:space="preserve">(자식 중 최악을 롤업) 아래에 스텝별 하위 서비스 6개를 두고, 각 하위 서비스에 스텝 트리거를</w:t>
      </w:r>
      <w:r>
        <w:t xml:space="preserve"> </w:t>
      </w:r>
      <w:r>
        <w:rPr>
          <w:rStyle w:val="VerbatimChar"/>
        </w:rPr>
        <w:t xml:space="preserve">step</w:t>
      </w:r>
      <w:r>
        <w:t xml:space="preserve"> </w:t>
      </w:r>
      <w:r>
        <w:t xml:space="preserve">태그로 매핑했다. 문제 태그는 최하위 서비스에만 허용하며 대소문자를 엄격히 맞춘다. SLA는 SLO 99.5%, Monthly, 24×7로 설정하고 서비스 태그</w:t>
      </w:r>
      <w:r>
        <w:t xml:space="preserve"> </w:t>
      </w:r>
      <w:r>
        <w:rPr>
          <w:rStyle w:val="VerbatimChar"/>
        </w:rPr>
        <w:t xml:space="preserve">sla=midibus</w:t>
      </w:r>
      <w:r>
        <w:t xml:space="preserve">로 7개 서비스를 모두 매칭해 SLA report에서 스텝별 SLI를 산출한다. fault injection으로 문제 → 말단(leaf) 서비스 → 상위 롤업 → SLA Downtime 차감의 전 구간을 검증했다.</w:t>
      </w:r>
    </w:p>
    <w:p>
      <w:pPr>
        <w:pStyle w:val="BodyText"/>
      </w:pPr>
      <w:r>
        <w:drawing>
          <wp:inline>
            <wp:extent cx="5334000" cy="1929319"/>
            <wp:effectExtent b="0" l="0" r="0" t="0"/>
            <wp:docPr descr="Services 트리 — 상위 midibus E2E와 하위 6개 스텝 서비스가 모두 OK, fault injection 여파가 반영된 SLA 99.4177" title="" id="52" name="Picture"/>
            <a:graphic>
              <a:graphicData uri="http://schemas.openxmlformats.org/drawingml/2006/picture">
                <pic:pic>
                  <pic:nvPicPr>
                    <pic:cNvPr descr="../images/img_24.png" id="53" name="Picture"/>
                    <pic:cNvPicPr>
                      <a:picLocks noChangeArrowheads="1" noChangeAspect="1"/>
                    </pic:cNvPicPr>
                  </pic:nvPicPr>
                  <pic:blipFill>
                    <a:blip r:embed="rId51"/>
                    <a:stretch>
                      <a:fillRect/>
                    </a:stretch>
                  </pic:blipFill>
                  <pic:spPr bwMode="auto">
                    <a:xfrm>
                      <a:off x="0" y="0"/>
                      <a:ext cx="5334000" cy="1929319"/>
                    </a:xfrm>
                    <a:prstGeom prst="rect">
                      <a:avLst/>
                    </a:prstGeom>
                    <a:noFill/>
                    <a:ln w="9525">
                      <a:noFill/>
                      <a:headEnd/>
                      <a:tailEnd/>
                    </a:ln>
                  </pic:spPr>
                </pic:pic>
              </a:graphicData>
            </a:graphic>
          </wp:inline>
        </w:drawing>
      </w:r>
      <w:r>
        <w:t xml:space="preserve"> </w:t>
      </w:r>
      <w:r>
        <w:t xml:space="preserve">이 과정의 부수 수확으로 Disabled 상태로 방치돼 있던 category 아이템을 발견했다. 수집이 멈춘 아이템이 값 변화 없이 영원히 SLA 100%로 집계되는 상태, 즉 데이터가 끊긴 채 정상으로 보고되는 상태가 될 뻔한 것을 잡아냈다.</w:t>
      </w:r>
    </w:p>
    <w:p>
      <w:pPr>
        <w:pStyle w:val="BodyText"/>
      </w:pPr>
      <w:r>
        <w:t xml:space="preserve">설계에서 의도적으로 배제한 것도 있다. 헬스체크(모니터 자가진단) 지표는 서비스 트리에 넣지 않았다. 모니터가 관측하지 못하는 시간은 서비스의</w:t>
      </w:r>
      <w:r>
        <w:t xml:space="preserve"> </w:t>
      </w:r>
      <w:r>
        <w:t xml:space="preserve">“다운”</w:t>
      </w:r>
      <w:r>
        <w:t xml:space="preserve">이 아니라</w:t>
      </w:r>
      <w:r>
        <w:t xml:space="preserve"> </w:t>
      </w:r>
      <w:r>
        <w:t xml:space="preserve">“모름”</w:t>
      </w:r>
      <w:r>
        <w:t xml:space="preserve">이며, 이를 SLA에 넣으면 가용성이 왜곡된다. 성능 지표도 마찬가지로 SLA에서 배제했다. Zabbix SLA는 이진 집계라</w:t>
      </w:r>
      <w:r>
        <w:t xml:space="preserve"> </w:t>
      </w:r>
      <w:r>
        <w:t xml:space="preserve">“느림”</w:t>
      </w:r>
      <w:r>
        <w:t xml:space="preserve">을 넣으면</w:t>
      </w:r>
      <w:r>
        <w:t xml:space="preserve"> </w:t>
      </w:r>
      <w:r>
        <w:t xml:space="preserve">“다운”</w:t>
      </w:r>
      <w:r>
        <w:t xml:space="preserve">으로 세기 때문이다.</w:t>
      </w:r>
    </w:p>
    <w:p>
      <w:pPr>
        <w:pStyle w:val="BodyText"/>
      </w:pPr>
      <w:r>
        <w:t xml:space="preserve">여기에는 정직하게 남겨 둔 위험이 하나 있다. selenium이 중단돼 master가 약 25분간 데이터를 못 보내는 동안, 스텝 서비스의 판정은</w:t>
      </w:r>
      <w:r>
        <w:t xml:space="preserve"> </w:t>
      </w:r>
      <w:r>
        <w:rPr>
          <w:rStyle w:val="VerbatimChar"/>
        </w:rPr>
        <w:t xml:space="preserve">last()=0</w:t>
      </w:r>
      <w:r>
        <w:t xml:space="preserve">이 아니라 마지막 성공값(1)을 계속 들고 있으므로 해당 구간 SLA가 100%로 집계될 수 있다. 이는 4.5절에서 다룬</w:t>
      </w:r>
      <w:r>
        <w:t xml:space="preserve"> </w:t>
      </w:r>
      <w:r>
        <w:rPr>
          <w:rStyle w:val="VerbatimChar"/>
        </w:rPr>
        <w:t xml:space="preserve">last()=0</w:t>
      </w:r>
      <w:r>
        <w:t xml:space="preserve">이 값이 끊겨도 마지막 값을 유지하는 함정과 같은 구조가 SLA 층에서 재현되는 것이다. 현재 이 blind window(데이터가 끊긴 관측 공백 구간) 자체는 헬스체크 3층의 nodata 트리거(7.1절)가 PROBLEM으로 잡아 사람에게 알리지만, 그 사실이 SLA 집계에 자동으로 반영돼 해당 구간을</w:t>
      </w:r>
      <w:r>
        <w:t xml:space="preserve"> </w:t>
      </w:r>
      <w:r>
        <w:t xml:space="preserve">“모름/다운”</w:t>
      </w:r>
      <w:r>
        <w:t xml:space="preserve">으로 소급 차감하지는 않는다. 즉 감지는 되나 SLA 수치 보정은 미해결이며, 향후 nodata 상태를 SLA 계산에 연결하는 것이 과제로 남는다. 그동안 이 공백 구간은 SLA 리포트에서 수동 Excluded downtime으로 소급 처리하는 운영 규칙으로 관리한다.</w:t>
      </w:r>
    </w:p>
    <w:p>
      <w:pPr>
        <w:pStyle w:val="BodyText"/>
      </w:pPr>
      <w:r>
        <w:rPr>
          <w:b/>
          <w:bCs/>
        </w:rPr>
        <w:t xml:space="preserve">깊이 있는 발견 — suppressed 문제는 SLA에서 제외된다.</w:t>
      </w:r>
      <w:r>
        <w:t xml:space="preserve"> </w:t>
      </w:r>
      <w:r>
        <w:t xml:space="preserve">점검창에서 fault injection을 하자 Problems에는 문제가 생성됐는데(suppressed, 눈 아이콘) SLA Downtime이 증가하지 않았다.</w:t>
      </w:r>
      <w:r>
        <w:t xml:space="preserve"> </w:t>
      </w:r>
      <w:r>
        <w:t xml:space="preserve">“점검창은 알림만 끄고 SLA는 별도로 집계된다”</w:t>
      </w:r>
      <w:r>
        <w:t xml:space="preserve">라던 예상과 반대였다. 층을 갈라 판별하니 억제 중 Services의 해당 서비스가 OK(초록)를 유지했다. 즉 SLA가 아니라 서비스 층이 suppressed 문제를 무시하는 것이다. 2026-07 기준 7.0 공식 문서 8곳 이상을 확인했으나 이 규칙의 명시 조항을 찾지 못해, 소스 코드에서 확정했다.</w:t>
      </w:r>
      <w:r>
        <w:t xml:space="preserve"> </w:t>
      </w:r>
      <w:r>
        <w:rPr>
          <w:rStyle w:val="VerbatimChar"/>
        </w:rPr>
        <w:t xml:space="preserve">service_manager.c</w:t>
      </w:r>
      <w:r>
        <w:t xml:space="preserve">(release/7.0)의</w:t>
      </w:r>
      <w:r>
        <w:t xml:space="preserve"> </w:t>
      </w:r>
      <w:r>
        <w:rPr>
          <w:rStyle w:val="VerbatimChar"/>
        </w:rPr>
        <w:t xml:space="preserve">db_update_services()</w:t>
      </w:r>
      <w:r>
        <w:t xml:space="preserve"> </w:t>
      </w:r>
      <w:r>
        <w:t xml:space="preserve">심각도 집계 루프에</w:t>
      </w:r>
      <w:r>
        <w:t xml:space="preserve"> </w:t>
      </w:r>
      <w:r>
        <w:rPr>
          <w:rStyle w:val="VerbatimChar"/>
        </w:rPr>
        <w:t xml:space="preserve">if (NULL != event-&gt;maintenanceids) continue;</w:t>
      </w:r>
      <w:r>
        <w:t xml:space="preserve">가 있어, maintenance로 suppressed된 이벤트는 심각도 비교에 도달하기 전에 건너뛰어진다. 보너스로 억제 해제 시 서비스가 재계산되므로, 점검창이 닫힌 순간부터 잔존 문제의 SLA가 깎이기 시작한다(점검창을 열어두고 잊으면 안 되는 근거). 이 동작은 release/7.0 소스 기준이므로, 버전 업그레이드 시 회귀 테스트 항목으로 등록해 유지 여부를 확인한다. 이 발견으로 사전 계획 작업은 Maintenance 하나로 알림과 SLA가 함께 보호되고, SLA Excluded downtimes는 소급 제외용으로 역할을 재정의했다.</w:t>
      </w:r>
    </w:p>
    <w:p>
      <w:r>
        <w:pict>
          <v:rect style="width:0;height:1.5pt" o:hralign="center" o:hrstd="t" o:hr="t"/>
        </w:pict>
      </w:r>
    </w:p>
    <w:bookmarkEnd w:id="54"/>
    <w:bookmarkStart w:id="62" w:name="관측-성숙도-고도화"/>
    <w:p>
      <w:pPr>
        <w:pStyle w:val="Heading2"/>
      </w:pPr>
      <w:r>
        <w:t xml:space="preserve">7. 관측 성숙도 고도화</w:t>
      </w:r>
    </w:p>
    <w:p>
      <w:pPr>
        <w:pStyle w:val="FirstParagraph"/>
      </w:pPr>
      <w:r>
        <w:t xml:space="preserve">필수 파이프라인이 끝났을 때 시스템이 할 수 있는 말은</w:t>
      </w:r>
      <w:r>
        <w:t xml:space="preserve"> </w:t>
      </w:r>
      <w:r>
        <w:t xml:space="preserve">“방금 장애가 났다”</w:t>
      </w:r>
      <w:r>
        <w:t xml:space="preserve"> </w:t>
      </w:r>
      <w:r>
        <w:t xml:space="preserve">하나였다. 고도화 각각은 그 시스템이 대답하지 못하는 질문을 하나씩 찾아 메운 것이고, 대부분 상상이 아니라 실제 사건·실측에서 드러난 결핍에서 출발했다. 관통하는 흐름은 모니터 자신(헬스체크) → 증명(SLA) → 예고(성능) → 원인(추적) 순이며, 각 단계의 결핍이 다음 작업을 지목했다.</w:t>
      </w:r>
    </w:p>
    <w:bookmarkStart w:id="55" w:name="모니터-자가진단-3층"/>
    <w:p>
      <w:pPr>
        <w:pStyle w:val="Heading3"/>
      </w:pPr>
      <w:r>
        <w:t xml:space="preserve">7.1 모니터 자가진단 3층</w:t>
      </w:r>
    </w:p>
    <w:p>
      <w:pPr>
        <w:pStyle w:val="FirstParagraph"/>
      </w:pPr>
      <w:r>
        <w:t xml:space="preserve">모든 판정이</w:t>
      </w:r>
      <w:r>
        <w:t xml:space="preserve"> </w:t>
      </w:r>
      <w:r>
        <w:rPr>
          <w:rStyle w:val="VerbatimChar"/>
        </w:rPr>
        <w:t xml:space="preserve">last()=0</w:t>
      </w:r>
      <w:r>
        <w:t xml:space="preserve">인데, 이 함수는 값이 끊기면 마지막 성공값을 들고 영원히 정상이라 답한다. 데이터가 끊긴 상태에서 정상으로 보고하는 것은 모니터링의 최악 실패 유형이다. 이를 세 층으로 방어했다. 층을 나눈 근거는 구조적이다. 데이터 침묵(층1), 엔진 포화(층2), 서버 사망(층3)은 서로 다른 메커니즘으로 죽고, 층3은 원리적으로 내부에서 관측할 수 없다.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층</w:t>
            </w:r>
          </w:p>
        </w:tc>
        <w:tc>
          <w:tcPr/>
          <w:p>
            <w:pPr>
              <w:pStyle w:val="Compact"/>
            </w:pPr>
            <w:r>
              <w:t xml:space="preserve">감시 대상</w:t>
            </w:r>
          </w:p>
        </w:tc>
        <w:tc>
          <w:tcPr/>
          <w:p>
            <w:pPr>
              <w:pStyle w:val="Compact"/>
            </w:pPr>
            <w:r>
              <w:t xml:space="preserve">구현</w:t>
            </w:r>
          </w:p>
        </w:tc>
        <w:tc>
          <w:tcPr/>
          <w:p>
            <w:pPr>
              <w:pStyle w:val="Compact"/>
            </w:pPr>
            <w:r>
              <w:t xml:space="preserve">상태</w:t>
            </w:r>
          </w:p>
        </w:tc>
      </w:tr>
      <w:tr>
        <w:tc>
          <w:tcPr/>
          <w:p>
            <w:pPr>
              <w:pStyle w:val="Compact"/>
            </w:pPr>
            <w:r>
              <w:t xml:space="preserve">층1</w:t>
            </w:r>
          </w:p>
        </w:tc>
        <w:tc>
          <w:tcPr/>
          <w:p>
            <w:pPr>
              <w:pStyle w:val="Compact"/>
            </w:pPr>
            <w:r>
              <w:t xml:space="preserve">데이터 끊김</w:t>
            </w:r>
          </w:p>
        </w:tc>
        <w:tc>
          <w:tcPr/>
          <w:p>
            <w:pPr>
              <w:pStyle w:val="Compact"/>
            </w:pPr>
            <w:r>
              <w:t xml:space="preserve">트리거</w:t>
            </w:r>
            <w:r>
              <w:t xml:space="preserve"> </w:t>
            </w:r>
            <w:r>
              <w:rPr>
                <w:rStyle w:val="VerbatimChar"/>
              </w:rPr>
              <w:t xml:space="preserve">nodata(/midibus/browser.midibus.e2e,25m)=1</w:t>
            </w:r>
          </w:p>
        </w:tc>
        <w:tc>
          <w:tcPr/>
          <w:p>
            <w:pPr>
              <w:pStyle w:val="Compact"/>
            </w:pPr>
            <w:r>
              <w:t xml:space="preserve">배포·E2E 검증 완료</w:t>
            </w:r>
          </w:p>
        </w:tc>
      </w:tr>
      <w:tr>
        <w:tc>
          <w:tcPr/>
          <w:p>
            <w:pPr>
              <w:pStyle w:val="Compact"/>
            </w:pPr>
            <w:r>
              <w:t xml:space="preserve">층2</w:t>
            </w:r>
          </w:p>
        </w:tc>
        <w:tc>
          <w:tcPr/>
          <w:p>
            <w:pPr>
              <w:pStyle w:val="Compact"/>
            </w:pPr>
            <w:r>
              <w:t xml:space="preserve">엔진 포화</w:t>
            </w:r>
          </w:p>
        </w:tc>
        <w:tc>
          <w:tcPr/>
          <w:p>
            <w:pPr>
              <w:pStyle w:val="Compact"/>
            </w:pPr>
            <w:r>
              <w:t xml:space="preserve">Zabbix server 내부 아이템(브라우저 폴러 busy, queue,</w:t>
            </w:r>
            <w:r>
              <w:t xml:space="preserve"> </w:t>
            </w:r>
            <w:r>
              <w:rPr>
                <w:rStyle w:val="VerbatimChar"/>
              </w:rPr>
              <w:t xml:space="preserve">wcache pused</w:t>
            </w:r>
            <w:r>
              <w:t xml:space="preserve">)</w:t>
            </w:r>
          </w:p>
        </w:tc>
        <w:tc>
          <w:tcPr/>
          <w:p>
            <w:pPr>
              <w:pStyle w:val="Compact"/>
            </w:pPr>
            <w:r>
              <w:t xml:space="preserve">배포 존재, 검증·용량 해석 수행</w:t>
            </w:r>
          </w:p>
        </w:tc>
      </w:tr>
      <w:tr>
        <w:tc>
          <w:tcPr/>
          <w:p>
            <w:pPr>
              <w:pStyle w:val="Compact"/>
            </w:pPr>
            <w:r>
              <w:t xml:space="preserve">층3</w:t>
            </w:r>
          </w:p>
        </w:tc>
        <w:tc>
          <w:tcPr/>
          <w:p>
            <w:pPr>
              <w:pStyle w:val="Compact"/>
            </w:pPr>
            <w:r>
              <w:t xml:space="preserve">서버 통째 사망</w:t>
            </w:r>
          </w:p>
        </w:tc>
        <w:tc>
          <w:tcPr/>
          <w:p>
            <w:pPr>
              <w:pStyle w:val="Compact"/>
            </w:pPr>
            <w:r>
              <w:t xml:space="preserve">외부 watchdog</w:t>
            </w:r>
          </w:p>
        </w:tc>
        <w:tc>
          <w:tcPr/>
          <w:p>
            <w:pPr>
              <w:pStyle w:val="Compact"/>
            </w:pPr>
            <w:r>
              <w:t xml:space="preserve">설계 문서 (여력 시 PoC)</w:t>
            </w:r>
          </w:p>
        </w:tc>
      </w:tr>
    </w:tbl>
    <w:p>
      <w:pPr>
        <w:pStyle w:val="BodyText"/>
      </w:pPr>
      <w:r>
        <w:t xml:space="preserve">층1은 selenium을 정지시켜 약 25분 무데이터 → PROBLEM → Slack → 데이터 복귀 시 RESOLVED까지 end-to-end로 검증했다. nodata는 아이템이 unsupported여도 마지막 값 이후 경과시간 기준으로 계산된다는 동작을 실측으로 확인했다. 한 가지 전제를 명시한다.</w:t>
      </w:r>
      <w:r>
        <w:t xml:space="preserve"> </w:t>
      </w:r>
      <w:r>
        <w:rPr>
          <w:rStyle w:val="VerbatimChar"/>
        </w:rPr>
        <w:t xml:space="preserve">nodata()</w:t>
      </w:r>
      <w:r>
        <w:t xml:space="preserve">는 프록시 경유 호스트에서는 기본(비-strict) 모드일 때 프록시 지연·재접속을 감안해 발동을 보류하는 동작이 있으므로, 감시 대상을 프록시 뒤로 이관하면(11장) 층1 트리거의 발동 조건 재검토(strict 파라미터)가 필요하다. 층2는 배포판에 이미 링크·트리거가 있으므로 우리 기여는 구현이 아니라 검증·용량 해석이며, 이 과정에서 폴러 용량을 실측해 아래 8장의 인사이트를 얻었다. 헬스 트리거는 서비스가 아니라 인프라 사안이므로 Slack이 아니라 대시보드로 노출한다.</w:t>
      </w:r>
    </w:p>
    <w:bookmarkEnd w:id="55"/>
    <w:bookmarkStart w:id="56" w:name="성능-열화-감지"/>
    <w:p>
      <w:pPr>
        <w:pStyle w:val="Heading3"/>
      </w:pPr>
      <w:r>
        <w:t xml:space="preserve">7.2 성능 열화 감지</w:t>
      </w:r>
    </w:p>
    <w:p>
      <w:pPr>
        <w:pStyle w:val="FirstParagraph"/>
      </w:pPr>
      <w:r>
        <w:t xml:space="preserve">열화는 보통 실패 전에 지연으로 먼저 온다. 로그인이 2초에서 15초가 돼도 0/1 체계에서는 무음이다. 성능 데이터는 이미 매 실행</w:t>
      </w:r>
      <w:r>
        <w:t xml:space="preserve"> </w:t>
      </w:r>
      <w:r>
        <w:rPr>
          <w:rStyle w:val="VerbatimChar"/>
        </w:rPr>
        <w:t xml:space="preserve">collectPerfEntries</w:t>
      </w:r>
      <w:r>
        <w:t xml:space="preserve">로 수집되고 있었으므로 비용 0으로 얻는 관측 층이다. perf 아이템은 네 종이다. total(시나리오 전체 소요), login pageload(로그인 후 페이지 로드), play pageload(재생 페이지 로드), 그리고 play fetch다. play fetch는 보안키가 적용된 재생 URL을 열 때 브라우저가 실제 비디오 세그먼트를 내려받는 데 걸린 응답시간을 잰다. 이 시간은 곧 CDN이 영상 데이터를 전송하는 속도를 반영하므로, play fetch가 느려진다는 것은 CDN 전송이 느려졌다는 신호로 읽는다. 단, 이 지표만으로 CDN을 단정하지 않으며 다른 perf 지표와 교차 확인을 전제로 한다. 이 4종에 각각 Warning 트리거를 달았다. 트리거는</w:t>
      </w:r>
      <w:r>
        <w:t xml:space="preserve"> </w:t>
      </w:r>
      <w:r>
        <w:rPr>
          <w:rStyle w:val="VerbatimChar"/>
        </w:rPr>
        <w:t xml:space="preserve">avg(7d)*2</w:t>
      </w:r>
      <w:r>
        <w:t xml:space="preserve">에 절대 하한과</w:t>
      </w:r>
      <w:r>
        <w:t xml:space="preserve"> </w:t>
      </w:r>
      <w:r>
        <w:rPr>
          <w:rStyle w:val="VerbatimChar"/>
        </w:rPr>
        <w:t xml:space="preserve">min(#3)</w:t>
      </w:r>
      <w:r>
        <w:t xml:space="preserve">을 결합한 3중 오탐 방지로 구성하고,</w:t>
      </w:r>
      <w:r>
        <w:t xml:space="preserve"> </w:t>
      </w:r>
      <w:r>
        <w:rPr>
          <w:rStyle w:val="VerbatimChar"/>
        </w:rPr>
        <w:t xml:space="preserve">type:performance</w:t>
      </w:r>
      <w:r>
        <w:t xml:space="preserve"> </w:t>
      </w:r>
      <w:r>
        <w:t xml:space="preserve">태그만 붙이고 step·service 태그는 붙이지 않아 SLA 오염을 차단했다. 발동 검증(임계 임시 하향 → Problems 발동)과 격리 검증(Slack 미수신, SLA 무영향)을 모두 통과했다. 마크는 스텝 벽시계가 아니라 그 시점 페이지의 W3C 타이밍이라는 한계를 확인했고, 그래서 진짜 스텝 시간은 스크립트 측정(4.7절)으로 이월했다.</w:t>
      </w:r>
    </w:p>
    <w:bookmarkEnd w:id="56"/>
    <w:bookmarkStart w:id="60" w:name="운영-대시보드"/>
    <w:p>
      <w:pPr>
        <w:pStyle w:val="Heading3"/>
      </w:pPr>
      <w:r>
        <w:t xml:space="preserve">7.3 운영 대시보드</w:t>
      </w:r>
    </w:p>
    <w:p>
      <w:pPr>
        <w:pStyle w:val="FirstParagraph"/>
      </w:pPr>
      <w:r>
        <w:t xml:space="preserve">앞의 관측이 Problems·Services·SLA·Latest data에 흩어져 있어 장애 대응의 첫 비용이</w:t>
      </w:r>
      <w:r>
        <w:t xml:space="preserve"> </w:t>
      </w:r>
      <w:r>
        <w:t xml:space="preserve">“화면 찾기”</w:t>
      </w:r>
      <w:r>
        <w:t xml:space="preserve">가 됐다.</w:t>
      </w:r>
      <w:r>
        <w:t xml:space="preserve"> </w:t>
      </w:r>
      <w:r>
        <w:rPr>
          <w:rStyle w:val="VerbatimChar"/>
        </w:rPr>
        <w:t xml:space="preserve">midibus E2E 운영 대시보드</w:t>
      </w:r>
      <w:r>
        <w:t xml:space="preserve">를 만들어</w:t>
      </w:r>
      <w:r>
        <w:t xml:space="preserve"> </w:t>
      </w:r>
      <w:r>
        <w:t xml:space="preserve">“지금 아픈가 → 약속 지키나 → 왜”</w:t>
      </w:r>
      <w:r>
        <w:t xml:space="preserve">의 독해 순서로 배치했다. Problems, SLA report, 핵심 현재값(failed_step, perf total), perf 4종 이중축 그래프(스케일 다른 지표는 축 분리), 스텝 상태 계단 그래프와 Honeycomb 상태판, 인프라 헬스(폴러 busy, queue, nginx connections)를 한 화면에 모았다. 스텝 상태 그래프는 각 스텝의 값(성공 1, 실패 0)을 선으로 그리는데, 평상시에는 모든 스텝이 1이라 여러 선이 맨 위 같은 높이에 겹쳐 하나처럼 보인다. 이는 오류가 아니라 의도된 모습이다. 이 그래프에서 정보가 되는 것은 어떤 선이 0으로 내려가 무리에서 이탈하는 순간뿐이기 때문이다. 따라서 순간적인 장애 판정은 그래프가 아니라 트리거로 보고, 그래프는 추세와 이탈 확인용으로 둔다.</w:t>
      </w:r>
    </w:p>
    <w:p>
      <w:pPr>
        <w:pStyle w:val="CaptionedFigure"/>
      </w:pPr>
      <w:r>
        <w:drawing>
          <wp:inline>
            <wp:extent cx="5334000" cy="2668540"/>
            <wp:effectExtent b="0" l="0" r="0" t="0"/>
            <wp:docPr descr="midibus E2E 운영 대시보드 — 현재 문제·실패 스텝·시나리오 소요시간·스텝별 SLA 월간·perf 추세·인프라 헬스를 한 화면에 배치" title="" id="58" name="Picture"/>
            <a:graphic>
              <a:graphicData uri="http://schemas.openxmlformats.org/drawingml/2006/picture">
                <pic:pic>
                  <pic:nvPicPr>
                    <pic:cNvPr descr="../images/img_20.png" id="59" name="Picture"/>
                    <pic:cNvPicPr>
                      <a:picLocks noChangeArrowheads="1" noChangeAspect="1"/>
                    </pic:cNvPicPr>
                  </pic:nvPicPr>
                  <pic:blipFill>
                    <a:blip r:embed="rId57"/>
                    <a:stretch>
                      <a:fillRect/>
                    </a:stretch>
                  </pic:blipFill>
                  <pic:spPr bwMode="auto">
                    <a:xfrm>
                      <a:off x="0" y="0"/>
                      <a:ext cx="5334000" cy="2668540"/>
                    </a:xfrm>
                    <a:prstGeom prst="rect">
                      <a:avLst/>
                    </a:prstGeom>
                    <a:noFill/>
                    <a:ln w="9525">
                      <a:noFill/>
                      <a:headEnd/>
                      <a:tailEnd/>
                    </a:ln>
                  </pic:spPr>
                </pic:pic>
              </a:graphicData>
            </a:graphic>
          </wp:inline>
        </w:drawing>
      </w:r>
    </w:p>
    <w:p>
      <w:pPr>
        <w:pStyle w:val="ImageCaption"/>
      </w:pPr>
      <w:r>
        <w:t xml:space="preserve">midibus E2E 운영 대시보드 — 현재 문제·실패 스텝·시나리오 소요시간·스텝별 SLA 월간·perf 추세·인프라 헬스를 한 화면에 배치</w:t>
      </w:r>
    </w:p>
    <w:bookmarkEnd w:id="60"/>
    <w:bookmarkStart w:id="61" w:name="컨테이너-리소스와-nginx-자체-지표"/>
    <w:p>
      <w:pPr>
        <w:pStyle w:val="Heading3"/>
      </w:pPr>
      <w:r>
        <w:t xml:space="preserve">7.4 컨테이너 리소스와 nginx 자체 지표</w:t>
      </w:r>
    </w:p>
    <w:p>
      <w:pPr>
        <w:pStyle w:val="FirstParagraph"/>
      </w:pPr>
      <w:r>
        <w:t xml:space="preserve">평시 폴러 duty가 약 4.3%로 낮아 진짜 병목은 selenium 리소스라는 결론이 났고, 그래서 컨테이너 감시로 갔다. agent2 Docker 플러그인(docker.sock + group_add)으로</w:t>
      </w:r>
      <w:r>
        <w:t xml:space="preserve"> </w:t>
      </w:r>
      <w:r>
        <w:t xml:space="preserve">“Docker by Zabbix agent 2”</w:t>
      </w:r>
      <w:r>
        <w:t xml:space="preserve"> </w:t>
      </w:r>
      <w:r>
        <w:t xml:space="preserve">템플릿을 링크해 컨테이너 6개 × 42종을 LLD로 자동 생성했다. selenium 유휴 메모리 354MB와 OOMKilled·Restart count 관측을 개시했다.</w:t>
      </w:r>
      <w:r>
        <w:t xml:space="preserve"> </w:t>
      </w:r>
      <w:r>
        <w:rPr>
          <w:rStyle w:val="VerbatimChar"/>
        </w:rPr>
        <w:t xml:space="preserve">shm_size 2gb</w:t>
      </w:r>
      <w:r>
        <w:t xml:space="preserve">로 예방하던 실패 모드가 이제 관측 가능해졌다. nginx 자체 지표 수집(</w:t>
      </w:r>
      <w:r>
        <w:t xml:space="preserve">“Nginx by HTTP”</w:t>
      </w:r>
      <w:r>
        <w:t xml:space="preserve"> </w:t>
      </w:r>
      <w:r>
        <w:t xml:space="preserve">템플릿)과 컨테이너 내부 agent 설치를 반패턴으로 기각한 근거는 3장에 정리했으므로 여기서는 반복하지 않는다.</w:t>
      </w:r>
    </w:p>
    <w:p>
      <w:r>
        <w:pict>
          <v:rect style="width:0;height:1.5pt" o:hralign="center" o:hrstd="t" o:hr="t"/>
        </w:pict>
      </w:r>
    </w:p>
    <w:bookmarkEnd w:id="61"/>
    <w:bookmarkEnd w:id="62"/>
    <w:bookmarkStart w:id="63" w:name="실측-인사이트-요약"/>
    <w:p>
      <w:pPr>
        <w:pStyle w:val="Heading2"/>
      </w:pPr>
      <w:r>
        <w:t xml:space="preserve">8. 실측 인사이트 요약</w:t>
      </w:r>
    </w:p>
    <w:p>
      <w:pPr>
        <w:pStyle w:val="FirstParagraph"/>
      </w:pPr>
      <w:r>
        <w:t xml:space="preserve">고도화 과정에서 얻은 정량 실측을 모은다. 이 수치들은 이후 설계 판단(주기, 분리 여부, 병목 지목)의 근거가 됐다.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실측값</w:t>
            </w:r>
          </w:p>
        </w:tc>
        <w:tc>
          <w:tcPr/>
          <w:p>
            <w:pPr>
              <w:pStyle w:val="Compact"/>
            </w:pPr>
            <w:r>
              <w:t xml:space="preserve">의미</w:t>
            </w:r>
          </w:p>
        </w:tc>
      </w:tr>
      <w:tr>
        <w:tc>
          <w:tcPr/>
          <w:p>
            <w:pPr>
              <w:pStyle w:val="Compact"/>
            </w:pPr>
            <w:r>
              <w:t xml:space="preserve">시나리오 벽시계</w:t>
            </w:r>
          </w:p>
        </w:tc>
        <w:tc>
          <w:tcPr/>
          <w:p>
            <w:pPr>
              <w:pStyle w:val="Compact"/>
            </w:pPr>
            <w:r>
              <w:t xml:space="preserve">약 26초 (</w:t>
            </w:r>
            <w:r>
              <w:rPr>
                <w:rStyle w:val="VerbatimChar"/>
              </w:rPr>
              <w:t xml:space="preserve">$.duration</w:t>
            </w:r>
            <w:r>
              <w:t xml:space="preserve">)</w:t>
            </w:r>
          </w:p>
        </w:tc>
        <w:tc>
          <w:tcPr/>
          <w:p>
            <w:pPr>
              <w:pStyle w:val="Compact"/>
            </w:pPr>
            <w:r>
              <w:t xml:space="preserve">폴링 시절 230초에서 정석 API 리팩터로 단축. 이후 용량 해석의 기준값</w:t>
            </w:r>
          </w:p>
        </w:tc>
      </w:tr>
      <w:tr>
        <w:tc>
          <w:tcPr/>
          <w:p>
            <w:pPr>
              <w:pStyle w:val="Compact"/>
            </w:pPr>
            <w:r>
              <w:t xml:space="preserve">평시 브라우저 폴러 busy</w:t>
            </w:r>
          </w:p>
        </w:tc>
        <w:tc>
          <w:tcPr/>
          <w:p>
            <w:pPr>
              <w:pStyle w:val="Compact"/>
            </w:pPr>
            <w:r>
              <w:t xml:space="preserve">약 4.3%</w:t>
            </w:r>
          </w:p>
        </w:tc>
        <w:tc>
          <w:tcPr/>
          <w:p>
            <w:pPr>
              <w:pStyle w:val="Compact"/>
            </w:pPr>
            <w:r>
              <w:t xml:space="preserve">평균 duty ≈ 4.3%(실행 26초 / 주기 600초). 단</w:t>
            </w:r>
            <w:r>
              <w:t xml:space="preserve"> </w:t>
            </w:r>
            <w:r>
              <w:rPr>
                <w:rStyle w:val="VerbatimChar"/>
              </w:rPr>
              <w:t xml:space="preserve">StartBrowserPollers=1</w:t>
            </w:r>
            <w:r>
              <w:t xml:space="preserve">이라 슬롯은 1개이므로 실제 병목은 평균 사용률이 아니라 실행이 겹칠 때의 직렬화다.</w:t>
            </w:r>
            <w:r>
              <w:t xml:space="preserve"> </w:t>
            </w:r>
            <w:r>
              <w:t xml:space="preserve">“여유 17배”</w:t>
            </w:r>
            <w:r>
              <w:t xml:space="preserve">는 평균 기반 상한 추정일 뿐 동시성 여유가 아니다. 초기 40% 해석은 26초 실행이 1분 샘플창에 통째로 들어간 순간값의 오독이었다</w:t>
            </w:r>
          </w:p>
        </w:tc>
      </w:tr>
      <w:tr>
        <w:tc>
          <w:tcPr/>
          <w:p>
            <w:pPr>
              <w:pStyle w:val="Compact"/>
            </w:pPr>
            <w:r>
              <w:rPr>
                <w:rStyle w:val="VerbatimChar"/>
              </w:rPr>
              <w:t xml:space="preserve">only=securitykey</w:t>
            </w:r>
            <w:r>
              <w:t xml:space="preserve"> </w:t>
            </w:r>
            <w:r>
              <w:t xml:space="preserve">소요</w:t>
            </w:r>
          </w:p>
        </w:tc>
        <w:tc>
          <w:tcPr/>
          <w:p>
            <w:pPr>
              <w:pStyle w:val="Compact"/>
            </w:pPr>
            <w:r>
              <w:t xml:space="preserve">약 9.9초</w:t>
            </w:r>
          </w:p>
        </w:tc>
        <w:tc>
          <w:tcPr/>
          <w:p>
            <w:pPr>
              <w:pStyle w:val="Compact"/>
            </w:pPr>
            <w:r>
              <w:t xml:space="preserve">로그인 + 보안키만. 전체 26초의 38%</w:t>
            </w:r>
          </w:p>
        </w:tc>
      </w:tr>
      <w:tr>
        <w:tc>
          <w:tcPr/>
          <w:p>
            <w:pPr>
              <w:pStyle w:val="Compact"/>
            </w:pPr>
            <w:r>
              <w:t xml:space="preserve">최중량 스텝</w:t>
            </w:r>
          </w:p>
        </w:tc>
        <w:tc>
          <w:tcPr/>
          <w:p>
            <w:pPr>
              <w:pStyle w:val="Compact"/>
            </w:pPr>
            <w:r>
              <w:t xml:space="preserve">subuser 약 9초</w:t>
            </w:r>
          </w:p>
        </w:tc>
        <w:tc>
          <w:tcPr/>
          <w:p>
            <w:pPr>
              <w:pStyle w:val="Compact"/>
            </w:pPr>
            <w:r>
              <w:t xml:space="preserve">예상한 media가 아님.</w:t>
            </w:r>
            <w:r>
              <w:t xml:space="preserve"> </w:t>
            </w:r>
            <w:r>
              <w:rPr>
                <w:rStyle w:val="VerbatimChar"/>
              </w:rPr>
              <w:t xml:space="preserve">sleep 1.5초 × 2</w:t>
            </w:r>
            <w:r>
              <w:t xml:space="preserve"> </w:t>
            </w:r>
            <w:r>
              <w:t xml:space="preserve">+ 재입력이 원인</w:t>
            </w:r>
          </w:p>
        </w:tc>
      </w:tr>
      <w:tr>
        <w:tc>
          <w:tcPr/>
          <w:p>
            <w:pPr>
              <w:pStyle w:val="Compact"/>
            </w:pPr>
            <w:r>
              <w:t xml:space="preserve">selenium 유휴 메모리</w:t>
            </w:r>
          </w:p>
        </w:tc>
        <w:tc>
          <w:tcPr/>
          <w:p>
            <w:pPr>
              <w:pStyle w:val="Compact"/>
            </w:pPr>
            <w:r>
              <w:t xml:space="preserve">약 354MB</w:t>
            </w:r>
          </w:p>
        </w:tc>
        <w:tc>
          <w:tcPr/>
          <w:p>
            <w:pPr>
              <w:pStyle w:val="Compact"/>
            </w:pPr>
            <w:r>
              <w:t xml:space="preserve">컨테이너 감시로 관측 개시. 진짜 병목 후보</w:t>
            </w:r>
          </w:p>
        </w:tc>
      </w:tr>
    </w:tbl>
    <w:p>
      <w:pPr>
        <w:pStyle w:val="BodyText"/>
      </w:pPr>
      <w:r>
        <w:t xml:space="preserve">초기 폴러 용량 해석 오류를 정정한 과정은 기록해 둘 가치가 있다. 순간 샘플값 40%를 지속 부하로 읽어</w:t>
      </w:r>
      <w:r>
        <w:t xml:space="preserve"> </w:t>
      </w:r>
      <w:r>
        <w:t xml:space="preserve">“여유 1.9배”</w:t>
      </w:r>
      <w:r>
        <w:t xml:space="preserve">로 잘못 해석했으나,</w:t>
      </w:r>
      <w:r>
        <w:t xml:space="preserve"> </w:t>
      </w:r>
      <w:r>
        <w:rPr>
          <w:rStyle w:val="VerbatimChar"/>
        </w:rPr>
        <w:t xml:space="preserve">$.duration</w:t>
      </w:r>
      <w:r>
        <w:t xml:space="preserve"> </w:t>
      </w:r>
      <w:r>
        <w:t xml:space="preserve">실측으로 시나리오가 26초임을 확정하면서 평시 busy가 약 4.3%, 여유가 약 17배임을 바로잡았다. 실측값 자체는 정확했고 해석이 틀렸던 사례다. 다만 이</w:t>
      </w:r>
      <w:r>
        <w:t xml:space="preserve"> </w:t>
      </w:r>
      <w:r>
        <w:t xml:space="preserve">“약 17배”</w:t>
      </w:r>
      <w:r>
        <w:t xml:space="preserve">는 평균 사용률 기준의 값이라는 점을 함께 명시해 둔다.</w:t>
      </w:r>
      <w:r>
        <w:t xml:space="preserve"> </w:t>
      </w:r>
      <w:r>
        <w:rPr>
          <w:rStyle w:val="VerbatimChar"/>
        </w:rPr>
        <w:t xml:space="preserve">StartBrowserPollers=1</w:t>
      </w:r>
      <w:r>
        <w:t xml:space="preserve">에서 동시 실행 슬롯은 하나뿐이고 실제 병목은 실행이 겹칠 때의 직렬화이므로, 폴러 사이징은 평균이 아니라 최악 실행시간 × 동시성으로 판단해야 한다(4.5절). 17배는 상한이 아니라 여유가 크다는 방향 지표로만 읽는다.</w:t>
      </w:r>
    </w:p>
    <w:p>
      <w:r>
        <w:pict>
          <v:rect style="width:0;height:1.5pt" o:hralign="center" o:hrstd="t" o:hr="t"/>
        </w:pict>
      </w:r>
    </w:p>
    <w:bookmarkEnd w:id="63"/>
    <w:bookmarkStart w:id="70" w:name="장애-시나리오-테스트-결과"/>
    <w:p>
      <w:pPr>
        <w:pStyle w:val="Heading2"/>
      </w:pPr>
      <w:r>
        <w:t xml:space="preserve">9. 장애 시나리오 테스트 결과</w:t>
      </w:r>
    </w:p>
    <w:p>
      <w:pPr>
        <w:pStyle w:val="FirstParagraph"/>
      </w:pPr>
      <w:r>
        <w:t xml:space="preserve">fault injection으로 판정·알림·격리·자가진단의 전 경로를 실증했다. 장애·복구 화면은</w:t>
      </w:r>
      <w:r>
        <w:t xml:space="preserve"> </w:t>
      </w:r>
      <w:r>
        <w:rPr>
          <w:rStyle w:val="VerbatimChar"/>
        </w:rPr>
        <w:t xml:space="preserve">images/</w:t>
      </w:r>
      <w:r>
        <w:t xml:space="preserve">에 남겼다.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시나리오</w:t>
            </w:r>
          </w:p>
        </w:tc>
        <w:tc>
          <w:tcPr/>
          <w:p>
            <w:pPr>
              <w:pStyle w:val="Compact"/>
            </w:pPr>
            <w:r>
              <w:t xml:space="preserve">유발 방법</w:t>
            </w:r>
          </w:p>
        </w:tc>
        <w:tc>
          <w:tcPr/>
          <w:p>
            <w:pPr>
              <w:pStyle w:val="Compact"/>
            </w:pPr>
            <w:r>
              <w:t xml:space="preserve">기대·결과</w:t>
            </w:r>
          </w:p>
        </w:tc>
        <w:tc>
          <w:tcPr/>
          <w:p>
            <w:pPr>
              <w:pStyle w:val="Compact"/>
            </w:pPr>
            <w:r>
              <w:t xml:space="preserve">증빙</w:t>
            </w:r>
          </w:p>
        </w:tc>
      </w:tr>
      <w:tr>
        <w:tc>
          <w:tcPr/>
          <w:p>
            <w:pPr>
              <w:pStyle w:val="Compact"/>
            </w:pPr>
            <w:r>
              <w:t xml:space="preserve">nginx 정지</w:t>
            </w:r>
          </w:p>
        </w:tc>
        <w:tc>
          <w:tcPr/>
          <w:p>
            <w:pPr>
              <w:pStyle w:val="Compact"/>
            </w:pPr>
            <w:r>
              <w:rPr>
                <w:rStyle w:val="VerbatimChar"/>
              </w:rPr>
              <w:t xml:space="preserve">docker stop zbx-nginx-app</w:t>
            </w:r>
          </w:p>
        </w:tc>
        <w:tc>
          <w:tcPr/>
          <w:p>
            <w:pPr>
              <w:pStyle w:val="Compact"/>
            </w:pPr>
            <w:r>
              <w:t xml:space="preserve">Web scenario failed PROBLEM → 이메일/Slack → 재기동 시 RESOLVED</w:t>
            </w:r>
          </w:p>
        </w:tc>
        <w:tc>
          <w:tcPr/>
          <w:p>
            <w:pPr>
              <w:pStyle w:val="Compact"/>
            </w:pPr>
            <w:r>
              <w:rPr>
                <w:rStyle w:val="VerbatimChar"/>
              </w:rPr>
              <w:t xml:space="preserve">img_3</w:t>
            </w:r>
            <w:r>
              <w:t xml:space="preserve">·</w:t>
            </w:r>
            <w:r>
              <w:rPr>
                <w:rStyle w:val="VerbatimChar"/>
              </w:rPr>
              <w:t xml:space="preserve">img_5</w:t>
            </w:r>
            <w:r>
              <w:t xml:space="preserve">·</w:t>
            </w:r>
            <w:r>
              <w:rPr>
                <w:rStyle w:val="VerbatimChar"/>
              </w:rPr>
              <w:t xml:space="preserve">img_8</w:t>
            </w:r>
          </w:p>
        </w:tc>
      </w:tr>
      <w:tr>
        <w:tc>
          <w:tcPr/>
          <w:p>
            <w:pPr>
              <w:pStyle w:val="Compact"/>
            </w:pPr>
            <w:r>
              <w:t xml:space="preserve">nginx 응답코드 이상</w:t>
            </w:r>
          </w:p>
        </w:tc>
        <w:tc>
          <w:tcPr/>
          <w:p>
            <w:pPr>
              <w:pStyle w:val="Compact"/>
            </w:pPr>
            <w:r>
              <w:rPr>
                <w:rStyle w:val="VerbatimChar"/>
              </w:rPr>
              <w:t xml:space="preserve">/fail</w:t>
            </w:r>
            <w:r>
              <w:t xml:space="preserve">(의도적 500) 요청</w:t>
            </w:r>
          </w:p>
        </w:tc>
        <w:tc>
          <w:tcPr/>
          <w:p>
            <w:pPr>
              <w:pStyle w:val="Compact"/>
            </w:pPr>
            <w:r>
              <w:rPr>
                <w:rStyle w:val="VerbatimChar"/>
              </w:rPr>
              <w:t xml:space="preserve">rspcode&lt;&gt;200</w:t>
            </w:r>
            <w:r>
              <w:t xml:space="preserve"> </w:t>
            </w:r>
            <w:r>
              <w:t xml:space="preserve">트리거 PROBLEM</w:t>
            </w:r>
          </w:p>
        </w:tc>
        <w:tc>
          <w:tcPr/>
          <w:p>
            <w:pPr>
              <w:pStyle w:val="Compact"/>
            </w:pPr>
            <w:r>
              <w:rPr>
                <w:rStyle w:val="VerbatimChar"/>
              </w:rPr>
              <w:t xml:space="preserve">img_4</w:t>
            </w:r>
          </w:p>
        </w:tc>
      </w:tr>
      <w:tr>
        <w:tc>
          <w:tcPr/>
          <w:p>
            <w:pPr>
              <w:pStyle w:val="Compact"/>
            </w:pPr>
            <w:r>
              <w:t xml:space="preserve">nginx 이메일 알림</w:t>
            </w:r>
          </w:p>
        </w:tc>
        <w:tc>
          <w:tcPr/>
          <w:p>
            <w:pPr>
              <w:pStyle w:val="Compact"/>
            </w:pPr>
            <w:r>
              <w:t xml:space="preserve">위 장애 루프</w:t>
            </w:r>
          </w:p>
        </w:tc>
        <w:tc>
          <w:tcPr/>
          <w:p>
            <w:pPr>
              <w:pStyle w:val="Compact"/>
            </w:pPr>
            <w:r>
              <w:t xml:space="preserve">PROBLEM·RESOLVED 메일 수신, Action log Sent</w:t>
            </w:r>
          </w:p>
        </w:tc>
        <w:tc>
          <w:tcPr/>
          <w:p>
            <w:pPr>
              <w:pStyle w:val="Compact"/>
            </w:pPr>
            <w:r>
              <w:rPr>
                <w:rStyle w:val="VerbatimChar"/>
              </w:rPr>
              <w:t xml:space="preserve">img_9</w:t>
            </w:r>
            <w:r>
              <w:t xml:space="preserve">~</w:t>
            </w:r>
            <w:r>
              <w:rPr>
                <w:rStyle w:val="VerbatimChar"/>
              </w:rPr>
              <w:t xml:space="preserve">img_11</w:t>
            </w:r>
          </w:p>
        </w:tc>
      </w:tr>
      <w:tr>
        <w:tc>
          <w:tcPr/>
          <w:p>
            <w:pPr>
              <w:pStyle w:val="Compact"/>
            </w:pPr>
            <w:r>
              <w:t xml:space="preserve">midibus 자격증명 오류</w:t>
            </w:r>
          </w:p>
        </w:tc>
        <w:tc>
          <w:tcPr/>
          <w:p>
            <w:pPr>
              <w:pStyle w:val="Compact"/>
            </w:pPr>
            <w:r>
              <w:rPr>
                <w:rStyle w:val="VerbatimChar"/>
              </w:rPr>
              <w:t xml:space="preserve">{$MIDIBUS.PASS}</w:t>
            </w:r>
            <w:r>
              <w:t xml:space="preserve"> </w:t>
            </w:r>
            <w:r>
              <w:t xml:space="preserve">임시 오설정</w:t>
            </w:r>
          </w:p>
        </w:tc>
        <w:tc>
          <w:tcPr/>
          <w:p>
            <w:pPr>
              <w:pStyle w:val="Compact"/>
            </w:pPr>
            <w:r>
              <w:t xml:space="preserve">로그인 스텝 실패 → Slack → 복원 시 RESOLVED</w:t>
            </w:r>
          </w:p>
        </w:tc>
        <w:tc>
          <w:tcPr/>
          <w:p>
            <w:pPr>
              <w:pStyle w:val="Compact"/>
            </w:pPr>
            <w:r>
              <w:rPr>
                <w:rStyle w:val="VerbatimChar"/>
              </w:rPr>
              <w:t xml:space="preserve">img_15</w:t>
            </w:r>
            <w:r>
              <w:t xml:space="preserve">·</w:t>
            </w:r>
            <w:r>
              <w:rPr>
                <w:rStyle w:val="VerbatimChar"/>
              </w:rPr>
              <w:t xml:space="preserve">img_16</w:t>
            </w:r>
          </w:p>
        </w:tc>
      </w:tr>
      <w:tr>
        <w:tc>
          <w:tcPr/>
          <w:p>
            <w:pPr>
              <w:pStyle w:val="Compact"/>
            </w:pPr>
            <w:r>
              <w:t xml:space="preserve">스텝 격리</w:t>
            </w:r>
          </w:p>
        </w:tc>
        <w:tc>
          <w:tcPr/>
          <w:p>
            <w:pPr>
              <w:pStyle w:val="Compact"/>
            </w:pPr>
            <w:r>
              <w:rPr>
                <w:rStyle w:val="VerbatimChar"/>
              </w:rPr>
              <w:t xml:space="preserve">fault.js</w:t>
            </w:r>
            <w:r>
              <w:t xml:space="preserve">로 category 강제 파손</w:t>
            </w:r>
          </w:p>
        </w:tc>
        <w:tc>
          <w:tcPr/>
          <w:p>
            <w:pPr>
              <w:pStyle w:val="Compact"/>
            </w:pPr>
            <w:r>
              <w:t xml:space="preserve">category·deploy=0, media·subuser·securitykey=1, failed_step=2, errors.category</w:t>
            </w:r>
          </w:p>
        </w:tc>
        <w:tc>
          <w:tcPr/>
          <w:p>
            <w:pPr>
              <w:pStyle w:val="Compact"/>
            </w:pPr>
            <w:r>
              <w:t xml:space="preserve">실행 로그·Latest data로 확인, 캡처 미보관</w:t>
            </w:r>
          </w:p>
        </w:tc>
      </w:tr>
      <w:tr>
        <w:tc>
          <w:tcPr/>
          <w:p>
            <w:pPr>
              <w:pStyle w:val="Compact"/>
            </w:pPr>
            <w:r>
              <w:t xml:space="preserve">연쇄 알림 억제</w:t>
            </w:r>
          </w:p>
        </w:tc>
        <w:tc>
          <w:tcPr/>
          <w:p>
            <w:pPr>
              <w:pStyle w:val="Compact"/>
            </w:pPr>
            <w:r>
              <w:t xml:space="preserve">login 파손</w:t>
            </w:r>
          </w:p>
        </w:tc>
        <w:tc>
          <w:tcPr/>
          <w:p>
            <w:pPr>
              <w:pStyle w:val="Compact"/>
            </w:pPr>
            <w:r>
              <w:t xml:space="preserve">Problems 로그인 1건으로 수렴(6건 → 1건)</w:t>
            </w:r>
          </w:p>
        </w:tc>
        <w:tc>
          <w:tcPr/>
          <w:p>
            <w:pPr>
              <w:pStyle w:val="Compact"/>
            </w:pPr>
            <w:r>
              <w:rPr>
                <w:rStyle w:val="VerbatimChar"/>
              </w:rPr>
              <w:t xml:space="preserve">img_21</w:t>
            </w:r>
            <w:r>
              <w:t xml:space="preserve">·</w:t>
            </w:r>
            <w:r>
              <w:rPr>
                <w:rStyle w:val="VerbatimChar"/>
              </w:rPr>
              <w:t xml:space="preserve">img_22</w:t>
            </w:r>
            <w:r>
              <w:t xml:space="preserve">·</w:t>
            </w:r>
            <w:r>
              <w:rPr>
                <w:rStyle w:val="VerbatimChar"/>
              </w:rPr>
              <w:t xml:space="preserve">img_28</w:t>
            </w:r>
          </w:p>
        </w:tc>
      </w:tr>
      <w:tr>
        <w:tc>
          <w:tcPr/>
          <w:p>
            <w:pPr>
              <w:pStyle w:val="Compact"/>
            </w:pPr>
            <w:r>
              <w:t xml:space="preserve">성능 트리거 격리</w:t>
            </w:r>
          </w:p>
        </w:tc>
        <w:tc>
          <w:tcPr/>
          <w:p>
            <w:pPr>
              <w:pStyle w:val="Compact"/>
            </w:pPr>
            <w:r>
              <w:t xml:space="preserve">perf 임계 임시 하향</w:t>
            </w:r>
          </w:p>
        </w:tc>
        <w:tc>
          <w:tcPr/>
          <w:p>
            <w:pPr>
              <w:pStyle w:val="Compact"/>
            </w:pPr>
            <w:r>
              <w:t xml:space="preserve">Problems 발동, Slack 미수신, SLA 무영향</w:t>
            </w:r>
          </w:p>
        </w:tc>
        <w:tc>
          <w:tcPr/>
          <w:p>
            <w:pPr>
              <w:pStyle w:val="Compact"/>
            </w:pPr>
            <w:r>
              <w:t xml:space="preserve">Problems 이력으로 확인, 캡처 미보관</w:t>
            </w:r>
          </w:p>
        </w:tc>
      </w:tr>
      <w:tr>
        <w:tc>
          <w:tcPr/>
          <w:p>
            <w:pPr>
              <w:pStyle w:val="Compact"/>
            </w:pPr>
            <w:r>
              <w:t xml:space="preserve">에스컬레이션</w:t>
            </w:r>
          </w:p>
        </w:tc>
        <w:tc>
          <w:tcPr/>
          <w:p>
            <w:pPr>
              <w:pStyle w:val="Compact"/>
            </w:pPr>
            <w:r>
              <w:t xml:space="preserve">미확인 2분 유지</w:t>
            </w:r>
          </w:p>
        </w:tc>
        <w:tc>
          <w:tcPr/>
          <w:p>
            <w:pPr>
              <w:pStyle w:val="Compact"/>
            </w:pPr>
            <w:r>
              <w:t xml:space="preserve">동일 문제 이메일 상향 도착</w:t>
            </w:r>
          </w:p>
        </w:tc>
        <w:tc>
          <w:tcPr/>
          <w:p>
            <w:pPr>
              <w:pStyle w:val="Compact"/>
            </w:pPr>
            <w:r>
              <w:t xml:space="preserve">이메일 수신·Action log로 확인, 캡처 미보관</w:t>
            </w:r>
          </w:p>
        </w:tc>
      </w:tr>
      <w:tr>
        <w:tc>
          <w:tcPr/>
          <w:p>
            <w:pPr>
              <w:pStyle w:val="Compact"/>
            </w:pPr>
            <w:r>
              <w:t xml:space="preserve">점검창 억제</w:t>
            </w:r>
          </w:p>
        </w:tc>
        <w:tc>
          <w:tcPr/>
          <w:p>
            <w:pPr>
              <w:pStyle w:val="Compact"/>
            </w:pPr>
            <w:r>
              <w:t xml:space="preserve">점검창 안 fault injection</w:t>
            </w:r>
          </w:p>
        </w:tc>
        <w:tc>
          <w:tcPr/>
          <w:p>
            <w:pPr>
              <w:pStyle w:val="Compact"/>
            </w:pPr>
            <w:r>
              <w:t xml:space="preserve">Slack 무음, Problems 눈 아이콘, SLA 미반영</w:t>
            </w:r>
          </w:p>
        </w:tc>
        <w:tc>
          <w:tcPr/>
          <w:p>
            <w:pPr>
              <w:pStyle w:val="Compact"/>
            </w:pPr>
            <w:r>
              <w:rPr>
                <w:rStyle w:val="VerbatimChar"/>
              </w:rPr>
              <w:t xml:space="preserve">img_23</w:t>
            </w:r>
          </w:p>
        </w:tc>
      </w:tr>
      <w:tr>
        <w:tc>
          <w:tcPr/>
          <w:p>
            <w:pPr>
              <w:pStyle w:val="Compact"/>
            </w:pPr>
            <w:r>
              <w:t xml:space="preserve">모니터 자가진단</w:t>
            </w:r>
          </w:p>
        </w:tc>
        <w:tc>
          <w:tcPr/>
          <w:p>
            <w:pPr>
              <w:pStyle w:val="Compact"/>
            </w:pPr>
            <w:r>
              <w:t xml:space="preserve">selenium 정지</w:t>
            </w:r>
          </w:p>
        </w:tc>
        <w:tc>
          <w:tcPr/>
          <w:p>
            <w:pPr>
              <w:pStyle w:val="Compact"/>
            </w:pPr>
            <w:r>
              <w:t xml:space="preserve">약 25분 후 nodata PROBLEM → Slack → 복구 시 RESOLVED</w:t>
            </w:r>
          </w:p>
        </w:tc>
        <w:tc>
          <w:tcPr/>
          <w:p>
            <w:pPr>
              <w:pStyle w:val="Compact"/>
            </w:pPr>
            <w:r>
              <w:t xml:space="preserve">Problems 이력으로 확인, 캡처 미보관</w:t>
            </w:r>
          </w:p>
        </w:tc>
      </w:tr>
      <w:tr>
        <w:tc>
          <w:tcPr/>
          <w:p>
            <w:pPr>
              <w:pStyle w:val="Compact"/>
            </w:pPr>
            <w:r>
              <w:t xml:space="preserve">서버 정전(프록시 버퍼링)</w:t>
            </w:r>
          </w:p>
        </w:tc>
        <w:tc>
          <w:tcPr/>
          <w:p>
            <w:pPr>
              <w:pStyle w:val="Compact"/>
            </w:pPr>
            <w:r>
              <w:rPr>
                <w:rStyle w:val="VerbatimChar"/>
              </w:rPr>
              <w:t xml:space="preserve">docker stop zbx-server</w:t>
            </w:r>
            <w:r>
              <w:t xml:space="preserve"> </w:t>
            </w:r>
            <w:r>
              <w:t xml:space="preserve">5분 56초</w:t>
            </w:r>
          </w:p>
        </w:tc>
        <w:tc>
          <w:tcPr/>
          <w:p>
            <w:pPr>
              <w:pStyle w:val="Compact"/>
            </w:pPr>
            <w:r>
              <w:t xml:space="preserve">프록시 경유 수집 무손실(300/300)·backfill, 서버 직접 수집만 공백</w:t>
            </w:r>
          </w:p>
        </w:tc>
        <w:tc>
          <w:tcPr/>
          <w:p>
            <w:pPr>
              <w:pStyle w:val="Compact"/>
            </w:pPr>
            <w:r>
              <w:rPr>
                <w:rStyle w:val="VerbatimChar"/>
              </w:rPr>
              <w:t xml:space="preserve">img_31</w:t>
            </w:r>
            <w:r>
              <w:t xml:space="preserve">·</w:t>
            </w:r>
            <w:r>
              <w:rPr>
                <w:rStyle w:val="VerbatimChar"/>
              </w:rPr>
              <w:t xml:space="preserve">img_32</w:t>
            </w:r>
          </w:p>
        </w:tc>
      </w:tr>
      <w:tr>
        <w:tc>
          <w:tcPr/>
          <w:p>
            <w:pPr>
              <w:pStyle w:val="Compact"/>
            </w:pPr>
            <w:r>
              <w:t xml:space="preserve">수집 포화(backpressure)</w:t>
            </w:r>
          </w:p>
        </w:tc>
        <w:tc>
          <w:tcPr/>
          <w:p>
            <w:pPr>
              <w:pStyle w:val="Compact"/>
            </w:pPr>
            <w:r>
              <w:t xml:space="preserve">캐시 128K 축소 + 2000 msg/s 버스트</w:t>
            </w:r>
          </w:p>
        </w:tc>
        <w:tc>
          <w:tcPr/>
          <w:p>
            <w:pPr>
              <w:pStyle w:val="Compact"/>
            </w:pPr>
            <w:r>
              <w:t xml:space="preserve">유실 0 — 서버가 값을 버리는 대신 수용을 늦춤(송신 3분+로 지연)</w:t>
            </w:r>
          </w:p>
        </w:tc>
        <w:tc>
          <w:tcPr/>
          <w:p>
            <w:pPr>
              <w:pStyle w:val="Compact"/>
            </w:pPr>
            <w:r>
              <w:rPr>
                <w:rStyle w:val="VerbatimChar"/>
              </w:rPr>
              <w:t xml:space="preserve">img_33</w:t>
            </w:r>
            <w:r>
              <w:t xml:space="preserve">~</w:t>
            </w:r>
            <w:r>
              <w:rPr>
                <w:rStyle w:val="VerbatimChar"/>
              </w:rPr>
              <w:t xml:space="preserve">img_35</w:t>
            </w:r>
          </w:p>
        </w:tc>
      </w:tr>
      <w:tr>
        <w:tc>
          <w:tcPr/>
          <w:p>
            <w:pPr>
              <w:pStyle w:val="Compact"/>
            </w:pPr>
            <w:r>
              <w:t xml:space="preserve">HA failover(클린/크래시)</w:t>
            </w:r>
          </w:p>
        </w:tc>
        <w:tc>
          <w:tcPr/>
          <w:p>
            <w:pPr>
              <w:pStyle w:val="Compact"/>
            </w:pPr>
            <w:r>
              <w:t xml:space="preserve">active 노드</w:t>
            </w:r>
            <w:r>
              <w:t xml:space="preserve"> </w:t>
            </w:r>
            <w:r>
              <w:rPr>
                <w:rStyle w:val="VerbatimChar"/>
              </w:rPr>
              <w:t xml:space="preserve">docker stop</w:t>
            </w:r>
            <w:r>
              <w:t xml:space="preserve"> </w:t>
            </w:r>
            <w:r>
              <w:t xml:space="preserve">/</w:t>
            </w:r>
            <w:r>
              <w:t xml:space="preserve"> </w:t>
            </w:r>
            <w:r>
              <w:rPr>
                <w:rStyle w:val="VerbatimChar"/>
              </w:rPr>
              <w:t xml:space="preserve">docker kill</w:t>
            </w:r>
          </w:p>
        </w:tc>
        <w:tc>
          <w:tcPr/>
          <w:p>
            <w:pPr>
              <w:pStyle w:val="Compact"/>
            </w:pPr>
            <w:r>
              <w:t xml:space="preserve">standby 자동 승격 — 클린 3.6초, 크래시 16.6초(delay 10s 설정)</w:t>
            </w:r>
          </w:p>
        </w:tc>
        <w:tc>
          <w:tcPr/>
          <w:p>
            <w:pPr>
              <w:pStyle w:val="Compact"/>
            </w:pPr>
            <w:r>
              <w:rPr>
                <w:rStyle w:val="VerbatimChar"/>
              </w:rPr>
              <w:t xml:space="preserve">img_40</w:t>
            </w:r>
            <w:r>
              <w:t xml:space="preserve">·</w:t>
            </w:r>
            <w:r>
              <w:rPr>
                <w:rStyle w:val="VerbatimChar"/>
              </w:rPr>
              <w:t xml:space="preserve">img_45</w:t>
            </w:r>
          </w:p>
        </w:tc>
      </w:tr>
      <w:tr>
        <w:tc>
          <w:tcPr/>
          <w:p>
            <w:pPr>
              <w:pStyle w:val="Compact"/>
            </w:pPr>
            <w:r>
              <w:t xml:space="preserve">HA+프록시 합체</w:t>
            </w:r>
          </w:p>
        </w:tc>
        <w:tc>
          <w:tcPr/>
          <w:p>
            <w:pPr>
              <w:pStyle w:val="Compact"/>
            </w:pPr>
            <w:r>
              <w:t xml:space="preserve">failover 관통 정속 송신</w:t>
            </w:r>
          </w:p>
        </w:tc>
        <w:tc>
          <w:tcPr/>
          <w:p>
            <w:pPr>
              <w:pStyle w:val="Compact"/>
            </w:pPr>
            <w:r>
              <w:t xml:space="preserve">인계 공백 동안도 프록시가 버퍼링 → 180/180 무손실</w:t>
            </w:r>
          </w:p>
        </w:tc>
        <w:tc>
          <w:tcPr/>
          <w:p>
            <w:pPr>
              <w:pStyle w:val="Compact"/>
            </w:pPr>
            <w:r>
              <w:rPr>
                <w:rStyle w:val="VerbatimChar"/>
              </w:rPr>
              <w:t xml:space="preserve">img_46</w:t>
            </w:r>
          </w:p>
        </w:tc>
      </w:tr>
    </w:tbl>
    <w:p>
      <w:pPr>
        <w:pStyle w:val="CaptionedFigure"/>
      </w:pPr>
      <w:r>
        <w:drawing>
          <wp:inline>
            <wp:extent cx="5334000" cy="1252133"/>
            <wp:effectExtent b="0" l="0" r="0" t="0"/>
            <wp:docPr descr="장애 전환 — nginx 컨테이너 정지 직후 Web scenario failed 트리거가 PROBLEM으로 발생" title="" id="65" name="Picture"/>
            <a:graphic>
              <a:graphicData uri="http://schemas.openxmlformats.org/drawingml/2006/picture">
                <pic:pic>
                  <pic:nvPicPr>
                    <pic:cNvPr descr="../images/img_3.png" id="66" name="Picture"/>
                    <pic:cNvPicPr>
                      <a:picLocks noChangeArrowheads="1" noChangeAspect="1"/>
                    </pic:cNvPicPr>
                  </pic:nvPicPr>
                  <pic:blipFill>
                    <a:blip r:embed="rId64"/>
                    <a:stretch>
                      <a:fillRect/>
                    </a:stretch>
                  </pic:blipFill>
                  <pic:spPr bwMode="auto">
                    <a:xfrm>
                      <a:off x="0" y="0"/>
                      <a:ext cx="5334000" cy="1252133"/>
                    </a:xfrm>
                    <a:prstGeom prst="rect">
                      <a:avLst/>
                    </a:prstGeom>
                    <a:noFill/>
                    <a:ln w="9525">
                      <a:noFill/>
                      <a:headEnd/>
                      <a:tailEnd/>
                    </a:ln>
                  </pic:spPr>
                </pic:pic>
              </a:graphicData>
            </a:graphic>
          </wp:inline>
        </w:drawing>
      </w:r>
    </w:p>
    <w:p>
      <w:pPr>
        <w:pStyle w:val="ImageCaption"/>
      </w:pPr>
      <w:r>
        <w:t xml:space="preserve">장애 전환 — nginx 컨테이너 정지 직후 Web scenario failed 트리거가 PROBLEM으로 발생</w:t>
      </w:r>
    </w:p>
    <w:p>
      <w:pPr>
        <w:pStyle w:val="CaptionedFigure"/>
      </w:pPr>
      <w:r>
        <w:drawing>
          <wp:inline>
            <wp:extent cx="5334000" cy="518270"/>
            <wp:effectExtent b="0" l="0" r="0" t="0"/>
            <wp:docPr descr="복구 전환 — nginx 재기동 후 Web scenario failed·Bad HTTP status가 RESOLVED로 자동 전환" title="" id="68" name="Picture"/>
            <a:graphic>
              <a:graphicData uri="http://schemas.openxmlformats.org/drawingml/2006/picture">
                <pic:pic>
                  <pic:nvPicPr>
                    <pic:cNvPr descr="../images/img_5.png" id="69" name="Picture"/>
                    <pic:cNvPicPr>
                      <a:picLocks noChangeArrowheads="1" noChangeAspect="1"/>
                    </pic:cNvPicPr>
                  </pic:nvPicPr>
                  <pic:blipFill>
                    <a:blip r:embed="rId67"/>
                    <a:stretch>
                      <a:fillRect/>
                    </a:stretch>
                  </pic:blipFill>
                  <pic:spPr bwMode="auto">
                    <a:xfrm>
                      <a:off x="0" y="0"/>
                      <a:ext cx="5334000" cy="518270"/>
                    </a:xfrm>
                    <a:prstGeom prst="rect">
                      <a:avLst/>
                    </a:prstGeom>
                    <a:noFill/>
                    <a:ln w="9525">
                      <a:noFill/>
                      <a:headEnd/>
                      <a:tailEnd/>
                    </a:ln>
                  </pic:spPr>
                </pic:pic>
              </a:graphicData>
            </a:graphic>
          </wp:inline>
        </w:drawing>
      </w:r>
    </w:p>
    <w:p>
      <w:pPr>
        <w:pStyle w:val="ImageCaption"/>
      </w:pPr>
      <w:r>
        <w:t xml:space="preserve">복구 전환 — nginx 재기동 후 Web scenario failed·Bad HTTP status가 RESOLVED로 자동 전환</w:t>
      </w:r>
    </w:p>
    <w:p>
      <w:pPr>
        <w:pStyle w:val="BodyText"/>
      </w:pPr>
      <w:r>
        <w:t xml:space="preserve">증빙 이미지는 모두</w:t>
      </w:r>
      <w:r>
        <w:t xml:space="preserve"> </w:t>
      </w:r>
      <w:r>
        <w:rPr>
          <w:rStyle w:val="VerbatimChar"/>
        </w:rPr>
        <w:t xml:space="preserve">images/</w:t>
      </w:r>
      <w:r>
        <w:t xml:space="preserve"> </w:t>
      </w:r>
      <w:r>
        <w:t xml:space="preserve">아래에 있다. 개인 이메일이 보이는 이메일 알림 캡처(</w:t>
      </w:r>
      <w:r>
        <w:rPr>
          <w:rStyle w:val="VerbatimChar"/>
        </w:rPr>
        <w:t xml:space="preserve">img_9</w:t>
      </w:r>
      <w:r>
        <w:t xml:space="preserve">~</w:t>
      </w:r>
      <w:r>
        <w:rPr>
          <w:rStyle w:val="VerbatimChar"/>
        </w:rPr>
        <w:t xml:space="preserve">img_11</w:t>
      </w:r>
      <w:r>
        <w:t xml:space="preserve">)는 공개 시 주소를 마스킹했고, 내부 시나리오·도메인이 노출되는 자료는 공개 저장소에서 제외했다.</w:t>
      </w:r>
    </w:p>
    <w:p>
      <w:r>
        <w:pict>
          <v:rect style="width:0;height:1.5pt" o:hralign="center" o:hrstd="t" o:hr="t"/>
        </w:pict>
      </w:r>
    </w:p>
    <w:bookmarkEnd w:id="70"/>
    <w:bookmarkStart w:id="71" w:name="트러블슈팅-대표-사례"/>
    <w:p>
      <w:pPr>
        <w:pStyle w:val="Heading2"/>
      </w:pPr>
      <w:r>
        <w:t xml:space="preserve">10. 트러블슈팅 대표 사례</w:t>
      </w:r>
    </w:p>
    <w:p>
      <w:pPr>
        <w:pStyle w:val="FirstParagraph"/>
      </w:pPr>
      <w:r>
        <w:t xml:space="preserve">전체 10건은</w:t>
      </w:r>
      <w:r>
        <w:t xml:space="preserve"> </w:t>
      </w:r>
      <w:r>
        <w:rPr>
          <w:rStyle w:val="VerbatimChar"/>
        </w:rPr>
        <w:t xml:space="preserve">TROUBLESHOOTING.md</w:t>
      </w:r>
      <w:r>
        <w:t xml:space="preserve">에 발생 시점에 기록했다. 이 중 인사이트가 뚜렷한 9건을 옮긴다(#7 제외).</w:t>
      </w:r>
    </w:p>
    <w:p>
      <w:pPr>
        <w:pStyle w:val="Compact"/>
        <w:numPr>
          <w:ilvl w:val="0"/>
          <w:numId w:val="1007"/>
        </w:numPr>
      </w:pPr>
      <w:r>
        <w:rPr>
          <w:b/>
          <w:bCs/>
        </w:rPr>
        <w:t xml:space="preserve">#1 컨테이너 분리 환경의</w:t>
      </w:r>
      <w:r>
        <w:rPr>
          <w:b/>
          <w:bCs/>
        </w:rPr>
        <w:t xml:space="preserve"> </w:t>
      </w:r>
      <w:r>
        <w:rPr>
          <w:b/>
          <w:bCs/>
        </w:rPr>
        <w:t xml:space="preserve">“agent not available”</w:t>
      </w:r>
      <w:r>
        <w:rPr>
          <w:b/>
          <w:bCs/>
        </w:rPr>
        <w:t xml:space="preserve">.</w:t>
      </w:r>
      <w:r>
        <w:t xml:space="preserve"> </w:t>
      </w:r>
      <w:r>
        <w:t xml:space="preserve">기본 호스트의 Agent 인터페이스가</w:t>
      </w:r>
      <w:r>
        <w:t xml:space="preserve"> </w:t>
      </w:r>
      <w:r>
        <w:rPr>
          <w:rStyle w:val="VerbatimChar"/>
        </w:rPr>
        <w:t xml:space="preserve">127.0.0.1</w:t>
      </w:r>
      <w:r>
        <w:t xml:space="preserve">이면 server 컨테이너의 자기 자신을 가리켜 별도 컨테이너의 agent에 도달하지 못한다. Active(agent → server)는 정상, Passive(server → agent)만 실패하는 방향성으로 진단했다. 인터페이스를 고정 IP가 아니라 서비스명 DNS(</w:t>
      </w:r>
      <w:r>
        <w:rPr>
          <w:rStyle w:val="VerbatimChar"/>
        </w:rPr>
        <w:t xml:space="preserve">zabbix-agent2</w:t>
      </w:r>
      <w:r>
        <w:t xml:space="preserve">)로 두어 해결했다. 컨테이너 IP는 재시작 시 가변이므로 항상 서비스명 DNS를 쓴다.</w:t>
      </w:r>
    </w:p>
    <w:p>
      <w:pPr>
        <w:pStyle w:val="Compact"/>
        <w:numPr>
          <w:ilvl w:val="0"/>
          <w:numId w:val="1007"/>
        </w:numPr>
      </w:pPr>
      <w:r>
        <w:rPr>
          <w:b/>
          <w:bCs/>
        </w:rPr>
        <w:t xml:space="preserve">#2 nginx</w:t>
      </w:r>
      <w:r>
        <w:rPr>
          <w:b/>
          <w:bCs/>
        </w:rPr>
        <w:t xml:space="preserve"> </w:t>
      </w:r>
      <w:r>
        <w:rPr>
          <w:rStyle w:val="VerbatimChar"/>
          <w:b/>
          <w:bCs/>
        </w:rPr>
        <w:t xml:space="preserve">return</w:t>
      </w:r>
      <w:r>
        <w:rPr>
          <w:b/>
          <w:bCs/>
        </w:rPr>
        <w:t xml:space="preserve"> </w:t>
      </w:r>
      <w:r>
        <w:rPr>
          <w:b/>
          <w:bCs/>
        </w:rPr>
        <w:t xml:space="preserve">vs</w:t>
      </w:r>
      <w:r>
        <w:rPr>
          <w:b/>
          <w:bCs/>
        </w:rPr>
        <w:t xml:space="preserve"> </w:t>
      </w:r>
      <w:r>
        <w:rPr>
          <w:rStyle w:val="VerbatimChar"/>
          <w:b/>
          <w:bCs/>
        </w:rPr>
        <w:t xml:space="preserve">auth_basic</w:t>
      </w:r>
      <w:r>
        <w:rPr>
          <w:b/>
          <w:bCs/>
        </w:rPr>
        <w:t xml:space="preserve">.</w:t>
      </w:r>
      <w:r>
        <w:t xml:space="preserve"> </w:t>
      </w:r>
      <w:r>
        <w:rPr>
          <w:rStyle w:val="VerbatimChar"/>
        </w:rPr>
        <w:t xml:space="preserve">/secure</w:t>
      </w:r>
      <w:r>
        <w:t xml:space="preserve">를 자격 없이 요청했는데 401이 아니라 200이 반환됐다. nginx는 지시어 작성 순서가 아니라 처리 단계(rewrite → access → content) 순서로 동작하는데,</w:t>
      </w:r>
      <w:r>
        <w:t xml:space="preserve"> </w:t>
      </w:r>
      <w:r>
        <w:rPr>
          <w:rStyle w:val="VerbatimChar"/>
        </w:rPr>
        <w:t xml:space="preserve">return</w:t>
      </w:r>
      <w:r>
        <w:t xml:space="preserve">은 rewrite 단계에서 요청을 즉시 종료해 access 단계의 auth 검사를 건너뛴다.</w:t>
      </w:r>
      <w:r>
        <w:t xml:space="preserve"> </w:t>
      </w:r>
      <w:r>
        <w:rPr>
          <w:rStyle w:val="VerbatimChar"/>
        </w:rPr>
        <w:t xml:space="preserve">return</w:t>
      </w:r>
      <w:r>
        <w:t xml:space="preserve"> </w:t>
      </w:r>
      <w:r>
        <w:t xml:space="preserve">대신</w:t>
      </w:r>
      <w:r>
        <w:t xml:space="preserve"> </w:t>
      </w:r>
      <w:r>
        <w:rPr>
          <w:rStyle w:val="VerbatimChar"/>
        </w:rPr>
        <w:t xml:space="preserve">alias</w:t>
      </w:r>
      <w:r>
        <w:t xml:space="preserve"> </w:t>
      </w:r>
      <w:r>
        <w:t xml:space="preserve">파일 서빙으로 바꿔 access 단계를 통과하도록 했다.</w:t>
      </w:r>
    </w:p>
    <w:p>
      <w:pPr>
        <w:pStyle w:val="Compact"/>
        <w:numPr>
          <w:ilvl w:val="0"/>
          <w:numId w:val="1007"/>
        </w:numPr>
      </w:pPr>
      <w:r>
        <w:rPr>
          <w:b/>
          <w:bCs/>
        </w:rPr>
        <w:t xml:space="preserve">#3 Browser Item 정석 API 오판.</w:t>
      </w:r>
      <w:r>
        <w:t xml:space="preserve"> </w:t>
      </w:r>
      <w:r>
        <w:t xml:space="preserve">대기·alert API가 없는 줄 알고 우회를 자작했으나, 실제로는 존재했고 함정은 문서 위치였다(4.3절).</w:t>
      </w:r>
      <w:r>
        <w:t xml:space="preserve"> </w:t>
      </w:r>
      <w:r>
        <w:t xml:space="preserve">“기본 기능이 없어 보이면 내가 레퍼런스를 놓친 신호”</w:t>
      </w:r>
      <w:r>
        <w:t xml:space="preserve">로 의심하고, API 존재 여부는 요약이 아니라 원문에서 확인한다.</w:t>
      </w:r>
    </w:p>
    <w:p>
      <w:pPr>
        <w:pStyle w:val="Compact"/>
        <w:numPr>
          <w:ilvl w:val="0"/>
          <w:numId w:val="1007"/>
        </w:numPr>
      </w:pPr>
      <w:r>
        <w:rPr>
          <w:b/>
          <w:bCs/>
        </w:rPr>
        <w:t xml:space="preserve">#4 웹 에디터 붙여넣기 손상 → API 배포.</w:t>
      </w:r>
      <w:r>
        <w:t xml:space="preserve"> </w:t>
      </w:r>
      <w:r>
        <w:t xml:space="preserve">웹 편집기가 긴 JS를 손상시켜 parse error가 났다(유니코드 화살표가 Duktape 파서를 깨뜨린 사례 포함, 주석은 ASCII로 통일). Zabbix API</w:t>
      </w:r>
      <w:r>
        <w:t xml:space="preserve"> </w:t>
      </w:r>
      <w:r>
        <w:rPr>
          <w:rStyle w:val="VerbatimChar"/>
        </w:rPr>
        <w:t xml:space="preserve">item.update</w:t>
      </w:r>
      <w:r>
        <w:t xml:space="preserve">로 스크립트를 배포해 우회했고, 부수 효과로 config-as-code(버전관리·재현 가능 배포)를 달성했다.</w:t>
      </w:r>
    </w:p>
    <w:p>
      <w:pPr>
        <w:pStyle w:val="Compact"/>
        <w:numPr>
          <w:ilvl w:val="0"/>
          <w:numId w:val="1007"/>
        </w:numPr>
      </w:pPr>
      <w:r>
        <w:rPr>
          <w:b/>
          <w:bCs/>
        </w:rPr>
        <w:t xml:space="preserve">#5 보안키 재생 검증의 허용 IP는 실행 주체의 egress IP.</w:t>
      </w:r>
      <w:r>
        <w:t xml:space="preserve"> </w:t>
      </w:r>
      <w:r>
        <w:t xml:space="preserve">보안키에 허용 IP를 걸면 재생 URL이 그 IP에서만 재생된다. E2E에서 재생 URL을 여는 주체는 사람의 브라우저가 아니라 selenium 컨테이너이므로, 출발 IP는 사람이 보는 자기 브라우저 IP가 아니라 VM 공인 egress IP다. 허용 IP를 이 값(</w:t>
      </w:r>
      <w:r>
        <w:rPr>
          <w:rStyle w:val="VerbatimChar"/>
        </w:rPr>
        <w:t xml:space="preserve">{$VM.EGRESS_IP}</w:t>
      </w:r>
      <w:r>
        <w:t xml:space="preserve"> </w:t>
      </w:r>
      <w:r>
        <w:t xml:space="preserve">매크로)으로 잡아야 재생이 통과한다. IP 기반 접근제어를 자동화로 검증할 때 기준은 항상 테스트 실행 주체의 egress IP다.</w:t>
      </w:r>
    </w:p>
    <w:p>
      <w:pPr>
        <w:pStyle w:val="Compact"/>
        <w:numPr>
          <w:ilvl w:val="0"/>
          <w:numId w:val="1007"/>
        </w:numPr>
      </w:pPr>
      <w:r>
        <w:rPr>
          <w:b/>
          <w:bCs/>
        </w:rPr>
        <w:t xml:space="preserve">#6 표현식 매크로의 위치별 지원.</w:t>
      </w:r>
      <w:r>
        <w:t xml:space="preserve"> </w:t>
      </w:r>
      <w:r>
        <w:t xml:space="preserve">매크로가 리터럴로 출력되면 문법 오류가 아니라 미지원 위치 신호다. 사용 전</w:t>
      </w:r>
      <w:r>
        <w:t xml:space="preserve"> </w:t>
      </w:r>
      <w:r>
        <w:t xml:space="preserve">“Macros supported by location”</w:t>
      </w:r>
      <w:r>
        <w:t xml:space="preserve"> </w:t>
      </w:r>
      <w:r>
        <w:t xml:space="preserve">표에서 위치를 확인한다(5.3절).</w:t>
      </w:r>
    </w:p>
    <w:p>
      <w:pPr>
        <w:pStyle w:val="Compact"/>
        <w:numPr>
          <w:ilvl w:val="0"/>
          <w:numId w:val="1007"/>
        </w:numPr>
      </w:pPr>
      <w:r>
        <w:rPr>
          <w:b/>
          <w:bCs/>
        </w:rPr>
        <w:t xml:space="preserve">#8 점검창 중 SLA 미반영을 소스까지 추적.</w:t>
      </w:r>
      <w:r>
        <w:t xml:space="preserve"> </w:t>
      </w:r>
      <w:r>
        <w:t xml:space="preserve">문서에 없는 동작을 소스 코드로 확정했다(6장).</w:t>
      </w:r>
      <w:r>
        <w:t xml:space="preserve"> </w:t>
      </w:r>
      <w:r>
        <w:t xml:space="preserve">“내가 못 찾음 ≠ 문서에 없음 ≠ 근거 없음”</w:t>
      </w:r>
      <w:r>
        <w:t xml:space="preserve">이며, 문서가 침묵하면 다음 원천은 소스다.</w:t>
      </w:r>
    </w:p>
    <w:p>
      <w:pPr>
        <w:pStyle w:val="Compact"/>
        <w:numPr>
          <w:ilvl w:val="0"/>
          <w:numId w:val="1007"/>
        </w:numPr>
      </w:pPr>
      <w:r>
        <w:rPr>
          <w:b/>
          <w:bCs/>
        </w:rPr>
        <w:t xml:space="preserve">#9 5분 56초 정전을</w:t>
      </w:r>
      <w:r>
        <w:rPr>
          <w:b/>
          <w:bCs/>
        </w:rPr>
        <w:t xml:space="preserve"> </w:t>
      </w:r>
      <w:r>
        <w:rPr>
          <w:b/>
          <w:bCs/>
        </w:rPr>
        <w:t xml:space="preserve">“아무도 못 봤다”</w:t>
      </w:r>
      <w:r>
        <w:rPr>
          <w:b/>
          <w:bCs/>
        </w:rPr>
        <w:t xml:space="preserve">.</w:t>
      </w:r>
      <w:r>
        <w:t xml:space="preserve"> </w:t>
      </w:r>
      <w:r>
        <w:t xml:space="preserve">11장 정전 실험에서 10분 주기 아이템은 정전이 실행 사이에 들어가 무증상이었고, 프록시 경유 아이템은 backfill로 공백이 사후에 메워졌다. 같은 장애도 아이템마다 다르게</w:t>
      </w:r>
      <w:r>
        <w:t xml:space="preserve"> </w:t>
      </w:r>
      <w:r>
        <w:t xml:space="preserve">“보인다”</w:t>
      </w:r>
      <w:r>
        <w:t xml:space="preserve"> </w:t>
      </w:r>
      <w:r>
        <w:t xml:space="preserve">— 관측은 수집 주기(장애 &lt; 주기면 투명)와 실행 주체(서버/프록시), backfill 여부에 종속된다.</w:t>
      </w:r>
      <w:r>
        <w:t xml:space="preserve"> </w:t>
      </w:r>
      <w:r>
        <w:t xml:space="preserve">“그래프에 공백이 없다 ≠ 장애가 없었다”</w:t>
      </w:r>
      <w:r>
        <w:t xml:space="preserve">이며, nodata 여유시간을 주기의 배수로 설계해야 하는 실측 근거다.</w:t>
      </w:r>
    </w:p>
    <w:p>
      <w:pPr>
        <w:pStyle w:val="Compact"/>
        <w:numPr>
          <w:ilvl w:val="0"/>
          <w:numId w:val="1007"/>
        </w:numPr>
      </w:pPr>
      <w:r>
        <w:rPr>
          <w:b/>
          <w:bCs/>
        </w:rPr>
        <w:t xml:space="preserve">#10 저장개수가 셀 때마다 다르다 — 시간창 측정의 함정.</w:t>
      </w:r>
      <w:r>
        <w:t xml:space="preserve"> </w:t>
      </w:r>
      <w:r>
        <w:t xml:space="preserve">backpressure로 도착이 3분+에 걸쳐 늘어진 상태에서</w:t>
      </w:r>
      <w:r>
        <w:t xml:space="preserve"> </w:t>
      </w:r>
      <w:r>
        <w:t xml:space="preserve">“지금부터 과거 N초”</w:t>
      </w:r>
      <w:r>
        <w:t xml:space="preserve"> </w:t>
      </w:r>
      <w:r>
        <w:t xml:space="preserve">창으로 세면 측정값이 요동쳐 유실처럼 보인다. 총량 판정은 고정 구간(DB 버킷 집계)으로, 완주 판정은 시퀀스 최댓값으로 분리해 해결했다. 도착이 지연되는 시스템에서는 측정 방법 자체가 오판의 원인이 된다.</w:t>
      </w:r>
    </w:p>
    <w:p>
      <w:r>
        <w:pict>
          <v:rect style="width:0;height:1.5pt" o:hralign="center" o:hrstd="t" o:hr="t"/>
        </w:pict>
      </w:r>
    </w:p>
    <w:bookmarkEnd w:id="71"/>
    <w:bookmarkStart w:id="87" w:name="X1e2ab12bce18cb4bddb126dc8792a7b2c0db5fa"/>
    <w:p>
      <w:pPr>
        <w:pStyle w:val="Heading2"/>
      </w:pPr>
      <w:r>
        <w:t xml:space="preserve">11. 마무리 실험 — 모니터링 자신의 가용성: 부하 실측과 이중화(Proxy·HA) 실측 완결</w:t>
      </w:r>
    </w:p>
    <w:p>
      <w:pPr>
        <w:pStyle w:val="FirstParagraph"/>
      </w:pPr>
      <w:r>
        <w:t xml:space="preserve">“가용성을 감시하는 시스템은 자기부터 가용해야 한다”</w:t>
      </w:r>
      <w:r>
        <w:t xml:space="preserve">는 문제의식에서 출발해 모니터링 시스템의 세 가지 실패 모드(수집 유실 / 완충 부재 / 서버 단일 장애)를 다루는 3단계 실험을 설계했고, 전 단계를 실측까지 완결했다.</w:t>
      </w:r>
    </w:p>
    <w:p>
      <w:pPr>
        <w:pStyle w:val="BodyText"/>
      </w:pPr>
      <w:r>
        <w:rPr>
          <w:b/>
          <w:bCs/>
        </w:rPr>
        <w:t xml:space="preserve">설계 변경의 기록 — Kafka를 폐기한 이유.</w:t>
      </w:r>
      <w:r>
        <w:t xml:space="preserve"> </w:t>
      </w:r>
      <w:r>
        <w:t xml:space="preserve">당초 2단계는</w:t>
      </w:r>
      <w:r>
        <w:t xml:space="preserve"> </w:t>
      </w:r>
      <w:r>
        <w:t xml:space="preserve">“Kafka를 수집 앞단에 두어 버스트를 완충”</w:t>
      </w:r>
      <w:r>
        <w:t xml:space="preserve">하는 안이었다. 그러나 조사 결과</w:t>
      </w:r>
      <w:r>
        <w:t xml:space="preserve"> </w:t>
      </w:r>
      <w:r>
        <w:t xml:space="preserve">“수집 버퍼링 + 서버 다운 시 무손실”</w:t>
      </w:r>
      <w:r>
        <w:t xml:space="preserve">은 Zabbix Proxy가 store-and-forward로 제공하는 네이티브 기능이었고, Kafka를 ingress에 붙이는 것은 이 기능의 재발명이었다. Kafka의 정당한 자리는 반대 방향(egress — Zabbix 이벤트를 외부 분석계로 내보내는 7.0 real-time export/connector)이며 이는 설계로만 보존했다. 그래서 2단계를 Zabbix Proxy(데이터 평면: 수집 버퍼링·분산)로 교체하고, 3단계 서버 native HA(제어 평면: 트리거·알림의 생존)와 함께 실측했다. 둘은 선후 단계가 아니라 서로 다른 평면을 지키는 독립 축이며, 마지막 실험(E4)이 두 축의 상보성을 실증한다.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질문</w:t>
            </w:r>
          </w:p>
        </w:tc>
        <w:tc>
          <w:tcPr/>
          <w:p>
            <w:pPr>
              <w:pStyle w:val="Compact"/>
            </w:pPr>
            <w:r>
              <w:t xml:space="preserve">실측 결과</w:t>
            </w:r>
          </w:p>
        </w:tc>
      </w:tr>
      <w:tr>
        <w:tc>
          <w:tcPr/>
          <w:p>
            <w:pPr>
              <w:pStyle w:val="Compact"/>
            </w:pPr>
            <w:r>
              <w:t xml:space="preserve">● 1. 부하 유실 실측</w:t>
            </w:r>
          </w:p>
        </w:tc>
        <w:tc>
          <w:tcPr/>
          <w:p>
            <w:pPr>
              <w:pStyle w:val="Compact"/>
            </w:pPr>
            <w:r>
              <w:t xml:space="preserve">직접 수집은 부하에서 데이터를 잃나</w:t>
            </w:r>
          </w:p>
        </w:tc>
        <w:tc>
          <w:tcPr/>
          <w:p>
            <w:pPr>
              <w:pStyle w:val="Compact"/>
            </w:pPr>
            <w:r>
              <w:rPr>
                <w:b/>
                <w:bCs/>
              </w:rPr>
              <w:t xml:space="preserve">유실점은 관측되지 않았다</w:t>
            </w:r>
            <w:r>
              <w:t xml:space="preserve"> </w:t>
            </w:r>
            <w:r>
              <w:t xml:space="preserve">— 캐시 포화 시 서버는 값을 버리는 대신 수용을 늦춘다(backpressure). 통설(</w:t>
            </w:r>
            <w:r>
              <w:t xml:space="preserve">“캐시 100% = 유실”</w:t>
            </w:r>
            <w:r>
              <w:t xml:space="preserve">)을 실측으로 기각</w:t>
            </w:r>
          </w:p>
        </w:tc>
      </w:tr>
      <w:tr>
        <w:tc>
          <w:tcPr/>
          <w:p>
            <w:pPr>
              <w:pStyle w:val="Compact"/>
            </w:pPr>
            <w:r>
              <w:t xml:space="preserve">● 2. Zabbix Proxy</w:t>
            </w:r>
          </w:p>
        </w:tc>
        <w:tc>
          <w:tcPr/>
          <w:p>
            <w:pPr>
              <w:pStyle w:val="Compact"/>
            </w:pPr>
            <w:r>
              <w:t xml:space="preserve">서버가 죽어도 수집 데이터가 사나</w:t>
            </w:r>
          </w:p>
        </w:tc>
        <w:tc>
          <w:tcPr/>
          <w:p>
            <w:pPr>
              <w:pStyle w:val="Compact"/>
            </w:pPr>
            <w:r>
              <w:t xml:space="preserve">정전 5분 56초 동안</w:t>
            </w:r>
            <w:r>
              <w:t xml:space="preserve"> </w:t>
            </w:r>
            <w:r>
              <w:rPr>
                <w:b/>
                <w:bCs/>
              </w:rPr>
              <w:t xml:space="preserve">300/300 무손실</w:t>
            </w:r>
            <w:r>
              <w:t xml:space="preserve">, 재기동 후 원래 타임스탬프로 backfill. Web Scenario도 프록시가 계속 실행</w:t>
            </w:r>
          </w:p>
        </w:tc>
      </w:tr>
      <w:tr>
        <w:tc>
          <w:tcPr/>
          <w:p>
            <w:pPr>
              <w:pStyle w:val="Compact"/>
            </w:pPr>
            <w:r>
              <w:t xml:space="preserve">● 3. 서버 native HA</w:t>
            </w:r>
          </w:p>
        </w:tc>
        <w:tc>
          <w:tcPr/>
          <w:p>
            <w:pPr>
              <w:pStyle w:val="Compact"/>
            </w:pPr>
            <w:r>
              <w:t xml:space="preserve">서버가 죽어도 관제(판정·알림)가 사나</w:t>
            </w:r>
          </w:p>
        </w:tc>
        <w:tc>
          <w:tcPr/>
          <w:p>
            <w:pPr>
              <w:pStyle w:val="Compact"/>
            </w:pPr>
            <w:r>
              <w:t xml:space="preserve">standby 자동 승격 — 클린 종료</w:t>
            </w:r>
            <w:r>
              <w:t xml:space="preserve"> </w:t>
            </w:r>
            <w:r>
              <w:rPr>
                <w:b/>
                <w:bCs/>
              </w:rPr>
              <w:t xml:space="preserve">3.6초</w:t>
            </w:r>
            <w:r>
              <w:t xml:space="preserve">, 크래시</w:t>
            </w:r>
            <w:r>
              <w:t xml:space="preserve"> </w:t>
            </w:r>
            <w:r>
              <w:rPr>
                <w:b/>
                <w:bCs/>
              </w:rPr>
              <w:t xml:space="preserve">16.6초</w:t>
            </w:r>
            <w:r>
              <w:t xml:space="preserve">(failover delay 10s + last-access 갱신 주기, 공식 산식 봉투 내)</w:t>
            </w:r>
          </w:p>
        </w:tc>
      </w:tr>
      <w:tr>
        <w:tc>
          <w:tcPr/>
          <w:p>
            <w:pPr>
              <w:pStyle w:val="Compact"/>
            </w:pPr>
            <w:r>
              <w:t xml:space="preserve">● 합체(E4)</w:t>
            </w:r>
          </w:p>
        </w:tc>
        <w:tc>
          <w:tcPr/>
          <w:p>
            <w:pPr>
              <w:pStyle w:val="Compact"/>
            </w:pPr>
            <w:r>
              <w:t xml:space="preserve">failover 공백조차 무손실인가</w:t>
            </w:r>
          </w:p>
        </w:tc>
        <w:tc>
          <w:tcPr/>
          <w:p>
            <w:pPr>
              <w:pStyle w:val="Compact"/>
            </w:pPr>
            <w:r>
              <w:t xml:space="preserve">active kill 관통 정속 송신</w:t>
            </w:r>
            <w:r>
              <w:t xml:space="preserve"> </w:t>
            </w:r>
            <w:r>
              <w:rPr>
                <w:b/>
                <w:bCs/>
              </w:rPr>
              <w:t xml:space="preserve">180/180 무손실</w:t>
            </w:r>
            <w:r>
              <w:t xml:space="preserve"> </w:t>
            </w:r>
            <w:r>
              <w:t xml:space="preserve">— 데이터 평면(프록시 버퍼)이 제어 평면(HA)의 인계 공백을 덮는다</w:t>
            </w:r>
          </w:p>
        </w:tc>
      </w:tr>
    </w:tbl>
    <w:p>
      <w:pPr>
        <w:pStyle w:val="BodyText"/>
      </w:pPr>
      <w:r>
        <w:rPr>
          <w:b/>
          <w:bCs/>
        </w:rPr>
        <w:t xml:space="preserve">1단계 — 부하 유실 실측: 가설이 기각되다.</w:t>
      </w:r>
      <w:r>
        <w:t xml:space="preserve"> </w:t>
      </w:r>
      <w:r>
        <w:t xml:space="preserve">캐시 유실은 공식 문서가 단정하는 사실이 아니라 실측할 가설이었다. 공식이 확정하는 것은 유한한 캐시(</w:t>
      </w:r>
      <w:r>
        <w:rPr>
          <w:rStyle w:val="VerbatimChar"/>
        </w:rPr>
        <w:t xml:space="preserve">HistoryCacheSize</w:t>
      </w:r>
      <w:r>
        <w:t xml:space="preserve"> </w:t>
      </w:r>
      <w:r>
        <w:t xml:space="preserve">기본 16M)와 DB syncer(기본 4) 병목, 높은 사용률에서의 성능 저하까지다. Config-as-Code(</w:t>
      </w:r>
      <w:r>
        <w:rPr>
          <w:rStyle w:val="VerbatimChar"/>
        </w:rPr>
        <w:t xml:space="preserve">provision-burst-lab.sh</w:t>
      </w:r>
      <w:r>
        <w:t xml:space="preserve">·</w:t>
      </w:r>
      <w:r>
        <w:rPr>
          <w:rStyle w:val="VerbatimChar"/>
        </w:rPr>
        <w:t xml:space="preserve">count-history.sh</w:t>
      </w:r>
      <w:r>
        <w:t xml:space="preserve">·</w:t>
      </w:r>
      <w:r>
        <w:rPr>
          <w:rStyle w:val="VerbatimChar"/>
        </w:rPr>
        <w:t xml:space="preserve">burst-sweep.sh</w:t>
      </w:r>
      <w:r>
        <w:t xml:space="preserve">)로 계수 파이프라인을 만들고, 기본 캐시(16M)에서 5000개 버스트로 계수 파이프라인 baseline 검증(저장 5000, 유실 0 — 16M을 포화시키지 못하는 자명한 결과이므로 배관 정상의 확인이지 유실 감지의 증명이 아니다)을 마친 뒤, 캐시를 문서상 최소 128K·syncer 1로 줄인 실험 통제 상태에서 1000·2000 msg/s 스윕을 실행했다. 결과는 가설의 기각이었다. 캐시가 0↔100%를 톱니로 진동(peak 99.9%)하는 포화 상태에서도 저장은 60,000/60,000, 120,000/120,000으로 유실 0이었고, 대신 2000 msg/s에서는 60초분 송신이 3분 이상으로 늘어졌다. 서버는 값을 버리지 않고 수용을 늦추며, 동기식 sender는 응답 대기로 강제 감속된다(backpressure). 단, 이 판정은 동기 단일 sender 조건에 한정되며 비동기·병렬 다중 소스에서의 거동은 미검증이다. 부수 관찰로 층2 자가진단 트리거(</w:t>
      </w:r>
      <w:r>
        <w:t xml:space="preserve">“Excessive history cache usage &gt;75%”</w:t>
      </w:r>
      <w:r>
        <w:t xml:space="preserve">)가 실험 부하를 감지·해소 확인했다(</w:t>
      </w:r>
      <w:r>
        <w:rPr>
          <w:rStyle w:val="VerbatimChar"/>
        </w:rPr>
        <w:t xml:space="preserve">images/img_35.png</w:t>
      </w:r>
      <w:r>
        <w:t xml:space="preserve">).</w:t>
      </w:r>
    </w:p>
    <w:p>
      <w:pPr>
        <w:pStyle w:val="CaptionedFigure"/>
      </w:pPr>
      <w:r>
        <w:drawing>
          <wp:inline>
            <wp:extent cx="5334000" cy="1489007"/>
            <wp:effectExtent b="0" l="0" r="0" t="0"/>
            <wp:docPr descr="직접 경로 2000 msg/s — 히스토리 캐시가 0↔100%를 진동하며 3분 이상 지속: 유실이 아니라 backpressure" title="" id="73" name="Picture"/>
            <a:graphic>
              <a:graphicData uri="http://schemas.openxmlformats.org/drawingml/2006/picture">
                <pic:pic>
                  <pic:nvPicPr>
                    <pic:cNvPr descr="../images/img_35.png" id="74" name="Picture"/>
                    <pic:cNvPicPr>
                      <a:picLocks noChangeArrowheads="1" noChangeAspect="1"/>
                    </pic:cNvPicPr>
                  </pic:nvPicPr>
                  <pic:blipFill>
                    <a:blip r:embed="rId72"/>
                    <a:stretch>
                      <a:fillRect/>
                    </a:stretch>
                  </pic:blipFill>
                  <pic:spPr bwMode="auto">
                    <a:xfrm>
                      <a:off x="0" y="0"/>
                      <a:ext cx="5334000" cy="1489007"/>
                    </a:xfrm>
                    <a:prstGeom prst="rect">
                      <a:avLst/>
                    </a:prstGeom>
                    <a:noFill/>
                    <a:ln w="9525">
                      <a:noFill/>
                      <a:headEnd/>
                      <a:tailEnd/>
                    </a:ln>
                  </pic:spPr>
                </pic:pic>
              </a:graphicData>
            </a:graphic>
          </wp:inline>
        </w:drawing>
      </w:r>
    </w:p>
    <w:p>
      <w:pPr>
        <w:pStyle w:val="ImageCaption"/>
      </w:pPr>
      <w:r>
        <w:t xml:space="preserve">직접 경로 2000 msg/s — 히스토리 캐시가 0↔100%를 진동하며 3분 이상 지속: 유실이 아니라 backpressure</w:t>
      </w:r>
    </w:p>
    <w:p>
      <w:pPr>
        <w:pStyle w:val="BodyText"/>
      </w:pPr>
      <w:r>
        <w:rPr>
          <w:b/>
          <w:bCs/>
        </w:rPr>
        <w:t xml:space="preserve">2단계 — Zabbix Proxy: store-and-forward 실증.</w:t>
      </w:r>
      <w:r>
        <w:t xml:space="preserve"> </w:t>
      </w:r>
      <w:r>
        <w:t xml:space="preserve">구성의 각 선택에는 기각한 대안이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선택</w:t>
            </w:r>
          </w:p>
        </w:tc>
        <w:tc>
          <w:tcPr/>
          <w:p>
            <w:pPr>
              <w:pStyle w:val="Compact"/>
            </w:pPr>
            <w:r>
              <w:t xml:space="preserve">고려한 대안</w:t>
            </w:r>
          </w:p>
        </w:tc>
        <w:tc>
          <w:tcPr/>
          <w:p>
            <w:pPr>
              <w:pStyle w:val="Compact"/>
            </w:pPr>
            <w:r>
              <w:t xml:space="preserve">채택 근거</w:t>
            </w:r>
          </w:p>
        </w:tc>
      </w:tr>
      <w:tr>
        <w:tc>
          <w:tcPr/>
          <w:p>
            <w:pPr>
              <w:pStyle w:val="Compact"/>
            </w:pPr>
            <w:r>
              <w:rPr>
                <w:b/>
                <w:bCs/>
              </w:rPr>
              <w:t xml:space="preserve">Active 모드</w:t>
            </w:r>
            <w:r>
              <w:t xml:space="preserve">(</w:t>
            </w:r>
            <w:r>
              <w:rPr>
                <w:rStyle w:val="VerbatimChar"/>
              </w:rPr>
              <w:t xml:space="preserve">ProxyMode=0</w:t>
            </w:r>
            <w:r>
              <w:t xml:space="preserve"> </w:t>
            </w:r>
            <w:r>
              <w:t xml:space="preserve">— 프록시가 서버로 접속)</w:t>
            </w:r>
          </w:p>
        </w:tc>
        <w:tc>
          <w:tcPr/>
          <w:p>
            <w:pPr>
              <w:pStyle w:val="Compact"/>
            </w:pPr>
            <w:r>
              <w:t xml:space="preserve">Passive(서버가 프록시를 폴링)</w:t>
            </w:r>
          </w:p>
        </w:tc>
        <w:tc>
          <w:tcPr/>
          <w:p>
            <w:pPr>
              <w:pStyle w:val="Compact"/>
            </w:pPr>
            <w:r>
              <w:t xml:space="preserve">프록시의 실전 배치처(원격 POP·DMZ)는 인바운드를 열 수 없는 경우가 일반적이다. Active는 안→밖 단방향 TCP 1개(방화벽 규칙 1개)로 끝나고 서버 쪽에 프록시 주소 설정도 불필요 — 공식 문서가 명시한 실무 기본형</w:t>
            </w:r>
          </w:p>
        </w:tc>
      </w:tr>
      <w:tr>
        <w:tc>
          <w:tcPr/>
          <w:p>
            <w:pPr>
              <w:pStyle w:val="Compact"/>
            </w:pPr>
            <w:r>
              <w:rPr>
                <w:b/>
                <w:bCs/>
              </w:rPr>
              <w:t xml:space="preserve">sqlite3 내장 빌드</w:t>
            </w:r>
          </w:p>
        </w:tc>
        <w:tc>
          <w:tcPr/>
          <w:p>
            <w:pPr>
              <w:pStyle w:val="Compact"/>
            </w:pPr>
            <w:r>
              <w:t xml:space="preserve">proxy-mysql/pgsql(외부 DB 컨테이너)</w:t>
            </w:r>
          </w:p>
        </w:tc>
        <w:tc>
          <w:tcPr/>
          <w:p>
            <w:pPr>
              <w:pStyle w:val="Compact"/>
            </w:pPr>
            <w:r>
              <w:t xml:space="preserve">“프록시 DB는 서버 DB와 반드시 분리(공유 시 구성 파손)”</w:t>
            </w:r>
            <w:r>
              <w:t xml:space="preserve">라는 공식 경고가 있는데, 내장 sqlite는 이 함정을 구조적으로 제거한다. 데모 규모에서 외부 DB는 관리 대상만 늘린다</w:t>
            </w:r>
          </w:p>
        </w:tc>
      </w:tr>
      <w:tr>
        <w:tc>
          <w:tcPr/>
          <w:p>
            <w:pPr>
              <w:pStyle w:val="Compact"/>
            </w:pPr>
            <w:r>
              <w:rPr>
                <w:b/>
                <w:bCs/>
              </w:rPr>
              <w:t xml:space="preserve">hybrid 버퍼</w:t>
            </w:r>
            <w:r>
              <w:t xml:space="preserve"> </w:t>
            </w:r>
            <w:r>
              <w:t xml:space="preserve">+</w:t>
            </w:r>
            <w:r>
              <w:t xml:space="preserve"> </w:t>
            </w:r>
            <w:r>
              <w:rPr>
                <w:rStyle w:val="VerbatimChar"/>
              </w:rPr>
              <w:t xml:space="preserve">ProxyMemoryBufferSize=16M</w:t>
            </w:r>
          </w:p>
        </w:tc>
        <w:tc>
          <w:tcPr/>
          <w:p>
            <w:pPr>
              <w:pStyle w:val="Compact"/>
            </w:pPr>
            <w:r>
              <w:t xml:space="preserve">disk(업그레이드 환경 기본) / memory 단독</w:t>
            </w:r>
          </w:p>
        </w:tc>
        <w:tc>
          <w:tcPr/>
          <w:p>
            <w:pPr>
              <w:pStyle w:val="Compact"/>
            </w:pPr>
            <w:r>
              <w:t xml:space="preserve">평시 메모리 속도로 돌다가 셧다운·버퍼 초과 시 디스크로 flush — 속도와 유실 방어를 겸하며 7.0 신규 설치 권장값과 일치. memory 단독은 프록시 종료 시 버퍼가 폐기된다.</w:t>
            </w:r>
            <w:r>
              <w:t xml:space="preserve"> </w:t>
            </w:r>
            <w:r>
              <w:rPr>
                <w:rStyle w:val="VerbatimChar"/>
              </w:rPr>
              <w:t xml:space="preserve">ProxyMemoryBufferAge</w:t>
            </w:r>
            <w:r>
              <w:t xml:space="preserve">는 기본 0을 유지했다(시간 기준 디스크 전환 트리거인데, 실험 데이터량에선 발동 조건 자체가 성립하지 않아 파라미터만 늘어난다)</w:t>
            </w:r>
          </w:p>
        </w:tc>
      </w:tr>
      <w:tr>
        <w:tc>
          <w:tcPr/>
          <w:p>
            <w:pPr>
              <w:pStyle w:val="Compact"/>
            </w:pPr>
            <w:r>
              <w:rPr>
                <w:b/>
                <w:bCs/>
              </w:rPr>
              <w:t xml:space="preserve">이관 대상 = nginx-sample</w:t>
            </w:r>
          </w:p>
        </w:tc>
        <w:tc>
          <w:tcPr/>
          <w:p>
            <w:pPr>
              <w:pStyle w:val="Compact"/>
            </w:pPr>
            <w:r>
              <w:t xml:space="preserve">midibus 이관</w:t>
            </w:r>
          </w:p>
        </w:tc>
        <w:tc>
          <w:tcPr/>
          <w:p>
            <w:pPr>
              <w:pStyle w:val="Compact"/>
            </w:pPr>
            <w:r>
              <w:t xml:space="preserve">검증 완료된 midibus 5-Step 파이프라인을 건드리는 것이 이 트랙의 최대 리스크였다. midibus는 서버 직접 감시로 남겨</w:t>
            </w:r>
            <w:r>
              <w:t xml:space="preserve"> </w:t>
            </w:r>
            <w:r>
              <w:rPr>
                <w:b/>
                <w:bCs/>
              </w:rPr>
              <w:t xml:space="preserve">같은 정전에서</w:t>
            </w:r>
            <w:r>
              <w:rPr>
                <w:b/>
                <w:bCs/>
              </w:rPr>
              <w:t xml:space="preserve"> </w:t>
            </w:r>
            <w:r>
              <w:rPr>
                <w:b/>
                <w:bCs/>
              </w:rPr>
              <w:t xml:space="preserve">“프록시 경유 vs 서버 직접”</w:t>
            </w:r>
            <w:r>
              <w:rPr>
                <w:b/>
                <w:bCs/>
              </w:rPr>
              <w:t xml:space="preserve">의 대조군</w:t>
            </w:r>
            <w:r>
              <w:t xml:space="preserve">으로 활용했고, 그 대비가 곧 E1의 증빙 그림이다</w:t>
            </w:r>
          </w:p>
        </w:tc>
      </w:tr>
    </w:tbl>
    <w:p>
      <w:pPr>
        <w:pStyle w:val="BodyText"/>
      </w:pPr>
      <w:r>
        <w:rPr>
          <w:rStyle w:val="VerbatimChar"/>
        </w:rPr>
        <w:t xml:space="preserve">ProxyOfflineBuffer</w:t>
      </w:r>
      <w:r>
        <w:t xml:space="preserve">는 기본 1시간을 유지했다 — 실험 정전(6분)을 충분히 커버해 바꿀 이유가 없었다. 이렇게 compose에 프록시를 profile 격리로 추가하고, API(</w:t>
      </w:r>
      <w:r>
        <w:rPr>
          <w:rStyle w:val="VerbatimChar"/>
        </w:rPr>
        <w:t xml:space="preserve">provision-proxy-lab.sh</w:t>
      </w:r>
      <w:r>
        <w:t xml:space="preserve">:</w:t>
      </w:r>
      <w:r>
        <w:t xml:space="preserve"> </w:t>
      </w:r>
      <w:r>
        <w:rPr>
          <w:rStyle w:val="VerbatimChar"/>
        </w:rPr>
        <w:t xml:space="preserve">proxy.create</w:t>
      </w:r>
      <w:r>
        <w:t xml:space="preserve"> </w:t>
      </w:r>
      <w:r>
        <w:t xml:space="preserve">→ 호스트</w:t>
      </w:r>
      <w:r>
        <w:t xml:space="preserve"> </w:t>
      </w:r>
      <w:r>
        <w:rPr>
          <w:rStyle w:val="VerbatimChar"/>
        </w:rPr>
        <w:t xml:space="preserve">monitored_by</w:t>
      </w:r>
      <w:r>
        <w:t xml:space="preserve"> </w:t>
      </w:r>
      <w:r>
        <w:t xml:space="preserve">전환)로</w:t>
      </w:r>
      <w:r>
        <w:t xml:space="preserve"> </w:t>
      </w:r>
      <w:r>
        <w:rPr>
          <w:rStyle w:val="VerbatimChar"/>
        </w:rPr>
        <w:t xml:space="preserve">nginx-sample</w:t>
      </w:r>
      <w:r>
        <w:t xml:space="preserve">을 프록시 감시로 이관했다. 이관하면 Web Scenario·Browser·HTTP agent 아이템의 실행 주체가 통째로 프록시로 바뀌므로, 프록시에도</w:t>
      </w:r>
      <w:r>
        <w:t xml:space="preserve"> </w:t>
      </w:r>
      <w:r>
        <w:rPr>
          <w:rStyle w:val="VerbatimChar"/>
        </w:rPr>
        <w:t xml:space="preserve">StartBrowserPollers</w:t>
      </w:r>
      <w:r>
        <w:t xml:space="preserve">·</w:t>
      </w:r>
      <w:r>
        <w:rPr>
          <w:rStyle w:val="VerbatimChar"/>
        </w:rPr>
        <w:t xml:space="preserve">WebDriverURL</w:t>
      </w:r>
      <w:r>
        <w:t xml:space="preserve">을 미러했다(서버 Day 1의 함정이 프록시에서 재현되는 구조). 정전 실험(E1): 서버를 5분 56초 정지하고 그동안 프록시로 초당 1건 정속 송신 — 프록시가 300/300 전부 접수했고 재기동 후 원래 타임스탬프로 전량 서버 DB에 도달했다. nginx Web Scenario도 정전 중 프록시가 계속 실행해 그래프 공백이 backfill로 메워졌고(</w:t>
      </w:r>
      <w:r>
        <w:rPr>
          <w:rStyle w:val="VerbatimChar"/>
        </w:rPr>
        <w:t xml:space="preserve">images/img_31.png</w:t>
      </w:r>
      <w:r>
        <w:t xml:space="preserve">), 같은 시간축에서 서버가 직접 실행하는 아이템만 공백을 보였다(</w:t>
      </w:r>
      <w:r>
        <w:rPr>
          <w:rStyle w:val="VerbatimChar"/>
        </w:rPr>
        <w:t xml:space="preserve">images/img_32.png</w:t>
      </w:r>
      <w:r>
        <w:t xml:space="preserve">). 포화 비교(E3)에서는 직접 경로가 송신 3분+로 막히는 동안 프록시 경로는 송신을 60초에 마치고 서버 도착만 지연됐다(직후 37.6% → 4분 내 100%, 지연 전달 74,910건). 즉 직접과 프록시의 차이는 처리량이 아니라</w:t>
      </w:r>
      <w:r>
        <w:t xml:space="preserve"> </w:t>
      </w:r>
      <w:r>
        <w:rPr>
          <w:b/>
          <w:bCs/>
        </w:rPr>
        <w:t xml:space="preserve">기다림의 비용을 누가 지느냐</w:t>
      </w:r>
      <w:r>
        <w:t xml:space="preserve">다 — 직접은 소스가 막히고(실환경이면 타임아웃·드롭 위험), 프록시는 기다리라고 만들어진 전용 버퍼 계층이 대신 진다. 서버의 배수 속도 자체는 프록시가 올려주지 않는다(도착 곡선 동일). 부수 실증으로 hybrid 버퍼의 디스크 폴백이 실작동했다(프록시 housekeeper가 업로드 완료된 디스크 레코드 6,420건 정리).</w:t>
      </w:r>
    </w:p>
    <w:p>
      <w:pPr>
        <w:pStyle w:val="CaptionedFigure"/>
      </w:pPr>
      <w:r>
        <w:drawing>
          <wp:inline>
            <wp:extent cx="5334000" cy="2687798"/>
            <wp:effectExtent b="0" l="0" r="0" t="0"/>
            <wp:docPr descr="서버 정전 5분 56초를 포함한 구간 — nginx Failed step 그래프가 공백 없이 연속(프록시 backfill 실증)" title="" id="76" name="Picture"/>
            <a:graphic>
              <a:graphicData uri="http://schemas.openxmlformats.org/drawingml/2006/picture">
                <pic:pic>
                  <pic:nvPicPr>
                    <pic:cNvPr descr="../images/img_31.png" id="77" name="Picture"/>
                    <pic:cNvPicPr>
                      <a:picLocks noChangeArrowheads="1" noChangeAspect="1"/>
                    </pic:cNvPicPr>
                  </pic:nvPicPr>
                  <pic:blipFill>
                    <a:blip r:embed="rId75"/>
                    <a:stretch>
                      <a:fillRect/>
                    </a:stretch>
                  </pic:blipFill>
                  <pic:spPr bwMode="auto">
                    <a:xfrm>
                      <a:off x="0" y="0"/>
                      <a:ext cx="5334000" cy="2687798"/>
                    </a:xfrm>
                    <a:prstGeom prst="rect">
                      <a:avLst/>
                    </a:prstGeom>
                    <a:noFill/>
                    <a:ln w="9525">
                      <a:noFill/>
                      <a:headEnd/>
                      <a:tailEnd/>
                    </a:ln>
                  </pic:spPr>
                </pic:pic>
              </a:graphicData>
            </a:graphic>
          </wp:inline>
        </w:drawing>
      </w:r>
    </w:p>
    <w:p>
      <w:pPr>
        <w:pStyle w:val="ImageCaption"/>
      </w:pPr>
      <w:r>
        <w:t xml:space="preserve">서버 정전 5분 56초를 포함한 구간 — nginx Failed step 그래프가 공백 없이 연속(프록시 backfill 실증)</w:t>
      </w:r>
    </w:p>
    <w:p>
      <w:pPr>
        <w:pStyle w:val="CaptionedFigure"/>
      </w:pPr>
      <w:r>
        <w:drawing>
          <wp:inline>
            <wp:extent cx="5334000" cy="1465807"/>
            <wp:effectExtent b="0" l="0" r="0" t="0"/>
            <wp:docPr descr="같은 정전 구간에서 서버 직접 수집(히스토리 캐시 지표, 10초 주기)은 공백 — 실행 주체가 서버냐 프록시냐의 차이" title="" id="79" name="Picture"/>
            <a:graphic>
              <a:graphicData uri="http://schemas.openxmlformats.org/drawingml/2006/picture">
                <pic:pic>
                  <pic:nvPicPr>
                    <pic:cNvPr descr="../images/img_32.png" id="80" name="Picture"/>
                    <pic:cNvPicPr>
                      <a:picLocks noChangeArrowheads="1" noChangeAspect="1"/>
                    </pic:cNvPicPr>
                  </pic:nvPicPr>
                  <pic:blipFill>
                    <a:blip r:embed="rId78"/>
                    <a:stretch>
                      <a:fillRect/>
                    </a:stretch>
                  </pic:blipFill>
                  <pic:spPr bwMode="auto">
                    <a:xfrm>
                      <a:off x="0" y="0"/>
                      <a:ext cx="5334000" cy="1465807"/>
                    </a:xfrm>
                    <a:prstGeom prst="rect">
                      <a:avLst/>
                    </a:prstGeom>
                    <a:noFill/>
                    <a:ln w="9525">
                      <a:noFill/>
                      <a:headEnd/>
                      <a:tailEnd/>
                    </a:ln>
                  </pic:spPr>
                </pic:pic>
              </a:graphicData>
            </a:graphic>
          </wp:inline>
        </w:drawing>
      </w:r>
    </w:p>
    <w:p>
      <w:pPr>
        <w:pStyle w:val="ImageCaption"/>
      </w:pPr>
      <w:r>
        <w:t xml:space="preserve">같은 정전 구간에서 서버 직접 수집(히스토리 캐시 지표, 10초 주기)은 공백 — 실행 주체가 서버냐 프록시냐의 차이</w:t>
      </w:r>
    </w:p>
    <w:p>
      <w:pPr>
        <w:pStyle w:val="BodyText"/>
      </w:pPr>
      <w:r>
        <w:rPr>
          <w:b/>
          <w:bCs/>
        </w:rPr>
        <w:t xml:space="preserve">3단계 — 서버 native HA: failover 실측.</w:t>
      </w:r>
      <w:r>
        <w:t xml:space="preserve"> </w:t>
      </w:r>
      <w:r>
        <w:rPr>
          <w:rStyle w:val="VerbatimChar"/>
        </w:rPr>
        <w:t xml:space="preserve">HANodeName</w:t>
      </w:r>
      <w:r>
        <w:t xml:space="preserve">을 지정하면 다중 서버가 같은 DB를 공유하는 클러스터가 되고(active 1 + standby N, standby는 HA manager 프로세스 1개만 구동), 프론트엔드는 설정에 서버 주소가 정의돼 있지 않아야 DB의 nodes 테이블을 읽어 active 노드를 자동 감지한다. 이에 맞춰 compose를 다섯 곳 배선했다: node1 식별자(</w:t>
      </w:r>
      <w:r>
        <w:rPr>
          <w:rStyle w:val="VerbatimChar"/>
        </w:rPr>
        <w:t xml:space="preserve">.env</w:t>
      </w:r>
      <w:r>
        <w:t xml:space="preserve"> </w:t>
      </w:r>
      <w:r>
        <w:t xml:space="preserve">토글, 빈값=standalone), node2(profile</w:t>
      </w:r>
      <w:r>
        <w:t xml:space="preserve"> </w:t>
      </w:r>
      <w:r>
        <w:rPr>
          <w:rStyle w:val="VerbatimChar"/>
        </w:rPr>
        <w:t xml:space="preserve">ha</w:t>
      </w:r>
      <w:r>
        <w:t xml:space="preserve">, BrowserPollers·WebDriverURL 미러), agent2 allow-list(쉼표 2노드 — 없으면 인계 후 agent 아이템이 멎는 함정), 프론트 서버 주소 비움, 그리고 Active 프록시의 노드 나열(세미콜론 — 쉼표는 패시브용이라는 공식 구분). 실측: 클린 종료(</w:t>
      </w:r>
      <w:r>
        <w:rPr>
          <w:rStyle w:val="VerbatimChar"/>
        </w:rPr>
        <w:t xml:space="preserve">docker stop</w:t>
      </w:r>
      <w:r>
        <w:t xml:space="preserve">)는 3.6초 만에, 크래시(</w:t>
      </w:r>
      <w:r>
        <w:rPr>
          <w:rStyle w:val="VerbatimChar"/>
        </w:rPr>
        <w:t xml:space="preserve">docker kill</w:t>
      </w:r>
      <w:r>
        <w:t xml:space="preserve">)는 16.6초 만에 standby가 승격했다(failover delay는 기본 60초를 공식 허용 최소값 10초로 조정 — 기본값 그대로면 시연 시간 안에 인계를 관측하기 어렵고, 이 조정 자체가 런타임 명령</w:t>
      </w:r>
      <w:r>
        <w:t xml:space="preserve"> </w:t>
      </w:r>
      <w:r>
        <w:rPr>
          <w:rStyle w:val="VerbatimChar"/>
        </w:rPr>
        <w:t xml:space="preserve">ha_set_failover_delay</w:t>
      </w:r>
      <w:r>
        <w:t xml:space="preserve">의 검증이다)(공식 산식</w:t>
      </w:r>
      <w:r>
        <w:t xml:space="preserve"> </w:t>
      </w:r>
      <w:r>
        <w:t xml:space="preserve">“delay + 5초”</w:t>
      </w:r>
      <w:r>
        <w:t xml:space="preserve">의 기준은 마지막 last-access 갱신 시각이라 kill 기준 최악 봉투는 20초 — 실측은 그 안이다). 크래시의 노드 상태는 stopped가 아니라 unavailable로 남아 두 경로가 구분된다(</w:t>
      </w:r>
      <w:r>
        <w:rPr>
          <w:rStyle w:val="VerbatimChar"/>
        </w:rPr>
        <w:t xml:space="preserve">images/img_40.png</w:t>
      </w:r>
      <w:r>
        <w:t xml:space="preserve">). 프론트 자동 감지는 양방향으로 확인했고, 클러스터 노드 상태 변경을 Zabbix 자신의 클러스터 트리거가 감지해 알렸다 — 감시 시스템이 자기 failover를 감시한 것이다.</w:t>
      </w:r>
    </w:p>
    <w:p>
      <w:pPr>
        <w:pStyle w:val="CaptionedFigure"/>
      </w:pPr>
      <w:r>
        <w:drawing>
          <wp:inline>
            <wp:extent cx="5334000" cy="1534629"/>
            <wp:effectExtent b="0" l="0" r="0" t="0"/>
            <wp:docPr descr="클린 인계 — active(node2) 정지 3.6초 뒤 node1이 active로 승격, ha_status의 상태 전환" title="" id="82" name="Picture"/>
            <a:graphic>
              <a:graphicData uri="http://schemas.openxmlformats.org/drawingml/2006/picture">
                <pic:pic>
                  <pic:nvPicPr>
                    <pic:cNvPr descr="../images/img_40.png" id="83" name="Picture"/>
                    <pic:cNvPicPr>
                      <a:picLocks noChangeArrowheads="1" noChangeAspect="1"/>
                    </pic:cNvPicPr>
                  </pic:nvPicPr>
                  <pic:blipFill>
                    <a:blip r:embed="rId81"/>
                    <a:stretch>
                      <a:fillRect/>
                    </a:stretch>
                  </pic:blipFill>
                  <pic:spPr bwMode="auto">
                    <a:xfrm>
                      <a:off x="0" y="0"/>
                      <a:ext cx="5334000" cy="1534629"/>
                    </a:xfrm>
                    <a:prstGeom prst="rect">
                      <a:avLst/>
                    </a:prstGeom>
                    <a:noFill/>
                    <a:ln w="9525">
                      <a:noFill/>
                      <a:headEnd/>
                      <a:tailEnd/>
                    </a:ln>
                  </pic:spPr>
                </pic:pic>
              </a:graphicData>
            </a:graphic>
          </wp:inline>
        </w:drawing>
      </w:r>
    </w:p>
    <w:p>
      <w:pPr>
        <w:pStyle w:val="ImageCaption"/>
      </w:pPr>
      <w:r>
        <w:t xml:space="preserve">클린 인계 — active(node2) 정지 3.6초 뒤 node1이 active로 승격, ha_status의 상태 전환</w:t>
      </w:r>
    </w:p>
    <w:p>
      <w:pPr>
        <w:pStyle w:val="BodyText"/>
      </w:pPr>
      <w:r>
        <w:rPr>
          <w:b/>
          <w:bCs/>
        </w:rPr>
        <w:t xml:space="preserve">합체(E4) — 두 평면의 상보성.</w:t>
      </w:r>
      <w:r>
        <w:t xml:space="preserve"> </w:t>
      </w:r>
      <w:r>
        <w:t xml:space="preserve">active 노드를 kill한 채 프록시로 정속 송신을 계속했다. 프록시 로그에는 다섯 장면이 남았다: 죽은 노드의 DNS 소멸 → standby 접속 시도가 거부됨(standby는 포트를 열지 않는다는 공식 문장의 로그 실증) → 1초 간격 재시도 → 승격 0.6초 뒤 재연결 → 새 active에서 설정 수신. 결과는 180/180 무손실이다(</w:t>
      </w:r>
      <w:r>
        <w:rPr>
          <w:rStyle w:val="VerbatimChar"/>
        </w:rPr>
        <w:t xml:space="preserve">images/img_46.png</w:t>
      </w:r>
      <w:r>
        <w:t xml:space="preserve">). 제어 평면이 16.6초 죽어 있는 동안 데이터 평면이 그 공백을 덮었다 — 1~3단계가 하나의 문장으로 닫힌다:</w:t>
      </w:r>
      <w:r>
        <w:t xml:space="preserve"> </w:t>
      </w:r>
      <w:r>
        <w:rPr>
          <w:b/>
          <w:bCs/>
        </w:rPr>
        <w:t xml:space="preserve">직접 수집은 유실 대신 소스를 세우고, 프록시는 그 대기를 대신 지며, HA는 판정·알림의 공백을 초 단위로 줄이고, 둘을 합치면 그 공백조차 무손실이 된다.</w:t>
      </w:r>
    </w:p>
    <w:p>
      <w:pPr>
        <w:pStyle w:val="CaptionedFigure"/>
      </w:pPr>
      <w:r>
        <w:drawing>
          <wp:inline>
            <wp:extent cx="5334000" cy="1860194"/>
            <wp:effectExtent b="0" l="0" r="0" t="0"/>
            <wp:docPr descr="failover 관통 정속 송신 180/180 무손실 — 프록시 로그의 재시도·재연결 전 과정" title="" id="85" name="Picture"/>
            <a:graphic>
              <a:graphicData uri="http://schemas.openxmlformats.org/drawingml/2006/picture">
                <pic:pic>
                  <pic:nvPicPr>
                    <pic:cNvPr descr="../images/img_46.png" id="86" name="Picture"/>
                    <pic:cNvPicPr>
                      <a:picLocks noChangeArrowheads="1" noChangeAspect="1"/>
                    </pic:cNvPicPr>
                  </pic:nvPicPr>
                  <pic:blipFill>
                    <a:blip r:embed="rId84"/>
                    <a:stretch>
                      <a:fillRect/>
                    </a:stretch>
                  </pic:blipFill>
                  <pic:spPr bwMode="auto">
                    <a:xfrm>
                      <a:off x="0" y="0"/>
                      <a:ext cx="5334000" cy="1860194"/>
                    </a:xfrm>
                    <a:prstGeom prst="rect">
                      <a:avLst/>
                    </a:prstGeom>
                    <a:noFill/>
                    <a:ln w="9525">
                      <a:noFill/>
                      <a:headEnd/>
                      <a:tailEnd/>
                    </a:ln>
                  </pic:spPr>
                </pic:pic>
              </a:graphicData>
            </a:graphic>
          </wp:inline>
        </w:drawing>
      </w:r>
    </w:p>
    <w:p>
      <w:pPr>
        <w:pStyle w:val="ImageCaption"/>
      </w:pPr>
      <w:r>
        <w:t xml:space="preserve">failover 관통 정속 송신 180/180 무손실 — 프록시 로그의 재시도·재연결 전 과정</w:t>
      </w:r>
    </w:p>
    <w:p>
      <w:pPr>
        <w:pStyle w:val="BodyText"/>
      </w:pPr>
      <w:r>
        <w:rPr>
          <w:b/>
          <w:bCs/>
        </w:rPr>
        <w:t xml:space="preserve">정직한 한계.</w:t>
      </w:r>
      <w:r>
        <w:t xml:space="preserve"> </w:t>
      </w:r>
      <w:r>
        <w:t xml:space="preserve">이 실험은 다음 한계를 숨기지 않는다. 단일 VM이므로 실증한 것은 프로세스 수준 failover이며, 호스트 장애에는 두 노드가 함께 소멸한다 — 다만 검증한 HA 메커니즘(nodes 테이블 선출·자동 감지·다중 노드 나열)은 VM 2대로 분리해도 동일하고</w:t>
      </w:r>
      <w:r>
        <w:t xml:space="preserve"> </w:t>
      </w:r>
      <w:r>
        <w:rPr>
          <w:rStyle w:val="VerbatimChar"/>
        </w:rPr>
        <w:t xml:space="preserve">NodeAddress</w:t>
      </w:r>
      <w:r>
        <w:t xml:space="preserve">만 실 IP로 바뀐다. 서버를 이중화해도 PostgreSQL은 하나를 공유하므로 DB가 남는 단일 장애점이며, 완전 HA는 Postgres 복제(Patroni·repmgr)가 추가로 필요해 명명만 한다 — 흥미롭게도 HA의 split-brain 방지가 DB 접근성을 중재자로 쓰므로(active는 자기 DB 연결이 끊기면 스스로 강등), DB는 이 구조의 급소이자 심장이다. 프록시의 다지점 관측(지역별 POP 선택 — 프로브의 위치가 곧 POP 선택기)은 지역 분산 VM이 필요해 개념 설계로만 남는다. 현재 프록시는 이름만으로 신원을 확인하므로 운영 배치 시 TLS PSK가 필수다. 캐시 축소(128K, syncer 1)는 랩 스케일 실험 통제이지 생산 사이징 권고가 아니다. 모든 실험 서비스는 compose</w:t>
      </w:r>
      <w:r>
        <w:t xml:space="preserve"> </w:t>
      </w:r>
      <w:r>
        <w:rPr>
          <w:rStyle w:val="VerbatimChar"/>
        </w:rPr>
        <w:t xml:space="preserve">profiles</w:t>
      </w:r>
      <w:r>
        <w:t xml:space="preserve">로 격리해 기본 기동에 포함되지 않으며, 검증된 E2E 스택과</w:t>
      </w:r>
      <w:r>
        <w:t xml:space="preserve"> </w:t>
      </w:r>
      <w:r>
        <w:rPr>
          <w:rStyle w:val="VerbatimChar"/>
        </w:rPr>
        <w:t xml:space="preserve">midibus-browser-item.js</w:t>
      </w:r>
      <w:r>
        <w:t xml:space="preserve">는 건드리지 않았고, 실험 종료 후 통제 변수를 전부 원복해 스택이 원상임을 확인했다.</w:t>
      </w:r>
    </w:p>
    <w:p>
      <w:r>
        <w:pict>
          <v:rect style="width:0;height:1.5pt" o:hralign="center" o:hrstd="t" o:hr="t"/>
        </w:pict>
      </w:r>
    </w:p>
    <w:bookmarkEnd w:id="87"/>
    <w:bookmarkStart w:id="88" w:name="운영-전환-시-고려사항과-한계"/>
    <w:p>
      <w:pPr>
        <w:pStyle w:val="Heading2"/>
      </w:pPr>
      <w:r>
        <w:t xml:space="preserve">12. 운영 전환 시 고려사항과 한계</w:t>
      </w:r>
    </w:p>
    <w:p>
      <w:pPr>
        <w:pStyle w:val="FirstParagraph"/>
      </w:pPr>
      <w:r>
        <w:t xml:space="preserve">이 시스템을 실습 스택에서 실제 운영으로 옮길 때 검토해야 할 사항과 현재 구조의 한계를 정직하게 정리한다.</w:t>
      </w:r>
    </w:p>
    <w:p>
      <w:pPr>
        <w:pStyle w:val="Compact"/>
        <w:numPr>
          <w:ilvl w:val="0"/>
          <w:numId w:val="1008"/>
        </w:numPr>
      </w:pPr>
      <w:r>
        <w:rPr>
          <w:b/>
          <w:bCs/>
        </w:rPr>
        <w:t xml:space="preserve">감지 지연</w:t>
      </w:r>
      <w:r>
        <w:t xml:space="preserve"> </w:t>
      </w:r>
      <w:r>
        <w:t xml:space="preserve">— master Browser Item의 수집 주기는 10분이다. 따라서 장애 발생 시 최악의 경우 약 10분 + 1회 실행시간만큼 감지가 늦어지고, 이 blind window는 SLA 집계에도 영향을 준다(6장의 nodata↔SLA 위험과 같은 축). 주기를 10분으로 둔 이유는 매 실행이 업로드·서버 인코딩(FHD/HD/SD 3종)이라는 실비용을 midibus에 유발하기 때문이다. 감지 속도와 대상 부하가 정면으로 상충하며, 로그인 같은 경량 관문을 더 자주 보려면 4.5절의 파라미터 기반 tier 분리로 주기를 차등화하는 것이 다음 수단이다.</w:t>
      </w:r>
    </w:p>
    <w:p>
      <w:pPr>
        <w:pStyle w:val="Compact"/>
        <w:numPr>
          <w:ilvl w:val="0"/>
          <w:numId w:val="1008"/>
        </w:numPr>
      </w:pPr>
      <w:r>
        <w:rPr>
          <w:b/>
          <w:bCs/>
        </w:rPr>
        <w:t xml:space="preserve">감시 대상 계정의 수명 의존성</w:t>
      </w:r>
      <w:r>
        <w:t xml:space="preserve"> </w:t>
      </w:r>
      <w:r>
        <w:t xml:space="preserve">— midibus는 외부 상용 SaaS가 아니라 KINX가 운영하는 자체 CDN 서비스이므로, 매 주기 반복되는 자동화 트래픽에 대해 외부 이용약관 위반·abuse 차단·외부 쿼터 소진 같은 리스크는 해당하지 않는다. 다만 midibus는 사용에 CDN 운영팀의 검토·승인이 필요하고 무료체험 후 정식 전환되는 계정 구조이므로, 모니터링은 이 계정의 유효 상태(승인·전환 유지, 체험 만료 여부)에 의존한다. 계정 상태가 바뀌면 로그인부터 시나리오 전체가 실패하므로, 이는 abuse 리스크가 아니라 운영상 의존성으로 관리해야 한다. 또한 시나리오는 매 주기 실제 자원(카테고리·미디어·보안키·보조사용자)을 생성·삭제하므로, 4장의 멱등 정리가 계정에 잔여물을 남기지 않는 것이 전제다.</w:t>
      </w:r>
    </w:p>
    <w:p>
      <w:pPr>
        <w:pStyle w:val="Compact"/>
        <w:numPr>
          <w:ilvl w:val="0"/>
          <w:numId w:val="1008"/>
        </w:numPr>
      </w:pPr>
      <w:r>
        <w:rPr>
          <w:b/>
          <w:bCs/>
        </w:rPr>
        <w:t xml:space="preserve">egress IP 고정성</w:t>
      </w:r>
      <w:r>
        <w:t xml:space="preserve"> </w:t>
      </w:r>
      <w:r>
        <w:t xml:space="preserve">— 보안키 재생 검증은 허용 IP를 VM의 egress 공인 IP(</w:t>
      </w:r>
      <w:r>
        <w:rPr>
          <w:rStyle w:val="VerbatimChar"/>
        </w:rPr>
        <w:t xml:space="preserve">{$VM.EGRESS_IP}</w:t>
      </w:r>
      <w:r>
        <w:t xml:space="preserve">)로 고정한다(트러블슈팅 #5). IXcloud는 공인 IP를 먼저 할당한 뒤 VM에 연결하는 방식이라 이 IP는 VM 재기동·마이그레이션에도 바뀌지 않는 고정 IP다. 따라서 IP 변동으로 인한 보안키 스텝 오탐 위험은 없으며, IP를 의도적으로 재할당하는 경우에만</w:t>
      </w:r>
      <w:r>
        <w:t xml:space="preserve"> </w:t>
      </w:r>
      <w:r>
        <w:rPr>
          <w:rStyle w:val="VerbatimChar"/>
        </w:rPr>
        <w:t xml:space="preserve">{$VM.EGRESS_IP}</w:t>
      </w:r>
      <w:r>
        <w:t xml:space="preserve"> </w:t>
      </w:r>
      <w:r>
        <w:t xml:space="preserve">매크로를 갱신하면 된다.</w:t>
      </w:r>
    </w:p>
    <w:p>
      <w:pPr>
        <w:pStyle w:val="Compact"/>
        <w:numPr>
          <w:ilvl w:val="0"/>
          <w:numId w:val="1008"/>
        </w:numPr>
      </w:pPr>
      <w:r>
        <w:rPr>
          <w:b/>
          <w:bCs/>
        </w:rPr>
        <w:t xml:space="preserve">자격증명 로테이션</w:t>
      </w:r>
      <w:r>
        <w:t xml:space="preserve"> </w:t>
      </w:r>
      <w:r>
        <w:t xml:space="preserve">— Secret 매크로(</w:t>
      </w:r>
      <w:r>
        <w:rPr>
          <w:rStyle w:val="VerbatimChar"/>
        </w:rPr>
        <w:t xml:space="preserve">{$MIDIBUS.PASS}</w:t>
      </w:r>
      <w:r>
        <w:t xml:space="preserve"> </w:t>
      </w:r>
      <w:r>
        <w:t xml:space="preserve">등)는 저장소 유출은 막지만 자격증명 교체 절차 자체를 제공하지 않는다. midibus 비밀번호를 바꾼 뒤 매크로 갱신을 누락하면 로그인부터 전 시나리오가 실패한다. 로테이션 주기와 갱신 책임자를 운영 규칙으로 정해야 한다.</w:t>
      </w:r>
    </w:p>
    <w:p>
      <w:pPr>
        <w:pStyle w:val="Compact"/>
        <w:numPr>
          <w:ilvl w:val="0"/>
          <w:numId w:val="1008"/>
        </w:numPr>
      </w:pPr>
      <w:r>
        <w:rPr>
          <w:b/>
          <w:bCs/>
        </w:rPr>
        <w:t xml:space="preserve">모니터 자신의 장애 감지</w:t>
      </w:r>
      <w:r>
        <w:t xml:space="preserve"> </w:t>
      </w:r>
      <w:r>
        <w:t xml:space="preserve">— 서버 프로세스 수준의 죽음은 11장의 native HA가 초 단위 자동 인계로 닫았고, 클러스터 트리거가 failover 자체를 감지·알림하는 것까지 확인했다. 남는 것은 공유 DB와 단일 VM이다. 이 둘이 통째로 죽으면 시스템이 스스로의 죽음을 관측하지 못하며, 이는 내부 관측만으로는 원리적으로 넘을 수 없는 한계다. 자가진단 3층(7.1절) 중 3층(외부 watchdog)이 설계 단계로 남아 있고, 그 도입이 self-heal 실증보다 우선하는 다음 1순위다.</w:t>
      </w:r>
    </w:p>
    <w:p>
      <w:pPr>
        <w:pStyle w:val="Compact"/>
        <w:numPr>
          <w:ilvl w:val="0"/>
          <w:numId w:val="1008"/>
        </w:numPr>
      </w:pPr>
      <w:r>
        <w:rPr>
          <w:b/>
          <w:bCs/>
        </w:rPr>
        <w:t xml:space="preserve">Playwright 대비 커버리지</w:t>
      </w:r>
      <w:r>
        <w:t xml:space="preserve"> </w:t>
      </w:r>
      <w:r>
        <w:t xml:space="preserve">— 실무 인터뷰에 따르면 CDN팀은 E2E 전체를 Playwright(모든 사용자 시나리오 + Allure 리포트 + Slack)로 수행하고, Zabbix는 CPU·메모리 등 인프라 메트릭만 담당한다. E2E를 Zabbix로 이전하는 것도 검토했으나 Zabbix의 시나리오 기능이 충분치 않아 Playwright를 유지했다고 한다. 이는 우리가 겪은 Browser Item의 한계(임의 JS 실행·localStorage 접근 불가, 네트워크 mock·다운로드·다중 컨텍스트 부재, 실행 간 세션 상태 미보존)와 정확히 일치한다. 세션 미보존은 직접 실험으로도 확인했다 —</w:t>
      </w:r>
      <w:r>
        <w:t xml:space="preserve"> </w:t>
      </w:r>
      <w:r>
        <w:rPr>
          <w:rStyle w:val="VerbatimChar"/>
        </w:rPr>
        <w:t xml:space="preserve">getCookies</w:t>
      </w:r>
      <w:r>
        <w:t xml:space="preserve">로 HttpOnly 세션쿠키 접근까지는 되지만 실행 간 보존할 곳이 없어 재로그인 생략은 외부 보관을 요구하며, 이것이 곧 Playwright</w:t>
      </w:r>
      <w:r>
        <w:t xml:space="preserve"> </w:t>
      </w:r>
      <w:r>
        <w:rPr>
          <w:rStyle w:val="VerbatimChar"/>
        </w:rPr>
        <w:t xml:space="preserve">storageState</w:t>
      </w:r>
      <w:r>
        <w:t xml:space="preserve">가 존재하는 이유임을 체득했다. 실무 Playwright 스펙은 setup·upload_media·manage_category·manage_channel·manage_live_channel·account_check·manage_subuser·player_option 등으로 우리 5스텝보다 커버리지가 훨씬 넓다. 본 프로젝트의 5스텝(로그인·카테고리·미디어·보안키·보조사용자)은 그중 가용성 관점에서 핵심 사용자 여정을 선별한 부분집합이며, 목적이</w:t>
      </w:r>
      <w:r>
        <w:t xml:space="preserve"> </w:t>
      </w:r>
      <w:r>
        <w:t xml:space="preserve">“테스트 실행”</w:t>
      </w:r>
      <w:r>
        <w:t xml:space="preserve">이 아니라</w:t>
      </w:r>
      <w:r>
        <w:t xml:space="preserve"> </w:t>
      </w:r>
      <w:r>
        <w:t xml:space="preserve">“가용성 모니터링”</w:t>
      </w:r>
      <w:r>
        <w:t xml:space="preserve">이기 때문에 이 범위로 한정했다.</w:t>
      </w:r>
    </w:p>
    <w:p>
      <w:pPr>
        <w:pStyle w:val="Compact"/>
        <w:numPr>
          <w:ilvl w:val="0"/>
          <w:numId w:val="1008"/>
        </w:numPr>
      </w:pPr>
      <w:r>
        <w:rPr>
          <w:b/>
          <w:bCs/>
        </w:rPr>
        <w:t xml:space="preserve">flaky 성공률</w:t>
      </w:r>
      <w:r>
        <w:t xml:space="preserve"> </w:t>
      </w:r>
      <w:r>
        <w:t xml:space="preserve">— 집계 스크립트(</w:t>
      </w:r>
      <w:r>
        <w:rPr>
          <w:rStyle w:val="VerbatimChar"/>
        </w:rPr>
        <w:t xml:space="preserve">zabbix/flaky-rate.sh</w:t>
      </w:r>
      <w:r>
        <w:t xml:space="preserve">)로 산출을 개시했다. 지난 7일간 master Browser Item은 약 797회 실행됐고, 로그인 스텝 기준 성공률은 약 97.9%(실패 17회), 스텝별로는 카테고리·자동배포·미디어 약 97.2%, 보안키·보조사용자 약 95.9%(표본 342회, 두 아이템 신설 이후 구간)로 기록됐다. 다만 이 실패의 대부분은 알림·트리거·SLA 파이프라인을 검증하기 위해 자격증명을 의도적으로 변조한 fault injection에서 발생한 것으로, 자동화 자체의 organic 실패가 아니다. 정상 운영 구간에서는 실패가 거의 관측되지 않았다. 즉 위 성공률은 개발·검증 트래픽이 섞인 값이며, 자동화 고유의 flaky율을 엄밀히 산출하려면 fault injection 이벤트를 태깅해 분모에서 제외하는 계측이 필요하다. 이 계측과 err_class를 이용한</w:t>
      </w:r>
      <w:r>
        <w:t xml:space="preserve"> </w:t>
      </w:r>
      <w:r>
        <w:t xml:space="preserve">“실장애율 대 flaky율”</w:t>
      </w:r>
      <w:r>
        <w:t xml:space="preserve"> </w:t>
      </w:r>
      <w:r>
        <w:t xml:space="preserve">분리는 다음 과제로 둔다. 모든 값은 단일 환경의 방향 지표로 읽는다.</w:t>
      </w:r>
    </w:p>
    <w:p>
      <w:pPr>
        <w:pStyle w:val="Compact"/>
        <w:numPr>
          <w:ilvl w:val="0"/>
          <w:numId w:val="1008"/>
        </w:numPr>
      </w:pPr>
      <w:r>
        <w:rPr>
          <w:b/>
          <w:bCs/>
        </w:rPr>
        <w:t xml:space="preserve">상관 장애 알림 수렴</w:t>
      </w:r>
      <w:r>
        <w:t xml:space="preserve"> </w:t>
      </w:r>
      <w:r>
        <w:t xml:space="preserve">— selenium이 다운되면 nodata 트리거, 폴러 헬스 트리거, 컨테이너 트리거가 동시에 발동할 수 있다. 이 상관 장애에서 알림이 하나로 수렴하는지는 현재 미검증이다. 지금까지 검증한 트리거 의존은 login 파손으로 하위 스텝 알림이 억제되는 케이스뿐이며, 인프라 층의 동시 다발 알림 수렴은 추가 설계·검증이 필요하다.</w:t>
      </w:r>
    </w:p>
    <w:p>
      <w:r>
        <w:pict>
          <v:rect style="width:0;height:1.5pt" o:hralign="center" o:hrstd="t" o:hr="t"/>
        </w:pict>
      </w:r>
    </w:p>
    <w:bookmarkEnd w:id="88"/>
    <w:bookmarkStart w:id="90" w:name="배운-점과-향후-과제"/>
    <w:p>
      <w:pPr>
        <w:pStyle w:val="Heading2"/>
      </w:pPr>
      <w:r>
        <w:t xml:space="preserve">13. 배운 점과 향후 과제</w:t>
      </w:r>
    </w:p>
    <w:p>
      <w:pPr>
        <w:pStyle w:val="FirstParagraph"/>
      </w:pPr>
      <w:r>
        <w:t xml:space="preserve">이 프로젝트에서 얻은 것을 세 가지로 정리한다.</w:t>
      </w:r>
    </w:p>
    <w:p>
      <w:pPr>
        <w:pStyle w:val="BodyText"/>
      </w:pPr>
      <w:r>
        <w:t xml:space="preserve">첫째, 모니터링 시스템은</w:t>
      </w:r>
      <w:r>
        <w:t xml:space="preserve"> </w:t>
      </w:r>
      <w:r>
        <w:t xml:space="preserve">“장애를 감지한다”</w:t>
      </w:r>
      <w:r>
        <w:t xml:space="preserve">에서 끝나지 않는다.</w:t>
      </w:r>
      <w:r>
        <w:t xml:space="preserve"> </w:t>
      </w:r>
      <w:r>
        <w:rPr>
          <w:rStyle w:val="VerbatimChar"/>
        </w:rPr>
        <w:t xml:space="preserve">last()=0</w:t>
      </w:r>
      <w:r>
        <w:t xml:space="preserve">이 값이 끊기면 영원히 정상이라 답하는 순간, 감시 시스템 자신의 죽음·포화·부하 한계까지가 감시 대상이 된다. 헬스체크 3층과 마무리 실험이 이 인식에서 출발했다.</w:t>
      </w:r>
    </w:p>
    <w:p>
      <w:pPr>
        <w:pStyle w:val="BodyText"/>
      </w:pPr>
      <w:r>
        <w:t xml:space="preserve">둘째, 외부 SaaS를 상대로 한 브라우저 자동화는 본질적으로 불안정하며, 그 불안정성은 셀렉터 폴백·스텝 격리·에러 분류·재시도라는 구조로 다스릴 수 있다. 동시에 이 방식의 한계(세션 보존 부재, 임의 JS 불가, 부분 실행 불가)에 정면으로 부딪히며, 실무가</w:t>
      </w:r>
      <w:r>
        <w:t xml:space="preserve"> </w:t>
      </w:r>
      <w:r>
        <w:t xml:space="preserve">“실행은 Playwright, 모니터링은 Zabbix”</w:t>
      </w:r>
      <w:r>
        <w:t xml:space="preserve">로 관심사를 분리하는 이유를 인터뷰로 확인했다. 한계를 숨기지 않고 넘으려 한 궤적 자체가 결과물이다.</w:t>
      </w:r>
    </w:p>
    <w:p>
      <w:pPr>
        <w:pStyle w:val="BodyText"/>
      </w:pPr>
      <w:r>
        <w:t xml:space="preserve">셋째, 설계 판단은 실측이 바꾼다. 시나리오 26초와 평시 폴러 duty 4.3%라는 두 숫자가 실행 구조 논쟁의 전제를 뒤집었고,</w:t>
      </w:r>
      <w:r>
        <w:t xml:space="preserve"> </w:t>
      </w:r>
      <w:r>
        <w:t xml:space="preserve">“분리냐 아니냐”</w:t>
      </w:r>
      <w:r>
        <w:t xml:space="preserve">가 아니라</w:t>
      </w:r>
      <w:r>
        <w:t xml:space="preserve"> </w:t>
      </w:r>
      <w:r>
        <w:t xml:space="preserve">“주기 차등과 선택 실행은 다른 문제”</w:t>
      </w:r>
      <w:r>
        <w:t xml:space="preserve">라는 요구 분해로 결론이 났다. 문서가 침묵하는 동작은 소스 코드로 확정했다. 마무리 실험에서는 실측이 통설까지 기각했다 —</w:t>
      </w:r>
      <w:r>
        <w:t xml:space="preserve"> </w:t>
      </w:r>
      <w:r>
        <w:t xml:space="preserve">“캐시가 차면 유실된다”</w:t>
      </w:r>
      <w:r>
        <w:t xml:space="preserve">는 통설의 실제 거동은 backpressure였고, 이 발견은 측정 방법(시간창 카운트의 착시)까지 바꿨다.</w:t>
      </w:r>
    </w:p>
    <w:p>
      <w:pPr>
        <w:pStyle w:val="BodyText"/>
      </w:pPr>
      <w:r>
        <w:t xml:space="preserve">넷째, 이중화는 하나가 아니라 두 평면이다. 데이터 평면(Proxy: 수집을 어디서 모아 안전하게 나르나)과 제어 평면(HA: 판정·알림이 죽지 않나)은 다른 문제를 풀고, 정전 실험에서</w:t>
      </w:r>
      <w:r>
        <w:t xml:space="preserve"> </w:t>
      </w:r>
      <w:r>
        <w:t xml:space="preserve">“데이터는 살았는데 알림은 침묵했다”</w:t>
      </w:r>
      <w:r>
        <w:t xml:space="preserve">는 관찰이 그 경계를 실측으로 보여줬다. 당초의 Kafka 완충안을 폐기한 것도 같은 인식이다 — 네이티브 기능(Proxy)의 재발명 대신 그 기능의 한계(서버 배수 병목, DB SPOF)를 실측으로 확정하는 쪽이 더 많은 것을 가르쳐 줬다.</w:t>
      </w:r>
    </w:p>
    <w:p>
      <w:pPr>
        <w:pStyle w:val="BodyText"/>
      </w:pPr>
      <w:r>
        <w:t xml:space="preserve">향후 과제는 셀렉터 폴백 후보를 실 DOM에서 확보해 self-heal 실동작을 검증하는 것, 외부 dead-man switch(층3 watchdog) 도입, Config-as-Code를 host·trigger·action까지 확장하는 것, Kafka egress 통합(Zabbix → 분석계) 설계의 구체화, 공유 PostgreSQL 복제(Patroni·repmgr)와 VM 분리로 남은 SPOF를 해소하는 것, 그리고 실무 트랙인 MySQL → PostgreSQL 마이그레이션 전략(이력 데이터 보존과 무결성 검증 포함)을 정리하는 것이다.</w:t>
      </w:r>
    </w:p>
    <w:bookmarkStart w:id="89" w:name="인지한-한계와-고도화-경로의-매핑"/>
    <w:p>
      <w:pPr>
        <w:pStyle w:val="Heading3"/>
      </w:pPr>
      <w:r>
        <w:t xml:space="preserve">13.1 인지한 한계와 고도화 경로의 매핑</w:t>
      </w:r>
    </w:p>
    <w:p>
      <w:pPr>
        <w:pStyle w:val="FirstParagraph"/>
      </w:pPr>
      <w:r>
        <w:t xml:space="preserve">각 한계는 실측 과정에서 직접 부딪혀 확인한 것이고, 각 경로는 그 한계를 닫는 구체 수단이다.</w:t>
      </w:r>
      <w:r>
        <w:t xml:space="preserve"> </w:t>
      </w:r>
      <w:r>
        <w:t xml:space="preserve">“무엇이 남았는지 알고, 다음 한 수가 무엇인지 아는 상태”</w:t>
      </w:r>
      <w:r>
        <w:t xml:space="preserve">로 프로젝트를 닫는다.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인지한 한계 (실측 근거)</w:t>
            </w:r>
          </w:p>
        </w:tc>
        <w:tc>
          <w:tcPr/>
          <w:p>
            <w:pPr>
              <w:pStyle w:val="Compact"/>
            </w:pPr>
            <w:r>
              <w:t xml:space="preserve">더 고도화한다면</w:t>
            </w:r>
          </w:p>
        </w:tc>
        <w:tc>
          <w:tcPr/>
          <w:p>
            <w:pPr>
              <w:pStyle w:val="Compact"/>
            </w:pPr>
            <w:r>
              <w:t xml:space="preserve">규모</w:t>
            </w:r>
          </w:p>
        </w:tc>
      </w:tr>
      <w:tr>
        <w:tc>
          <w:tcPr/>
          <w:p>
            <w:pPr>
              <w:pStyle w:val="Compact"/>
            </w:pPr>
            <w:r>
              <w:t xml:space="preserve">단일 VM — 실증한 것은 프로세스 수준 failover뿐, 호스트 장애엔 두 노드가 함께 소멸 (11장)</w:t>
            </w:r>
          </w:p>
        </w:tc>
        <w:tc>
          <w:tcPr/>
          <w:p>
            <w:pPr>
              <w:pStyle w:val="Compact"/>
            </w:pPr>
            <w:r>
              <w:t xml:space="preserve">VM 2대 분리 — 검증한 HA 메커니즘 그대로,</w:t>
            </w:r>
            <w:r>
              <w:t xml:space="preserve"> </w:t>
            </w:r>
            <w:r>
              <w:rPr>
                <w:rStyle w:val="VerbatimChar"/>
              </w:rPr>
              <w:t xml:space="preserve">NodeAddress</w:t>
            </w:r>
            <w:r>
              <w:t xml:space="preserve">만 실 IP로</w:t>
            </w:r>
          </w:p>
        </w:tc>
        <w:tc>
          <w:tcPr/>
          <w:p>
            <w:pPr>
              <w:pStyle w:val="Compact"/>
            </w:pPr>
            <w:r>
              <w:t xml:space="preserve">설정 수준</w:t>
            </w:r>
          </w:p>
        </w:tc>
      </w:tr>
      <w:tr>
        <w:tc>
          <w:tcPr/>
          <w:p>
            <w:pPr>
              <w:pStyle w:val="Compact"/>
            </w:pPr>
            <w:r>
              <w:t xml:space="preserve">공유 PostgreSQL = 잔존 SPOF, VM을 늘려도 불변 (11장 — DB는 split-brain 중재자이자 급소)</w:t>
            </w:r>
          </w:p>
        </w:tc>
        <w:tc>
          <w:tcPr/>
          <w:p>
            <w:pPr>
              <w:pStyle w:val="Compact"/>
            </w:pPr>
            <w:r>
              <w:t xml:space="preserve">Postgres 스트리밍 복제 + Patroni/repmgr</w:t>
            </w:r>
          </w:p>
        </w:tc>
        <w:tc>
          <w:tcPr/>
          <w:p>
            <w:pPr>
              <w:pStyle w:val="Compact"/>
            </w:pPr>
            <w:r>
              <w:t xml:space="preserve">별도 트랙</w:t>
            </w:r>
          </w:p>
        </w:tc>
      </w:tr>
      <w:tr>
        <w:tc>
          <w:tcPr/>
          <w:p>
            <w:pPr>
              <w:pStyle w:val="Compact"/>
            </w:pPr>
            <w:r>
              <w:t xml:space="preserve">관측 지점 1개 — 지역별 CDN 편차 미커버, 프로브 위치가 곧 POP 선택기 (11장 프록시 절)</w:t>
            </w:r>
          </w:p>
        </w:tc>
        <w:tc>
          <w:tcPr/>
          <w:p>
            <w:pPr>
              <w:pStyle w:val="Compact"/>
            </w:pPr>
            <w:r>
              <w:t xml:space="preserve">지역별 프록시 배치 = 다지점 합성 모니터링 (Proxy Group으로 프록시 자체 이중화까지)</w:t>
            </w:r>
          </w:p>
        </w:tc>
        <w:tc>
          <w:tcPr/>
          <w:p>
            <w:pPr>
              <w:pStyle w:val="Compact"/>
            </w:pPr>
            <w:r>
              <w:t xml:space="preserve">VM 증설</w:t>
            </w:r>
          </w:p>
        </w:tc>
      </w:tr>
      <w:tr>
        <w:tc>
          <w:tcPr/>
          <w:p>
            <w:pPr>
              <w:pStyle w:val="Compact"/>
            </w:pPr>
            <w:r>
              <w:t xml:space="preserve">프록시 신원 확인이 이름뿐 — 비암호화 Active 프록시는 구성 데이터 탈취에 노출(공식 경고)</w:t>
            </w:r>
          </w:p>
        </w:tc>
        <w:tc>
          <w:tcPr/>
          <w:p>
            <w:pPr>
              <w:pStyle w:val="Compact"/>
            </w:pPr>
            <w:r>
              <w:t xml:space="preserve">TLS PSK 필수 적용</w:t>
            </w:r>
          </w:p>
        </w:tc>
        <w:tc>
          <w:tcPr/>
          <w:p>
            <w:pPr>
              <w:pStyle w:val="Compact"/>
            </w:pPr>
            <w:r>
              <w:t xml:space="preserve">설정 수준</w:t>
            </w:r>
          </w:p>
        </w:tc>
      </w:tr>
      <w:tr>
        <w:tc>
          <w:tcPr/>
          <w:p>
            <w:pPr>
              <w:pStyle w:val="Compact"/>
            </w:pPr>
            <w:r>
              <w:t xml:space="preserve">모니터 자신의 완전한 죽음은 내부에서 관측 불가 (7.1절 층3)</w:t>
            </w:r>
          </w:p>
        </w:tc>
        <w:tc>
          <w:tcPr/>
          <w:p>
            <w:pPr>
              <w:pStyle w:val="Compact"/>
            </w:pPr>
            <w:r>
              <w:t xml:space="preserve">외부 dead-man switch — self-heal 실증보다 우선</w:t>
            </w:r>
          </w:p>
        </w:tc>
        <w:tc>
          <w:tcPr/>
          <w:p>
            <w:pPr>
              <w:pStyle w:val="Compact"/>
            </w:pPr>
            <w:r>
              <w:t xml:space="preserve">소규모 PoC</w:t>
            </w:r>
          </w:p>
        </w:tc>
      </w:tr>
      <w:tr>
        <w:tc>
          <w:tcPr/>
          <w:p>
            <w:pPr>
              <w:pStyle w:val="Compact"/>
            </w:pPr>
            <w:r>
              <w:t xml:space="preserve">flaky율이 fault injection으로 오염돼 순수 자동화 신뢰도 미산출 (12장)</w:t>
            </w:r>
          </w:p>
        </w:tc>
        <w:tc>
          <w:tcPr/>
          <w:p>
            <w:pPr>
              <w:pStyle w:val="Compact"/>
            </w:pPr>
            <w:r>
              <w:t xml:space="preserve">검증 이벤트 태깅 → 분모 제외 계측, err_class로 실장애율/flaky율 분리</w:t>
            </w:r>
          </w:p>
        </w:tc>
        <w:tc>
          <w:tcPr/>
          <w:p>
            <w:pPr>
              <w:pStyle w:val="Compact"/>
            </w:pPr>
            <w:r>
              <w:t xml:space="preserve">계측 추가</w:t>
            </w:r>
          </w:p>
        </w:tc>
      </w:tr>
      <w:tr>
        <w:tc>
          <w:tcPr/>
          <w:p>
            <w:pPr>
              <w:pStyle w:val="Compact"/>
            </w:pPr>
            <w:r>
              <w:t xml:space="preserve">backpressure 판정이 동기 단일 sender 조건에 한정 (11장)</w:t>
            </w:r>
          </w:p>
        </w:tc>
        <w:tc>
          <w:tcPr/>
          <w:p>
            <w:pPr>
              <w:pStyle w:val="Compact"/>
            </w:pPr>
            <w:r>
              <w:t xml:space="preserve">비동기·병렬 다중 소스 부하 재실험</w:t>
            </w:r>
          </w:p>
        </w:tc>
        <w:tc>
          <w:tcPr/>
          <w:p>
            <w:pPr>
              <w:pStyle w:val="Compact"/>
            </w:pPr>
            <w:r>
              <w:t xml:space="preserve">실험 확장</w:t>
            </w:r>
          </w:p>
        </w:tc>
      </w:tr>
    </w:tbl>
    <w:p>
      <w:r>
        <w:pict>
          <v:rect style="width:0;height:1.5pt" o:hralign="center" o:hrstd="t" o:hr="t"/>
        </w:pict>
      </w:r>
    </w:p>
    <w:bookmarkEnd w:id="89"/>
    <w:bookmarkEnd w:id="90"/>
    <w:bookmarkStart w:id="93" w:name="부록-산출물-대응표와-저장소-구조"/>
    <w:p>
      <w:pPr>
        <w:pStyle w:val="Heading2"/>
      </w:pPr>
      <w:r>
        <w:t xml:space="preserve">14. 부록 — 산출물 대응표와 저장소 구조</w:t>
      </w:r>
    </w:p>
    <w:bookmarkStart w:id="91" w:name="필수-산출물-8종-대응"/>
    <w:p>
      <w:pPr>
        <w:pStyle w:val="Heading3"/>
      </w:pPr>
      <w:r>
        <w:t xml:space="preserve">14.1 필수 산출물 8종 대응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산출물</w:t>
            </w:r>
          </w:p>
        </w:tc>
        <w:tc>
          <w:tcPr/>
          <w:p>
            <w:pPr>
              <w:pStyle w:val="Compact"/>
            </w:pPr>
            <w:r>
              <w:t xml:space="preserve">위치·근거</w:t>
            </w:r>
          </w:p>
        </w:tc>
      </w:tr>
      <w:tr>
        <w:tc>
          <w:tcPr/>
          <w:p>
            <w:pPr>
              <w:pStyle w:val="Compact"/>
            </w:pPr>
            <w:r>
              <w:t xml:space="preserve">1</w:t>
            </w:r>
          </w:p>
        </w:tc>
        <w:tc>
          <w:tcPr/>
          <w:p>
            <w:pPr>
              <w:pStyle w:val="Compact"/>
            </w:pPr>
            <w:r>
              <w:t xml:space="preserve">저장소</w:t>
            </w:r>
          </w:p>
        </w:tc>
        <w:tc>
          <w:tcPr/>
          <w:p>
            <w:pPr>
              <w:pStyle w:val="Compact"/>
            </w:pPr>
            <w:r>
              <w:t xml:space="preserve">본 GitHub 저장소</w:t>
            </w:r>
          </w:p>
        </w:tc>
      </w:tr>
      <w:tr>
        <w:tc>
          <w:tcPr/>
          <w:p>
            <w:pPr>
              <w:pStyle w:val="Compact"/>
            </w:pPr>
            <w:r>
              <w:t xml:space="preserve">2</w:t>
            </w:r>
          </w:p>
        </w:tc>
        <w:tc>
          <w:tcPr/>
          <w:p>
            <w:pPr>
              <w:pStyle w:val="Compact"/>
            </w:pPr>
            <w:r>
              <w:rPr>
                <w:rStyle w:val="VerbatimChar"/>
              </w:rPr>
              <w:t xml:space="preserve">docker-compose.yml</w:t>
            </w:r>
            <w:r>
              <w:t xml:space="preserve"> </w:t>
            </w:r>
            <w:r>
              <w:t xml:space="preserve">(단일 기동,</w:t>
            </w:r>
            <w:r>
              <w:t xml:space="preserve"> </w:t>
            </w:r>
            <w:r>
              <w:rPr>
                <w:rStyle w:val="VerbatimChar"/>
              </w:rPr>
              <w:t xml:space="preserve">.env</w:t>
            </w:r>
            <w:r>
              <w:t xml:space="preserve"> </w:t>
            </w:r>
            <w:r>
              <w:t xml:space="preserve">분리)</w:t>
            </w:r>
          </w:p>
        </w:tc>
        <w:tc>
          <w:tcPr/>
          <w:p>
            <w:pPr>
              <w:pStyle w:val="Compact"/>
            </w:pPr>
            <w:r>
              <w:t xml:space="preserve">루트, 기본 6서비스(+실험 프로파일 2) + 8080만 노출, 설정 근거 주석 인라인</w:t>
            </w:r>
          </w:p>
        </w:tc>
      </w:tr>
      <w:tr>
        <w:tc>
          <w:tcPr/>
          <w:p>
            <w:pPr>
              <w:pStyle w:val="Compact"/>
            </w:pPr>
            <w:r>
              <w:t xml:space="preserve">3</w:t>
            </w:r>
          </w:p>
        </w:tc>
        <w:tc>
          <w:tcPr/>
          <w:p>
            <w:pPr>
              <w:pStyle w:val="Compact"/>
            </w:pPr>
            <w:r>
              <w:t xml:space="preserve">nginx 앱 (</w:t>
            </w:r>
            <w:r>
              <w:rPr>
                <w:rStyle w:val="VerbatimChar"/>
              </w:rPr>
              <w:t xml:space="preserve">/</w:t>
            </w:r>
            <w:r>
              <w:t xml:space="preserve">,</w:t>
            </w:r>
            <w:r>
              <w:t xml:space="preserve"> </w:t>
            </w:r>
            <w:r>
              <w:rPr>
                <w:rStyle w:val="VerbatimChar"/>
              </w:rPr>
              <w:t xml:space="preserve">/health</w:t>
            </w:r>
            <w:r>
              <w:t xml:space="preserve">→200+OK,</w:t>
            </w:r>
            <w:r>
              <w:t xml:space="preserve"> </w:t>
            </w:r>
            <w:r>
              <w:rPr>
                <w:rStyle w:val="VerbatimChar"/>
              </w:rPr>
              <w:t xml:space="preserve">/status</w:t>
            </w:r>
            <w:r>
              <w:t xml:space="preserve">)</w:t>
            </w:r>
          </w:p>
        </w:tc>
        <w:tc>
          <w:tcPr/>
          <w:p>
            <w:pPr>
              <w:pStyle w:val="Compact"/>
            </w:pPr>
            <w:r>
              <w:rPr>
                <w:rStyle w:val="VerbatimChar"/>
              </w:rPr>
              <w:t xml:space="preserve">nginx/conf.d</w:t>
            </w:r>
            <w:r>
              <w:t xml:space="preserve">,</w:t>
            </w:r>
            <w:r>
              <w:t xml:space="preserve"> </w:t>
            </w:r>
            <w:r>
              <w:rPr>
                <w:rStyle w:val="VerbatimChar"/>
              </w:rPr>
              <w:t xml:space="preserve">nginx/html</w:t>
            </w:r>
          </w:p>
        </w:tc>
      </w:tr>
      <w:tr>
        <w:tc>
          <w:tcPr/>
          <w:p>
            <w:pPr>
              <w:pStyle w:val="Compact"/>
            </w:pPr>
            <w:r>
              <w:t xml:space="preserve">4</w:t>
            </w:r>
          </w:p>
        </w:tc>
        <w:tc>
          <w:tcPr/>
          <w:p>
            <w:pPr>
              <w:pStyle w:val="Compact"/>
            </w:pPr>
            <w:r>
              <w:t xml:space="preserve">Web Scenario XML Export (3-Step+)</w:t>
            </w:r>
          </w:p>
        </w:tc>
        <w:tc>
          <w:tcPr/>
          <w:p>
            <w:pPr>
              <w:pStyle w:val="Compact"/>
            </w:pPr>
            <w:r>
              <w:rPr>
                <w:rStyle w:val="VerbatimChar"/>
              </w:rPr>
              <w:t xml:space="preserve">zabbix/export/</w:t>
            </w:r>
            <w:r>
              <w:t xml:space="preserve"> </w:t>
            </w:r>
            <w:r>
              <w:t xml:space="preserve">(nginx-sample + Nginx by HTTP)</w:t>
            </w:r>
          </w:p>
        </w:tc>
      </w:tr>
      <w:tr>
        <w:tc>
          <w:tcPr/>
          <w:p>
            <w:pPr>
              <w:pStyle w:val="Compact"/>
            </w:pPr>
            <w:r>
              <w:t xml:space="preserve">5</w:t>
            </w:r>
          </w:p>
        </w:tc>
        <w:tc>
          <w:tcPr/>
          <w:p>
            <w:pPr>
              <w:pStyle w:val="Compact"/>
            </w:pPr>
            <w:r>
              <w:t xml:space="preserve">Browser Item 설정·결과</w:t>
            </w:r>
          </w:p>
        </w:tc>
        <w:tc>
          <w:tcPr/>
          <w:p>
            <w:pPr>
              <w:pStyle w:val="Compact"/>
            </w:pPr>
            <w:r>
              <w:rPr>
                <w:rStyle w:val="VerbatimChar"/>
              </w:rPr>
              <w:t xml:space="preserve">zabbix/midibus-browser-item.js</w:t>
            </w:r>
            <w:r>
              <w:t xml:space="preserve">,</w:t>
            </w:r>
            <w:r>
              <w:t xml:space="preserve"> </w:t>
            </w:r>
            <w:r>
              <w:rPr>
                <w:rStyle w:val="VerbatimChar"/>
              </w:rPr>
              <w:t xml:space="preserve">zabbix/export/</w:t>
            </w:r>
            <w:r>
              <w:t xml:space="preserve">,</w:t>
            </w:r>
            <w:r>
              <w:t xml:space="preserve"> </w:t>
            </w:r>
            <w:r>
              <w:rPr>
                <w:rStyle w:val="VerbatimChar"/>
              </w:rPr>
              <w:t xml:space="preserve">images/</w:t>
            </w:r>
            <w:r>
              <w:t xml:space="preserve"> </w:t>
            </w:r>
            <w:r>
              <w:t xml:space="preserve">실행 결과</w:t>
            </w:r>
          </w:p>
        </w:tc>
      </w:tr>
      <w:tr>
        <w:tc>
          <w:tcPr/>
          <w:p>
            <w:pPr>
              <w:pStyle w:val="Compact"/>
            </w:pPr>
            <w:r>
              <w:t xml:space="preserve">6</w:t>
            </w:r>
          </w:p>
        </w:tc>
        <w:tc>
          <w:tcPr/>
          <w:p>
            <w:pPr>
              <w:pStyle w:val="Compact"/>
            </w:pPr>
            <w:r>
              <w:t xml:space="preserve">Trigger·Action + 장애/복구 스크린샷</w:t>
            </w:r>
          </w:p>
        </w:tc>
        <w:tc>
          <w:tcPr/>
          <w:p>
            <w:pPr>
              <w:pStyle w:val="Compact"/>
            </w:pPr>
            <w:r>
              <w:t xml:space="preserve">5장, 9장,</w:t>
            </w:r>
            <w:r>
              <w:t xml:space="preserve"> </w:t>
            </w:r>
            <w:r>
              <w:rPr>
                <w:rStyle w:val="VerbatimChar"/>
              </w:rPr>
              <w:t xml:space="preserve">zabbix/export/</w:t>
            </w:r>
            <w:r>
              <w:t xml:space="preserve">(트리거 XML 포함),</w:t>
            </w:r>
            <w:r>
              <w:t xml:space="preserve"> </w:t>
            </w:r>
            <w:r>
              <w:rPr>
                <w:rStyle w:val="VerbatimChar"/>
              </w:rPr>
              <w:t xml:space="preserve">images/</w:t>
            </w:r>
            <w:r>
              <w:t xml:space="preserve">. Action은 Zabbix가 XML export를 지원하지 않아 스크린샷·설정 서술로 갈음</w:t>
            </w:r>
          </w:p>
        </w:tc>
      </w:tr>
      <w:tr>
        <w:tc>
          <w:tcPr/>
          <w:p>
            <w:pPr>
              <w:pStyle w:val="Compact"/>
            </w:pPr>
            <w:r>
              <w:t xml:space="preserve">7</w:t>
            </w:r>
          </w:p>
        </w:tc>
        <w:tc>
          <w:tcPr/>
          <w:p>
            <w:pPr>
              <w:pStyle w:val="Compact"/>
            </w:pPr>
            <w:r>
              <w:t xml:space="preserve">README.md</w:t>
            </w:r>
          </w:p>
        </w:tc>
        <w:tc>
          <w:tcPr/>
          <w:p>
            <w:pPr>
              <w:pStyle w:val="Compact"/>
            </w:pPr>
            <w:r>
              <w:t xml:space="preserve">루트</w:t>
            </w:r>
          </w:p>
        </w:tc>
      </w:tr>
      <w:tr>
        <w:tc>
          <w:tcPr/>
          <w:p>
            <w:pPr>
              <w:pStyle w:val="Compact"/>
            </w:pPr>
            <w:r>
              <w:t xml:space="preserve">8</w:t>
            </w:r>
          </w:p>
        </w:tc>
        <w:tc>
          <w:tcPr/>
          <w:p>
            <w:pPr>
              <w:pStyle w:val="Compact"/>
            </w:pPr>
            <w:r>
              <w:t xml:space="preserve">결과보고서</w:t>
            </w:r>
          </w:p>
        </w:tc>
        <w:tc>
          <w:tcPr/>
          <w:p>
            <w:pPr>
              <w:pStyle w:val="Compact"/>
            </w:pPr>
            <w:r>
              <w:t xml:space="preserve">본 문서</w:t>
            </w:r>
          </w:p>
        </w:tc>
      </w:tr>
    </w:tbl>
    <w:bookmarkEnd w:id="91"/>
    <w:bookmarkStart w:id="92" w:name="저장소-구조-개요"/>
    <w:p>
      <w:pPr>
        <w:pStyle w:val="Heading3"/>
      </w:pPr>
      <w:r>
        <w:t xml:space="preserve">14.2 저장소 구조 개요</w:t>
      </w:r>
    </w:p>
    <w:p>
      <w:pPr>
        <w:pStyle w:val="SourceCode"/>
      </w:pPr>
      <w:r>
        <w:rPr>
          <w:rStyle w:val="VerbatimChar"/>
        </w:rPr>
        <w:t xml:space="preserve">.</w:t>
      </w:r>
      <w:r>
        <w:br/>
      </w:r>
      <w:r>
        <w:rPr>
          <w:rStyle w:val="VerbatimChar"/>
        </w:rPr>
        <w:t xml:space="preserve">├─ docker-compose.yml            # 기본 6서비스 + 실험 프로파일 2 (설정 근거 주석)</w:t>
      </w:r>
      <w:r>
        <w:br/>
      </w:r>
      <w:r>
        <w:rPr>
          <w:rStyle w:val="VerbatimChar"/>
        </w:rPr>
        <w:t xml:space="preserve">├─ .env.example                  # 환경변수 템플릿</w:t>
      </w:r>
      <w:r>
        <w:br/>
      </w:r>
      <w:r>
        <w:rPr>
          <w:rStyle w:val="VerbatimChar"/>
        </w:rPr>
        <w:t xml:space="preserve">├─ nginx/                        # 감시 대상 샘플 앱 (conf.d / html / auth)</w:t>
      </w:r>
      <w:r>
        <w:br/>
      </w:r>
      <w:r>
        <w:rPr>
          <w:rStyle w:val="VerbatimChar"/>
        </w:rPr>
        <w:t xml:space="preserve">├─ zabbix/</w:t>
      </w:r>
      <w:r>
        <w:br/>
      </w:r>
      <w:r>
        <w:rPr>
          <w:rStyle w:val="VerbatimChar"/>
        </w:rPr>
        <w:t xml:space="preserve">│  ├─ midibus-browser-item.js    # Browser Item 5-Step 스크립트</w:t>
      </w:r>
      <w:r>
        <w:br/>
      </w:r>
      <w:r>
        <w:rPr>
          <w:rStyle w:val="VerbatimChar"/>
        </w:rPr>
        <w:t xml:space="preserve">│  ├─ update-item-script.sh      # 스크립트를 Zabbix API로 배포 (config-as-code)</w:t>
      </w:r>
      <w:r>
        <w:br/>
      </w:r>
      <w:r>
        <w:rPr>
          <w:rStyle w:val="VerbatimChar"/>
        </w:rPr>
        <w:t xml:space="preserve">│  ├─ set-webscenario-agent.sh   # Web Scenario User-agent 설정 (요구 4.1)</w:t>
      </w:r>
      <w:r>
        <w:br/>
      </w:r>
      <w:r>
        <w:rPr>
          <w:rStyle w:val="VerbatimChar"/>
        </w:rPr>
        <w:t xml:space="preserve">│  ├─ provision-burst-lab.sh     # 마무리 실험 1단계 프로비저닝</w:t>
      </w:r>
      <w:r>
        <w:br/>
      </w:r>
      <w:r>
        <w:rPr>
          <w:rStyle w:val="VerbatimChar"/>
        </w:rPr>
        <w:t xml:space="preserve">│  ├─ provision-proxy-lab.sh     # 프록시 등록·호스트 전환·티어다운 (11장)</w:t>
      </w:r>
      <w:r>
        <w:br/>
      </w:r>
      <w:r>
        <w:rPr>
          <w:rStyle w:val="VerbatimChar"/>
        </w:rPr>
        <w:t xml:space="preserve">│  ├─ burst-sweep.sh             # 레이트 스윕 발생기 (11장 E3)</w:t>
      </w:r>
      <w:r>
        <w:br/>
      </w:r>
      <w:r>
        <w:rPr>
          <w:rStyle w:val="VerbatimChar"/>
        </w:rPr>
        <w:t xml:space="preserve">│  ├─ count-history.sh           # 저장 개수 조회</w:t>
      </w:r>
      <w:r>
        <w:br/>
      </w:r>
      <w:r>
        <w:rPr>
          <w:rStyle w:val="VerbatimChar"/>
        </w:rPr>
        <w:t xml:space="preserve">│  ├─ get-last-result.sh         # 최근 실행 결과 조회</w:t>
      </w:r>
      <w:r>
        <w:br/>
      </w:r>
      <w:r>
        <w:rPr>
          <w:rStyle w:val="VerbatimChar"/>
        </w:rPr>
        <w:t xml:space="preserve">│  ├─ flaky-rate.sh              # 스텝별 성공률 집계 (12장)</w:t>
      </w:r>
      <w:r>
        <w:br/>
      </w:r>
      <w:r>
        <w:rPr>
          <w:rStyle w:val="VerbatimChar"/>
        </w:rPr>
        <w:t xml:space="preserve">│  └─ export/                    # Web Scenario / Browser Item XML Export</w:t>
      </w:r>
      <w:r>
        <w:br/>
      </w:r>
      <w:r>
        <w:rPr>
          <w:rStyle w:val="VerbatimChar"/>
        </w:rPr>
        <w:t xml:space="preserve">├─ scripts/gen-htpasswd.sh       # /secure Basic Auth 자격 파일 생성</w:t>
      </w:r>
      <w:r>
        <w:br/>
      </w:r>
      <w:r>
        <w:rPr>
          <w:rStyle w:val="VerbatimChar"/>
        </w:rPr>
        <w:t xml:space="preserve">├─ testdata/beach.mp4            # 미디어 업로드 테스트 파일 (5초·1.6MB)</w:t>
      </w:r>
      <w:r>
        <w:br/>
      </w:r>
      <w:r>
        <w:rPr>
          <w:rStyle w:val="VerbatimChar"/>
        </w:rPr>
        <w:t xml:space="preserve">├─ images/                       # 증빙 스크린샷 (장애/복구·대시보드·실험)</w:t>
      </w:r>
      <w:r>
        <w:br/>
      </w:r>
      <w:r>
        <w:rPr>
          <w:rStyle w:val="VerbatimChar"/>
        </w:rPr>
        <w:t xml:space="preserve">├─ TROUBLESHOOTING.md            # 트러블슈팅 10건</w:t>
      </w:r>
      <w:r>
        <w:br/>
      </w:r>
      <w:r>
        <w:rPr>
          <w:rStyle w:val="VerbatimChar"/>
        </w:rPr>
        <w:t xml:space="preserve">├─ README.md</w:t>
      </w:r>
      <w:r>
        <w:br/>
      </w:r>
      <w:r>
        <w:rPr>
          <w:rStyle w:val="VerbatimChar"/>
        </w:rPr>
        <w:t xml:space="preserve">└─ docs/결과보고서.md</w:t>
      </w:r>
    </w:p>
    <w:p>
      <w:pPr>
        <w:pStyle w:val="BlockText"/>
      </w:pPr>
      <w:r>
        <w:t xml:space="preserve">고도화 작업의 상세 로그와 설계 결정 원본은</w:t>
      </w:r>
      <w:r>
        <w:t xml:space="preserve"> </w:t>
      </w:r>
      <w:r>
        <w:rPr>
          <w:rStyle w:val="VerbatimChar"/>
        </w:rPr>
        <w:t xml:space="preserve">private/</w:t>
      </w:r>
      <w:r>
        <w:t xml:space="preserve">(git 미추적)에 보관한다. 본 보고서는 그 핵심을 공개 가능한 범위에서 정리한 것이다.</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67" Target="media/rId6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2026-07-13T10:20:13Z</dcterms:created>
  <dcterms:modified xsi:type="dcterms:W3CDTF">2026-07-13T10:20:13Z</dcterms:modified>
</cp:coreProperties>
</file>

<file path=docProps/custom.xml><?xml version="1.0" encoding="utf-8"?>
<Properties xmlns="http://schemas.openxmlformats.org/officeDocument/2006/custom-properties" xmlns:vt="http://schemas.openxmlformats.org/officeDocument/2006/docPropsVTypes"/>
</file>