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C5B70" w14:textId="77777777" w:rsidR="005F0447" w:rsidRDefault="005F0447">
      <w:r>
        <w:t>Sam Wood</w:t>
      </w:r>
    </w:p>
    <w:p w14:paraId="044CDA24" w14:textId="03C0FC50" w:rsidR="005F0447" w:rsidRDefault="00CF6B55">
      <w:r>
        <w:t>20</w:t>
      </w:r>
      <w:r w:rsidR="00B576C9">
        <w:t xml:space="preserve"> September </w:t>
      </w:r>
      <w:r w:rsidR="005F0447">
        <w:t>2018</w:t>
      </w:r>
    </w:p>
    <w:p w14:paraId="31D81EB2" w14:textId="5AE3B436" w:rsidR="005F0447" w:rsidRDefault="00CF6B55" w:rsidP="005F0447">
      <w:pPr>
        <w:jc w:val="center"/>
      </w:pPr>
      <w:r>
        <w:t>5</w:t>
      </w:r>
      <w:r w:rsidR="005F0447" w:rsidRPr="005F0447">
        <w:t xml:space="preserve">: </w:t>
      </w:r>
      <w:proofErr w:type="spellStart"/>
      <w:r>
        <w:t>MatPlotLib</w:t>
      </w:r>
      <w:proofErr w:type="spellEnd"/>
      <w:r w:rsidR="00B576C9">
        <w:t xml:space="preserve"> </w:t>
      </w:r>
      <w:r w:rsidR="005F0447" w:rsidRPr="005F0447">
        <w:t>Homework</w:t>
      </w:r>
    </w:p>
    <w:p w14:paraId="67B11CA5" w14:textId="2A2756D3" w:rsidR="005F0447" w:rsidRDefault="00CF6B55" w:rsidP="006027CB">
      <w:pPr>
        <w:pStyle w:val="ListParagraph"/>
        <w:numPr>
          <w:ilvl w:val="0"/>
          <w:numId w:val="1"/>
        </w:numPr>
      </w:pPr>
      <w:r>
        <w:t>Three</w:t>
      </w:r>
      <w:r w:rsidR="002B365D">
        <w:t xml:space="preserve"> observable trends based on the </w:t>
      </w:r>
      <w:r w:rsidR="00D70CEE">
        <w:t>data:</w:t>
      </w:r>
    </w:p>
    <w:p w14:paraId="579EA78D" w14:textId="2F418176" w:rsidR="00CF6B55" w:rsidRDefault="00CF6B55" w:rsidP="00CF6B55">
      <w:pPr>
        <w:pStyle w:val="ListParagraph"/>
        <w:numPr>
          <w:ilvl w:val="1"/>
          <w:numId w:val="1"/>
        </w:numPr>
      </w:pP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show the best </w:t>
      </w:r>
      <w:r w:rsidR="006032FA">
        <w:t xml:space="preserve">average </w:t>
      </w:r>
      <w:r>
        <w:t>response</w:t>
      </w:r>
      <w:r w:rsidR="006032FA">
        <w:t xml:space="preserve"> </w:t>
      </w:r>
      <w:r>
        <w:t>in terms of reduction in tumor volume, metastatic spread, and survival rate</w:t>
      </w:r>
    </w:p>
    <w:p w14:paraId="642B5CAE" w14:textId="2C3B9E38" w:rsidR="00CF6B55" w:rsidRDefault="00CF6B55" w:rsidP="00CF6B55">
      <w:pPr>
        <w:pStyle w:val="ListParagraph"/>
        <w:numPr>
          <w:ilvl w:val="1"/>
          <w:numId w:val="1"/>
        </w:numPr>
      </w:pPr>
      <w:proofErr w:type="spellStart"/>
      <w:r>
        <w:t>Naftisol</w:t>
      </w:r>
      <w:proofErr w:type="spellEnd"/>
      <w:r>
        <w:t xml:space="preserve"> and </w:t>
      </w:r>
      <w:proofErr w:type="spellStart"/>
      <w:r>
        <w:t>Ketapril</w:t>
      </w:r>
      <w:proofErr w:type="spellEnd"/>
      <w:r w:rsidR="00FC25AC">
        <w:t xml:space="preserve"> show the worst</w:t>
      </w:r>
      <w:r w:rsidR="00C929F1">
        <w:t xml:space="preserve"> </w:t>
      </w:r>
      <w:r w:rsidR="006032FA">
        <w:t xml:space="preserve">average </w:t>
      </w:r>
      <w:r w:rsidR="00C929F1">
        <w:t>response for reduction in tumor volume</w:t>
      </w:r>
    </w:p>
    <w:p w14:paraId="22F6AC85" w14:textId="4DB5FE1E" w:rsidR="00C929F1" w:rsidRDefault="00C929F1" w:rsidP="00CF6B55">
      <w:pPr>
        <w:pStyle w:val="ListParagraph"/>
        <w:numPr>
          <w:ilvl w:val="1"/>
          <w:numId w:val="1"/>
        </w:numPr>
      </w:pPr>
      <w:r>
        <w:t xml:space="preserve">Don’t take </w:t>
      </w:r>
      <w:proofErr w:type="spellStart"/>
      <w:r>
        <w:t>Propriva</w:t>
      </w:r>
      <w:proofErr w:type="spellEnd"/>
      <w:r w:rsidR="00C91C93">
        <w:t>,</w:t>
      </w:r>
      <w:r w:rsidR="00C91C93" w:rsidRPr="00C91C93">
        <w:t xml:space="preserve"> </w:t>
      </w:r>
      <w:r w:rsidR="00C91C93">
        <w:t>it</w:t>
      </w:r>
      <w:r w:rsidR="00C91C93">
        <w:t xml:space="preserve"> will kill you</w:t>
      </w:r>
      <w:r>
        <w:t xml:space="preserve">. </w:t>
      </w:r>
      <w:r w:rsidR="00C91C93">
        <w:t xml:space="preserve">It has a worse survival rate than the placebo. </w:t>
      </w:r>
    </w:p>
    <w:p w14:paraId="154644E8" w14:textId="507C0A45" w:rsidR="002B365D" w:rsidRDefault="002B365D" w:rsidP="002B365D"/>
    <w:p w14:paraId="66D22E12" w14:textId="1F877430" w:rsidR="002B365D" w:rsidRDefault="002B365D" w:rsidP="002B365D">
      <w:bookmarkStart w:id="0" w:name="_GoBack"/>
      <w:bookmarkEnd w:id="0"/>
    </w:p>
    <w:p w14:paraId="75E09DE6" w14:textId="41A2D9B9" w:rsidR="002B365D" w:rsidRDefault="002B365D" w:rsidP="002B365D"/>
    <w:p w14:paraId="76ADE5DC" w14:textId="2A811115" w:rsidR="002B365D" w:rsidRDefault="002B365D" w:rsidP="002B365D"/>
    <w:sectPr w:rsidR="002B365D" w:rsidSect="008764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0C9"/>
    <w:multiLevelType w:val="hybridMultilevel"/>
    <w:tmpl w:val="A23E9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E46B2"/>
    <w:multiLevelType w:val="hybridMultilevel"/>
    <w:tmpl w:val="98FCA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9B44BB"/>
    <w:multiLevelType w:val="multilevel"/>
    <w:tmpl w:val="98FCA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0337C8"/>
    <w:multiLevelType w:val="hybridMultilevel"/>
    <w:tmpl w:val="6D06D9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47"/>
    <w:rsid w:val="00060F95"/>
    <w:rsid w:val="00067443"/>
    <w:rsid w:val="0012348F"/>
    <w:rsid w:val="00127987"/>
    <w:rsid w:val="002B365D"/>
    <w:rsid w:val="00317A2E"/>
    <w:rsid w:val="005F0447"/>
    <w:rsid w:val="006027CB"/>
    <w:rsid w:val="006032FA"/>
    <w:rsid w:val="00673A75"/>
    <w:rsid w:val="006C1BE8"/>
    <w:rsid w:val="00876432"/>
    <w:rsid w:val="00B576C9"/>
    <w:rsid w:val="00B85789"/>
    <w:rsid w:val="00C46971"/>
    <w:rsid w:val="00C91C93"/>
    <w:rsid w:val="00C929F1"/>
    <w:rsid w:val="00CF6B55"/>
    <w:rsid w:val="00D70CEE"/>
    <w:rsid w:val="00FB7D5E"/>
    <w:rsid w:val="00F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D91D"/>
  <w15:chartTrackingRefBased/>
  <w15:docId w15:val="{67BB77A7-8A8C-46AD-B54B-57D69F75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Sam A.</dc:creator>
  <cp:keywords/>
  <dc:description/>
  <cp:lastModifiedBy>Wood, Sam A.</cp:lastModifiedBy>
  <cp:revision>7</cp:revision>
  <dcterms:created xsi:type="dcterms:W3CDTF">2018-09-21T03:14:00Z</dcterms:created>
  <dcterms:modified xsi:type="dcterms:W3CDTF">2018-09-21T03:36:00Z</dcterms:modified>
</cp:coreProperties>
</file>