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62703" w14:textId="49F23123" w:rsidR="00E90850" w:rsidRDefault="00D0701C">
      <w:pPr>
        <w:rPr>
          <w:rFonts w:hint="eastAsia"/>
        </w:rPr>
      </w:pPr>
      <w:r>
        <w:rPr>
          <w:rFonts w:hint="eastAsia"/>
        </w:rPr>
        <w:t>主要在</w:t>
      </w:r>
      <w:r>
        <w:t>I</w:t>
      </w:r>
      <w:r>
        <w:rPr>
          <w:rFonts w:hint="eastAsia"/>
        </w:rPr>
        <w:t>nventory</w:t>
      </w:r>
      <w:r>
        <w:t>.h,</w:t>
      </w:r>
      <w:r>
        <w:rPr>
          <w:rFonts w:hint="eastAsia"/>
        </w:rPr>
        <w:t>实现于</w:t>
      </w:r>
      <w:r>
        <w:t>I</w:t>
      </w:r>
      <w:r>
        <w:rPr>
          <w:rFonts w:hint="eastAsia"/>
        </w:rPr>
        <w:t>nventory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中</w:t>
      </w:r>
      <w:r w:rsidR="006473F9">
        <w:rPr>
          <w:rFonts w:hint="eastAsia"/>
        </w:rPr>
        <w:t>实现S</w:t>
      </w:r>
      <w:r w:rsidR="006473F9">
        <w:t>RP</w:t>
      </w:r>
    </w:p>
    <w:sectPr w:rsidR="00E90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01"/>
    <w:rsid w:val="00043944"/>
    <w:rsid w:val="00101092"/>
    <w:rsid w:val="00154AF4"/>
    <w:rsid w:val="00237D01"/>
    <w:rsid w:val="00334D1F"/>
    <w:rsid w:val="00457CE7"/>
    <w:rsid w:val="006473F9"/>
    <w:rsid w:val="007843C1"/>
    <w:rsid w:val="008344D7"/>
    <w:rsid w:val="0096277A"/>
    <w:rsid w:val="00A70420"/>
    <w:rsid w:val="00A93153"/>
    <w:rsid w:val="00D0701C"/>
    <w:rsid w:val="00D61F38"/>
    <w:rsid w:val="00DB22AA"/>
    <w:rsid w:val="00E90850"/>
    <w:rsid w:val="00F1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1049"/>
  <w15:chartTrackingRefBased/>
  <w15:docId w15:val="{2AE802A7-7769-4695-8421-EAF23E33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 Gphenixj</dc:creator>
  <cp:keywords/>
  <dc:description/>
  <cp:lastModifiedBy>Sword Gphenixj</cp:lastModifiedBy>
  <cp:revision>4</cp:revision>
  <dcterms:created xsi:type="dcterms:W3CDTF">2020-08-26T13:25:00Z</dcterms:created>
  <dcterms:modified xsi:type="dcterms:W3CDTF">2020-08-26T13:27:00Z</dcterms:modified>
</cp:coreProperties>
</file>