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42BC5" w14:textId="77777777" w:rsidR="00CC1226" w:rsidRPr="00244A35" w:rsidRDefault="00CC1226" w:rsidP="00CC1226">
      <w:pPr>
        <w:spacing w:line="360" w:lineRule="auto"/>
        <w:ind w:firstLine="709"/>
        <w:jc w:val="both"/>
        <w:rPr>
          <w:b/>
        </w:rPr>
      </w:pPr>
      <w:r w:rsidRPr="00244A35">
        <w:rPr>
          <w:b/>
        </w:rPr>
        <w:t>ЗАДАНИЯ:</w:t>
      </w:r>
    </w:p>
    <w:p w14:paraId="0E20115E" w14:textId="77777777" w:rsidR="00CC1226" w:rsidRPr="00244A35" w:rsidRDefault="00CC1226" w:rsidP="00CC1226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244A35">
        <w:rPr>
          <w:b/>
        </w:rPr>
        <w:t xml:space="preserve">СОСТАВЛЕНИЕ ТЗ ДЛЯ ПРЕДМЕТНОЙ ОБЛАСТИ </w:t>
      </w:r>
    </w:p>
    <w:p w14:paraId="7F46ECBB" w14:textId="77777777" w:rsidR="00CC1226" w:rsidRPr="00244A35" w:rsidRDefault="00CC1226" w:rsidP="00CC1226">
      <w:pPr>
        <w:spacing w:line="360" w:lineRule="auto"/>
        <w:ind w:left="502" w:firstLine="709"/>
        <w:jc w:val="both"/>
        <w:rPr>
          <w:b/>
          <w:bCs/>
        </w:rPr>
      </w:pPr>
    </w:p>
    <w:p w14:paraId="5EF4BADE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1.1. Наименование системы</w:t>
      </w:r>
    </w:p>
    <w:p w14:paraId="6DB1B714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1.1.1. Полное наименование системы</w:t>
      </w:r>
    </w:p>
    <w:p w14:paraId="55C971B3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Полное наименование — Информационная система для агентства по организации мероприятий.</w:t>
      </w:r>
    </w:p>
    <w:p w14:paraId="2C1BCE8C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1.1.2. Краткое наименование системы</w:t>
      </w:r>
    </w:p>
    <w:p w14:paraId="41CFA7A0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Краткое наименование — АОМ (Агентство организации мероприятий).</w:t>
      </w:r>
    </w:p>
    <w:p w14:paraId="565E8C00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42DC4E7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1.2. Основания для проведения работ</w:t>
      </w:r>
    </w:p>
    <w:p w14:paraId="6AE790C8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Работа выполняется на основании договора № 7851 от 01.05.2025 между ОАО «Заказчик» и ЗАО «Разработчик».</w:t>
      </w:r>
    </w:p>
    <w:p w14:paraId="50AA31B4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1.3. Наименование организаций – Заказчика и Разработчика</w:t>
      </w:r>
    </w:p>
    <w:p w14:paraId="2C41B9B5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1.3.1. Заказчик</w:t>
      </w:r>
    </w:p>
    <w:p w14:paraId="707E1D2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–</w:t>
      </w:r>
      <w:r w:rsidRPr="00244A35">
        <w:rPr>
          <w:lang w:val="en-US"/>
        </w:rPr>
        <w:t> </w:t>
      </w:r>
      <w:r w:rsidRPr="00244A35">
        <w:t>Наименование:</w:t>
      </w:r>
      <w:r w:rsidRPr="00244A35">
        <w:rPr>
          <w:lang w:val="en-US"/>
        </w:rPr>
        <w:t> </w:t>
      </w:r>
      <w:r w:rsidRPr="00244A35">
        <w:t>ОАО</w:t>
      </w:r>
      <w:r w:rsidRPr="00244A35">
        <w:rPr>
          <w:lang w:val="en-US"/>
        </w:rPr>
        <w:t> </w:t>
      </w:r>
      <w:r w:rsidRPr="00244A35">
        <w:t>Заказчик</w:t>
      </w:r>
      <w:r w:rsidRPr="00244A35">
        <w:br/>
        <w:t xml:space="preserve">            –</w:t>
      </w:r>
      <w:r w:rsidRPr="00244A35">
        <w:rPr>
          <w:lang w:val="en-US"/>
        </w:rPr>
        <w:t> </w:t>
      </w:r>
      <w:r w:rsidRPr="00244A35">
        <w:t>Адрес</w:t>
      </w:r>
      <w:r w:rsidRPr="00244A35">
        <w:rPr>
          <w:lang w:val="en-US"/>
        </w:rPr>
        <w:t> </w:t>
      </w:r>
      <w:r w:rsidRPr="00244A35">
        <w:t>фактический:</w:t>
      </w:r>
      <w:r w:rsidRPr="00244A35">
        <w:rPr>
          <w:lang w:val="en-US"/>
        </w:rPr>
        <w:t> </w:t>
      </w:r>
      <w:r w:rsidRPr="00244A35">
        <w:t>г.</w:t>
      </w:r>
      <w:r w:rsidRPr="00244A35">
        <w:rPr>
          <w:lang w:val="en-US"/>
        </w:rPr>
        <w:t> </w:t>
      </w:r>
      <w:r w:rsidRPr="00244A35">
        <w:t>Москва</w:t>
      </w:r>
      <w:r w:rsidRPr="00244A35">
        <w:br/>
        <w:t xml:space="preserve">            – Телефон / Факс: +7 (495) 2222222</w:t>
      </w:r>
    </w:p>
    <w:p w14:paraId="31308D06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1.3.2. Разработчик</w:t>
      </w:r>
    </w:p>
    <w:p w14:paraId="2E9EF9C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–</w:t>
      </w:r>
      <w:r w:rsidRPr="00244A35">
        <w:rPr>
          <w:lang w:val="en-US"/>
        </w:rPr>
        <w:t> </w:t>
      </w:r>
      <w:r w:rsidRPr="00244A35">
        <w:t>Наименование:</w:t>
      </w:r>
      <w:r w:rsidRPr="00244A35">
        <w:rPr>
          <w:lang w:val="en-US"/>
        </w:rPr>
        <w:t> </w:t>
      </w:r>
      <w:r w:rsidRPr="00244A35">
        <w:t>ЗАО</w:t>
      </w:r>
      <w:r w:rsidRPr="00244A35">
        <w:rPr>
          <w:lang w:val="en-US"/>
        </w:rPr>
        <w:t> </w:t>
      </w:r>
      <w:r w:rsidRPr="00244A35">
        <w:t>Разработчик</w:t>
      </w:r>
      <w:r w:rsidRPr="00244A35">
        <w:br/>
        <w:t xml:space="preserve">            –</w:t>
      </w:r>
      <w:r w:rsidRPr="00244A35">
        <w:rPr>
          <w:lang w:val="en-US"/>
        </w:rPr>
        <w:t> </w:t>
      </w:r>
      <w:r w:rsidRPr="00244A35">
        <w:t>Адрес</w:t>
      </w:r>
      <w:r w:rsidRPr="00244A35">
        <w:rPr>
          <w:lang w:val="en-US"/>
        </w:rPr>
        <w:t> </w:t>
      </w:r>
      <w:r w:rsidRPr="00244A35">
        <w:t>фактический:</w:t>
      </w:r>
      <w:r w:rsidRPr="00244A35">
        <w:rPr>
          <w:lang w:val="en-US"/>
        </w:rPr>
        <w:t> </w:t>
      </w:r>
      <w:r w:rsidRPr="00244A35">
        <w:t>г.</w:t>
      </w:r>
      <w:r w:rsidRPr="00244A35">
        <w:rPr>
          <w:lang w:val="en-US"/>
        </w:rPr>
        <w:t> </w:t>
      </w:r>
      <w:r w:rsidRPr="00244A35">
        <w:t>Москва</w:t>
      </w:r>
      <w:r w:rsidRPr="00244A35">
        <w:br/>
        <w:t xml:space="preserve">            – Телефон / Факс: +7 (495) 3333333</w:t>
      </w:r>
    </w:p>
    <w:p w14:paraId="23E0C532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0F9E5B6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1.4. Плановые сроки начала и окончания работы</w:t>
      </w:r>
    </w:p>
    <w:p w14:paraId="0DEE22BB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–</w:t>
      </w:r>
      <w:r w:rsidRPr="00244A35">
        <w:rPr>
          <w:lang w:val="en-US"/>
        </w:rPr>
        <w:t> </w:t>
      </w:r>
      <w:r w:rsidRPr="00244A35">
        <w:t>Плановые</w:t>
      </w:r>
      <w:r w:rsidRPr="00244A35">
        <w:rPr>
          <w:lang w:val="en-US"/>
        </w:rPr>
        <w:t> </w:t>
      </w:r>
      <w:r w:rsidRPr="00244A35">
        <w:t>сроки</w:t>
      </w:r>
      <w:r w:rsidRPr="00244A35">
        <w:rPr>
          <w:lang w:val="en-US"/>
        </w:rPr>
        <w:t> </w:t>
      </w:r>
      <w:r w:rsidRPr="00244A35">
        <w:t>начала</w:t>
      </w:r>
      <w:r w:rsidRPr="00244A35">
        <w:rPr>
          <w:lang w:val="en-US"/>
        </w:rPr>
        <w:t> </w:t>
      </w:r>
      <w:r w:rsidRPr="00244A35">
        <w:t>работы:01.05.2025</w:t>
      </w:r>
      <w:r w:rsidRPr="00244A35">
        <w:br/>
      </w:r>
      <w:r w:rsidRPr="00244A35">
        <w:rPr>
          <w:lang w:val="en-US"/>
        </w:rPr>
        <w:t>            </w:t>
      </w:r>
      <w:r w:rsidRPr="00244A35">
        <w:t>– Плановые сроки окончания работы: 31.05.2025</w:t>
      </w:r>
    </w:p>
    <w:p w14:paraId="03B7087A" w14:textId="77777777" w:rsidR="00CC1226" w:rsidRPr="00244A35" w:rsidRDefault="00CC1226" w:rsidP="00CC1226">
      <w:pPr>
        <w:spacing w:line="360" w:lineRule="auto"/>
        <w:ind w:firstLine="709"/>
        <w:jc w:val="both"/>
        <w:rPr>
          <w:b/>
          <w:bCs/>
        </w:rPr>
      </w:pPr>
    </w:p>
    <w:p w14:paraId="1FCCD334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1.5. Источники и порядок финансирования</w:t>
      </w:r>
    </w:p>
    <w:p w14:paraId="0FCF276E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Финансирование осуществляется на основе Договора № 7851 от 01.05.2025.</w:t>
      </w:r>
    </w:p>
    <w:p w14:paraId="19286544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3DC1A9AC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1.6. Порядок оформления и предъявления заказчику результатов работ</w:t>
      </w:r>
    </w:p>
    <w:p w14:paraId="49970403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Работы по созданию системы «АОМ» будут сдаваться Заказчику поэтапно в соответствии с календарным планом проекта.</w:t>
      </w:r>
      <w:r w:rsidRPr="00244A35">
        <w:br/>
        <w:t xml:space="preserve">            По завершении каждого этапа разработчик будет предоставлять Заказчику отчетные документы.</w:t>
      </w:r>
    </w:p>
    <w:p w14:paraId="4181C50D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2A715506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2. Назначение и цели создания системы</w:t>
      </w:r>
    </w:p>
    <w:p w14:paraId="58D77DBA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2.1. Назначение системы</w:t>
      </w:r>
    </w:p>
    <w:p w14:paraId="5DFF2B6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Система «АОМ» предназначена для автоматизации процессов в агентстве, занимающемся организацией мероприятий.</w:t>
      </w:r>
    </w:p>
    <w:p w14:paraId="2130D84D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2.2. Цели создания системы</w:t>
      </w:r>
    </w:p>
    <w:p w14:paraId="69E6B931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Создание</w:t>
      </w:r>
      <w:r w:rsidRPr="00244A35">
        <w:rPr>
          <w:lang w:val="en-US"/>
        </w:rPr>
        <w:t> </w:t>
      </w:r>
      <w:r w:rsidRPr="00244A35">
        <w:t>системы</w:t>
      </w:r>
      <w:r w:rsidRPr="00244A35">
        <w:rPr>
          <w:lang w:val="en-US"/>
        </w:rPr>
        <w:t> </w:t>
      </w:r>
      <w:r w:rsidRPr="00244A35">
        <w:t>позволит:</w:t>
      </w:r>
      <w:r w:rsidRPr="00244A35">
        <w:br/>
        <w:t xml:space="preserve">            – ускорить</w:t>
      </w:r>
      <w:r w:rsidRPr="00244A35">
        <w:rPr>
          <w:lang w:val="en-US"/>
        </w:rPr>
        <w:t> </w:t>
      </w:r>
      <w:r w:rsidRPr="00244A35">
        <w:t>процессы взаимодействия с клиентами и аниматорами</w:t>
      </w:r>
      <w:r w:rsidRPr="00244A35">
        <w:br/>
        <w:t xml:space="preserve">            – повысить эффективность планирования и координации мероприятий </w:t>
      </w:r>
      <w:r w:rsidRPr="00244A35">
        <w:br/>
        <w:t xml:space="preserve">            – минимизировать ошибки в расписании и распределении ресурсов</w:t>
      </w:r>
      <w:r w:rsidRPr="00244A35">
        <w:br/>
        <w:t xml:space="preserve">            – обеспечить прозрачный учет заказов и финансов</w:t>
      </w:r>
      <w:r w:rsidRPr="00244A35">
        <w:br/>
        <w:t xml:space="preserve">            – автоматизировать рутинные задачи по управлению персоналом и клиентами</w:t>
      </w:r>
    </w:p>
    <w:p w14:paraId="535B87F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3. Характеристика объектов автоматизации</w:t>
      </w:r>
    </w:p>
    <w:p w14:paraId="797C99B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Область деятельности заказчика</w:t>
      </w:r>
      <w:r w:rsidRPr="00244A35">
        <w:t xml:space="preserve"> — организация и проведение различных мероприятий:</w:t>
      </w:r>
      <w:r w:rsidRPr="00244A35">
        <w:br/>
        <w:t xml:space="preserve">             – детские праздники</w:t>
      </w:r>
      <w:r w:rsidRPr="00244A35">
        <w:br/>
        <w:t xml:space="preserve">             – корпоративные мероприятия</w:t>
      </w:r>
      <w:r w:rsidRPr="00244A35">
        <w:br/>
        <w:t xml:space="preserve">             – городские события</w:t>
      </w:r>
      <w:r w:rsidRPr="00244A35">
        <w:br/>
        <w:t xml:space="preserve">             – свадебные торжества</w:t>
      </w:r>
      <w:r w:rsidRPr="00244A35">
        <w:br/>
        <w:t xml:space="preserve">             – анимационные шоу</w:t>
      </w:r>
    </w:p>
    <w:p w14:paraId="3C2148F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Агентство предоставляет:</w:t>
      </w:r>
      <w:r w:rsidRPr="00244A35">
        <w:br/>
        <w:t xml:space="preserve">            – услуги аниматоров </w:t>
      </w:r>
      <w:r w:rsidRPr="00244A35">
        <w:br/>
        <w:t>            – организацию праздничных сценариев и развлекательных программ</w:t>
      </w:r>
    </w:p>
    <w:p w14:paraId="63F9C72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Организационная структура агентства</w:t>
      </w:r>
      <w:r w:rsidRPr="00244A35">
        <w:t>: </w:t>
      </w:r>
    </w:p>
    <w:p w14:paraId="005B3589" w14:textId="77777777" w:rsidR="00CC1226" w:rsidRPr="00244A35" w:rsidRDefault="00CC1226" w:rsidP="00CC1226">
      <w:pPr>
        <w:spacing w:before="100" w:beforeAutospacing="1" w:after="100" w:afterAutospacing="1" w:line="360" w:lineRule="auto"/>
        <w:ind w:left="1429"/>
        <w:jc w:val="both"/>
      </w:pPr>
      <w:r w:rsidRPr="00244A35">
        <w:t>-Менеджер по работе с клиентами и                                                                                 -- Менеджер по работе с базами данных</w:t>
      </w:r>
      <w:r w:rsidRPr="00244A35">
        <w:br/>
        <w:t>-Аниматоры и артисты</w:t>
      </w:r>
      <w:r w:rsidRPr="00244A35">
        <w:br/>
        <w:t>-Технический отдел</w:t>
      </w:r>
      <w:r w:rsidRPr="00244A35">
        <w:br/>
        <w:t>-Бухгалтерия</w:t>
      </w:r>
    </w:p>
    <w:p w14:paraId="46218BFB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Объекты автоматизации</w:t>
      </w:r>
      <w:r w:rsidRPr="00244A35">
        <w:t>:</w:t>
      </w:r>
      <w:r w:rsidRPr="00244A35">
        <w:br/>
        <w:t xml:space="preserve">            – Управление клиентскими заявками и заказами</w:t>
      </w:r>
      <w:r w:rsidRPr="00244A35">
        <w:br/>
        <w:t xml:space="preserve">            – Формирование расписания мероприятий</w:t>
      </w:r>
      <w:r w:rsidRPr="00244A35">
        <w:br/>
        <w:t xml:space="preserve">            – Назначение аниматоров и исполнителей</w:t>
      </w:r>
      <w:r w:rsidRPr="00244A35">
        <w:br/>
        <w:t xml:space="preserve">            – Учет и бронирование оборудования и реквизита</w:t>
      </w:r>
      <w:r w:rsidRPr="00244A35">
        <w:br/>
        <w:t xml:space="preserve">            – Финансовые операции (учет расходов и доходов, выставление счетов)</w:t>
      </w:r>
      <w:r w:rsidRPr="00244A35">
        <w:br/>
        <w:t xml:space="preserve">            – Управление правами доступа и ролями сотрудников</w:t>
      </w:r>
      <w:r w:rsidRPr="00244A35">
        <w:br/>
        <w:t xml:space="preserve">            – Хранение сценариев и отчетных документов</w:t>
      </w:r>
      <w:r w:rsidRPr="00244A35">
        <w:br/>
        <w:t xml:space="preserve">            – Формирование отчетов по выполненным заказам и загрузке персонала</w:t>
      </w:r>
    </w:p>
    <w:p w14:paraId="1003F368" w14:textId="77777777" w:rsidR="00CC1226" w:rsidRPr="00244A35" w:rsidRDefault="00CC1226" w:rsidP="00CC1226">
      <w:pPr>
        <w:spacing w:line="360" w:lineRule="auto"/>
        <w:ind w:left="-284" w:firstLine="709"/>
        <w:jc w:val="both"/>
        <w:rPr>
          <w:b/>
          <w:bCs/>
        </w:rPr>
      </w:pPr>
    </w:p>
    <w:p w14:paraId="029D88C5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 Требования к системе</w:t>
      </w:r>
    </w:p>
    <w:p w14:paraId="70949294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 Требования к системе в целом</w:t>
      </w:r>
    </w:p>
    <w:p w14:paraId="0EC82DA2" w14:textId="77777777" w:rsidR="00CC1226" w:rsidRPr="00244A35" w:rsidRDefault="00CC1226" w:rsidP="00CC1226">
      <w:pPr>
        <w:pStyle w:val="5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4.1.1. Требования к структуре и функционированию системы</w:t>
      </w:r>
    </w:p>
    <w:p w14:paraId="308B5F9E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 xml:space="preserve">Система агентства по организации мероприятий должна поддерживать следующие </w:t>
      </w:r>
      <w:r w:rsidRPr="00244A35">
        <w:rPr>
          <w:rStyle w:val="ac"/>
        </w:rPr>
        <w:t>режимы функционирования</w:t>
      </w:r>
      <w:r w:rsidRPr="00244A35">
        <w:t>:</w:t>
      </w:r>
    </w:p>
    <w:p w14:paraId="6DDFF9F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Основной режим</w:t>
      </w:r>
      <w:r w:rsidRPr="00244A35">
        <w:t xml:space="preserve"> — в этом режиме выполняются такие функции как: управление заказами, планирование мероприятий, назначение исполнителей.            </w:t>
      </w:r>
    </w:p>
    <w:p w14:paraId="4485D3E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Профилактический режим</w:t>
      </w:r>
      <w:r w:rsidRPr="00244A35">
        <w:t xml:space="preserve"> — временное приостановление функций для проведения технического обслуживания, обновлений или устранения неполадок.</w:t>
      </w:r>
    </w:p>
    <w:p w14:paraId="5D1EDD91" w14:textId="77777777" w:rsidR="00CC1226" w:rsidRPr="00244A35" w:rsidRDefault="00CC1226" w:rsidP="00CC1226">
      <w:pPr>
        <w:spacing w:before="100" w:beforeAutospacing="1" w:after="100" w:afterAutospacing="1" w:line="360" w:lineRule="auto"/>
        <w:ind w:left="709"/>
        <w:jc w:val="both"/>
      </w:pPr>
      <w:r w:rsidRPr="00244A35">
        <w:lastRenderedPageBreak/>
        <w:t>В </w:t>
      </w:r>
      <w:r w:rsidRPr="00244A35">
        <w:rPr>
          <w:rStyle w:val="ac"/>
        </w:rPr>
        <w:t>основном режиме</w:t>
      </w:r>
      <w:r w:rsidRPr="00244A35">
        <w:t> система должна обеспечивать:</w:t>
      </w:r>
      <w:r w:rsidRPr="00244A35">
        <w:br/>
        <w:t>– Круглосуточную доступность сервисов (режим 24/7)</w:t>
      </w:r>
      <w:r w:rsidRPr="00244A35">
        <w:br/>
        <w:t>– Стабильную и быструю работу всех функций</w:t>
      </w:r>
    </w:p>
    <w:p w14:paraId="0426FAAA" w14:textId="77777777" w:rsidR="00CC1226" w:rsidRPr="00244A35" w:rsidRDefault="00CC1226" w:rsidP="00CC1226">
      <w:pPr>
        <w:spacing w:before="100" w:beforeAutospacing="1" w:after="100" w:afterAutospacing="1" w:line="360" w:lineRule="auto"/>
        <w:jc w:val="both"/>
      </w:pPr>
      <w:r w:rsidRPr="00244A35">
        <w:t xml:space="preserve">            В </w:t>
      </w:r>
      <w:r w:rsidRPr="00244A35">
        <w:rPr>
          <w:rStyle w:val="ac"/>
        </w:rPr>
        <w:t>профилактическом режиме</w:t>
      </w:r>
      <w:r w:rsidRPr="00244A35">
        <w:t xml:space="preserve"> должна обеспечиваться возможность:</w:t>
      </w:r>
      <w:r w:rsidRPr="00244A35">
        <w:br/>
        <w:t xml:space="preserve">            – Проведения технического обслуживания (проверка оборудования)</w:t>
      </w:r>
      <w:r w:rsidRPr="00244A35">
        <w:br/>
        <w:t xml:space="preserve">            – Обновления программного обеспечения</w:t>
      </w:r>
      <w:r w:rsidRPr="00244A35">
        <w:br/>
        <w:t xml:space="preserve">            – Устранения сбоев </w:t>
      </w:r>
    </w:p>
    <w:p w14:paraId="666B1051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 xml:space="preserve">Общее время, отведенное на профилактические работы, не должно превышать </w:t>
      </w:r>
      <w:r w:rsidRPr="00244A35">
        <w:rPr>
          <w:rStyle w:val="ac"/>
        </w:rPr>
        <w:t>5% от времени работы в основном режиме</w:t>
      </w:r>
      <w:r w:rsidRPr="00244A35">
        <w:t xml:space="preserve">, что составляет не более </w:t>
      </w:r>
      <w:r w:rsidRPr="00244A35">
        <w:rPr>
          <w:rStyle w:val="ac"/>
        </w:rPr>
        <w:t>36 часов в месяц</w:t>
      </w:r>
      <w:r w:rsidRPr="00244A35">
        <w:t>.</w:t>
      </w:r>
    </w:p>
    <w:p w14:paraId="345DD4F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 к диагностике системы</w:t>
      </w:r>
      <w:r w:rsidRPr="00244A35">
        <w:t>:</w:t>
      </w:r>
      <w:r w:rsidRPr="00244A35">
        <w:br/>
        <w:t>Для обеспечения надежной работы системы необходимо организовать постоянный мониторинг и диагностику.</w:t>
      </w:r>
    </w:p>
    <w:p w14:paraId="0EC08E0F" w14:textId="77777777" w:rsidR="00CC1226" w:rsidRPr="00244A35" w:rsidRDefault="00CC1226" w:rsidP="00CC1226">
      <w:pPr>
        <w:spacing w:before="100" w:beforeAutospacing="1" w:after="100" w:afterAutospacing="1" w:line="360" w:lineRule="auto"/>
        <w:ind w:left="709"/>
        <w:jc w:val="both"/>
      </w:pPr>
      <w:r w:rsidRPr="00244A35">
        <w:t>Также</w:t>
      </w:r>
      <w:r w:rsidRPr="00244A35">
        <w:rPr>
          <w:lang w:val="en-US"/>
        </w:rPr>
        <w:t> </w:t>
      </w:r>
      <w:r w:rsidRPr="00244A35">
        <w:t>требуется:</w:t>
      </w:r>
      <w:r w:rsidRPr="00244A35">
        <w:br/>
        <w:t>–</w:t>
      </w:r>
      <w:r w:rsidRPr="00244A35">
        <w:rPr>
          <w:lang w:val="en-US"/>
        </w:rPr>
        <w:t> </w:t>
      </w:r>
      <w:r w:rsidRPr="00244A35">
        <w:t>Ведение электронных журналов инцидентов и профилактических работ</w:t>
      </w:r>
      <w:r w:rsidRPr="00244A35">
        <w:br/>
        <w:t>–</w:t>
      </w:r>
      <w:r w:rsidRPr="00244A35">
        <w:rPr>
          <w:lang w:val="en-US"/>
        </w:rPr>
        <w:t> </w:t>
      </w:r>
      <w:r w:rsidRPr="00244A35">
        <w:t>Формирование</w:t>
      </w:r>
      <w:r w:rsidRPr="00244A35">
        <w:rPr>
          <w:lang w:val="en-US"/>
        </w:rPr>
        <w:t> </w:t>
      </w:r>
      <w:r w:rsidRPr="00244A35">
        <w:t>графиков</w:t>
      </w:r>
      <w:r w:rsidRPr="00244A35">
        <w:rPr>
          <w:lang w:val="en-US"/>
        </w:rPr>
        <w:t> </w:t>
      </w:r>
      <w:r w:rsidRPr="00244A35">
        <w:t>профилактики</w:t>
      </w:r>
      <w:r w:rsidRPr="00244A35">
        <w:rPr>
          <w:lang w:val="en-US"/>
        </w:rPr>
        <w:t> </w:t>
      </w:r>
      <w:r w:rsidRPr="00244A35">
        <w:t>и</w:t>
      </w:r>
      <w:r w:rsidRPr="00244A35">
        <w:rPr>
          <w:lang w:val="en-US"/>
        </w:rPr>
        <w:t> </w:t>
      </w:r>
      <w:r w:rsidRPr="00244A35">
        <w:t>обслуживания</w:t>
      </w:r>
      <w:r w:rsidRPr="00244A35">
        <w:br/>
        <w:t>–</w:t>
      </w:r>
      <w:r w:rsidRPr="00244A35">
        <w:rPr>
          <w:lang w:val="en-US"/>
        </w:rPr>
        <w:t> </w:t>
      </w:r>
      <w:r w:rsidRPr="00244A35">
        <w:t>Контроль</w:t>
      </w:r>
      <w:r w:rsidRPr="00244A35">
        <w:rPr>
          <w:lang w:val="en-US"/>
        </w:rPr>
        <w:t> </w:t>
      </w:r>
      <w:r w:rsidRPr="00244A35">
        <w:t>состояния</w:t>
      </w:r>
      <w:r w:rsidRPr="00244A35">
        <w:rPr>
          <w:lang w:val="en-US"/>
        </w:rPr>
        <w:t> </w:t>
      </w:r>
      <w:r w:rsidRPr="00244A35">
        <w:t xml:space="preserve">оборудования </w:t>
      </w:r>
      <w:r w:rsidRPr="00244A35">
        <w:br/>
        <w:t>– Наличие резервного копирования и восстановления данных</w:t>
      </w:r>
    </w:p>
    <w:p w14:paraId="0C168602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571FA2D0" w14:textId="77777777" w:rsidR="00CC1226" w:rsidRPr="00244A35" w:rsidRDefault="00CC1226" w:rsidP="00CC1226">
      <w:pPr>
        <w:pStyle w:val="5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4.1.2. Требования к численности и квалификации персонала системы и режиму его работы</w:t>
      </w:r>
    </w:p>
    <w:p w14:paraId="73B5E638" w14:textId="77777777" w:rsidR="00CC1226" w:rsidRPr="00244A35" w:rsidRDefault="00CC1226" w:rsidP="00CC1226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4.1.2.1. Требования к численности персонала</w:t>
      </w:r>
    </w:p>
    <w:p w14:paraId="244DD853" w14:textId="77777777" w:rsidR="00CC1226" w:rsidRPr="00244A35" w:rsidRDefault="00CC1226" w:rsidP="00CC1226">
      <w:pPr>
        <w:spacing w:before="100" w:beforeAutospacing="1" w:after="100" w:afterAutospacing="1" w:line="360" w:lineRule="auto"/>
        <w:ind w:left="709"/>
        <w:jc w:val="both"/>
      </w:pPr>
      <w:r w:rsidRPr="00244A35">
        <w:t>Для обеспечения работы агентства требуется следующий состав сотрудников:</w:t>
      </w:r>
      <w:r w:rsidRPr="00244A35">
        <w:br/>
        <w:t>– Менеджеры — 2 человека</w:t>
      </w:r>
      <w:r w:rsidRPr="00244A35">
        <w:br/>
        <w:t>– Аниматоры — 4 человека</w:t>
      </w:r>
      <w:r w:rsidRPr="00244A35">
        <w:br/>
        <w:t>– Техник по оборудованию — 1 человек</w:t>
      </w:r>
      <w:r w:rsidRPr="00244A35">
        <w:br/>
        <w:t>– Бухгалтер — 1 человек</w:t>
      </w:r>
      <w:r w:rsidRPr="00244A35">
        <w:br/>
      </w:r>
    </w:p>
    <w:p w14:paraId="5970A3DE" w14:textId="77777777" w:rsidR="00CC1226" w:rsidRPr="00244A35" w:rsidRDefault="00CC1226" w:rsidP="00CC1226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4.1.2.2. Требования к квалификации персонала</w:t>
      </w:r>
    </w:p>
    <w:p w14:paraId="514B72EF" w14:textId="77777777" w:rsidR="00CC1226" w:rsidRPr="00244A35" w:rsidRDefault="00CC1226" w:rsidP="00CC1226">
      <w:pPr>
        <w:spacing w:before="100" w:beforeAutospacing="1" w:after="100" w:afterAutospacing="1" w:line="360" w:lineRule="auto"/>
        <w:ind w:left="709"/>
        <w:jc w:val="both"/>
        <w:rPr>
          <w:rStyle w:val="ac"/>
        </w:rPr>
      </w:pPr>
      <w:r w:rsidRPr="00244A35">
        <w:t xml:space="preserve">– </w:t>
      </w:r>
      <w:r w:rsidRPr="00244A35">
        <w:rPr>
          <w:rStyle w:val="ac"/>
        </w:rPr>
        <w:t xml:space="preserve">Менеджер по работе с клиентами </w:t>
      </w:r>
      <w:r w:rsidRPr="00244A35">
        <w:t>— должен уметь вести переговоры, оформлять заявки, формировать договоры и управлять расписанием мероприятий.</w:t>
      </w:r>
      <w:r w:rsidRPr="00244A35">
        <w:rPr>
          <w:rStyle w:val="ac"/>
        </w:rPr>
        <w:t xml:space="preserve">                    </w:t>
      </w:r>
    </w:p>
    <w:p w14:paraId="56851B42" w14:textId="77777777" w:rsidR="00CC1226" w:rsidRPr="00244A35" w:rsidRDefault="00CC1226" w:rsidP="00CC1226">
      <w:pPr>
        <w:spacing w:before="100" w:beforeAutospacing="1" w:after="100" w:afterAutospacing="1" w:line="360" w:lineRule="auto"/>
        <w:jc w:val="both"/>
      </w:pPr>
      <w:r w:rsidRPr="00244A35">
        <w:rPr>
          <w:rStyle w:val="ac"/>
        </w:rPr>
        <w:t xml:space="preserve">              - Менеджер по работе с базами данных – заносит и использует информацию базы данных для различных целей.</w:t>
      </w:r>
    </w:p>
    <w:p w14:paraId="4B73840C" w14:textId="77777777" w:rsidR="00CC1226" w:rsidRPr="00244A35" w:rsidRDefault="00CC1226" w:rsidP="00CC1226">
      <w:pPr>
        <w:spacing w:before="100" w:beforeAutospacing="1" w:after="100" w:afterAutospacing="1" w:line="360" w:lineRule="auto"/>
        <w:jc w:val="both"/>
      </w:pPr>
      <w:r w:rsidRPr="00244A35">
        <w:t xml:space="preserve">              – </w:t>
      </w:r>
      <w:r w:rsidRPr="00244A35">
        <w:rPr>
          <w:rStyle w:val="ac"/>
        </w:rPr>
        <w:t>Аниматоры</w:t>
      </w:r>
      <w:r w:rsidRPr="00244A35">
        <w:t xml:space="preserve"> — должны иметь опыт в проведении праздников, знание развлекательных программ, артистизм, коммуникабельность, ответственность.</w:t>
      </w:r>
      <w:r w:rsidRPr="00244A35">
        <w:br/>
        <w:t xml:space="preserve">              – </w:t>
      </w:r>
      <w:r w:rsidRPr="00244A35">
        <w:rPr>
          <w:rStyle w:val="ac"/>
        </w:rPr>
        <w:t>Техник по оборудованию</w:t>
      </w:r>
      <w:r w:rsidRPr="00244A35">
        <w:t xml:space="preserve"> — должен уметь обслуживать оборудование.</w:t>
      </w:r>
      <w:r w:rsidRPr="00244A35">
        <w:br/>
        <w:t xml:space="preserve">              – </w:t>
      </w:r>
      <w:r w:rsidRPr="00244A35">
        <w:rPr>
          <w:rStyle w:val="ac"/>
        </w:rPr>
        <w:t>Бухгалтер</w:t>
      </w:r>
      <w:r w:rsidRPr="00244A35">
        <w:t xml:space="preserve"> — должен владеть навыками ведения учёта, расчёта гонораров, составления отчетности</w:t>
      </w:r>
      <w:r w:rsidRPr="00244A35">
        <w:br/>
      </w:r>
    </w:p>
    <w:p w14:paraId="299DAEBB" w14:textId="77777777" w:rsidR="00CC1226" w:rsidRPr="00244A35" w:rsidRDefault="00CC1226" w:rsidP="00CC1226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4.1.2.3. Требования к режимам работы персонала</w:t>
      </w:r>
    </w:p>
    <w:p w14:paraId="214504C4" w14:textId="77777777" w:rsidR="00CC1226" w:rsidRPr="00244A35" w:rsidRDefault="00CC1226" w:rsidP="00CC1226">
      <w:pPr>
        <w:spacing w:before="100" w:beforeAutospacing="1" w:after="100" w:afterAutospacing="1" w:line="360" w:lineRule="auto"/>
        <w:jc w:val="both"/>
      </w:pPr>
      <w:r w:rsidRPr="00244A35">
        <w:rPr>
          <w:rStyle w:val="ac"/>
        </w:rPr>
        <w:t xml:space="preserve">             Менеджеры </w:t>
      </w:r>
      <w:r w:rsidRPr="00244A35">
        <w:t xml:space="preserve">— пятидневная рабочая неделя с </w:t>
      </w:r>
      <w:proofErr w:type="gramStart"/>
      <w:r w:rsidRPr="00244A35">
        <w:t>возможностью  гибкого</w:t>
      </w:r>
      <w:proofErr w:type="gramEnd"/>
      <w:r w:rsidRPr="00244A35">
        <w:t> графика в зависимости от мероприятий.</w:t>
      </w:r>
      <w:r w:rsidRPr="00244A35">
        <w:br/>
      </w:r>
      <w:r w:rsidRPr="00244A35">
        <w:rPr>
          <w:rStyle w:val="ac"/>
        </w:rPr>
        <w:t xml:space="preserve">             Аниматоры</w:t>
      </w:r>
      <w:r w:rsidRPr="00244A35">
        <w:t xml:space="preserve"> — гибкий или сменный график, в том числе работа в выходные и праздничные дни</w:t>
      </w:r>
      <w:r w:rsidRPr="00244A35">
        <w:br/>
      </w:r>
      <w:r w:rsidRPr="00244A35">
        <w:rPr>
          <w:rStyle w:val="ac"/>
        </w:rPr>
        <w:t xml:space="preserve">             Техник</w:t>
      </w:r>
      <w:r w:rsidRPr="00244A35">
        <w:t xml:space="preserve"> — сменный график, обеспечивающий поддержку всех мероприятий</w:t>
      </w:r>
      <w:r w:rsidRPr="00244A35">
        <w:br/>
      </w:r>
      <w:r w:rsidRPr="00244A35">
        <w:rPr>
          <w:rStyle w:val="ac"/>
        </w:rPr>
        <w:t xml:space="preserve">              Бухгалтер </w:t>
      </w:r>
      <w:r w:rsidRPr="00244A35">
        <w:t>— работа в стандартные офисные часы</w:t>
      </w:r>
      <w:r w:rsidRPr="00244A35">
        <w:br/>
      </w:r>
    </w:p>
    <w:p w14:paraId="6FD49BF5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4.1.3 Показатели назначения</w:t>
      </w:r>
    </w:p>
    <w:p w14:paraId="4A6FEE27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4.1.3.1 Параметры, характеризующие степень соответствия системы назначению</w:t>
      </w:r>
    </w:p>
    <w:p w14:paraId="43103A97" w14:textId="77777777" w:rsidR="00CC1226" w:rsidRPr="00244A35" w:rsidRDefault="00CC1226" w:rsidP="00CC122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</w:pPr>
      <w:r w:rsidRPr="00244A35">
        <w:t>Количество организованных мероприятий – X- Этот показатель отражает общее количество мероприятий, проведённых агентством за определённый период. Может учитывать как крупные события, так и небольшие деловые встречи или PR-акции</w:t>
      </w:r>
    </w:p>
    <w:p w14:paraId="60A48653" w14:textId="77777777" w:rsidR="00CC1226" w:rsidRPr="00244A35" w:rsidRDefault="00CC1226" w:rsidP="00CC122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</w:pPr>
      <w:r w:rsidRPr="00244A35">
        <w:t>Количество обработанных клиентских заявок – Y</w:t>
      </w:r>
      <w:r w:rsidRPr="00244A35">
        <w:br/>
        <w:t xml:space="preserve"> Отражает общий объём входящих запросов от клиентов, принятых в работу</w:t>
      </w:r>
      <w:r w:rsidRPr="00244A35">
        <w:br/>
        <w:t>Включает в себя первичную обработку, подготовку коммерческого предложения и коммуникацию до заключения договора</w:t>
      </w:r>
    </w:p>
    <w:p w14:paraId="22C20555" w14:textId="77777777" w:rsidR="00CC1226" w:rsidRPr="00244A35" w:rsidRDefault="00CC1226" w:rsidP="00CC1226">
      <w:pPr>
        <w:pStyle w:val="a5"/>
        <w:numPr>
          <w:ilvl w:val="2"/>
          <w:numId w:val="125"/>
        </w:numPr>
        <w:spacing w:before="100" w:beforeAutospacing="1" w:after="100" w:afterAutospacing="1" w:line="360" w:lineRule="auto"/>
      </w:pPr>
      <w:r w:rsidRPr="00244A35">
        <w:lastRenderedPageBreak/>
        <w:t>Количество подготовленных и предоставленных отчётов – Z</w:t>
      </w:r>
    </w:p>
    <w:p w14:paraId="085345EE" w14:textId="77777777" w:rsidR="00CC1226" w:rsidRPr="00244A35" w:rsidRDefault="00CC1226" w:rsidP="00CC1226">
      <w:pPr>
        <w:pStyle w:val="a5"/>
        <w:numPr>
          <w:ilvl w:val="2"/>
          <w:numId w:val="125"/>
        </w:numPr>
        <w:spacing w:before="100" w:beforeAutospacing="1" w:after="100" w:afterAutospacing="1" w:line="360" w:lineRule="auto"/>
      </w:pPr>
      <w:r w:rsidRPr="00244A35">
        <w:t>Количество аналитических, финансовых и организационных отчётов, подготовленных для клиентов и руководства</w:t>
      </w:r>
    </w:p>
    <w:p w14:paraId="7DAE69D7" w14:textId="77777777" w:rsidR="00CC1226" w:rsidRPr="00244A35" w:rsidRDefault="00CC1226" w:rsidP="00CC1226">
      <w:pPr>
        <w:pStyle w:val="a5"/>
        <w:numPr>
          <w:ilvl w:val="2"/>
          <w:numId w:val="125"/>
        </w:numPr>
        <w:spacing w:before="100" w:beforeAutospacing="1" w:after="100" w:afterAutospacing="1" w:line="360" w:lineRule="auto"/>
      </w:pPr>
      <w:r w:rsidRPr="00244A35">
        <w:t>Включает пост-</w:t>
      </w:r>
      <w:proofErr w:type="spellStart"/>
      <w:r w:rsidRPr="00244A35">
        <w:t>мероприятные</w:t>
      </w:r>
      <w:proofErr w:type="spellEnd"/>
      <w:r w:rsidRPr="00244A35">
        <w:t xml:space="preserve"> отчёты, сметы, акты выполненных работ и отчёты по расходам</w:t>
      </w:r>
    </w:p>
    <w:p w14:paraId="271F47A8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4.1.3.2 Требования к приспособляемости системы к изменениям</w:t>
      </w:r>
    </w:p>
    <w:p w14:paraId="760CB6E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Обеспечение приспособляемости системы должно выполняться за счёт</w:t>
      </w:r>
    </w:p>
    <w:p w14:paraId="60D1583D" w14:textId="77777777" w:rsidR="00CC1226" w:rsidRPr="00244A35" w:rsidRDefault="00CC1226" w:rsidP="00CC12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</w:pPr>
      <w:r w:rsidRPr="00244A35">
        <w:t>Своевременности администрирования</w:t>
      </w:r>
    </w:p>
    <w:p w14:paraId="5A330F79" w14:textId="77777777" w:rsidR="00CC1226" w:rsidRPr="00244A35" w:rsidRDefault="00CC1226" w:rsidP="00CC12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</w:pPr>
      <w:r w:rsidRPr="00244A35">
        <w:t>Гибкости в организации рабочих процессов</w:t>
      </w:r>
    </w:p>
    <w:p w14:paraId="73E583B3" w14:textId="77777777" w:rsidR="00CC1226" w:rsidRPr="00244A35" w:rsidRDefault="00CC1226" w:rsidP="00CC12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Обучения персонала и адаптации к новым технологиям</w:t>
      </w:r>
    </w:p>
    <w:p w14:paraId="46FA55B3" w14:textId="77777777" w:rsidR="00CC1226" w:rsidRPr="00244A35" w:rsidRDefault="00CC1226" w:rsidP="00CC12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Модификации процедур доступа и представления данных конечным пользователям</w:t>
      </w:r>
    </w:p>
    <w:p w14:paraId="0CB68E9E" w14:textId="77777777" w:rsidR="00CC1226" w:rsidRPr="00244A35" w:rsidRDefault="00CC1226" w:rsidP="00CC12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Модернизации процессов планирования и проведения мероприятий</w:t>
      </w:r>
    </w:p>
    <w:p w14:paraId="528A0E07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4.1.3.3 Требования сохранению работоспособности системы в различных вероятных условиях</w:t>
      </w:r>
    </w:p>
    <w:p w14:paraId="1548F91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В зависимости от различных вероятных условий система должна выполнять требования, приведённые в таблице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5166"/>
      </w:tblGrid>
      <w:tr w:rsidR="00CC1226" w:rsidRPr="00244A35" w14:paraId="516EF097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8892F7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Вероятное условие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7ADCA2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Требование</w:t>
            </w:r>
          </w:p>
        </w:tc>
      </w:tr>
      <w:tr w:rsidR="00CC1226" w:rsidRPr="00244A35" w14:paraId="1C5C4706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10C479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Нарушения в работе системы электроснабжения серверного оборудования продолжительностью до 15 мин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64E13D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Функционирование в полном объёме с использованием источников бесперебойного питания для сохранения работы основных сервисов</w:t>
            </w:r>
          </w:p>
        </w:tc>
      </w:tr>
      <w:tr w:rsidR="00CC1226" w:rsidRPr="00244A35" w14:paraId="328A9B9C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1D66D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Выход из строя сервера подсистемы хранения данных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FEAEF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Уведомление администратора и автоматическое переключение на резервное оборудование при наличии</w:t>
            </w:r>
          </w:p>
        </w:tc>
      </w:tr>
      <w:tr w:rsidR="00CC1226" w:rsidRPr="00244A35" w14:paraId="534318D2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88C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Перегрузка серверного оборудования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798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Уведомление технического персонала, переключение на резервное оборудование или перераспределение нагрузки</w:t>
            </w:r>
          </w:p>
        </w:tc>
      </w:tr>
    </w:tbl>
    <w:p w14:paraId="501C2122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22FEB98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4.1.4 Требования к надёжности</w:t>
      </w:r>
    </w:p>
    <w:p w14:paraId="636E02AE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4.1.4.1 Состав показателей надёжности для системы в целом</w:t>
      </w:r>
    </w:p>
    <w:p w14:paraId="0E69AC9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Надёжность должна обеспечиваться за счёт применения проверенных аппаратных и программных решений</w:t>
      </w:r>
      <w:r w:rsidRPr="00244A35">
        <w:br/>
        <w:t>Время устранения отказа должно быть следующим</w:t>
      </w:r>
    </w:p>
    <w:p w14:paraId="070F25D4" w14:textId="77777777" w:rsidR="00CC1226" w:rsidRPr="00244A35" w:rsidRDefault="00CC1226" w:rsidP="00CC122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 отказе основного оборудования – не более 5 минут</w:t>
      </w:r>
    </w:p>
    <w:p w14:paraId="6B2AEAFD" w14:textId="77777777" w:rsidR="00CC1226" w:rsidRPr="00244A35" w:rsidRDefault="00CC1226" w:rsidP="00CC122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 отказе программного обеспечения – не более 30 минут</w:t>
      </w:r>
    </w:p>
    <w:p w14:paraId="6885D5DB" w14:textId="77777777" w:rsidR="00CC1226" w:rsidRPr="00244A35" w:rsidRDefault="00CC1226" w:rsidP="00CC122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 отказе системы резервного копирования – не более 1 часа</w:t>
      </w:r>
    </w:p>
    <w:p w14:paraId="716A2CC4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Система должна соответствовать следующим параметрам</w:t>
      </w:r>
    </w:p>
    <w:p w14:paraId="11443EDC" w14:textId="77777777" w:rsidR="00CC1226" w:rsidRPr="00244A35" w:rsidRDefault="00CC1226" w:rsidP="00CC122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244A35">
        <w:t>Среднее время восстановления</w:t>
      </w:r>
    </w:p>
    <w:p w14:paraId="022C47E1" w14:textId="77777777" w:rsidR="00CC1226" w:rsidRPr="00244A35" w:rsidRDefault="00CC1226" w:rsidP="00CC122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Коэффициент готовности</w:t>
      </w:r>
    </w:p>
    <w:p w14:paraId="77CE40ED" w14:textId="77777777" w:rsidR="00CC1226" w:rsidRPr="00244A35" w:rsidRDefault="00CC1226" w:rsidP="00CC122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244A35">
        <w:t>Время наработки на отказ</w:t>
      </w:r>
    </w:p>
    <w:p w14:paraId="3E9DBB2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Средняя наработка на отказ оборудования не должна быть меньше 1 часа что гарантирует минимальное количество сбоев в течение рабочего времени</w:t>
      </w:r>
    </w:p>
    <w:p w14:paraId="4421F66D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4.1.4.2 Перечень аварийных ситуаций, по которым регламентируются требования к надёжности</w:t>
      </w:r>
    </w:p>
    <w:p w14:paraId="65F787F7" w14:textId="77777777" w:rsidR="00CC1226" w:rsidRPr="00244A35" w:rsidRDefault="00CC1226" w:rsidP="00CC1226">
      <w:pPr>
        <w:pStyle w:val="a5"/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Сбой в электроснабжении оборудования — потеря питания или перебои в подаче электроэнергии</w:t>
      </w:r>
    </w:p>
    <w:p w14:paraId="6427FCCC" w14:textId="77777777" w:rsidR="00CC1226" w:rsidRPr="00244A35" w:rsidRDefault="00CC1226" w:rsidP="00CC1226">
      <w:pPr>
        <w:pStyle w:val="a5"/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Неисправность серверного оборудования — сбой или поломка устройств хранения и обработки данных</w:t>
      </w:r>
    </w:p>
    <w:p w14:paraId="6D1A17CA" w14:textId="77777777" w:rsidR="00CC1226" w:rsidRPr="00244A35" w:rsidRDefault="00CC1226" w:rsidP="00CC1226">
      <w:pPr>
        <w:pStyle w:val="a5"/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Сбой в работе программного обеспечения — ошибки, приводящие к потере данных или остановке работы</w:t>
      </w:r>
    </w:p>
    <w:p w14:paraId="1D0F9FFD" w14:textId="77777777" w:rsidR="00CC1226" w:rsidRPr="00244A35" w:rsidRDefault="00CC1226" w:rsidP="00CC1226">
      <w:pPr>
        <w:pStyle w:val="a5"/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Перебои в работе системы резервного копирования — потеря данных из-за поломки или недоступности</w:t>
      </w:r>
    </w:p>
    <w:p w14:paraId="7B796D45" w14:textId="77777777" w:rsidR="00CC1226" w:rsidRPr="00244A35" w:rsidRDefault="00CC1226" w:rsidP="00CC1226">
      <w:pPr>
        <w:pStyle w:val="a5"/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Механические неисправности оборудования — выход из строя физических компонентов системы</w:t>
      </w:r>
    </w:p>
    <w:p w14:paraId="7C61F164" w14:textId="77777777" w:rsidR="00CC1226" w:rsidRPr="00244A35" w:rsidRDefault="00CC1226" w:rsidP="00CC1226">
      <w:pPr>
        <w:pStyle w:val="a5"/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Ошибка в настройках программного обеспечения или оборудования — неправильная конфигурация, приводящая к сбоям</w:t>
      </w:r>
    </w:p>
    <w:p w14:paraId="547676F3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4.1.4.3 Требования к надёжности технических средств и программного обеспечения</w:t>
      </w:r>
    </w:p>
    <w:p w14:paraId="5FBE183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К надёжности оборудования предъявляются следующие требования</w:t>
      </w:r>
    </w:p>
    <w:p w14:paraId="1AB43BA5" w14:textId="77777777" w:rsidR="00CC1226" w:rsidRPr="00244A35" w:rsidRDefault="00CC1226" w:rsidP="00CC122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 аппаратных платформ с высокой степенью надёжности, подходящих для длительных нагрузок</w:t>
      </w:r>
    </w:p>
    <w:p w14:paraId="0F60E2DD" w14:textId="77777777" w:rsidR="00CC1226" w:rsidRPr="00244A35" w:rsidRDefault="00CC1226" w:rsidP="00CC122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Применение оборудования, соответствующего классу задач агентства мероприятий</w:t>
      </w:r>
    </w:p>
    <w:p w14:paraId="12EBFB6D" w14:textId="77777777" w:rsidR="00CC1226" w:rsidRPr="00244A35" w:rsidRDefault="00CC1226" w:rsidP="00CC122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 восстановления после сбоев, включая автоматическое переключение на резервное оборудование</w:t>
      </w:r>
    </w:p>
    <w:p w14:paraId="02192E7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К надёжности электроснабжения предъявляются следующие требования</w:t>
      </w:r>
    </w:p>
    <w:p w14:paraId="1B191321" w14:textId="77777777" w:rsidR="00CC1226" w:rsidRPr="00244A35" w:rsidRDefault="00CC1226" w:rsidP="00CC122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 ИБП для всех критичных устройств с автономной работой не менее 40 минут</w:t>
      </w:r>
    </w:p>
    <w:p w14:paraId="2BFFA8CA" w14:textId="77777777" w:rsidR="00CC1226" w:rsidRPr="00244A35" w:rsidRDefault="00CC1226" w:rsidP="00CC122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Наличие системы оповещения персонала о переходе на автономный режим работы</w:t>
      </w:r>
    </w:p>
    <w:p w14:paraId="09FB2906" w14:textId="77777777" w:rsidR="00CC1226" w:rsidRPr="00244A35" w:rsidRDefault="00CC1226" w:rsidP="00CC122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Настройка системы автоматической остановки процессов при длительном перебое</w:t>
      </w:r>
    </w:p>
    <w:p w14:paraId="0361844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Надёжность аппаратных и программных средств должна обеспечиваться организационными мероприятиями</w:t>
      </w:r>
    </w:p>
    <w:p w14:paraId="4F1C5B01" w14:textId="77777777" w:rsidR="00CC1226" w:rsidRPr="00244A35" w:rsidRDefault="00CC1226" w:rsidP="00CC122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 обучение персонала эксплуатации и обслуживанию оборудования</w:t>
      </w:r>
    </w:p>
    <w:p w14:paraId="0DDC0C95" w14:textId="77777777" w:rsidR="00CC1226" w:rsidRPr="00244A35" w:rsidRDefault="00CC1226" w:rsidP="00CC122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Своевременное выполнение технического обслуживания и проверок</w:t>
      </w:r>
    </w:p>
    <w:p w14:paraId="4DDB7417" w14:textId="77777777" w:rsidR="00CC1226" w:rsidRPr="00244A35" w:rsidRDefault="00CC1226" w:rsidP="00CC122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Соблюдение правил эксплуатации и технического обслуживания всех систем</w:t>
      </w:r>
    </w:p>
    <w:p w14:paraId="77016687" w14:textId="77777777" w:rsidR="00CC1226" w:rsidRPr="00244A35" w:rsidRDefault="00CC1226" w:rsidP="00CC122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 резервное копирование данных для защиты от потери информации</w:t>
      </w:r>
    </w:p>
    <w:p w14:paraId="0BC7308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Надёжность программного обеспечения обеспечивается</w:t>
      </w:r>
    </w:p>
    <w:p w14:paraId="739D324F" w14:textId="77777777" w:rsidR="00CC1226" w:rsidRPr="00244A35" w:rsidRDefault="00CC1226" w:rsidP="00CC122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Использованием стабильного и проверенного ПО для управления процессами</w:t>
      </w:r>
    </w:p>
    <w:p w14:paraId="709FF24A" w14:textId="77777777" w:rsidR="00CC1226" w:rsidRPr="00244A35" w:rsidRDefault="00CC1226" w:rsidP="00CC122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Регулярной отладкой и тестированием ПО для исключения ошибок и сбоев</w:t>
      </w:r>
    </w:p>
    <w:p w14:paraId="431EE8CF" w14:textId="77777777" w:rsidR="00CC1226" w:rsidRPr="00244A35" w:rsidRDefault="00CC1226" w:rsidP="00CC122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Ведением журналов системных сообщений и ошибок для последующего анализа</w:t>
      </w:r>
    </w:p>
    <w:p w14:paraId="13D624A5" w14:textId="77777777" w:rsidR="00CC1226" w:rsidRPr="00244A35" w:rsidRDefault="00CC1226" w:rsidP="00CC1226">
      <w:pPr>
        <w:spacing w:line="360" w:lineRule="auto"/>
        <w:ind w:left="142" w:firstLine="709"/>
        <w:jc w:val="both"/>
      </w:pPr>
    </w:p>
    <w:p w14:paraId="19488072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4.1.4.4 Требования к методам оценки и контроля показателей надёжности на разных стадиях создания системы в соответствии с действующими нормативно-техническими документами</w:t>
      </w:r>
    </w:p>
    <w:p w14:paraId="0D74593A" w14:textId="77777777" w:rsidR="00CC1226" w:rsidRPr="00244A35" w:rsidRDefault="00CC1226" w:rsidP="00CC1226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 надёжности на этапе проектирования</w:t>
      </w:r>
    </w:p>
    <w:p w14:paraId="438FC84F" w14:textId="77777777" w:rsidR="00CC1226" w:rsidRPr="00244A35" w:rsidRDefault="00CC1226" w:rsidP="00CC1226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 этапе проектирования системы агентства мероприятий должны быть проведены расчетные методы оценки надёжности всех ключевых компонентов, таких как системы электроснабжения, серверы и программное обеспечение</w:t>
      </w:r>
    </w:p>
    <w:p w14:paraId="7E04480D" w14:textId="77777777" w:rsidR="00CC1226" w:rsidRPr="00244A35" w:rsidRDefault="00CC1226" w:rsidP="00CC1226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 включает проверку устойчивости оборудования к внешним воздействиям и оценку возможности восстановления работы в случае сбоев</w:t>
      </w:r>
    </w:p>
    <w:p w14:paraId="054D1443" w14:textId="77777777" w:rsidR="00CC1226" w:rsidRPr="00244A35" w:rsidRDefault="00CC1226" w:rsidP="00CC1226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Применение методов для выбора оборудования с необходимыми характеристиками, такими как способность выдерживать перегрузки и длительность автономной работы источников питания</w:t>
      </w:r>
    </w:p>
    <w:p w14:paraId="790EF36D" w14:textId="77777777" w:rsidR="00CC1226" w:rsidRPr="00244A35" w:rsidRDefault="00CC1226" w:rsidP="00CC1226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Проектирование должно учитывать нормативные требования по безопасности и надёжности работы систем</w:t>
      </w:r>
    </w:p>
    <w:p w14:paraId="4D9D996D" w14:textId="77777777" w:rsidR="00CC1226" w:rsidRPr="00244A35" w:rsidRDefault="00CC1226" w:rsidP="00CC1226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 надёжности на этапе испытаний</w:t>
      </w:r>
    </w:p>
    <w:p w14:paraId="3213DC1D" w14:textId="77777777" w:rsidR="00CC1226" w:rsidRPr="00244A35" w:rsidRDefault="00CC1226" w:rsidP="00CC122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 этапе испытаний проводится тестирование всех систем в условиях, максимально приближенных к реальной эксплуатации</w:t>
      </w:r>
    </w:p>
    <w:p w14:paraId="3EF0257E" w14:textId="77777777" w:rsidR="00CC1226" w:rsidRPr="00244A35" w:rsidRDefault="00CC1226" w:rsidP="00CC122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Проверяется стабильность работы при различных сценариях, включая сбои и аварийные ситуации</w:t>
      </w:r>
    </w:p>
    <w:p w14:paraId="1DDB2E43" w14:textId="77777777" w:rsidR="00CC1226" w:rsidRPr="00244A35" w:rsidRDefault="00CC1226" w:rsidP="00CC122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Тестируется работа резервных систем и процессов автоматического восстановления, например, переключение на резервное питание</w:t>
      </w:r>
    </w:p>
    <w:p w14:paraId="7C8A91DC" w14:textId="77777777" w:rsidR="00CC1226" w:rsidRPr="00244A35" w:rsidRDefault="00CC1226" w:rsidP="00CC122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Программное обеспечение подвергается стресс-тестам и проверке функционирования системы резервного копирования</w:t>
      </w:r>
    </w:p>
    <w:p w14:paraId="6B0A96BC" w14:textId="77777777" w:rsidR="00CC1226" w:rsidRPr="00244A35" w:rsidRDefault="00CC1226" w:rsidP="00CC122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 испытаний согласуется с заказчиком, а результаты документируются для возможных корректировок</w:t>
      </w:r>
    </w:p>
    <w:p w14:paraId="1045A735" w14:textId="77777777" w:rsidR="00CC1226" w:rsidRPr="00244A35" w:rsidRDefault="00CC1226" w:rsidP="00CC1226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 надёжности на этапе эксплуатации</w:t>
      </w:r>
    </w:p>
    <w:p w14:paraId="5B2C47F0" w14:textId="77777777" w:rsidR="00CC1226" w:rsidRPr="00244A35" w:rsidRDefault="00CC1226" w:rsidP="00CC122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На этапе эксплуатации осуществляется регулярный мониторинг работы ключевых компонентов системы</w:t>
      </w:r>
    </w:p>
    <w:p w14:paraId="4CD0980E" w14:textId="77777777" w:rsidR="00CC1226" w:rsidRPr="00244A35" w:rsidRDefault="00CC1226" w:rsidP="00CC122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Включает анализ журналов ошибок, статистику отказов и проверки работы источников питания и оборудования</w:t>
      </w:r>
    </w:p>
    <w:p w14:paraId="79663111" w14:textId="77777777" w:rsidR="00CC1226" w:rsidRPr="00244A35" w:rsidRDefault="00CC1226" w:rsidP="00CC122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Проводится плановое техническое обслуживание с заменой изношенных компонентов и обновлением программного обеспечения</w:t>
      </w:r>
    </w:p>
    <w:p w14:paraId="60754D2A" w14:textId="77777777" w:rsidR="00CC1226" w:rsidRPr="00244A35" w:rsidRDefault="00CC1226" w:rsidP="00CC122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Используется система оповещения о сбоях и предупреждениях</w:t>
      </w:r>
    </w:p>
    <w:p w14:paraId="0F1E24FE" w14:textId="77777777" w:rsidR="00CC1226" w:rsidRPr="00244A35" w:rsidRDefault="00CC1226" w:rsidP="00CC122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Проводится аудит безопасности и обновлений ПО</w:t>
      </w:r>
    </w:p>
    <w:p w14:paraId="127DEADC" w14:textId="77777777" w:rsidR="00CC1226" w:rsidRPr="00244A35" w:rsidRDefault="00CC1226" w:rsidP="00CC1226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Методики контроля и проверок</w:t>
      </w:r>
    </w:p>
    <w:p w14:paraId="03A7B173" w14:textId="77777777" w:rsidR="00CC1226" w:rsidRPr="00244A35" w:rsidRDefault="00CC1226" w:rsidP="00CC122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методы контроля согласуются с заказчиком и основаны на нормативных документах, регулирующих безопасность и надёжность работы систем агентства мероприятий</w:t>
      </w:r>
    </w:p>
    <w:p w14:paraId="534F2CBE" w14:textId="77777777" w:rsidR="00CC1226" w:rsidRPr="00244A35" w:rsidRDefault="00CC1226" w:rsidP="00CC122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Может предусматриваться обязательная проверка работоспособности с привлечением внешних экспертов</w:t>
      </w:r>
    </w:p>
    <w:p w14:paraId="1F74560F" w14:textId="77777777" w:rsidR="00CC1226" w:rsidRPr="00244A35" w:rsidRDefault="00CC1226" w:rsidP="00CC1226">
      <w:pPr>
        <w:spacing w:line="360" w:lineRule="auto"/>
        <w:ind w:left="-284" w:firstLine="709"/>
        <w:jc w:val="both"/>
      </w:pPr>
    </w:p>
    <w:p w14:paraId="4D16398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4.1.5. Требования к эргономике и технической эстетике</w:t>
      </w:r>
    </w:p>
    <w:p w14:paraId="68AA56E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Интерфейсы управления и мониторинга работы агентства мероприятий:</w:t>
      </w:r>
      <w:r w:rsidRPr="00244A35">
        <w:br/>
      </w:r>
      <w:r w:rsidRPr="00244A35">
        <w:rPr>
          <w:rStyle w:val="ac"/>
        </w:rPr>
        <w:t>В части внешнего оформления:</w:t>
      </w:r>
    </w:p>
    <w:p w14:paraId="69D48161" w14:textId="77777777" w:rsidR="00CC1226" w:rsidRPr="00244A35" w:rsidRDefault="00CC1226" w:rsidP="00CC122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Интерфейсы для управления мероприятиями, мониторинга текущих событий, расписаний и ресурсов должны быть типизированы и соответствовать современным стандартам для корпоративных систем управления.</w:t>
      </w:r>
    </w:p>
    <w:p w14:paraId="18745F8D" w14:textId="77777777" w:rsidR="00CC1226" w:rsidRPr="00244A35" w:rsidRDefault="00CC1226" w:rsidP="00CC122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Интерфейсы должны поддерживать локализованный (русскоязычный) пользовательский интерфейс для удобства работы сотрудников агентства и партнеров.</w:t>
      </w:r>
    </w:p>
    <w:p w14:paraId="43825A9F" w14:textId="77777777" w:rsidR="00CC1226" w:rsidRPr="00244A35" w:rsidRDefault="00CC1226" w:rsidP="00CC122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В интерфейсе должны использоваться чёткие и удобочитаемые шрифты, обеспечивающие хорошую читаемость на экранах с различным разрешением (например, шрифт Times New </w:t>
      </w:r>
      <w:proofErr w:type="spellStart"/>
      <w:r w:rsidRPr="00244A35">
        <w:t>Roman</w:t>
      </w:r>
      <w:proofErr w:type="spellEnd"/>
      <w:r w:rsidRPr="00244A35">
        <w:t xml:space="preserve"> или аналогичные).</w:t>
      </w:r>
    </w:p>
    <w:p w14:paraId="7ADB5AA7" w14:textId="77777777" w:rsidR="00CC1226" w:rsidRPr="00244A35" w:rsidRDefault="00CC1226" w:rsidP="00CC122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Размер шрифта должен быть оптимален для работы с экранами на расстоянии, например, 12–14 пунктов.</w:t>
      </w:r>
    </w:p>
    <w:p w14:paraId="4C31B127" w14:textId="77777777" w:rsidR="00CC1226" w:rsidRPr="00244A35" w:rsidRDefault="00CC1226" w:rsidP="00CC122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>Цветовая палитра должна быть спокойной и не отвлекающей, с использованием контрастных цветов для выделения ключевых данных (например, светлый фон с тёмными акцентами для важных элементов управления).</w:t>
      </w:r>
    </w:p>
    <w:p w14:paraId="29660201" w14:textId="77777777" w:rsidR="00CC1226" w:rsidRPr="00244A35" w:rsidRDefault="00CC1226" w:rsidP="00CC122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 программном обеспечении должна быть возможность изменения цветовых схем интерфейса в зависимости от предпочтений пользователя.</w:t>
      </w:r>
    </w:p>
    <w:p w14:paraId="4967BC3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 части диалога с пользователем:</w:t>
      </w:r>
    </w:p>
    <w:p w14:paraId="2BACCB12" w14:textId="77777777" w:rsidR="00CC1226" w:rsidRPr="00244A35" w:rsidRDefault="00CC1226" w:rsidP="00CC122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 часто используемых операций (например, создание нового мероприятия, подтверждение участия, запуск рассылки) должны быть предусмотрены «горячие» клавиши и удобные быстрые команды.</w:t>
      </w:r>
    </w:p>
    <w:p w14:paraId="1EF74EC1" w14:textId="77777777" w:rsidR="00CC1226" w:rsidRPr="00244A35" w:rsidRDefault="00CC1226" w:rsidP="00CC122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В случае ошибок (например, при сохранении данных, проблемах с подключением к базе данных или сети) должно выводиться информативное сообщение на русском языке с рекомендациями по устранению.</w:t>
      </w:r>
    </w:p>
    <w:p w14:paraId="1094F418" w14:textId="77777777" w:rsidR="00CC1226" w:rsidRPr="00244A35" w:rsidRDefault="00CC1226" w:rsidP="00CC122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Интерфейс должен быть интуитивно понятным с минимальными задержками в отклике на действия пользователя.</w:t>
      </w:r>
    </w:p>
    <w:p w14:paraId="3D64F61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 части процедур ввода-вывода данных:</w:t>
      </w:r>
    </w:p>
    <w:p w14:paraId="6542959E" w14:textId="77777777" w:rsidR="00CC1226" w:rsidRPr="00244A35" w:rsidRDefault="00CC1226" w:rsidP="00CC122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Должна быть возможность быстрого и удобного ввода данных, таких как название мероприятия, даты, списки участников, задачи, параметры площадок и оборудования.</w:t>
      </w:r>
    </w:p>
    <w:p w14:paraId="4672BB7E" w14:textId="77777777" w:rsidR="00CC1226" w:rsidRPr="00244A35" w:rsidRDefault="00CC1226" w:rsidP="00CC122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Программное обеспечение должно поддерживать функции перетаскивания, редактирования и сортировки данных (например, участников, расписаний, ресурсов).</w:t>
      </w:r>
    </w:p>
    <w:p w14:paraId="3A8FBC99" w14:textId="77777777" w:rsidR="00CC1226" w:rsidRPr="00244A35" w:rsidRDefault="00CC1226" w:rsidP="00CC122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 должна поддерживать импорт и экспорт данных в различных популярных форматах (например, CSV, PDF) для отчетности и обмена информацией.</w:t>
      </w:r>
    </w:p>
    <w:p w14:paraId="3742FBAB" w14:textId="77777777" w:rsidR="00CC1226" w:rsidRPr="00244A35" w:rsidRDefault="00CC1226" w:rsidP="00CC122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 удобства работы с большим объемом данных должна быть возможность формирования отчетов по мероприятиям, включая данные о посещаемости, выполненных задачах, финансовых показателях и прочем.</w:t>
      </w:r>
    </w:p>
    <w:p w14:paraId="1FBDB0E8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к технической эстетике и внешнему оформлению оборудования агентства:</w:t>
      </w:r>
      <w:r w:rsidRPr="00244A35">
        <w:br/>
      </w:r>
      <w:r w:rsidRPr="00244A35">
        <w:rPr>
          <w:rStyle w:val="ac"/>
        </w:rPr>
        <w:t>В части внешнего оформления:</w:t>
      </w:r>
    </w:p>
    <w:p w14:paraId="4B386955" w14:textId="77777777" w:rsidR="00CC1226" w:rsidRPr="00244A35" w:rsidRDefault="00CC1226" w:rsidP="00CC122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Всё оборудование должно иметь современный, эстетически приятный и корпоративный дизайн, соответствующий стилю агентства.</w:t>
      </w:r>
    </w:p>
    <w:p w14:paraId="4E2DAC6F" w14:textId="77777777" w:rsidR="00CC1226" w:rsidRPr="00244A35" w:rsidRDefault="00CC1226" w:rsidP="00CC122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Устройства должны быть компактными, с чётко обозначенными элементами управления и индикаторами.</w:t>
      </w:r>
    </w:p>
    <w:p w14:paraId="493CEDE6" w14:textId="77777777" w:rsidR="00CC1226" w:rsidRPr="00244A35" w:rsidRDefault="00CC1226" w:rsidP="00CC122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Все элементы управления должны быть интуитивно понятными, с легко читаемыми метками и значками.</w:t>
      </w:r>
    </w:p>
    <w:p w14:paraId="417F66A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 части диалога с пользователем:</w:t>
      </w:r>
    </w:p>
    <w:p w14:paraId="4F91BCD4" w14:textId="77777777" w:rsidR="00CC1226" w:rsidRPr="00244A35" w:rsidRDefault="00CC1226" w:rsidP="00CC122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Панели управления основным оборудованием </w:t>
      </w:r>
    </w:p>
    <w:p w14:paraId="2505F8A5" w14:textId="77777777" w:rsidR="00CC1226" w:rsidRPr="00244A35" w:rsidRDefault="00CC1226" w:rsidP="00CC122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Информационные дисплеи оборудования должны чётко отображать текущие состояния и настройки.</w:t>
      </w:r>
    </w:p>
    <w:p w14:paraId="71208D6F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8DEBDB5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4.1.6. Требования к эксплуатации, техническому обслуживанию, ремонту и хранению компонентов системы</w:t>
      </w:r>
    </w:p>
    <w:p w14:paraId="64208F4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Условия эксплуатации:</w:t>
      </w:r>
    </w:p>
    <w:p w14:paraId="5024D442" w14:textId="77777777" w:rsidR="00CC1226" w:rsidRPr="00244A35" w:rsidRDefault="00CC1226" w:rsidP="00CC1226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Помещения, где располагается техника агентства (офисы, пункты проведения мероприятий), должны соответствовать нормам ГОСТ 15150-69 по климатическим условиям: температура от 18 до 25 °С, влажность 40–60 %, давление 630–800 мм рт. ст.</w:t>
      </w:r>
    </w:p>
    <w:p w14:paraId="2FEFB66E" w14:textId="77777777" w:rsidR="00CC1226" w:rsidRPr="00244A35" w:rsidRDefault="00CC1226" w:rsidP="00CC1226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Рабочие места операторов и сотрудников должны быть оборудованы удобной мебелью, обеспечивающей комфорт для длительной работы.</w:t>
      </w:r>
    </w:p>
    <w:p w14:paraId="1A36544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Электропитание:</w:t>
      </w:r>
    </w:p>
    <w:p w14:paraId="314B2798" w14:textId="77777777" w:rsidR="00CC1226" w:rsidRPr="00244A35" w:rsidRDefault="00CC1226" w:rsidP="00CC122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технические средства агентства должны подключаться к электросети с заземлением, напряжение 220 В, частота 50 Гц, с учетом допустимых отклонений.</w:t>
      </w:r>
    </w:p>
    <w:p w14:paraId="2B3AADD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Техническое обслуживание и ремонт:</w:t>
      </w:r>
    </w:p>
    <w:p w14:paraId="052CC13E" w14:textId="77777777" w:rsidR="00CC1226" w:rsidRPr="00244A35" w:rsidRDefault="00CC1226" w:rsidP="00CC122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Техническое обслуживание всех систем агентства (компьютеры, оборудование для мероприятий, серверы) должно выполняться в соответствии с рекомендациями производителей.</w:t>
      </w:r>
    </w:p>
    <w:p w14:paraId="20FE25B7" w14:textId="77777777" w:rsidR="00CC1226" w:rsidRPr="00244A35" w:rsidRDefault="00CC1226" w:rsidP="00CC122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Должен быть разработан план профилактических осмотров и ремонта оборудования с регулярной проверкой и калибровкой ключевых устройств.</w:t>
      </w:r>
    </w:p>
    <w:p w14:paraId="50F9AE2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Хранение оборудования:</w:t>
      </w:r>
    </w:p>
    <w:p w14:paraId="159BE63E" w14:textId="77777777" w:rsidR="00CC1226" w:rsidRPr="00244A35" w:rsidRDefault="00CC1226" w:rsidP="00CC122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Чувствительное оборудование должно храниться в специально оборудованных помещениях с контролируемыми климатическими условиями для предотвращения повреждений.</w:t>
      </w:r>
    </w:p>
    <w:p w14:paraId="18DC8F99" w14:textId="77777777" w:rsidR="00CC1226" w:rsidRPr="00244A35" w:rsidRDefault="00CC1226" w:rsidP="00CC122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244A35">
        <w:t>Запасные части и расходные материалы должны храниться в выделенных местах с удобным доступом и защитой от повреждений.</w:t>
      </w:r>
    </w:p>
    <w:p w14:paraId="607DA77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Персонал:</w:t>
      </w:r>
    </w:p>
    <w:p w14:paraId="4F8E53A0" w14:textId="77777777" w:rsidR="00CC1226" w:rsidRPr="00244A35" w:rsidRDefault="00CC1226" w:rsidP="00CC122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сотрудники должны пройти обучение по правильной эксплуатации и техническому обслуживанию оборудования, с учётом безопасности и специфики работы.</w:t>
      </w:r>
    </w:p>
    <w:p w14:paraId="222B0156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6DEFC68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4.1.7. Требования к защите информации от несанкционированного доступа</w:t>
      </w:r>
    </w:p>
    <w:p w14:paraId="13861C84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4.1.7.1. Требования к информационной безопасности:</w:t>
      </w:r>
    </w:p>
    <w:p w14:paraId="1B00BBA9" w14:textId="77777777" w:rsidR="00CC1226" w:rsidRPr="00244A35" w:rsidRDefault="00CC1226" w:rsidP="00CC122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 информационной безопасности системы агентства должно включать комплекс программных и технических средств, а также организационные меры.</w:t>
      </w:r>
    </w:p>
    <w:p w14:paraId="062C15B8" w14:textId="77777777" w:rsidR="00CC1226" w:rsidRPr="00244A35" w:rsidRDefault="00CC1226" w:rsidP="00CC122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Меры безопасности должны охватывать все этапы обработки данных: создание, хранение, передача информации о мероприятиях, участниках, финансовых данных.</w:t>
      </w:r>
    </w:p>
    <w:p w14:paraId="6449E6B8" w14:textId="77777777" w:rsidR="00CC1226" w:rsidRPr="00244A35" w:rsidRDefault="00CC1226" w:rsidP="00CC122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Средства защиты не должны негативно влиять на производительность системы и качество работы.</w:t>
      </w:r>
    </w:p>
    <w:p w14:paraId="02250780" w14:textId="77777777" w:rsidR="00CC1226" w:rsidRPr="00244A35" w:rsidRDefault="00CC1226" w:rsidP="00CC122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Доступ к системе и данным должен быть разграничен по принципу минимально необходимых прав для каждого пользователя.</w:t>
      </w:r>
    </w:p>
    <w:p w14:paraId="619D6721" w14:textId="77777777" w:rsidR="00CC1226" w:rsidRPr="00244A35" w:rsidRDefault="00CC1226" w:rsidP="00CC122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данные, включая конфиденциальную информацию клиентов и проекты, должны быть защищены от несанкционированного доступа, утраты или повреждения с помощью современных методов шифрования и резервного копирования.</w:t>
      </w:r>
    </w:p>
    <w:p w14:paraId="6E8A4E94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4.1.7.2. Требования к антивирусной защите:</w:t>
      </w:r>
    </w:p>
    <w:p w14:paraId="4AF582B2" w14:textId="77777777" w:rsidR="00CC1226" w:rsidRPr="00244A35" w:rsidRDefault="00CC1226" w:rsidP="00CC122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Антивирусное ПО должно быть установлено на всех рабочих местах сотрудников и серверах агентства.</w:t>
      </w:r>
    </w:p>
    <w:p w14:paraId="47A3B51D" w14:textId="77777777" w:rsidR="00CC1226" w:rsidRPr="00244A35" w:rsidRDefault="00CC1226" w:rsidP="00CC122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Должна обеспечиваться централизованная автоматизация обновлений, сканирования и удаления вредоносного ПО.</w:t>
      </w:r>
    </w:p>
    <w:p w14:paraId="6E67FA31" w14:textId="77777777" w:rsidR="00CC1226" w:rsidRPr="00244A35" w:rsidRDefault="00CC1226" w:rsidP="00CC122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Необходимо ведение журналов активности с возможностью мониторинга и анализа состояния безопасности.</w:t>
      </w:r>
    </w:p>
    <w:p w14:paraId="25F60FC8" w14:textId="77777777" w:rsidR="00CC1226" w:rsidRPr="00244A35" w:rsidRDefault="00CC1226" w:rsidP="00CC122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Ответственные лица должны контролировать регулярность проверок и состояние защиты.</w:t>
      </w:r>
    </w:p>
    <w:p w14:paraId="6BC8275F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4.1.8. Требования по сохранности информации при авариях</w:t>
      </w:r>
    </w:p>
    <w:p w14:paraId="789B5ECB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В агентстве мероприятий должен быть обеспечен механизм защиты данных, гарантирующий сохранность информации при различных инцидентах. Перечень событий, при которых необходимо обеспечивать сохранность информации:</w:t>
      </w:r>
    </w:p>
    <w:p w14:paraId="7B90988A" w14:textId="77777777" w:rsidR="00CC1226" w:rsidRPr="00244A35" w:rsidRDefault="00CC1226" w:rsidP="00CC1226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Аварии и отказы технических средств — при сбоях в работе серверов, рабочих станций.</w:t>
      </w:r>
    </w:p>
    <w:p w14:paraId="7538DDA4" w14:textId="77777777" w:rsidR="00CC1226" w:rsidRPr="00244A35" w:rsidRDefault="00CC1226" w:rsidP="00CC1226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Потеря питания — при отключении электричества или сбоях в электропитании.</w:t>
      </w:r>
    </w:p>
    <w:p w14:paraId="219BD1FE" w14:textId="77777777" w:rsidR="00CC1226" w:rsidRPr="00244A35" w:rsidRDefault="00CC1226" w:rsidP="00CC1226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Системные сбои — при отказе программного обеспечения, </w:t>
      </w:r>
    </w:p>
    <w:p w14:paraId="71D3C906" w14:textId="77777777" w:rsidR="00CC1226" w:rsidRPr="00244A35" w:rsidRDefault="00CC1226" w:rsidP="00CC1226">
      <w:pPr>
        <w:spacing w:before="100" w:beforeAutospacing="1" w:after="100" w:afterAutospacing="1" w:line="360" w:lineRule="auto"/>
        <w:ind w:left="1429"/>
        <w:jc w:val="both"/>
      </w:pPr>
      <w:r w:rsidRPr="00244A35">
        <w:t>Для обеспечения сохранности информации в агентстве мероприятий должно быть реализовано регулярное резервное копирование данных и их защищённое хранение.</w:t>
      </w:r>
    </w:p>
    <w:p w14:paraId="64D3DD85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2EE6185A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4.1.9. Требования к защите от влияния внешних воздействий</w:t>
      </w:r>
    </w:p>
    <w:p w14:paraId="4C40F0C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к радиоэлектронной защите:</w:t>
      </w:r>
    </w:p>
    <w:p w14:paraId="726242C8" w14:textId="77777777" w:rsidR="00CC1226" w:rsidRPr="00244A35" w:rsidRDefault="00CC1226" w:rsidP="00CC1226">
      <w:pPr>
        <w:pStyle w:val="a5"/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244A35">
        <w:t>Электромагнитные помехи от бытовых приборов, коммуникационного оборудования, радиопередатчиков не должны влиять на работу аудио- и видеотехники, систем связи и трансляции.</w:t>
      </w:r>
    </w:p>
    <w:p w14:paraId="3EA8E4D9" w14:textId="77777777" w:rsidR="00CC1226" w:rsidRPr="00244A35" w:rsidRDefault="00CC1226" w:rsidP="00CC1226">
      <w:pPr>
        <w:pStyle w:val="a5"/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компоненты технических систем мероприятий (микрофоны, усилители, камеры, маршрутизаторы и пр.) должны быть экранированы или оснащены средствами защиты от электромагнитных помех для обеспечения стабильной работы.</w:t>
      </w:r>
    </w:p>
    <w:p w14:paraId="70602BC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по стойкости и устойчивости к внешним воздействиям:</w:t>
      </w:r>
    </w:p>
    <w:p w14:paraId="347C4E0E" w14:textId="77777777" w:rsidR="00CC1226" w:rsidRPr="00244A35" w:rsidRDefault="00CC1226" w:rsidP="00CC122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Оборудование агентства должно стабильно работать при колебаниях напряжения электропитания в диапазоне 190–250 В (220 ± 10%).</w:t>
      </w:r>
    </w:p>
    <w:p w14:paraId="1FCB4422" w14:textId="77777777" w:rsidR="00CC1226" w:rsidRPr="00244A35" w:rsidRDefault="00CC1226" w:rsidP="00CC122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Технические средства должны сохранять работоспособность при температуре окружающей среды от 10°C до 35°C, предотвращая перегрев и повреждение.</w:t>
      </w:r>
    </w:p>
    <w:p w14:paraId="5401860C" w14:textId="77777777" w:rsidR="00CC1226" w:rsidRPr="00244A35" w:rsidRDefault="00CC1226" w:rsidP="00CC122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244A35">
        <w:t>Уровень влажности в помещениях и на площадках должен быть в пределах 30–70% для сохранения целостности электроники.</w:t>
      </w:r>
    </w:p>
    <w:p w14:paraId="59804EF4" w14:textId="77777777" w:rsidR="00CC1226" w:rsidRPr="00244A35" w:rsidRDefault="00CC1226" w:rsidP="00CC122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Оборудование должно быть устойчиво к вибрациям (до 0.5 g при частотах до 50 Гц), что важно при транспортировке и работе в условиях подвижных мероприятий.</w:t>
      </w:r>
    </w:p>
    <w:p w14:paraId="2A61C341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38C5B93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4.1.10. Требования по стандартизации и унификации</w:t>
      </w:r>
    </w:p>
    <w:p w14:paraId="3AA1CA6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Общие требования:</w:t>
      </w:r>
    </w:p>
    <w:p w14:paraId="6BDEAD81" w14:textId="77777777" w:rsidR="00CC1226" w:rsidRPr="00244A35" w:rsidRDefault="00CC1226" w:rsidP="00CC122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t>В работе агентства должны использоваться стандартные методы организации и управления мероприятиями.</w:t>
      </w:r>
    </w:p>
    <w:p w14:paraId="58B310C4" w14:textId="77777777" w:rsidR="00CC1226" w:rsidRPr="00244A35" w:rsidRDefault="00CC1226" w:rsidP="00CC122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Документация по проектам и мероприятиям должна вестись в унифицированных формах (например, шаблоны договоров, отчетов, технических заданий).</w:t>
      </w:r>
    </w:p>
    <w:p w14:paraId="68972669" w14:textId="77777777" w:rsidR="00CC1226" w:rsidRPr="00244A35" w:rsidRDefault="00CC1226" w:rsidP="00CC122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Применение классификаторов для категоризации мероприятий, типов площадок, оборудования и услуг (например, классификаторы видов мероприятий).</w:t>
      </w:r>
    </w:p>
    <w:p w14:paraId="09A989F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Используемые методы и стандарты:</w:t>
      </w:r>
    </w:p>
    <w:p w14:paraId="481EEAA6" w14:textId="77777777" w:rsidR="00CC1226" w:rsidRPr="00244A35" w:rsidRDefault="00CC1226" w:rsidP="00CC122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244A35">
        <w:t>В деятельности агентства следует применять стандарты управления качеством, например ISO 9001, а также отраслевые рекомендации по организации мероприятий.</w:t>
      </w:r>
    </w:p>
    <w:p w14:paraId="651CD04C" w14:textId="77777777" w:rsidR="00CC1226" w:rsidRPr="00244A35" w:rsidRDefault="00CC1226" w:rsidP="00CC122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 моделирования бизнес-процессов использовать различные модели.</w:t>
      </w:r>
    </w:p>
    <w:p w14:paraId="1D6FE654" w14:textId="77777777" w:rsidR="00CC1226" w:rsidRPr="00244A35" w:rsidRDefault="00CC1226" w:rsidP="00CC122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Программные средства для управления проектами.</w:t>
      </w:r>
    </w:p>
    <w:p w14:paraId="68E3DB83" w14:textId="77777777" w:rsidR="00CC1226" w:rsidRPr="00244A35" w:rsidRDefault="00CC1226" w:rsidP="00CC122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  <w:rPr>
          <w:rStyle w:val="ac"/>
        </w:rPr>
      </w:pPr>
      <w:r w:rsidRPr="00244A35">
        <w:t>Для оформления интерфейсов систем бронирования, управления клиентами и оборудования использовать современные стандарты.</w:t>
      </w:r>
    </w:p>
    <w:p w14:paraId="086916D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Отчеты и документация:</w:t>
      </w:r>
    </w:p>
    <w:p w14:paraId="429F1A2A" w14:textId="77777777" w:rsidR="00CC1226" w:rsidRPr="00244A35" w:rsidRDefault="00CC1226" w:rsidP="00CC122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 xml:space="preserve">Все отчеты и документация по подготовке и проведению мероприятий должны оформляться в стандартизированных формах с возможностью генерации в форматах </w:t>
      </w:r>
      <w:r w:rsidRPr="00244A35">
        <w:rPr>
          <w:lang w:val="en-US"/>
        </w:rPr>
        <w:t>Access</w:t>
      </w:r>
      <w:r w:rsidRPr="00244A35">
        <w:t>.</w:t>
      </w:r>
    </w:p>
    <w:p w14:paraId="6CBB9D17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4.1.11. Дополнительные требования</w:t>
      </w:r>
    </w:p>
    <w:p w14:paraId="74866168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Обучение персонала:</w:t>
      </w:r>
    </w:p>
    <w:p w14:paraId="6253BBE7" w14:textId="77777777" w:rsidR="00CC1226" w:rsidRPr="00244A35" w:rsidRDefault="00CC1226" w:rsidP="00CC1226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 обучения сотрудников использовать специализированные симуляторы и тренажёры программного обеспечения, систем управления мероприятиями и оборудования.</w:t>
      </w:r>
    </w:p>
    <w:p w14:paraId="415C8720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Сервисное оборудование и стенды:</w:t>
      </w:r>
    </w:p>
    <w:p w14:paraId="15B8BA48" w14:textId="77777777" w:rsidR="00CC1226" w:rsidRPr="00244A35" w:rsidRDefault="00CC1226" w:rsidP="00CC1226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244A35">
        <w:t>В агентстве должно быть оборудование для тестирования и настройки звуковой, световой и видеотехники, а также средств связи и трансляции.</w:t>
      </w:r>
    </w:p>
    <w:p w14:paraId="6ACF25F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Особые условия эксплуатации:</w:t>
      </w:r>
    </w:p>
    <w:p w14:paraId="27F024FC" w14:textId="77777777" w:rsidR="00CC1226" w:rsidRPr="00244A35" w:rsidRDefault="00CC1226" w:rsidP="00CC1226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 должна адаптироваться к условиям шумового загрязнения, изменяющимся параметрам освещения и другим внешним факторам на площадках.</w:t>
      </w:r>
    </w:p>
    <w:p w14:paraId="42C7B07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Специальные требования по усмотрению:</w:t>
      </w:r>
    </w:p>
    <w:p w14:paraId="01CA7631" w14:textId="77777777" w:rsidR="00CC1226" w:rsidRPr="00244A35" w:rsidRDefault="00CC1226" w:rsidP="00CC1226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Возможна интеграция с внешними системами, что требует соблюдения дополнительных стандартов совместимости.</w:t>
      </w:r>
    </w:p>
    <w:p w14:paraId="4F24F3E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Использование имеющегося аппаратного комплекса:</w:t>
      </w:r>
    </w:p>
    <w:p w14:paraId="57AE481A" w14:textId="77777777" w:rsidR="00CC1226" w:rsidRPr="00244A35" w:rsidRDefault="00CC1226" w:rsidP="00CC1226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Программное и аппаратное обеспечение агентства должно быть совместимо с уже имеющейся техникой и инфраструктурой, минимизируя необходимость дополнительных затрат.</w:t>
      </w:r>
    </w:p>
    <w:p w14:paraId="5410F419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29713714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4.1.12. Требования безопасности</w:t>
      </w:r>
    </w:p>
    <w:p w14:paraId="775AC57E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 xml:space="preserve">Электробезопасность: </w:t>
      </w:r>
      <w:r w:rsidRPr="00244A35">
        <w:t>Соблюдение требований ПУЭ и правил электробезопасности при монтаже и эксплуатации оборудования агентства.</w:t>
      </w:r>
    </w:p>
    <w:p w14:paraId="70575AB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Пожарная безопасность:</w:t>
      </w:r>
      <w:r w:rsidRPr="00244A35">
        <w:t xml:space="preserve"> Соответствие требованиям пожарной безопасности по ГОСТ 12.1.004-91 для помещений и используемого оборудования.</w:t>
      </w:r>
    </w:p>
    <w:p w14:paraId="623F5C78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Шумовая безопасность:</w:t>
      </w:r>
      <w:r w:rsidRPr="00244A35">
        <w:t xml:space="preserve"> Уровень шума при работе оборудования не должен превышать нормативных значений для обеспечения комфортных условий работы сотрудников и посетителей.</w:t>
      </w:r>
    </w:p>
    <w:p w14:paraId="33CB408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Вибрационная безопасность:</w:t>
      </w:r>
      <w:r w:rsidRPr="00244A35">
        <w:t xml:space="preserve"> Минимизация вибрационных воздействий для сохранения точности работы оборудования и безопасности персонала.</w:t>
      </w:r>
    </w:p>
    <w:p w14:paraId="1777928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Электромагнитная безопасность:</w:t>
      </w:r>
      <w:r w:rsidRPr="00244A35">
        <w:t xml:space="preserve"> Соответствие требованиям электромагнитной совместимости, минимизация вредного воздействия ЭМП.</w:t>
      </w:r>
    </w:p>
    <w:p w14:paraId="613DE95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Общие требования безопасности:</w:t>
      </w:r>
      <w:r w:rsidRPr="00244A35">
        <w:t xml:space="preserve"> Соответствие ГОСТ 12.2.003-91 и другим нормативам по безопасной эксплуатации оборудования.</w:t>
      </w:r>
    </w:p>
    <w:p w14:paraId="1F2D7856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2E6E4AE4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4.1.13. Требования к транспортабельности для подвижных АИС</w:t>
      </w:r>
    </w:p>
    <w:p w14:paraId="583BE9E3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Мобильность оборудования:</w:t>
      </w:r>
      <w:r w:rsidRPr="00244A35">
        <w:t xml:space="preserve"> Основное оборудование (должно быть легко транспортируемым и оснащено средствами для удобной перевозки.</w:t>
      </w:r>
    </w:p>
    <w:p w14:paraId="0D889A3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 xml:space="preserve">Защищенность оборудования: </w:t>
      </w:r>
      <w:r w:rsidRPr="00244A35">
        <w:t xml:space="preserve">Использование </w:t>
      </w:r>
      <w:proofErr w:type="gramStart"/>
      <w:r w:rsidRPr="00244A35">
        <w:t>помещений ,</w:t>
      </w:r>
      <w:proofErr w:type="gramEnd"/>
      <w:r w:rsidRPr="00244A35">
        <w:t xml:space="preserve"> подходящих для полной безопасности оборудования</w:t>
      </w:r>
    </w:p>
    <w:p w14:paraId="4C91B16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Сохранение качества:</w:t>
      </w:r>
      <w:r w:rsidRPr="00244A35">
        <w:t xml:space="preserve"> Оборудование должно сохранять свои технические характеристики и высокое качество работы после перемещения и установки.</w:t>
      </w:r>
    </w:p>
    <w:p w14:paraId="0C50CDAA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 Требования к функциям, выполняемым системой агентства мероприятий</w:t>
      </w:r>
    </w:p>
    <w:p w14:paraId="12EE9A2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Перечень функций, задач или их комплексов, подлежащих автоматизации:</w:t>
      </w:r>
    </w:p>
    <w:p w14:paraId="669D524A" w14:textId="77777777" w:rsidR="00CC1226" w:rsidRPr="00244A35" w:rsidRDefault="00CC1226" w:rsidP="00CC122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Регистрация мероприятий:</w:t>
      </w:r>
      <w:r w:rsidRPr="00244A35">
        <w:t xml:space="preserve"> автоматизация создания и редактирования информации о мероприятиях (название, дата, место, описание, ответственные лица).</w:t>
      </w:r>
    </w:p>
    <w:p w14:paraId="3C6AC596" w14:textId="77777777" w:rsidR="00CC1226" w:rsidRPr="00244A35" w:rsidRDefault="00CC1226" w:rsidP="00CC122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 расписанием:</w:t>
      </w:r>
      <w:r w:rsidRPr="00244A35">
        <w:t xml:space="preserve"> автоматизация планирования и контроля расписания мероприятий, включая назначение времени и ресурсов.</w:t>
      </w:r>
    </w:p>
    <w:p w14:paraId="672AEA20" w14:textId="77777777" w:rsidR="00CC1226" w:rsidRPr="00244A35" w:rsidRDefault="00CC1226" w:rsidP="00CC122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Управление участниками:</w:t>
      </w:r>
      <w:r w:rsidRPr="00244A35">
        <w:t xml:space="preserve"> автоматизация сбора данных о участниках, регистрации, рассылки приглашений и уведомлений.</w:t>
      </w:r>
    </w:p>
    <w:p w14:paraId="7464B745" w14:textId="77777777" w:rsidR="00CC1226" w:rsidRPr="00244A35" w:rsidRDefault="00CC1226" w:rsidP="00CC122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Обмен данными между подсистемами:</w:t>
      </w:r>
      <w:r w:rsidRPr="00244A35">
        <w:t xml:space="preserve"> обеспечение автоматизированного взаимодействия между модулями системы (регистрация, логистика, финансовый учёт).</w:t>
      </w:r>
    </w:p>
    <w:p w14:paraId="56D7D69D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eastAsia="Times New Roman" w:hAnsi="Times New Roman" w:cs="Times New Roman"/>
          <w:b/>
          <w:bCs/>
          <w:color w:val="auto"/>
        </w:rPr>
        <w:t xml:space="preserve">4.2.1.2 </w:t>
      </w:r>
      <w:r w:rsidRPr="00244A35">
        <w:rPr>
          <w:rFonts w:ascii="Times New Roman" w:hAnsi="Times New Roman" w:cs="Times New Roman"/>
          <w:b/>
          <w:bCs/>
          <w:color w:val="auto"/>
        </w:rPr>
        <w:t>Временной регламент реализации каждой функции:</w:t>
      </w:r>
    </w:p>
    <w:p w14:paraId="31512B50" w14:textId="77777777" w:rsidR="00CC1226" w:rsidRPr="00244A35" w:rsidRDefault="00CC1226" w:rsidP="00CC122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Регистрация мероприятий:</w:t>
      </w:r>
      <w:r w:rsidRPr="00244A35">
        <w:t xml:space="preserve"> создание или изменение записи должно занимать не более 2 минут.</w:t>
      </w:r>
    </w:p>
    <w:p w14:paraId="11F77395" w14:textId="77777777" w:rsidR="00CC1226" w:rsidRPr="00244A35" w:rsidRDefault="00CC1226" w:rsidP="00CC122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 расписанием:</w:t>
      </w:r>
      <w:r w:rsidRPr="00244A35">
        <w:t xml:space="preserve"> изменения должны вступать в силу мгновенно, с задержкой не более 1 секунды.</w:t>
      </w:r>
    </w:p>
    <w:p w14:paraId="5D19D499" w14:textId="77777777" w:rsidR="00CC1226" w:rsidRPr="00244A35" w:rsidRDefault="00CC1226" w:rsidP="00CC122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 участниками:</w:t>
      </w:r>
      <w:r w:rsidRPr="00244A35">
        <w:t xml:space="preserve"> регистрация нового участника и рассылка уведомления — не более 5 минут.</w:t>
      </w:r>
    </w:p>
    <w:p w14:paraId="42FDD7A2" w14:textId="77777777" w:rsidR="00CC1226" w:rsidRPr="00244A35" w:rsidRDefault="00CC1226" w:rsidP="00CC122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Координация ресурсов:</w:t>
      </w:r>
      <w:r w:rsidRPr="00244A35">
        <w:t xml:space="preserve"> обновление статуса ресурсов должно происходить с задержкой не более 30 секунд.</w:t>
      </w:r>
    </w:p>
    <w:p w14:paraId="1F464AD4" w14:textId="77777777" w:rsidR="00CC1226" w:rsidRPr="00244A35" w:rsidRDefault="00CC1226" w:rsidP="00CC122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Мониторинг и отчётность:</w:t>
      </w:r>
      <w:r w:rsidRPr="00244A35">
        <w:t xml:space="preserve"> данные по статусу мероприятий должны обновляться в режиме реального времени с задержкой не более 10 секунд.</w:t>
      </w:r>
    </w:p>
    <w:p w14:paraId="66B16CD9" w14:textId="77777777" w:rsidR="00CC1226" w:rsidRPr="00244A35" w:rsidRDefault="00CC1226" w:rsidP="00CC122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Обмен данными:</w:t>
      </w:r>
      <w:r w:rsidRPr="00244A35">
        <w:t xml:space="preserve"> синхронизация между модулями должна происходить автоматически в течение 1 минуты после внесения изменений.</w:t>
      </w:r>
    </w:p>
    <w:p w14:paraId="3FA9A5C3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4.2.1. Подсистема сбора, обработки и загрузки данных</w:t>
      </w:r>
    </w:p>
    <w:p w14:paraId="6A48F704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4.2.1.1 Перечень функций, задач подлежащих автоматизации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5436"/>
      </w:tblGrid>
      <w:tr w:rsidR="00CC1226" w:rsidRPr="00244A35" w14:paraId="4469FA0D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3931BE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</w:p>
          <w:p w14:paraId="0935FEF9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834BBA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</w:p>
          <w:p w14:paraId="02FD2465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Описание действий</w:t>
            </w:r>
          </w:p>
        </w:tc>
      </w:tr>
      <w:tr w:rsidR="00CC1226" w:rsidRPr="00244A35" w14:paraId="2F4649BA" w14:textId="77777777" w:rsidTr="004C6A93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AAA9E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Управляет процессами планирования и координации 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EF76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Создание, редактирование и удаление планов мероприятий (событий, встреч, презентаций).</w:t>
            </w:r>
          </w:p>
        </w:tc>
      </w:tr>
      <w:tr w:rsidR="00CC1226" w:rsidRPr="00244A35" w14:paraId="34D63D79" w14:textId="77777777" w:rsidTr="004C6A93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1F7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EE93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Формирование последовательности действий и регламентов по организации мероприятий.</w:t>
            </w:r>
          </w:p>
        </w:tc>
      </w:tr>
      <w:tr w:rsidR="00CC1226" w:rsidRPr="00244A35" w14:paraId="71C9E7D9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0117E9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FF0E0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Определение и изменение расписания мероприятий и задействованных ресурсов (персонал, площадки).</w:t>
            </w:r>
          </w:p>
        </w:tc>
      </w:tr>
      <w:tr w:rsidR="00CC1226" w:rsidRPr="00244A35" w14:paraId="7163E1F4" w14:textId="77777777" w:rsidTr="004C6A93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D070B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Выполняет процессы планирования и координации 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80B9C6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Запуск процессов организации мероприятий (подготовка площадок, рассылка приглашений, бронирование ресурсов).</w:t>
            </w:r>
          </w:p>
        </w:tc>
      </w:tr>
      <w:tr w:rsidR="00CC1226" w:rsidRPr="00244A35" w14:paraId="3CE05726" w14:textId="77777777" w:rsidTr="004C6A93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E045C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B72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Обработка и обновление данных о ходе подготовки и проведении мероприятий (изменения расписания, статуса задач).</w:t>
            </w:r>
          </w:p>
        </w:tc>
      </w:tr>
      <w:tr w:rsidR="00CC1226" w:rsidRPr="00244A35" w14:paraId="3208173B" w14:textId="77777777" w:rsidTr="004C6A93">
        <w:trPr>
          <w:trHeight w:val="297"/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7C14F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3CF82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Поддержка различных типов обработки информации: оповещения, подтверждения, коррекция данных.</w:t>
            </w:r>
          </w:p>
        </w:tc>
      </w:tr>
      <w:tr w:rsidR="00CC1226" w:rsidRPr="00244A35" w14:paraId="088D39EB" w14:textId="77777777" w:rsidTr="004C6A93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6FF4F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Протоколирует результаты процессов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15B35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Ведение журналов и логов по этапам планирования, подготовки и проведения мероприятий.</w:t>
            </w:r>
          </w:p>
        </w:tc>
      </w:tr>
      <w:tr w:rsidR="00CC1226" w:rsidRPr="00244A35" w14:paraId="19BFC21D" w14:textId="77777777" w:rsidTr="004C6A93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99C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43F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Оперативное извещение пользователей о нештатных ситуациях (отмена, перенос, проблемы с ресурсами).</w:t>
            </w:r>
          </w:p>
        </w:tc>
      </w:tr>
    </w:tbl>
    <w:p w14:paraId="6C868269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7F45F8F7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4.2.1.2 Временной регламент реализации каждой функции, 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4991"/>
      </w:tblGrid>
      <w:tr w:rsidR="00CC1226" w:rsidRPr="00244A35" w14:paraId="025A3E17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D21A1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AFE7BF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Описание действий временному регламенту</w:t>
            </w:r>
          </w:p>
        </w:tc>
      </w:tr>
      <w:tr w:rsidR="00CC1226" w:rsidRPr="00244A35" w14:paraId="45512087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0CB89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Создание, редактирование и удаление планов 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11861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Весь период функционирования системы, при необходимости внесения изменений в планы и расписание.</w:t>
            </w:r>
          </w:p>
        </w:tc>
      </w:tr>
      <w:tr w:rsidR="00CC1226" w:rsidRPr="00244A35" w14:paraId="5E7A118A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59B98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Формирование последовательности процессов организации 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2F4BC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Весь период работы системы, при необходимости корректировки регламентов и задач.</w:t>
            </w:r>
          </w:p>
        </w:tc>
      </w:tr>
      <w:tr w:rsidR="00CC1226" w:rsidRPr="00244A35" w14:paraId="319E966F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FFC09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Определение и изменение расписания 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8C121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Весь период работы, при необходимости обновления графика мероприятий.</w:t>
            </w:r>
          </w:p>
        </w:tc>
      </w:tr>
      <w:tr w:rsidR="00CC1226" w:rsidRPr="00244A35" w14:paraId="5225DE06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FDDBE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Запуск процессов организации мероприятий и уведомления участников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E9A32D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 соответствии с графиком, с заблаговременным оповещением, например за 1-2 дня до события.</w:t>
            </w:r>
          </w:p>
        </w:tc>
      </w:tr>
      <w:tr w:rsidR="00CC1226" w:rsidRPr="00244A35" w14:paraId="0C5DCFB0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35C8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Обработка и обновление данных о ходе подготовки и проведении 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08FE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 режиме реального времени, с периодическими обновлениями (не реже раза в час).</w:t>
            </w:r>
          </w:p>
        </w:tc>
      </w:tr>
      <w:tr w:rsidR="00CC1226" w:rsidRPr="00244A35" w14:paraId="7FD7E283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57F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lastRenderedPageBreak/>
              <w:t>Ведение журналов и логирование событий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3BC3E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Непрерывно в течение работы системы.</w:t>
            </w:r>
          </w:p>
        </w:tc>
      </w:tr>
      <w:tr w:rsidR="00CC1226" w:rsidRPr="00244A35" w14:paraId="74AEE4FC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BB1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Оперативное извещение о нештатных ситуациях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4DB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Немедленно после выявления проблемы, с передачей уведомлений не позднее 5 минут.</w:t>
            </w:r>
          </w:p>
        </w:tc>
      </w:tr>
    </w:tbl>
    <w:p w14:paraId="74938085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59B65A96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4.2.1.3 Требования к качеству реализации функций, задач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568"/>
        <w:gridCol w:w="3732"/>
      </w:tblGrid>
      <w:tr w:rsidR="00CC1226" w:rsidRPr="00244A35" w14:paraId="70089467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BE1877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BD5D40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Форма представления выходной 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AF6026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Характеристики точности и времени выполнения</w:t>
            </w:r>
          </w:p>
        </w:tc>
      </w:tr>
      <w:tr w:rsidR="00CC1226" w:rsidRPr="00244A35" w14:paraId="40FFF63B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32245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Создание, редактирование и удаление планов 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2A8C6E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Интерфейс с календарём и таблицами задач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2F5E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Время выполнения зависит от сложности, должно завершаться до начала мероприятия</w:t>
            </w:r>
          </w:p>
        </w:tc>
      </w:tr>
      <w:tr w:rsidR="00CC1226" w:rsidRPr="00244A35" w14:paraId="745FBE7D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961D8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Формирование последовательности процессов организации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F6E988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Интерфейс, отчёты по задачам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D010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Задачи должны быть выполнены в срок, согласно регламенту</w:t>
            </w:r>
          </w:p>
        </w:tc>
      </w:tr>
      <w:tr w:rsidR="00CC1226" w:rsidRPr="00244A35" w14:paraId="1FDEC96E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81BC8F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Определение и изменение расписания 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F9291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 xml:space="preserve">База данных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AAE34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Изменения должны вступать в силу мгновенно, без ошибок</w:t>
            </w:r>
          </w:p>
        </w:tc>
      </w:tr>
      <w:tr w:rsidR="00CC1226" w:rsidRPr="00244A35" w14:paraId="12D7C51C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E24D50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Запуск процессов организации и 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BCD36C" w14:textId="77777777" w:rsidR="00CC1226" w:rsidRPr="00244A35" w:rsidRDefault="00CC1226" w:rsidP="004C6A93">
            <w:pPr>
              <w:spacing w:line="360" w:lineRule="auto"/>
              <w:jc w:val="both"/>
            </w:pPr>
            <w:r w:rsidRPr="00244A35">
              <w:t>Текстовые уведомления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07BC8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Уведомления должны отправляться точно по расписанию</w:t>
            </w:r>
          </w:p>
        </w:tc>
      </w:tr>
      <w:tr w:rsidR="00CC1226" w:rsidRPr="00244A35" w14:paraId="7B070CCD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B17CA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Обработка и обновление данных о ходе 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0785A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Отчёты в электронном виде, онлайн-интерфейс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9E5A9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Обновления должны происходить в режиме реального времени</w:t>
            </w:r>
          </w:p>
        </w:tc>
      </w:tr>
      <w:tr w:rsidR="00CC1226" w:rsidRPr="00244A35" w14:paraId="0B151C94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83178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Ведение журналов и логирование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2A3DA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Текстовые файлы, базы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8D196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proofErr w:type="spellStart"/>
            <w:r w:rsidRPr="00244A35">
              <w:t>Логи</w:t>
            </w:r>
            <w:proofErr w:type="spellEnd"/>
            <w:r w:rsidRPr="00244A35">
              <w:t xml:space="preserve"> должны фиксировать все изменения моментально</w:t>
            </w:r>
          </w:p>
        </w:tc>
      </w:tr>
      <w:tr w:rsidR="00CC1226" w:rsidRPr="00244A35" w14:paraId="3AFAADD5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F61329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Оперативное извещение о нештатных ситуациях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49EAFA" w14:textId="77777777" w:rsidR="00CC1226" w:rsidRPr="00244A35" w:rsidRDefault="00CC1226" w:rsidP="004C6A93">
            <w:pPr>
              <w:spacing w:line="360" w:lineRule="auto"/>
              <w:jc w:val="both"/>
              <w:rPr>
                <w:lang w:val="en-US"/>
              </w:rPr>
            </w:pPr>
            <w:r w:rsidRPr="00244A35">
              <w:t>Уведомления в базе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65E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Уведомления не позднее 5 минут после события</w:t>
            </w:r>
          </w:p>
        </w:tc>
      </w:tr>
    </w:tbl>
    <w:p w14:paraId="3DEB868B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F9544E3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4.2.1.4 Перечень критериев отказа для каждой функции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817"/>
        <w:gridCol w:w="1842"/>
        <w:gridCol w:w="2343"/>
      </w:tblGrid>
      <w:tr w:rsidR="00CC1226" w:rsidRPr="00244A35" w14:paraId="0DDDCB0F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06964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558129F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Критерии отказа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CF29D0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Время восстановления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83F86A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Коэффициент готовности</w:t>
            </w:r>
          </w:p>
        </w:tc>
      </w:tr>
      <w:tr w:rsidR="00CC1226" w:rsidRPr="00244A35" w14:paraId="77A07F00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3BC0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Управляет процессами планирования 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11B150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Ошибка при создании/редактировании плана, потеря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CC103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4 часа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6289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0.95</w:t>
            </w:r>
          </w:p>
        </w:tc>
      </w:tr>
      <w:tr w:rsidR="00CC1226" w:rsidRPr="00244A35" w14:paraId="7B92EF44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3518C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Запускает процессы организации мероприятий</w:t>
            </w:r>
          </w:p>
        </w:tc>
        <w:tc>
          <w:tcPr>
            <w:tcW w:w="0" w:type="auto"/>
            <w:vAlign w:val="center"/>
            <w:hideMark/>
          </w:tcPr>
          <w:p w14:paraId="070469A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Несвоевременный запуск, сбои в рассылке уведомлений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56F47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3 часа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ECE17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0.97</w:t>
            </w:r>
          </w:p>
        </w:tc>
      </w:tr>
      <w:tr w:rsidR="00CC1226" w:rsidRPr="00244A35" w14:paraId="08432B0E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F1FDC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Обрабатывает и обновляет данные о мероприятиях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4A0F7A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Несвоевременное обновление, потеря 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E48DAD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5 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01486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0.92</w:t>
            </w:r>
          </w:p>
        </w:tc>
      </w:tr>
      <w:tr w:rsidR="00CC1226" w:rsidRPr="00244A35" w14:paraId="56CB1282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75BF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 xml:space="preserve">Ведёт журналы и </w:t>
            </w:r>
            <w:proofErr w:type="spellStart"/>
            <w:r w:rsidRPr="00244A35">
              <w:t>логирует</w:t>
            </w:r>
            <w:proofErr w:type="spellEnd"/>
            <w:r w:rsidRPr="00244A35">
              <w:t xml:space="preserve"> события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7F05FE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Отсутствие записи событий, потеря логов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9B47AD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6 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19AB3D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0.90</w:t>
            </w:r>
          </w:p>
        </w:tc>
      </w:tr>
      <w:tr w:rsidR="00CC1226" w:rsidRPr="00244A35" w14:paraId="7EC53719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ECC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Оперативно извещает о нештатных ситуациях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35692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Задержка или отсутствие 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10F036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1 час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340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0.98</w:t>
            </w:r>
          </w:p>
        </w:tc>
      </w:tr>
    </w:tbl>
    <w:p w14:paraId="6EDFC79E" w14:textId="77777777" w:rsidR="00CC1226" w:rsidRPr="00244A35" w:rsidRDefault="00CC1226" w:rsidP="00CC1226">
      <w:pPr>
        <w:spacing w:line="360" w:lineRule="auto"/>
        <w:ind w:left="-284" w:firstLine="709"/>
        <w:jc w:val="both"/>
      </w:pPr>
    </w:p>
    <w:p w14:paraId="19F9FD40" w14:textId="77777777" w:rsidR="00CC1226" w:rsidRPr="00244A35" w:rsidRDefault="00CC1226" w:rsidP="00CC1226">
      <w:pPr>
        <w:spacing w:line="360" w:lineRule="auto"/>
        <w:ind w:left="-284" w:firstLine="709"/>
        <w:jc w:val="both"/>
      </w:pPr>
    </w:p>
    <w:p w14:paraId="267535AD" w14:textId="77777777" w:rsidR="00CC1226" w:rsidRPr="00244A35" w:rsidRDefault="00CC1226" w:rsidP="00CC122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4.3. Требования к видам обеспечения</w:t>
      </w:r>
    </w:p>
    <w:p w14:paraId="7998F4E0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4.3.1. Требования к информационному обеспечению</w:t>
      </w:r>
    </w:p>
    <w:p w14:paraId="7BF73D11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к составу, структуре и способам организации данных в системе:</w:t>
      </w:r>
    </w:p>
    <w:p w14:paraId="56EEB394" w14:textId="77777777" w:rsidR="00CC1226" w:rsidRPr="00244A35" w:rsidRDefault="00CC1226" w:rsidP="00CC122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t>В системе должны храниться данные о каждом мероприятии (название, тип, дата и время проведения, место проведения, заказчик, участники).</w:t>
      </w:r>
    </w:p>
    <w:p w14:paraId="1E6C1F17" w14:textId="77777777" w:rsidR="00CC1226" w:rsidRPr="00244A35" w:rsidRDefault="00CC1226" w:rsidP="00CC122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 должны быть организованы по проектам (мероприятиям), с детализацией по этапам подготовки (планирование, бронирование, логистика, исполнение, отчётность) и ответственным сотрудникам.</w:t>
      </w:r>
    </w:p>
    <w:p w14:paraId="34F18588" w14:textId="77777777" w:rsidR="00CC1226" w:rsidRPr="00244A35" w:rsidRDefault="00CC1226" w:rsidP="00CC122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t>Структура должна обеспечивать быстрый поиск, фильтрацию и сортировку мероприятий по дате, заказчику, аниматору.</w:t>
      </w:r>
    </w:p>
    <w:p w14:paraId="309C7385" w14:textId="77777777" w:rsidR="00CC1226" w:rsidRPr="00244A35" w:rsidRDefault="00CC1226" w:rsidP="00CC122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  <w:rPr>
          <w:b/>
          <w:bCs/>
        </w:rPr>
      </w:pPr>
      <w:r w:rsidRPr="00244A35">
        <w:lastRenderedPageBreak/>
        <w:t>Система должна поддерживать хранение различные данные о мероприятиях.</w:t>
      </w:r>
    </w:p>
    <w:p w14:paraId="7D08893C" w14:textId="77777777" w:rsidR="00CC1226" w:rsidRPr="00244A35" w:rsidRDefault="00CC1226" w:rsidP="00CC1226">
      <w:pPr>
        <w:pStyle w:val="a5"/>
        <w:spacing w:before="100" w:beforeAutospacing="1" w:after="100" w:afterAutospacing="1" w:line="360" w:lineRule="auto"/>
        <w:ind w:left="1429"/>
        <w:jc w:val="both"/>
        <w:rPr>
          <w:b/>
          <w:bCs/>
        </w:rPr>
      </w:pPr>
      <w:r w:rsidRPr="00244A35">
        <w:rPr>
          <w:b/>
          <w:bCs/>
        </w:rPr>
        <w:t>Требования к информационному обмену между компонентами системы:</w:t>
      </w:r>
    </w:p>
    <w:p w14:paraId="4B85AD6B" w14:textId="77777777" w:rsidR="00CC1226" w:rsidRPr="00244A35" w:rsidRDefault="00CC1226" w:rsidP="00CC122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 должна обеспечивать согласованный обмен данными между подсистемами планирования, исполнения мероприятий, управления ресурсами, документооборота и клиентской поддержки.</w:t>
      </w:r>
    </w:p>
    <w:p w14:paraId="625ACDFE" w14:textId="77777777" w:rsidR="00CC1226" w:rsidRPr="00244A35" w:rsidRDefault="00CC1226" w:rsidP="00CC122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Информационный обмен должен быть стандартизированным, с поддержкой синхронизации данных между модулями в режиме реального времени или по расписанию.</w:t>
      </w:r>
    </w:p>
    <w:p w14:paraId="509D673C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к информационной совместимости со смежными системами:</w:t>
      </w:r>
    </w:p>
    <w:p w14:paraId="418E3A18" w14:textId="77777777" w:rsidR="00CC1226" w:rsidRPr="00244A35" w:rsidRDefault="00CC1226" w:rsidP="00CC1226">
      <w:pPr>
        <w:pStyle w:val="a5"/>
        <w:numPr>
          <w:ilvl w:val="0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 должна поддерживать интеграцию с:</w:t>
      </w:r>
    </w:p>
    <w:p w14:paraId="085787A2" w14:textId="77777777" w:rsidR="00CC1226" w:rsidRPr="00244A35" w:rsidRDefault="00CC1226" w:rsidP="00CC1226">
      <w:pPr>
        <w:pStyle w:val="a5"/>
        <w:numPr>
          <w:ilvl w:val="1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Финансовыми системами для расчётов и отчетности.</w:t>
      </w:r>
    </w:p>
    <w:p w14:paraId="20FB0E52" w14:textId="77777777" w:rsidR="00CC1226" w:rsidRPr="00244A35" w:rsidRDefault="00CC1226" w:rsidP="00CC1226">
      <w:pPr>
        <w:pStyle w:val="a5"/>
        <w:numPr>
          <w:ilvl w:val="1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Системами управления персоналом (например, для контроля занятости сотрудников).</w:t>
      </w:r>
    </w:p>
    <w:p w14:paraId="5A6129AB" w14:textId="77777777" w:rsidR="00CC1226" w:rsidRPr="00244A35" w:rsidRDefault="00CC1226" w:rsidP="00CC1226">
      <w:pPr>
        <w:pStyle w:val="a5"/>
        <w:numPr>
          <w:ilvl w:val="0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Обеспечивается поддержка обмена данными в общепринятых форматах </w:t>
      </w:r>
      <w:proofErr w:type="gramStart"/>
      <w:r w:rsidRPr="00244A35">
        <w:t>( Excel</w:t>
      </w:r>
      <w:proofErr w:type="gramEnd"/>
      <w:r w:rsidRPr="00244A35">
        <w:t xml:space="preserve"> ,</w:t>
      </w:r>
      <w:r w:rsidRPr="00244A35">
        <w:rPr>
          <w:lang w:val="en-US"/>
        </w:rPr>
        <w:t>Access</w:t>
      </w:r>
      <w:r w:rsidRPr="00244A35">
        <w:t>).</w:t>
      </w:r>
    </w:p>
    <w:p w14:paraId="5C8862B5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по использованию классификаторов и унифицированных документов:</w:t>
      </w:r>
    </w:p>
    <w:p w14:paraId="773F8E92" w14:textId="77777777" w:rsidR="00CC1226" w:rsidRPr="00244A35" w:rsidRDefault="00CC1226" w:rsidP="00CC1226">
      <w:pPr>
        <w:pStyle w:val="a5"/>
        <w:numPr>
          <w:ilvl w:val="0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 классификации типов мероприятий, клиентов, мест проведения, оборудования и поставщиков используются стандартизированные справочники и отраслевые классификаторы.</w:t>
      </w:r>
    </w:p>
    <w:p w14:paraId="5C4D688E" w14:textId="77777777" w:rsidR="00CC1226" w:rsidRPr="00244A35" w:rsidRDefault="00CC1226" w:rsidP="00CC1226">
      <w:pPr>
        <w:pStyle w:val="a5"/>
        <w:numPr>
          <w:ilvl w:val="0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документы (договоры, акты, счета) должны формироваться в соответствии с корпоративными шаблонами и ГОСТами, если применимо.</w:t>
      </w:r>
    </w:p>
    <w:p w14:paraId="20B0F09F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по применению СУБД:</w:t>
      </w:r>
    </w:p>
    <w:p w14:paraId="3F0BBFDB" w14:textId="77777777" w:rsidR="00CC1226" w:rsidRPr="00244A35" w:rsidRDefault="00CC1226" w:rsidP="00CC1226">
      <w:pPr>
        <w:pStyle w:val="a5"/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Обязательна поддержка резервного копирования, восстановления, целостности и контроля версий данных.</w:t>
      </w:r>
    </w:p>
    <w:p w14:paraId="40CC01F6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к структуре процесса сбора, обработки, передачи и представлению данных:</w:t>
      </w:r>
    </w:p>
    <w:p w14:paraId="6D740631" w14:textId="77777777" w:rsidR="00CC1226" w:rsidRPr="00244A35" w:rsidRDefault="00CC1226" w:rsidP="00CC1226">
      <w:pPr>
        <w:pStyle w:val="a5"/>
        <w:numPr>
          <w:ilvl w:val="0"/>
          <w:numId w:val="42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Сбор данных начинается с регистрации нового мероприятия, включая заказчика, параметры события, участников и бюджет.</w:t>
      </w:r>
    </w:p>
    <w:p w14:paraId="171E7F1D" w14:textId="77777777" w:rsidR="00CC1226" w:rsidRPr="00244A35" w:rsidRDefault="00CC1226" w:rsidP="00CC1226">
      <w:pPr>
        <w:pStyle w:val="a5"/>
        <w:numPr>
          <w:ilvl w:val="0"/>
          <w:numId w:val="42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Данные по этапам подготовки и проведения автоматически передаются в модуль отчётности и клиентского кабинета.</w:t>
      </w:r>
    </w:p>
    <w:p w14:paraId="07FF3203" w14:textId="77777777" w:rsidR="00CC1226" w:rsidRPr="00244A35" w:rsidRDefault="00CC1226" w:rsidP="00CC1226">
      <w:pPr>
        <w:pStyle w:val="a5"/>
        <w:numPr>
          <w:ilvl w:val="0"/>
          <w:numId w:val="42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Представление данных должно быть визуальным и удобным в виде интерактивных отчетов в </w:t>
      </w:r>
      <w:r w:rsidRPr="00244A35">
        <w:rPr>
          <w:lang w:val="en-US"/>
        </w:rPr>
        <w:t>Access</w:t>
      </w:r>
    </w:p>
    <w:p w14:paraId="642E5296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к защите данных от разрушений и сбоев:</w:t>
      </w:r>
    </w:p>
    <w:p w14:paraId="602338DB" w14:textId="77777777" w:rsidR="00CC1226" w:rsidRPr="00244A35" w:rsidRDefault="00CC1226" w:rsidP="00CC122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Обязательное регулярное резервное копирование данных на локальные и облачные хранилища.</w:t>
      </w:r>
    </w:p>
    <w:p w14:paraId="424906C5" w14:textId="77777777" w:rsidR="00CC1226" w:rsidRPr="00244A35" w:rsidRDefault="00CC1226" w:rsidP="00CC122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 источников бесперебойного питания.</w:t>
      </w:r>
    </w:p>
    <w:p w14:paraId="06958BE9" w14:textId="77777777" w:rsidR="00CC1226" w:rsidRPr="00244A35" w:rsidRDefault="00CC1226" w:rsidP="00CC122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Автоматизированные процедуры восстановления и оповещения при сбоях.</w:t>
      </w:r>
    </w:p>
    <w:p w14:paraId="3225230A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к контролю, хранению, обновлению и восстановлению данных:</w:t>
      </w:r>
    </w:p>
    <w:p w14:paraId="55BE15B7" w14:textId="77777777" w:rsidR="00CC1226" w:rsidRPr="00244A35" w:rsidRDefault="00CC1226" w:rsidP="00CC122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 должна реализовывать разграничение прав доступа в соответствии с ролями пользователей.</w:t>
      </w:r>
    </w:p>
    <w:p w14:paraId="7853FA93" w14:textId="77777777" w:rsidR="00CC1226" w:rsidRPr="00244A35" w:rsidRDefault="00CC1226" w:rsidP="00CC122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История изменений и версионность данных должны храниться и быть доступны для аудита.</w:t>
      </w:r>
    </w:p>
    <w:p w14:paraId="48C0C539" w14:textId="77777777" w:rsidR="00CC1226" w:rsidRPr="00244A35" w:rsidRDefault="00CC1226" w:rsidP="00CC122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Процедуры восстановления должны обеспечивать сохранение всех операций до момента сбоя.</w:t>
      </w:r>
    </w:p>
    <w:p w14:paraId="265B043C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 к юридической значимости документов:</w:t>
      </w:r>
    </w:p>
    <w:p w14:paraId="0CBE3430" w14:textId="77777777" w:rsidR="00CC1226" w:rsidRPr="00244A35" w:rsidRDefault="00CC1226" w:rsidP="00CC122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электронные документы (договоры, счета, акты) должны подписываться электронной подписью в соответствии с законодательством РФ.</w:t>
      </w:r>
    </w:p>
    <w:p w14:paraId="77E4C65D" w14:textId="77777777" w:rsidR="00CC1226" w:rsidRPr="00244A35" w:rsidRDefault="00CC1226" w:rsidP="00CC122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Документы должны сохраняться в электронном архиве с фиксацией истории изменений.</w:t>
      </w:r>
    </w:p>
    <w:p w14:paraId="1E9ACF14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3406FE52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4.3.2.1. Требования к структуре и способам организации данных в системе</w:t>
      </w:r>
    </w:p>
    <w:p w14:paraId="0B575148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1. Область данных:</w:t>
      </w:r>
    </w:p>
    <w:p w14:paraId="2FD5E131" w14:textId="77777777" w:rsidR="00CC1226" w:rsidRPr="00244A35" w:rsidRDefault="00CC1226" w:rsidP="00CC1226">
      <w:pPr>
        <w:pStyle w:val="a5"/>
        <w:numPr>
          <w:ilvl w:val="0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Данные по текущим мероприятиям и задачам </w:t>
      </w:r>
    </w:p>
    <w:p w14:paraId="3B2CEAD2" w14:textId="77777777" w:rsidR="00CC1226" w:rsidRPr="00244A35" w:rsidRDefault="00CC1226" w:rsidP="00CC1226">
      <w:pPr>
        <w:pStyle w:val="a5"/>
        <w:spacing w:before="100" w:beforeAutospacing="1" w:after="100" w:afterAutospacing="1" w:line="360" w:lineRule="auto"/>
        <w:ind w:left="1429"/>
        <w:jc w:val="both"/>
      </w:pPr>
      <w:r w:rsidRPr="00244A35">
        <w:t>Включают в себя:</w:t>
      </w:r>
    </w:p>
    <w:p w14:paraId="453941D8" w14:textId="77777777" w:rsidR="00CC1226" w:rsidRPr="00244A35" w:rsidRDefault="00CC1226" w:rsidP="00CC1226">
      <w:pPr>
        <w:pStyle w:val="a5"/>
        <w:numPr>
          <w:ilvl w:val="1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Таблицы </w:t>
      </w:r>
    </w:p>
    <w:p w14:paraId="409FE737" w14:textId="77777777" w:rsidR="00CC1226" w:rsidRPr="00244A35" w:rsidRDefault="00CC1226" w:rsidP="00CC1226">
      <w:pPr>
        <w:pStyle w:val="a5"/>
        <w:numPr>
          <w:ilvl w:val="1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Формы </w:t>
      </w:r>
    </w:p>
    <w:p w14:paraId="51760A76" w14:textId="77777777" w:rsidR="00CC1226" w:rsidRPr="00244A35" w:rsidRDefault="00CC1226" w:rsidP="00CC1226">
      <w:pPr>
        <w:pStyle w:val="a5"/>
        <w:numPr>
          <w:ilvl w:val="1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Гистограммы</w:t>
      </w:r>
    </w:p>
    <w:p w14:paraId="387C36C5" w14:textId="77777777" w:rsidR="00CC1226" w:rsidRPr="00244A35" w:rsidRDefault="00CC1226" w:rsidP="00CC1226">
      <w:pPr>
        <w:pStyle w:val="a5"/>
        <w:numPr>
          <w:ilvl w:val="0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>Удаление данных по завершении мероприятия или по истечении срока хранения.</w:t>
      </w:r>
    </w:p>
    <w:p w14:paraId="104DFE9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2. Область постоянного хранения данных:</w:t>
      </w:r>
    </w:p>
    <w:p w14:paraId="1B2D4E63" w14:textId="77777777" w:rsidR="00CC1226" w:rsidRPr="00244A35" w:rsidRDefault="00CC1226" w:rsidP="00CC122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Архив мероприятий, договоров, отчетов.</w:t>
      </w:r>
    </w:p>
    <w:p w14:paraId="3424E9C8" w14:textId="77777777" w:rsidR="00CC1226" w:rsidRPr="00244A35" w:rsidRDefault="00CC1226" w:rsidP="00CC122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Включает:</w:t>
      </w:r>
    </w:p>
    <w:p w14:paraId="072971E1" w14:textId="77777777" w:rsidR="00CC1226" w:rsidRPr="00244A35" w:rsidRDefault="00CC1226" w:rsidP="00CC1226">
      <w:pPr>
        <w:pStyle w:val="a5"/>
        <w:numPr>
          <w:ilvl w:val="1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Таблицы </w:t>
      </w:r>
    </w:p>
    <w:p w14:paraId="5C027E82" w14:textId="77777777" w:rsidR="00CC1226" w:rsidRPr="00244A35" w:rsidRDefault="00CC1226" w:rsidP="00CC1226">
      <w:pPr>
        <w:pStyle w:val="a5"/>
        <w:numPr>
          <w:ilvl w:val="1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>Формы</w:t>
      </w:r>
    </w:p>
    <w:p w14:paraId="66BC1CC9" w14:textId="77777777" w:rsidR="00CC1226" w:rsidRPr="00244A35" w:rsidRDefault="00CC1226" w:rsidP="00CC122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Гистограммы</w:t>
      </w:r>
    </w:p>
    <w:p w14:paraId="59A949DF" w14:textId="77777777" w:rsidR="00CC1226" w:rsidRPr="00244A35" w:rsidRDefault="00CC1226" w:rsidP="00CC122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Хранение в форме, обеспечивающей быстрый доступ.</w:t>
      </w:r>
    </w:p>
    <w:p w14:paraId="4E83DDB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3. Область витрин данных:</w:t>
      </w:r>
    </w:p>
    <w:p w14:paraId="33DD3F99" w14:textId="77777777" w:rsidR="00CC1226" w:rsidRPr="00244A35" w:rsidRDefault="00CC1226" w:rsidP="00CC122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 аналитики и отчетности:</w:t>
      </w:r>
    </w:p>
    <w:p w14:paraId="49DD9810" w14:textId="77777777" w:rsidR="00CC1226" w:rsidRPr="00244A35" w:rsidRDefault="00CC1226" w:rsidP="00CC1226">
      <w:pPr>
        <w:pStyle w:val="a5"/>
        <w:numPr>
          <w:ilvl w:val="1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Количество мероприятий.</w:t>
      </w:r>
    </w:p>
    <w:p w14:paraId="551F8297" w14:textId="77777777" w:rsidR="00CC1226" w:rsidRPr="00244A35" w:rsidRDefault="00CC1226" w:rsidP="00CC1226">
      <w:pPr>
        <w:pStyle w:val="a5"/>
        <w:numPr>
          <w:ilvl w:val="1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Доходность мероприятий, загрузка сотрудников.</w:t>
      </w:r>
    </w:p>
    <w:p w14:paraId="34E1C076" w14:textId="77777777" w:rsidR="00CC1226" w:rsidRPr="00244A35" w:rsidRDefault="00CC1226" w:rsidP="00CC122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 анализа по временным и категориальным срезам.</w:t>
      </w:r>
    </w:p>
    <w:p w14:paraId="53A12E08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Многомерная модель данных:</w:t>
      </w:r>
    </w:p>
    <w:p w14:paraId="696FC77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Измерения:</w:t>
      </w:r>
    </w:p>
    <w:p w14:paraId="004402EA" w14:textId="77777777" w:rsidR="00CC1226" w:rsidRPr="00244A35" w:rsidRDefault="00CC1226" w:rsidP="00CC122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Время: дата планирования, проведения, завершения.</w:t>
      </w:r>
    </w:p>
    <w:p w14:paraId="4C3086F3" w14:textId="77777777" w:rsidR="00CC1226" w:rsidRPr="00244A35" w:rsidRDefault="00CC1226" w:rsidP="00CC122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Клиент: ФИО, компания.</w:t>
      </w:r>
    </w:p>
    <w:p w14:paraId="7CB5FE1A" w14:textId="77777777" w:rsidR="00CC1226" w:rsidRPr="00244A35" w:rsidRDefault="00CC1226" w:rsidP="00CC122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Мероприятие: тип, бюджет.</w:t>
      </w:r>
    </w:p>
    <w:p w14:paraId="6CE23443" w14:textId="77777777" w:rsidR="00CC1226" w:rsidRPr="00244A35" w:rsidRDefault="00CC1226" w:rsidP="00CC122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Ресурсы: задействованные сотрудники, оборудование.</w:t>
      </w:r>
    </w:p>
    <w:p w14:paraId="3CFBE241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Факты:</w:t>
      </w:r>
    </w:p>
    <w:p w14:paraId="2623B174" w14:textId="77777777" w:rsidR="00CC1226" w:rsidRPr="00244A35" w:rsidRDefault="00CC1226" w:rsidP="00CC122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Кол-во мероприятий, сумма дохода, расходы, занятость персонала.</w:t>
      </w:r>
    </w:p>
    <w:p w14:paraId="425B80D0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4B6984F4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4.3.2.2. Требования к информационному обмену между компонентами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415"/>
        <w:gridCol w:w="2308"/>
        <w:gridCol w:w="2371"/>
      </w:tblGrid>
      <w:tr w:rsidR="00CC1226" w:rsidRPr="00244A35" w14:paraId="4CA087FF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1E52DE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Компонент системы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5DDA66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Подсистема подготовки мероприятий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3906D64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Подсистема хранения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C19C94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Подсистема отчетности</w:t>
            </w:r>
          </w:p>
        </w:tc>
      </w:tr>
      <w:tr w:rsidR="00CC1226" w:rsidRPr="00244A35" w14:paraId="27EBB3B2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8E1E40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Подсистема планирования и логистики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2B443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E47F9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Передача информации о мероприятиях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00ACA3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Отчеты по логистике, использованию ресурсов</w:t>
            </w:r>
          </w:p>
        </w:tc>
      </w:tr>
      <w:tr w:rsidR="00CC1226" w:rsidRPr="00244A35" w14:paraId="1D7E3D26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597C46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Подсистема хранения данных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013D48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Получение всех проектных и документальных данных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98C14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3CB87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Передача данных для анализа</w:t>
            </w:r>
          </w:p>
        </w:tc>
      </w:tr>
      <w:tr w:rsidR="00CC1226" w:rsidRPr="00244A35" w14:paraId="7B4F26AF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C950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Подсистема отчетности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E63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Получение данных о мероприятиях, клиентах, бюджете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A4A590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Получение статистики и данных об услугах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0754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X</w:t>
            </w:r>
          </w:p>
        </w:tc>
      </w:tr>
    </w:tbl>
    <w:p w14:paraId="268C133E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6CAFB2D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4.3.2.3. Требования к совместимости со смежными системами</w:t>
      </w:r>
    </w:p>
    <w:p w14:paraId="1412DC6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 данных для обмена:</w:t>
      </w:r>
    </w:p>
    <w:p w14:paraId="329DC983" w14:textId="77777777" w:rsidR="00CC1226" w:rsidRPr="00244A35" w:rsidRDefault="00CC1226" w:rsidP="00CC122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Мероприятия: название, тип, дата, место, ответственные лица.</w:t>
      </w:r>
    </w:p>
    <w:p w14:paraId="6A48709E" w14:textId="77777777" w:rsidR="00CC1226" w:rsidRPr="00244A35" w:rsidRDefault="00CC1226" w:rsidP="00CC122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244A35">
        <w:t>Клиенты: контактные данные, история заказов.</w:t>
      </w:r>
    </w:p>
    <w:p w14:paraId="781548EB" w14:textId="77777777" w:rsidR="00CC1226" w:rsidRPr="00244A35" w:rsidRDefault="00CC1226" w:rsidP="00CC122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Финансы: сметы, счета, расходы.</w:t>
      </w:r>
    </w:p>
    <w:p w14:paraId="639B524F" w14:textId="77777777" w:rsidR="00CC1226" w:rsidRPr="00244A35" w:rsidRDefault="00CC1226" w:rsidP="00CC122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244A35">
        <w:t>Партнёры: подрядчики, арендаторы, поставщики.</w:t>
      </w:r>
    </w:p>
    <w:p w14:paraId="58B1931D" w14:textId="77777777" w:rsidR="00CC1226" w:rsidRPr="00244A35" w:rsidRDefault="00CC1226" w:rsidP="00CC122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Ресурсы: оборудование, транспорт, персонал.</w:t>
      </w:r>
    </w:p>
    <w:p w14:paraId="2F65A763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Открытость системы:</w:t>
      </w:r>
    </w:p>
    <w:p w14:paraId="69D3515C" w14:textId="77777777" w:rsidR="00CC1226" w:rsidRPr="00244A35" w:rsidRDefault="00CC1226" w:rsidP="00CC122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Интеграция с бухгалтерией.</w:t>
      </w:r>
    </w:p>
    <w:p w14:paraId="6AE532CD" w14:textId="77777777" w:rsidR="00CC1226" w:rsidRPr="00244A35" w:rsidRDefault="00CC1226" w:rsidP="00CC122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Возможность экспорта/импорта данных в </w:t>
      </w:r>
      <w:r w:rsidRPr="00244A35">
        <w:rPr>
          <w:lang w:val="en-US"/>
        </w:rPr>
        <w:t>Access</w:t>
      </w:r>
      <w:r w:rsidRPr="00244A35">
        <w:t xml:space="preserve">, </w:t>
      </w:r>
      <w:r w:rsidRPr="00244A35">
        <w:rPr>
          <w:lang w:val="en-US"/>
        </w:rPr>
        <w:t>Excel</w:t>
      </w:r>
      <w:r w:rsidRPr="00244A35">
        <w:t xml:space="preserve"> и </w:t>
      </w:r>
      <w:proofErr w:type="spellStart"/>
      <w:r w:rsidRPr="00244A35">
        <w:t>тд</w:t>
      </w:r>
      <w:proofErr w:type="spellEnd"/>
      <w:r w:rsidRPr="00244A35">
        <w:t>.</w:t>
      </w:r>
    </w:p>
    <w:p w14:paraId="75DAD064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Возможность загрузки данных из внешних систем:</w:t>
      </w:r>
    </w:p>
    <w:p w14:paraId="66797826" w14:textId="77777777" w:rsidR="00CC1226" w:rsidRPr="00244A35" w:rsidRDefault="00CC1226" w:rsidP="00CC122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 о клиентах, контактах.</w:t>
      </w:r>
    </w:p>
    <w:p w14:paraId="5D033254" w14:textId="77777777" w:rsidR="00CC1226" w:rsidRPr="00244A35" w:rsidRDefault="00CC1226" w:rsidP="00CC122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Финансовая система — данные по платежам, мероприятиям.</w:t>
      </w:r>
    </w:p>
    <w:p w14:paraId="5EAEA944" w14:textId="77777777" w:rsidR="00CC1226" w:rsidRPr="00244A35" w:rsidRDefault="00CC1226" w:rsidP="00CC122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Календарные системы — синхронизация расписания.</w:t>
      </w:r>
    </w:p>
    <w:p w14:paraId="6DA06CFE" w14:textId="77777777" w:rsidR="00CC1226" w:rsidRPr="00244A35" w:rsidRDefault="00CC1226" w:rsidP="00CC122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Системы опросов/отзывов — данные об оценке мероприятий.</w:t>
      </w:r>
    </w:p>
    <w:p w14:paraId="3E823D91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4.3.2.4. Требования по использованию классификаторов, унифицированных документов и справочников</w:t>
      </w:r>
    </w:p>
    <w:p w14:paraId="2580AFBB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Использование классификаторов и справочников</w:t>
      </w:r>
      <w:r w:rsidRPr="00244A35">
        <w:br/>
        <w:t xml:space="preserve">В автоматизированной системе агентства мероприятий должны быть использованы классификаторы и справочники, применяемые в других внутренних системах </w:t>
      </w:r>
      <w:proofErr w:type="gramStart"/>
      <w:r w:rsidRPr="00244A35">
        <w:t>организации,  что</w:t>
      </w:r>
      <w:proofErr w:type="gramEnd"/>
      <w:r w:rsidRPr="00244A35">
        <w:t xml:space="preserve"> обеспечит единый подход к работе с данными и облегчит интеграцию.</w:t>
      </w:r>
    </w:p>
    <w:p w14:paraId="54E25A6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Примеры классификаторов:</w:t>
      </w:r>
    </w:p>
    <w:p w14:paraId="0AB3B1A3" w14:textId="77777777" w:rsidR="00CC1226" w:rsidRPr="00244A35" w:rsidRDefault="00CC1226" w:rsidP="00CC1226">
      <w:pPr>
        <w:pStyle w:val="a5"/>
        <w:numPr>
          <w:ilvl w:val="0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 клиентов</w:t>
      </w:r>
      <w:r w:rsidRPr="00244A35">
        <w:t xml:space="preserve"> – включает информацию о заказчиках мероприятий (ФИО, организация, контактные данные, история взаимодействия).</w:t>
      </w:r>
    </w:p>
    <w:p w14:paraId="2AB269DF" w14:textId="77777777" w:rsidR="00CC1226" w:rsidRPr="00244A35" w:rsidRDefault="00CC1226" w:rsidP="00CC1226">
      <w:pPr>
        <w:pStyle w:val="a5"/>
        <w:numPr>
          <w:ilvl w:val="0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 мероприятий</w:t>
      </w:r>
      <w:r w:rsidRPr="00244A35">
        <w:t xml:space="preserve"> – перечень типов мероприятий: корпоративы, свадьбы, фестивали, конференции и пр.</w:t>
      </w:r>
    </w:p>
    <w:p w14:paraId="19945792" w14:textId="77777777" w:rsidR="00CC1226" w:rsidRPr="00244A35" w:rsidRDefault="00CC1226" w:rsidP="00CC1226">
      <w:pPr>
        <w:pStyle w:val="a5"/>
        <w:numPr>
          <w:ilvl w:val="0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 поставщиков и подрядчиков</w:t>
      </w:r>
      <w:r w:rsidRPr="00244A35">
        <w:t xml:space="preserve"> – список подрядных организаций и специалистов (декораторы, кейтеринг, ведущие, аренда оборудования и пр.).</w:t>
      </w:r>
    </w:p>
    <w:p w14:paraId="6AF0416C" w14:textId="77777777" w:rsidR="00CC1226" w:rsidRPr="00244A35" w:rsidRDefault="00CC1226" w:rsidP="00CC1226">
      <w:pPr>
        <w:pStyle w:val="a5"/>
        <w:numPr>
          <w:ilvl w:val="0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 локаций</w:t>
      </w:r>
      <w:r w:rsidRPr="00244A35">
        <w:t xml:space="preserve"> – места проведения мероприятий с описанием (вместимость, расположение, доступность, цена).</w:t>
      </w:r>
    </w:p>
    <w:p w14:paraId="1E0AADB8" w14:textId="77777777" w:rsidR="00CC1226" w:rsidRPr="00244A35" w:rsidRDefault="00CC1226" w:rsidP="00CC1226">
      <w:pPr>
        <w:pStyle w:val="a5"/>
        <w:numPr>
          <w:ilvl w:val="0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 услуг агентства</w:t>
      </w:r>
      <w:r w:rsidRPr="00244A35">
        <w:t xml:space="preserve"> – перечень оказываемых услуг: организация, координация, аренда оборудования, подбор персонала и др.</w:t>
      </w:r>
    </w:p>
    <w:p w14:paraId="1AB72B76" w14:textId="77777777" w:rsidR="00CC1226" w:rsidRPr="00244A35" w:rsidRDefault="00CC1226" w:rsidP="00CC1226">
      <w:pPr>
        <w:pStyle w:val="a5"/>
        <w:numPr>
          <w:ilvl w:val="0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 статей затрат/доходов</w:t>
      </w:r>
      <w:r w:rsidRPr="00244A35">
        <w:t xml:space="preserve"> – для финансового учета: аренда, услуги подрядчиков, налоги, прибыль с заказов и т. д.</w:t>
      </w:r>
    </w:p>
    <w:p w14:paraId="000B0984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4278B08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4.3.2.5. Требования по применению систем управления базами данных</w:t>
      </w:r>
    </w:p>
    <w:p w14:paraId="2B19A90E" w14:textId="77777777" w:rsidR="00CC1226" w:rsidRPr="00244A35" w:rsidRDefault="00CC1226" w:rsidP="00CC1226">
      <w:pPr>
        <w:pStyle w:val="a5"/>
        <w:numPr>
          <w:ilvl w:val="0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Для хранения и обработки данных должна использоваться Microsoft </w:t>
      </w:r>
      <w:r w:rsidRPr="00244A35">
        <w:rPr>
          <w:lang w:val="en-US"/>
        </w:rPr>
        <w:t>Access</w:t>
      </w:r>
      <w:r w:rsidRPr="00244A35">
        <w:t>.</w:t>
      </w:r>
    </w:p>
    <w:p w14:paraId="1277360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</w:p>
    <w:p w14:paraId="0261AB3B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77F2985F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lastRenderedPageBreak/>
        <w:t>4.3.2.6. Требования к структуре процесса сбора, обработки, передачи и представления данных</w:t>
      </w:r>
    </w:p>
    <w:p w14:paraId="30CC7F95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Сбор данных:</w:t>
      </w:r>
    </w:p>
    <w:p w14:paraId="3047467B" w14:textId="77777777" w:rsidR="00CC1226" w:rsidRPr="00244A35" w:rsidRDefault="00CC1226" w:rsidP="00CC122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Типы данных:</w:t>
      </w:r>
      <w:r w:rsidRPr="00244A35">
        <w:t xml:space="preserve"> текстовые (договоры, брифы), мультимедийные (фото и видео с мероприятий), структурированные (метаданные о мероприятиях, клиентах, услугах).</w:t>
      </w:r>
    </w:p>
    <w:p w14:paraId="39679DDF" w14:textId="77777777" w:rsidR="00CC1226" w:rsidRPr="00244A35" w:rsidRDefault="00CC1226" w:rsidP="00CC122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Стандарты:</w:t>
      </w:r>
      <w:r w:rsidRPr="00244A35">
        <w:t xml:space="preserve"> необходимо обеспечить единообразие форматов, исключающее потери данных при импорте/экспорте между системами</w:t>
      </w:r>
    </w:p>
    <w:p w14:paraId="57204EE6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Обработка данных:</w:t>
      </w:r>
    </w:p>
    <w:p w14:paraId="0D7FB40F" w14:textId="77777777" w:rsidR="00CC1226" w:rsidRPr="00244A35" w:rsidRDefault="00CC1226" w:rsidP="00CC122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Автоматическая генерация документов (сметы, договоры, акты).</w:t>
      </w:r>
    </w:p>
    <w:p w14:paraId="772B6981" w14:textId="77777777" w:rsidR="00CC1226" w:rsidRPr="00244A35" w:rsidRDefault="00CC1226" w:rsidP="00CC122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244A35">
        <w:t>Каталогизация мероприятий, услуг, клиентов.</w:t>
      </w:r>
    </w:p>
    <w:p w14:paraId="577B73B2" w14:textId="77777777" w:rsidR="00CC1226" w:rsidRPr="00244A35" w:rsidRDefault="00CC1226" w:rsidP="00CC122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Анализ загруженности ресурсов (персонал, оборудование, даты).</w:t>
      </w:r>
    </w:p>
    <w:p w14:paraId="36125AFE" w14:textId="77777777" w:rsidR="00CC1226" w:rsidRPr="00244A35" w:rsidRDefault="00CC1226" w:rsidP="00CC122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 фильтров, тегов, поиска по ключевым параметрам.</w:t>
      </w:r>
    </w:p>
    <w:p w14:paraId="79398841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Передача данных:</w:t>
      </w:r>
    </w:p>
    <w:p w14:paraId="2F2D187B" w14:textId="77777777" w:rsidR="00CC1226" w:rsidRPr="00244A35" w:rsidRDefault="00CC1226" w:rsidP="00CC122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 защищенных протоколов.</w:t>
      </w:r>
    </w:p>
    <w:p w14:paraId="7010EBB1" w14:textId="77777777" w:rsidR="00CC1226" w:rsidRPr="00244A35" w:rsidRDefault="00CC1226" w:rsidP="00CC122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 интеграции с внешними сервисами (например, для отправки рассылок, уведомлений, онлайн-оплаты).</w:t>
      </w:r>
    </w:p>
    <w:p w14:paraId="542ECA4E" w14:textId="77777777" w:rsidR="00CC1226" w:rsidRPr="00244A35" w:rsidRDefault="00CC1226" w:rsidP="00CC122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Облачное или локальное хранение с резервированием и безопасностью.</w:t>
      </w:r>
    </w:p>
    <w:p w14:paraId="2213E67C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Представление данных:</w:t>
      </w:r>
    </w:p>
    <w:p w14:paraId="707DD5D8" w14:textId="77777777" w:rsidR="00CC1226" w:rsidRPr="00244A35" w:rsidRDefault="00CC1226" w:rsidP="00CC122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244A35">
        <w:t>Удобный пользовательский интерфейс для планирования, отчетности и мониторинга.</w:t>
      </w:r>
    </w:p>
    <w:p w14:paraId="2681C584" w14:textId="77777777" w:rsidR="00CC1226" w:rsidRPr="00244A35" w:rsidRDefault="00CC1226" w:rsidP="00CC122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244A35">
        <w:t>Визуализация расписаний, гистограмм, отчетов по мероприятиям.</w:t>
      </w:r>
    </w:p>
    <w:p w14:paraId="5B833124" w14:textId="77777777" w:rsidR="00CC1226" w:rsidRPr="00244A35" w:rsidRDefault="00CC1226" w:rsidP="00CC122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Генерация статистических отчетов </w:t>
      </w:r>
    </w:p>
    <w:p w14:paraId="53012A43" w14:textId="77777777" w:rsidR="00CC1226" w:rsidRPr="00244A35" w:rsidRDefault="00CC1226" w:rsidP="00CC1226">
      <w:pPr>
        <w:spacing w:before="100" w:beforeAutospacing="1" w:after="100" w:afterAutospacing="1" w:line="360" w:lineRule="auto"/>
        <w:jc w:val="both"/>
      </w:pPr>
      <w:r w:rsidRPr="00244A35">
        <w:rPr>
          <w:rStyle w:val="ac"/>
        </w:rPr>
        <w:t xml:space="preserve">             Безопасность и контроль качества:</w:t>
      </w:r>
    </w:p>
    <w:p w14:paraId="6EBF33AA" w14:textId="77777777" w:rsidR="00CC1226" w:rsidRPr="00244A35" w:rsidRDefault="00CC1226" w:rsidP="00CC122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Автоматическое резервное копирование.</w:t>
      </w:r>
    </w:p>
    <w:p w14:paraId="382DED1B" w14:textId="77777777" w:rsidR="00CC1226" w:rsidRPr="00244A35" w:rsidRDefault="00CC1226" w:rsidP="00CC122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Контроль версий документов и конфигураций проектов.</w:t>
      </w:r>
    </w:p>
    <w:p w14:paraId="54EDF176" w14:textId="77777777" w:rsidR="00CC1226" w:rsidRPr="00244A35" w:rsidRDefault="00CC1226" w:rsidP="00CC122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244A35">
        <w:t>Аудит изменений в системе.</w:t>
      </w:r>
    </w:p>
    <w:p w14:paraId="47550EBD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lastRenderedPageBreak/>
        <w:t>Документирование:</w:t>
      </w:r>
    </w:p>
    <w:p w14:paraId="25233E74" w14:textId="77777777" w:rsidR="00CC1226" w:rsidRPr="00244A35" w:rsidRDefault="00CC1226" w:rsidP="00CC122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Подробные инструкции по работе с системой, включая описание бизнес-процессов.</w:t>
      </w:r>
    </w:p>
    <w:p w14:paraId="541FC128" w14:textId="77777777" w:rsidR="00CC1226" w:rsidRPr="00244A35" w:rsidRDefault="00CC1226" w:rsidP="00CC122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244A35">
        <w:t>Единые шаблоны метаданных и договорных документов.</w:t>
      </w:r>
    </w:p>
    <w:p w14:paraId="6141ED47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39389D27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4.3.2.7. Требования к защите данных от разрушений при авариях и сбоях в электропитании</w:t>
      </w:r>
    </w:p>
    <w:p w14:paraId="4BF1AB46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Система бесперебойного </w:t>
      </w:r>
      <w:proofErr w:type="gramStart"/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питания :</w:t>
      </w:r>
      <w:proofErr w:type="gramEnd"/>
    </w:p>
    <w:p w14:paraId="1144688F" w14:textId="77777777" w:rsidR="00CC1226" w:rsidRPr="00244A35" w:rsidRDefault="00CC1226" w:rsidP="00CC122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 работы ключевых систем (серверы, сеть, база данных) минимум на 15 минут при отключении электроэнергии.</w:t>
      </w:r>
    </w:p>
    <w:p w14:paraId="086BFE69" w14:textId="77777777" w:rsidR="00CC1226" w:rsidRPr="00244A35" w:rsidRDefault="00CC1226" w:rsidP="00CC122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Дополнительные 5 минут на корректное завершение транзакций, сохранение проектов и логов.</w:t>
      </w:r>
    </w:p>
    <w:p w14:paraId="320BA80F" w14:textId="77777777" w:rsidR="00CC1226" w:rsidRPr="00244A35" w:rsidRDefault="00CC1226" w:rsidP="00CC122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Интеграция с системой для автоматического завершения сеансов.</w:t>
      </w:r>
    </w:p>
    <w:p w14:paraId="043B1DD8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Резервное копирование:</w:t>
      </w:r>
    </w:p>
    <w:p w14:paraId="6AF4AB80" w14:textId="77777777" w:rsidR="00CC1226" w:rsidRPr="00244A35" w:rsidRDefault="00CC1226" w:rsidP="00CC122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Частота:</w:t>
      </w:r>
      <w:r w:rsidRPr="00244A35">
        <w:t xml:space="preserve"> автоматическое ежедневное копирование, ручной запуск по завершении каждого мероприятия.</w:t>
      </w:r>
    </w:p>
    <w:p w14:paraId="47644B01" w14:textId="77777777" w:rsidR="00CC1226" w:rsidRPr="00244A35" w:rsidRDefault="00CC1226" w:rsidP="00CC122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Хранилище:</w:t>
      </w:r>
      <w:r w:rsidRPr="00244A35">
        <w:t xml:space="preserve"> локальные серверы + облачные системы.</w:t>
      </w:r>
    </w:p>
    <w:p w14:paraId="6D9E48CA" w14:textId="77777777" w:rsidR="00CC1226" w:rsidRPr="00244A35" w:rsidRDefault="00CC1226" w:rsidP="00CC122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Безопасность:</w:t>
      </w:r>
      <w:r w:rsidRPr="00244A35">
        <w:t xml:space="preserve"> шифрование всех резервных копий.</w:t>
      </w:r>
    </w:p>
    <w:p w14:paraId="6C5B6F02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0ABE82DC" w14:textId="77777777" w:rsidR="00CC1226" w:rsidRPr="00244A35" w:rsidRDefault="00CC1226" w:rsidP="00CC122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Наличие детального плана восстановления с тестированием раз в квартал.</w:t>
      </w:r>
    </w:p>
    <w:p w14:paraId="49AEF163" w14:textId="77777777" w:rsidR="00CC1226" w:rsidRPr="00244A35" w:rsidRDefault="00CC1226" w:rsidP="00CC122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 восстановления отдельных мероприятий, клиентов, документов.</w:t>
      </w:r>
    </w:p>
    <w:p w14:paraId="576F3709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Мониторинг:</w:t>
      </w:r>
    </w:p>
    <w:p w14:paraId="609F2677" w14:textId="77777777" w:rsidR="00CC1226" w:rsidRPr="00244A35" w:rsidRDefault="00CC1226" w:rsidP="00CC1226">
      <w:pPr>
        <w:pStyle w:val="a5"/>
        <w:numPr>
          <w:ilvl w:val="0"/>
          <w:numId w:val="66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Постоянный контроль состояния системы, серверов и питания.</w:t>
      </w:r>
    </w:p>
    <w:p w14:paraId="54938709" w14:textId="77777777" w:rsidR="00CC1226" w:rsidRPr="00244A35" w:rsidRDefault="00CC1226" w:rsidP="00CC1226">
      <w:pPr>
        <w:pStyle w:val="a5"/>
        <w:numPr>
          <w:ilvl w:val="0"/>
          <w:numId w:val="66"/>
        </w:numPr>
        <w:spacing w:before="100" w:beforeAutospacing="1" w:after="100" w:afterAutospacing="1" w:line="360" w:lineRule="auto"/>
        <w:ind w:firstLine="709"/>
        <w:jc w:val="both"/>
      </w:pPr>
      <w:r w:rsidRPr="00244A35">
        <w:t>Уведомления администраторам в случае сбоев.</w:t>
      </w:r>
    </w:p>
    <w:p w14:paraId="3AB03C03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lastRenderedPageBreak/>
        <w:t>Дополнительные меры:</w:t>
      </w:r>
    </w:p>
    <w:p w14:paraId="15FB0D78" w14:textId="77777777" w:rsidR="00CC1226" w:rsidRPr="00244A35" w:rsidRDefault="00CC1226" w:rsidP="00CC1226">
      <w:pPr>
        <w:pStyle w:val="a5"/>
        <w:numPr>
          <w:ilvl w:val="0"/>
          <w:numId w:val="67"/>
        </w:numPr>
        <w:spacing w:before="100" w:beforeAutospacing="1" w:after="100" w:afterAutospacing="1" w:line="360" w:lineRule="auto"/>
        <w:ind w:firstLine="709"/>
        <w:jc w:val="both"/>
      </w:pPr>
      <w:r w:rsidRPr="00244A35">
        <w:t>Защита от скачков напряжения.</w:t>
      </w:r>
    </w:p>
    <w:p w14:paraId="5B4067EB" w14:textId="77777777" w:rsidR="00CC1226" w:rsidRPr="00244A35" w:rsidRDefault="00CC1226" w:rsidP="00CC1226">
      <w:pPr>
        <w:pStyle w:val="a5"/>
        <w:numPr>
          <w:ilvl w:val="0"/>
          <w:numId w:val="67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Сохранение промежуточных данных при оформлении мероприятий в реальном времени.</w:t>
      </w:r>
    </w:p>
    <w:p w14:paraId="50DF8C78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Документирование и обучение:</w:t>
      </w:r>
    </w:p>
    <w:p w14:paraId="2B1CB93A" w14:textId="77777777" w:rsidR="00CC1226" w:rsidRPr="00244A35" w:rsidRDefault="00CC1226" w:rsidP="00CC1226">
      <w:pPr>
        <w:pStyle w:val="a5"/>
        <w:numPr>
          <w:ilvl w:val="0"/>
          <w:numId w:val="68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Документирование всех процедур.</w:t>
      </w:r>
    </w:p>
    <w:p w14:paraId="07FAB38D" w14:textId="77777777" w:rsidR="00CC1226" w:rsidRPr="00244A35" w:rsidRDefault="00CC1226" w:rsidP="00CC1226">
      <w:pPr>
        <w:pStyle w:val="a5"/>
        <w:numPr>
          <w:ilvl w:val="0"/>
          <w:numId w:val="68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 обучение сотрудников по действиям в случае ЧС.</w:t>
      </w:r>
    </w:p>
    <w:p w14:paraId="37C6D4A8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1D8FFD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4.3.2.8. Требования к контролю, хранению, обновлению и восстановлению данных</w:t>
      </w:r>
    </w:p>
    <w:p w14:paraId="5CDC51B1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Контроль изменений:</w:t>
      </w:r>
    </w:p>
    <w:p w14:paraId="0B36EB0A" w14:textId="77777777" w:rsidR="00CC1226" w:rsidRPr="00244A35" w:rsidRDefault="00CC1226" w:rsidP="00CC1226">
      <w:pPr>
        <w:pStyle w:val="a5"/>
        <w:numPr>
          <w:ilvl w:val="0"/>
          <w:numId w:val="69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Протоколирование всех изменений в проектах, документах, базе клиентов и мероприятиях.</w:t>
      </w:r>
    </w:p>
    <w:p w14:paraId="54E39C26" w14:textId="77777777" w:rsidR="00CC1226" w:rsidRPr="00244A35" w:rsidRDefault="00CC1226" w:rsidP="00CC1226">
      <w:pPr>
        <w:pStyle w:val="a5"/>
        <w:numPr>
          <w:ilvl w:val="0"/>
          <w:numId w:val="69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 отката к предыдущей версии по журналу изменений.</w:t>
      </w:r>
    </w:p>
    <w:p w14:paraId="3AEA3C84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Хранение исторических данных:</w:t>
      </w:r>
    </w:p>
    <w:p w14:paraId="47205E35" w14:textId="77777777" w:rsidR="00CC1226" w:rsidRPr="00244A35" w:rsidRDefault="00CC1226" w:rsidP="00CC122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 хранятся в активной системе до 5 лет.</w:t>
      </w:r>
    </w:p>
    <w:p w14:paraId="3FCAF151" w14:textId="77777777" w:rsidR="00CC1226" w:rsidRPr="00244A35" w:rsidRDefault="00CC1226" w:rsidP="00CC122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После 5 лет – архивирование с возможностью восстановления.</w:t>
      </w:r>
    </w:p>
    <w:p w14:paraId="67989700" w14:textId="77777777" w:rsidR="00CC1226" w:rsidRPr="00244A35" w:rsidRDefault="00CC1226" w:rsidP="00CC122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Используются облачные архивы или ленточные накопители.</w:t>
      </w:r>
    </w:p>
    <w:p w14:paraId="63E5CE63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Обновление и восстановление:</w:t>
      </w:r>
    </w:p>
    <w:p w14:paraId="022BA1AE" w14:textId="77777777" w:rsidR="00CC1226" w:rsidRPr="00244A35" w:rsidRDefault="00CC1226" w:rsidP="00CC1226">
      <w:pPr>
        <w:pStyle w:val="a5"/>
        <w:numPr>
          <w:ilvl w:val="0"/>
          <w:numId w:val="7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Серверные копии:</w:t>
      </w:r>
    </w:p>
    <w:p w14:paraId="5EE65166" w14:textId="77777777" w:rsidR="00CC1226" w:rsidRPr="00244A35" w:rsidRDefault="00CC1226" w:rsidP="00CC1226">
      <w:pPr>
        <w:pStyle w:val="a5"/>
        <w:numPr>
          <w:ilvl w:val="1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каждые 2 недели – резервное копирование серверов приложений и БД;</w:t>
      </w:r>
    </w:p>
    <w:p w14:paraId="44CD90F2" w14:textId="77777777" w:rsidR="00CC1226" w:rsidRPr="00244A35" w:rsidRDefault="00CC1226" w:rsidP="00CC1226">
      <w:pPr>
        <w:pStyle w:val="a5"/>
        <w:numPr>
          <w:ilvl w:val="1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хранение резервных копий не менее 2 месяцев.</w:t>
      </w:r>
    </w:p>
    <w:p w14:paraId="1D3E6B0F" w14:textId="77777777" w:rsidR="00CC1226" w:rsidRPr="00244A35" w:rsidRDefault="00CC1226" w:rsidP="00CC1226">
      <w:pPr>
        <w:pStyle w:val="a5"/>
        <w:numPr>
          <w:ilvl w:val="0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Хранилища данных:</w:t>
      </w:r>
    </w:p>
    <w:p w14:paraId="7E9DDB70" w14:textId="77777777" w:rsidR="00CC1226" w:rsidRPr="00244A35" w:rsidRDefault="00CC1226" w:rsidP="00CC1226">
      <w:pPr>
        <w:pStyle w:val="a5"/>
        <w:numPr>
          <w:ilvl w:val="1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холодная копия — ежеквартально;</w:t>
      </w:r>
    </w:p>
    <w:p w14:paraId="08F85259" w14:textId="77777777" w:rsidR="00CC1226" w:rsidRPr="00244A35" w:rsidRDefault="00CC1226" w:rsidP="00CC1226">
      <w:pPr>
        <w:pStyle w:val="a5"/>
        <w:numPr>
          <w:ilvl w:val="1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логическая — ежемесячно;</w:t>
      </w:r>
    </w:p>
    <w:p w14:paraId="397BE125" w14:textId="77777777" w:rsidR="00CC1226" w:rsidRPr="00244A35" w:rsidRDefault="00CC1226" w:rsidP="00CC1226">
      <w:pPr>
        <w:numPr>
          <w:ilvl w:val="1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инкрементальная — еженедельно;</w:t>
      </w:r>
    </w:p>
    <w:p w14:paraId="607926D9" w14:textId="77777777" w:rsidR="00CC1226" w:rsidRPr="00244A35" w:rsidRDefault="00CC1226" w:rsidP="00CC1226">
      <w:pPr>
        <w:numPr>
          <w:ilvl w:val="1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244A35">
        <w:t>архивирование завершённых мероприятий — ежеквартально.</w:t>
      </w:r>
    </w:p>
    <w:p w14:paraId="22D44DF1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lastRenderedPageBreak/>
        <w:t>Восстановление:</w:t>
      </w:r>
    </w:p>
    <w:p w14:paraId="45BEDABC" w14:textId="77777777" w:rsidR="00CC1226" w:rsidRPr="00244A35" w:rsidRDefault="00CC1226" w:rsidP="00CC1226">
      <w:pPr>
        <w:pStyle w:val="a5"/>
        <w:numPr>
          <w:ilvl w:val="0"/>
          <w:numId w:val="74"/>
        </w:numPr>
        <w:spacing w:before="100" w:beforeAutospacing="1" w:after="100" w:afterAutospacing="1" w:line="360" w:lineRule="auto"/>
        <w:ind w:firstLine="709"/>
        <w:jc w:val="both"/>
      </w:pPr>
      <w:r w:rsidRPr="00244A35">
        <w:t>Четкая процедура поэтапного восстановления:</w:t>
      </w:r>
    </w:p>
    <w:p w14:paraId="45DA4360" w14:textId="77777777" w:rsidR="00CC1226" w:rsidRPr="00244A35" w:rsidRDefault="00CC1226" w:rsidP="00CC1226">
      <w:pPr>
        <w:numPr>
          <w:ilvl w:val="1"/>
          <w:numId w:val="55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текстовые материалы – из различных копий;</w:t>
      </w:r>
    </w:p>
    <w:p w14:paraId="615794FC" w14:textId="77777777" w:rsidR="00CC1226" w:rsidRPr="00244A35" w:rsidRDefault="00CC1226" w:rsidP="00CC1226">
      <w:pPr>
        <w:numPr>
          <w:ilvl w:val="1"/>
          <w:numId w:val="55"/>
        </w:numPr>
        <w:spacing w:before="100" w:beforeAutospacing="1" w:after="100" w:afterAutospacing="1" w:line="360" w:lineRule="auto"/>
        <w:ind w:firstLine="709"/>
        <w:jc w:val="both"/>
      </w:pPr>
      <w:r w:rsidRPr="00244A35">
        <w:t>старые данные – из архивов.</w:t>
      </w:r>
    </w:p>
    <w:p w14:paraId="77FB82F3" w14:textId="77777777" w:rsidR="00CC1226" w:rsidRPr="00244A35" w:rsidRDefault="00CC1226" w:rsidP="00CC1226">
      <w:pPr>
        <w:numPr>
          <w:ilvl w:val="0"/>
          <w:numId w:val="75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Доступ к восстановленным материалам только для авторизованного персонала.</w:t>
      </w:r>
    </w:p>
    <w:p w14:paraId="06DBAAB4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Безопасность:</w:t>
      </w:r>
    </w:p>
    <w:p w14:paraId="343069C6" w14:textId="77777777" w:rsidR="00CC1226" w:rsidRPr="00244A35" w:rsidRDefault="00CC1226" w:rsidP="00CC1226">
      <w:pPr>
        <w:pStyle w:val="a5"/>
        <w:numPr>
          <w:ilvl w:val="0"/>
          <w:numId w:val="75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копии зашифрованы и защищены паролями.</w:t>
      </w:r>
    </w:p>
    <w:p w14:paraId="4056951D" w14:textId="77777777" w:rsidR="00CC1226" w:rsidRPr="00244A35" w:rsidRDefault="00CC1226" w:rsidP="00CC1226">
      <w:pPr>
        <w:pStyle w:val="a5"/>
        <w:numPr>
          <w:ilvl w:val="0"/>
          <w:numId w:val="75"/>
        </w:numPr>
        <w:spacing w:before="100" w:beforeAutospacing="1" w:after="100" w:afterAutospacing="1" w:line="360" w:lineRule="auto"/>
        <w:ind w:firstLine="709"/>
        <w:jc w:val="both"/>
      </w:pPr>
      <w:r w:rsidRPr="00244A35">
        <w:t>Ограниченный доступ к архивам.</w:t>
      </w:r>
    </w:p>
    <w:p w14:paraId="54A35E9D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Документирование и тестирование:</w:t>
      </w:r>
    </w:p>
    <w:p w14:paraId="1A718827" w14:textId="77777777" w:rsidR="00CC1226" w:rsidRPr="00244A35" w:rsidRDefault="00CC1226" w:rsidP="00CC1226">
      <w:pPr>
        <w:pStyle w:val="a5"/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процедуры задокументированы.</w:t>
      </w:r>
    </w:p>
    <w:p w14:paraId="1080EEDA" w14:textId="77777777" w:rsidR="00CC1226" w:rsidRPr="00244A35" w:rsidRDefault="00CC1226" w:rsidP="00CC1226">
      <w:pPr>
        <w:pStyle w:val="a5"/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 восстановления – не реже одного раза в год.</w:t>
      </w:r>
    </w:p>
    <w:p w14:paraId="3D57DAE4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E75316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4.3.2.9. Требования к процедуре придания юридической силы документам, продуцируемым техническими средствами системы</w:t>
      </w:r>
    </w:p>
    <w:p w14:paraId="20F5D8D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не предъявляются.</w:t>
      </w:r>
    </w:p>
    <w:p w14:paraId="128CC3C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4.3.4. Требования к программному обеспечению</w:t>
      </w:r>
    </w:p>
    <w:p w14:paraId="3D3FF6B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Покупные программные средства:</w:t>
      </w:r>
    </w:p>
    <w:p w14:paraId="59E9D97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СУБД:</w:t>
      </w:r>
    </w:p>
    <w:p w14:paraId="7B48D9DC" w14:textId="77777777" w:rsidR="00CC1226" w:rsidRPr="00244A35" w:rsidRDefault="00CC1226" w:rsidP="00CC1226">
      <w:pPr>
        <w:pStyle w:val="a5"/>
        <w:numPr>
          <w:ilvl w:val="0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Наименование:</w:t>
      </w:r>
      <w:r w:rsidRPr="00244A35">
        <w:t xml:space="preserve"> Microsoft</w:t>
      </w:r>
      <w:r w:rsidRPr="00244A35">
        <w:rPr>
          <w:lang w:val="en-US"/>
        </w:rPr>
        <w:t xml:space="preserve"> Access</w:t>
      </w:r>
    </w:p>
    <w:p w14:paraId="34DAC422" w14:textId="77777777" w:rsidR="00CC1226" w:rsidRPr="00244A35" w:rsidRDefault="00CC1226" w:rsidP="00CC1226">
      <w:pPr>
        <w:pStyle w:val="a5"/>
        <w:numPr>
          <w:ilvl w:val="0"/>
          <w:numId w:val="7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Требования:</w:t>
      </w:r>
      <w:r w:rsidRPr="00244A35">
        <w:t xml:space="preserve"> Возможность установки на </w:t>
      </w:r>
      <w:r w:rsidRPr="00244A35">
        <w:rPr>
          <w:lang w:val="en-US"/>
        </w:rPr>
        <w:t>Windows</w:t>
      </w:r>
    </w:p>
    <w:p w14:paraId="47A325E4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к независимости ПО от СВТ и ОС:</w:t>
      </w:r>
    </w:p>
    <w:p w14:paraId="58F177FD" w14:textId="77777777" w:rsidR="00CC1226" w:rsidRPr="00244A35" w:rsidRDefault="00CC1226" w:rsidP="00CC1226">
      <w:pPr>
        <w:pStyle w:val="a5"/>
        <w:numPr>
          <w:ilvl w:val="0"/>
          <w:numId w:val="80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 используемые компоненты должны быть кроссплатформенными и не привязанными к конкретной архитектуре.</w:t>
      </w:r>
    </w:p>
    <w:p w14:paraId="42950EC9" w14:textId="77777777" w:rsidR="00CC1226" w:rsidRPr="00244A35" w:rsidRDefault="00CC1226" w:rsidP="00CC1226">
      <w:pPr>
        <w:pStyle w:val="a5"/>
        <w:numPr>
          <w:ilvl w:val="0"/>
          <w:numId w:val="80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 работы в облаке и на локальных серверах.</w:t>
      </w:r>
    </w:p>
    <w:p w14:paraId="6B6501BE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Требования к качеству ПО:</w:t>
      </w:r>
    </w:p>
    <w:p w14:paraId="1D00D63A" w14:textId="77777777" w:rsidR="00CC1226" w:rsidRPr="00244A35" w:rsidRDefault="00CC1226" w:rsidP="00CC1226">
      <w:pPr>
        <w:pStyle w:val="a5"/>
        <w:numPr>
          <w:ilvl w:val="0"/>
          <w:numId w:val="81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Функциональность:</w:t>
      </w:r>
      <w:r w:rsidRPr="00244A35">
        <w:t xml:space="preserve"> ПО должно обеспечивать:</w:t>
      </w:r>
    </w:p>
    <w:p w14:paraId="442740D1" w14:textId="77777777" w:rsidR="00CC1226" w:rsidRPr="00244A35" w:rsidRDefault="00CC1226" w:rsidP="00CC1226">
      <w:pPr>
        <w:numPr>
          <w:ilvl w:val="1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244A35">
        <w:t>Управление заказами и клиентами.</w:t>
      </w:r>
    </w:p>
    <w:p w14:paraId="30EE7249" w14:textId="77777777" w:rsidR="00CC1226" w:rsidRPr="00244A35" w:rsidRDefault="00CC1226" w:rsidP="00CC1226">
      <w:pPr>
        <w:numPr>
          <w:ilvl w:val="1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Расчет стоимости услуг.</w:t>
      </w:r>
    </w:p>
    <w:p w14:paraId="46A324A0" w14:textId="77777777" w:rsidR="00CC1226" w:rsidRPr="00244A35" w:rsidRDefault="00CC1226" w:rsidP="00CC1226">
      <w:pPr>
        <w:numPr>
          <w:ilvl w:val="1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Хранение истории мероприятий.</w:t>
      </w:r>
    </w:p>
    <w:p w14:paraId="7BC0DA40" w14:textId="77777777" w:rsidR="00CC1226" w:rsidRPr="00244A35" w:rsidRDefault="00CC1226" w:rsidP="00CC122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Надежность:</w:t>
      </w:r>
      <w:r w:rsidRPr="00244A35">
        <w:t xml:space="preserve"> Автоматическое резервное копирование данных, поддержка восстановления после сбоя, система логирования.</w:t>
      </w:r>
    </w:p>
    <w:p w14:paraId="3081B812" w14:textId="77777777" w:rsidR="00CC1226" w:rsidRPr="00244A35" w:rsidRDefault="00CC1226" w:rsidP="00CC122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Легкость применения:</w:t>
      </w:r>
      <w:r w:rsidRPr="00244A35">
        <w:t xml:space="preserve"> Интуитивный интерфейс, удобство навигации, наличие справки и обучающих материалов.</w:t>
      </w:r>
    </w:p>
    <w:p w14:paraId="7B7F56E3" w14:textId="77777777" w:rsidR="00CC1226" w:rsidRPr="00244A35" w:rsidRDefault="00CC1226" w:rsidP="00CC122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Эффективность:</w:t>
      </w:r>
      <w:r w:rsidRPr="00244A35">
        <w:t xml:space="preserve"> Быстрая обработка данных, оптимизация запросов, кэширование часто используемых данных.</w:t>
      </w:r>
    </w:p>
    <w:p w14:paraId="5F354630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4.3.5. Требования к техническому обеспечению</w:t>
      </w:r>
    </w:p>
    <w:p w14:paraId="19D285DE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Виды технических средств:</w:t>
      </w:r>
    </w:p>
    <w:p w14:paraId="3C6654BD" w14:textId="77777777" w:rsidR="00CC1226" w:rsidRPr="00244A35" w:rsidRDefault="00CC1226" w:rsidP="00CC1226">
      <w:pPr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Сервер для управления базами данных и логикой приложения.</w:t>
      </w:r>
    </w:p>
    <w:p w14:paraId="3CCDAE40" w14:textId="77777777" w:rsidR="00CC1226" w:rsidRPr="00244A35" w:rsidRDefault="00CC1226" w:rsidP="00CC1226">
      <w:pPr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Рабочие станции для менеджеров и операторов (ПК/ноутбуки).</w:t>
      </w:r>
    </w:p>
    <w:p w14:paraId="39A2B40D" w14:textId="77777777" w:rsidR="00CC1226" w:rsidRPr="00244A35" w:rsidRDefault="00CC1226" w:rsidP="00CC1226">
      <w:pPr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Мобильные устройства для выездного персонала.</w:t>
      </w:r>
    </w:p>
    <w:p w14:paraId="31E238A8" w14:textId="77777777" w:rsidR="00CC1226" w:rsidRPr="00244A35" w:rsidRDefault="00CC1226" w:rsidP="00CC1226">
      <w:pPr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Системы хранения данных</w:t>
      </w:r>
      <w:r w:rsidRPr="00244A35">
        <w:rPr>
          <w:lang w:val="en-US"/>
        </w:rPr>
        <w:t>.</w:t>
      </w:r>
    </w:p>
    <w:p w14:paraId="4EA44804" w14:textId="77777777" w:rsidR="00CC1226" w:rsidRPr="00244A35" w:rsidRDefault="00CC1226" w:rsidP="00CC1226">
      <w:pPr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Принтеры, сканеры, (при необходимости).</w:t>
      </w:r>
    </w:p>
    <w:p w14:paraId="0F6BAA2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Серверное оборудование:</w:t>
      </w:r>
    </w:p>
    <w:p w14:paraId="306A8450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1. Сервер приложений:</w:t>
      </w:r>
    </w:p>
    <w:p w14:paraId="0162C01E" w14:textId="77777777" w:rsidR="00CC1226" w:rsidRPr="00244A35" w:rsidRDefault="00CC1226" w:rsidP="00CC122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CPU: от 12 ядер. </w:t>
      </w:r>
    </w:p>
    <w:p w14:paraId="4470E436" w14:textId="77777777" w:rsidR="00CC1226" w:rsidRPr="00244A35" w:rsidRDefault="00CC1226" w:rsidP="00CC122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t>RAM: 64</w:t>
      </w:r>
      <w:r w:rsidRPr="00244A35">
        <w:rPr>
          <w:lang w:val="en-US"/>
        </w:rPr>
        <w:t>-128</w:t>
      </w:r>
      <w:r w:rsidRPr="00244A35">
        <w:t xml:space="preserve"> </w:t>
      </w:r>
      <w:proofErr w:type="spellStart"/>
      <w:r w:rsidRPr="00244A35">
        <w:rPr>
          <w:lang w:val="en-US"/>
        </w:rPr>
        <w:t>gb</w:t>
      </w:r>
      <w:proofErr w:type="spellEnd"/>
      <w:r w:rsidRPr="00244A35">
        <w:t>.</w:t>
      </w:r>
    </w:p>
    <w:p w14:paraId="39EFD6FE" w14:textId="77777777" w:rsidR="00CC1226" w:rsidRPr="00244A35" w:rsidRDefault="00CC1226" w:rsidP="00CC122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t>SSD-диск: от 1 ТБ.</w:t>
      </w:r>
    </w:p>
    <w:p w14:paraId="41179861" w14:textId="77777777" w:rsidR="00CC1226" w:rsidRPr="00244A35" w:rsidRDefault="00CC1226" w:rsidP="00CC122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Сетевые интерфейсы: </w:t>
      </w:r>
      <w:r w:rsidRPr="00244A35">
        <w:rPr>
          <w:lang w:val="en-US"/>
        </w:rPr>
        <w:t>2</w:t>
      </w:r>
      <w:r w:rsidRPr="00244A35">
        <w:t>000</w:t>
      </w:r>
      <w:proofErr w:type="spellStart"/>
      <w:r w:rsidRPr="00244A35">
        <w:rPr>
          <w:lang w:val="en-US"/>
        </w:rPr>
        <w:t>gb</w:t>
      </w:r>
      <w:proofErr w:type="spellEnd"/>
      <w:r w:rsidRPr="00244A35">
        <w:t>.</w:t>
      </w:r>
    </w:p>
    <w:p w14:paraId="413D8D5E" w14:textId="77777777" w:rsidR="00CC1226" w:rsidRPr="00244A35" w:rsidRDefault="00CC1226" w:rsidP="00CC122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 виртуализации.</w:t>
      </w:r>
    </w:p>
    <w:p w14:paraId="7165179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2. Сервер хранения данных:</w:t>
      </w:r>
    </w:p>
    <w:p w14:paraId="4E476196" w14:textId="77777777" w:rsidR="00CC1226" w:rsidRPr="00244A35" w:rsidRDefault="00CC1226" w:rsidP="00CC1226">
      <w:pPr>
        <w:pStyle w:val="a5"/>
        <w:numPr>
          <w:ilvl w:val="0"/>
          <w:numId w:val="85"/>
        </w:numPr>
        <w:spacing w:before="100" w:beforeAutospacing="1" w:after="100" w:afterAutospacing="1" w:line="360" w:lineRule="auto"/>
        <w:ind w:firstLine="709"/>
        <w:jc w:val="both"/>
      </w:pPr>
      <w:r w:rsidRPr="00244A35">
        <w:t>CPU: 8–12 ядер.</w:t>
      </w:r>
    </w:p>
    <w:p w14:paraId="23778E09" w14:textId="77777777" w:rsidR="00CC1226" w:rsidRPr="00244A35" w:rsidRDefault="00CC1226" w:rsidP="00CC1226">
      <w:pPr>
        <w:pStyle w:val="a5"/>
        <w:numPr>
          <w:ilvl w:val="0"/>
          <w:numId w:val="85"/>
        </w:numPr>
        <w:spacing w:before="100" w:beforeAutospacing="1" w:after="100" w:afterAutospacing="1" w:line="360" w:lineRule="auto"/>
        <w:ind w:firstLine="709"/>
        <w:jc w:val="both"/>
      </w:pPr>
      <w:r w:rsidRPr="00244A35">
        <w:t>RAM: 64 ГБ.</w:t>
      </w:r>
    </w:p>
    <w:p w14:paraId="3C90C13E" w14:textId="77777777" w:rsidR="00CC1226" w:rsidRPr="00244A35" w:rsidRDefault="00CC1226" w:rsidP="00CC1226">
      <w:pPr>
        <w:pStyle w:val="a5"/>
        <w:numPr>
          <w:ilvl w:val="0"/>
          <w:numId w:val="85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Хранилище: от 100 ТБ (SSD — для активных данных, HDD — для архивов).</w:t>
      </w:r>
    </w:p>
    <w:p w14:paraId="1852366D" w14:textId="77777777" w:rsidR="00CC1226" w:rsidRPr="00244A35" w:rsidRDefault="00CC1226" w:rsidP="00CC1226">
      <w:pPr>
        <w:pStyle w:val="a5"/>
        <w:numPr>
          <w:ilvl w:val="0"/>
          <w:numId w:val="85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 резервного копирования и быстрого доступа.</w:t>
      </w:r>
    </w:p>
    <w:p w14:paraId="24FEB15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Хранилище:</w:t>
      </w:r>
    </w:p>
    <w:p w14:paraId="59E623DB" w14:textId="77777777" w:rsidR="00CC1226" w:rsidRPr="00244A35" w:rsidRDefault="00CC1226" w:rsidP="00CC1226">
      <w:pPr>
        <w:pStyle w:val="a5"/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Общая система хранения — от 500 ТБ, с резервированием и возможностью расширения.</w:t>
      </w:r>
    </w:p>
    <w:p w14:paraId="6CFA6CCF" w14:textId="77777777" w:rsidR="00CC1226" w:rsidRPr="00244A35" w:rsidRDefault="00CC1226" w:rsidP="00CC1226">
      <w:pPr>
        <w:pStyle w:val="a5"/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 хранения вложений: документов, фото/видео с мероприятий, отчетов, договоров и т.д.</w:t>
      </w:r>
    </w:p>
    <w:p w14:paraId="5E2D42C0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4.3.6. Требования к метрологическому обеспечению</w:t>
      </w:r>
    </w:p>
    <w:p w14:paraId="09669BD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Не предъявляются.</w:t>
      </w:r>
    </w:p>
    <w:p w14:paraId="407543A6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DB10826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4.3.7. Требования к организационному обеспечению</w:t>
      </w:r>
    </w:p>
    <w:p w14:paraId="3B9299A2" w14:textId="77777777" w:rsidR="00CC1226" w:rsidRPr="00244A35" w:rsidRDefault="00CC1226" w:rsidP="00CC1226">
      <w:pPr>
        <w:numPr>
          <w:ilvl w:val="0"/>
          <w:numId w:val="8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Агентство мероприятий включает следующие подразделения:</w:t>
      </w:r>
    </w:p>
    <w:p w14:paraId="021CB133" w14:textId="77777777" w:rsidR="00CC1226" w:rsidRPr="00244A35" w:rsidRDefault="00CC1226" w:rsidP="00CC1226">
      <w:pPr>
        <w:pStyle w:val="a5"/>
        <w:numPr>
          <w:ilvl w:val="0"/>
          <w:numId w:val="92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Отдел по работе с клиентами.</w:t>
      </w:r>
    </w:p>
    <w:p w14:paraId="21C6A0BC" w14:textId="77777777" w:rsidR="00CC1226" w:rsidRPr="00244A35" w:rsidRDefault="00CC1226" w:rsidP="00CC1226">
      <w:pPr>
        <w:pStyle w:val="a5"/>
        <w:numPr>
          <w:ilvl w:val="0"/>
          <w:numId w:val="92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Финансово-бухгалтерский отдел.</w:t>
      </w:r>
    </w:p>
    <w:p w14:paraId="5C111068" w14:textId="77777777" w:rsidR="00CC1226" w:rsidRPr="00244A35" w:rsidRDefault="00CC1226" w:rsidP="00CC1226">
      <w:pPr>
        <w:pStyle w:val="a5"/>
        <w:numPr>
          <w:ilvl w:val="0"/>
          <w:numId w:val="92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Технический отдел</w:t>
      </w:r>
      <w:r w:rsidRPr="00244A35">
        <w:rPr>
          <w:lang w:val="en-US"/>
        </w:rPr>
        <w:t>.</w:t>
      </w:r>
    </w:p>
    <w:p w14:paraId="15AF5AE6" w14:textId="77777777" w:rsidR="00CC1226" w:rsidRPr="00244A35" w:rsidRDefault="00CC1226" w:rsidP="00CC1226">
      <w:pPr>
        <w:pStyle w:val="a5"/>
        <w:numPr>
          <w:ilvl w:val="0"/>
          <w:numId w:val="92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Отдел маркетинга и продвижения.</w:t>
      </w:r>
    </w:p>
    <w:p w14:paraId="033ED95D" w14:textId="77777777" w:rsidR="00CC1226" w:rsidRPr="00244A35" w:rsidRDefault="00CC1226" w:rsidP="00CC1226">
      <w:pPr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к организации функционирования системы и порядку взаимодействия персонала агентства и клиентов:</w:t>
      </w:r>
    </w:p>
    <w:p w14:paraId="1D2573EB" w14:textId="77777777" w:rsidR="00CC1226" w:rsidRPr="00244A35" w:rsidRDefault="00CC1226" w:rsidP="00CC1226">
      <w:pPr>
        <w:pStyle w:val="a5"/>
        <w:numPr>
          <w:ilvl w:val="0"/>
          <w:numId w:val="93"/>
        </w:numPr>
        <w:spacing w:before="100" w:beforeAutospacing="1" w:after="100" w:afterAutospacing="1" w:line="360" w:lineRule="auto"/>
        <w:ind w:firstLine="709"/>
        <w:jc w:val="both"/>
      </w:pPr>
      <w:r w:rsidRPr="00244A35">
        <w:t>В случае необходимости изменения в функционале автоматизированной системы (например, добавление новых типов мероприятий, интеграций с новыми площадками и партнерами), заказчик или клиент (например, ивент-менеджер или партнёрская компания) должен обратиться в отдел по работе с клиентами или технический отдел агентства по телефону или через электронную почту для согласования технического задания.</w:t>
      </w:r>
    </w:p>
    <w:p w14:paraId="40DCBB84" w14:textId="77777777" w:rsidR="00CC1226" w:rsidRPr="00244A35" w:rsidRDefault="00CC1226" w:rsidP="00CC1226">
      <w:pPr>
        <w:pStyle w:val="a5"/>
        <w:numPr>
          <w:ilvl w:val="0"/>
          <w:numId w:val="93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Технический отдел обязан заранее уведомлять всех пользователей (в том числе клиентов) о проведении профилактических или технических работ в системе — не менее чем за 3 рабочих дня до временного ограничения в работе платформы.</w:t>
      </w:r>
    </w:p>
    <w:p w14:paraId="6F1289D2" w14:textId="77777777" w:rsidR="00CC1226" w:rsidRPr="00244A35" w:rsidRDefault="00CC1226" w:rsidP="00CC1226">
      <w:pPr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Требования к защите от ошибочных действий персонала:</w:t>
      </w:r>
    </w:p>
    <w:p w14:paraId="353E3972" w14:textId="77777777" w:rsidR="00CC1226" w:rsidRPr="00244A35" w:rsidRDefault="00CC1226" w:rsidP="00CC1226">
      <w:pPr>
        <w:pStyle w:val="a5"/>
        <w:numPr>
          <w:ilvl w:val="0"/>
          <w:numId w:val="94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Для предотвращения несанкционированных действий должна быть реализована </w:t>
      </w:r>
      <w:r w:rsidRPr="00244A35">
        <w:rPr>
          <w:rStyle w:val="ac"/>
        </w:rPr>
        <w:t>система разграничения прав доступа</w:t>
      </w:r>
      <w:r w:rsidRPr="00244A35">
        <w:t xml:space="preserve">, включающая </w:t>
      </w:r>
      <w:r w:rsidRPr="00244A35">
        <w:rPr>
          <w:rStyle w:val="ac"/>
        </w:rPr>
        <w:t>многофакторную аутентификацию</w:t>
      </w:r>
      <w:r w:rsidRPr="00244A35">
        <w:t xml:space="preserve"> для сотрудников агентства.</w:t>
      </w:r>
    </w:p>
    <w:p w14:paraId="2F2EA381" w14:textId="77777777" w:rsidR="00CC1226" w:rsidRPr="00244A35" w:rsidRDefault="00CC1226" w:rsidP="00CC1226">
      <w:pPr>
        <w:pStyle w:val="a5"/>
        <w:numPr>
          <w:ilvl w:val="0"/>
          <w:numId w:val="94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Ключевые функции (удаление заказов, изменение графиков мероприятий, перераспределение ресурсов) должны сопровождаться </w:t>
      </w:r>
      <w:r w:rsidRPr="00244A35">
        <w:rPr>
          <w:rStyle w:val="ac"/>
        </w:rPr>
        <w:t>подтверждением действия</w:t>
      </w:r>
      <w:r w:rsidRPr="00244A35">
        <w:t xml:space="preserve"> и </w:t>
      </w:r>
      <w:r w:rsidRPr="00244A35">
        <w:rPr>
          <w:rStyle w:val="ac"/>
        </w:rPr>
        <w:t>регистрацией в журнале аудита</w:t>
      </w:r>
      <w:r w:rsidRPr="00244A35">
        <w:t>.</w:t>
      </w:r>
    </w:p>
    <w:p w14:paraId="2B436494" w14:textId="77777777" w:rsidR="00CC1226" w:rsidRPr="00244A35" w:rsidRDefault="00CC1226" w:rsidP="00CC1226">
      <w:pPr>
        <w:pStyle w:val="a5"/>
        <w:numPr>
          <w:ilvl w:val="0"/>
          <w:numId w:val="94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Для всех пользователей системы (менеджеров, операторов, техников) должна быть предоставлена </w:t>
      </w:r>
      <w:r w:rsidRPr="00244A35">
        <w:rPr>
          <w:rStyle w:val="ac"/>
        </w:rPr>
        <w:t>подробная инструкция по использованию</w:t>
      </w:r>
      <w:r w:rsidRPr="00244A35">
        <w:t xml:space="preserve"> программных компонентов и оборудования, а также введено обязательное обучение при приёме на работу.</w:t>
      </w:r>
    </w:p>
    <w:p w14:paraId="53765E00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7F0116D7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4.3.8. Требования к методическому обеспечению</w:t>
      </w:r>
    </w:p>
    <w:p w14:paraId="67D62512" w14:textId="77777777" w:rsidR="00CC1226" w:rsidRPr="00244A35" w:rsidRDefault="00CC1226" w:rsidP="00CC1226">
      <w:pPr>
        <w:numPr>
          <w:ilvl w:val="0"/>
          <w:numId w:val="9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 к составу нормативно-технической документации:</w:t>
      </w:r>
    </w:p>
    <w:p w14:paraId="1D59243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Стандарты и нормативы:</w:t>
      </w:r>
    </w:p>
    <w:p w14:paraId="7FCE40EA" w14:textId="77777777" w:rsidR="00CC1226" w:rsidRPr="00244A35" w:rsidRDefault="00CC1226" w:rsidP="00CC1226">
      <w:pPr>
        <w:pStyle w:val="a5"/>
        <w:numPr>
          <w:ilvl w:val="0"/>
          <w:numId w:val="9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ГОСТ Р 53103-2008</w:t>
      </w:r>
      <w:r w:rsidRPr="00244A35">
        <w:t xml:space="preserve"> — Услуги по организации и проведению мероприятий. Общие требования.</w:t>
      </w:r>
    </w:p>
    <w:p w14:paraId="269D5E66" w14:textId="77777777" w:rsidR="00CC1226" w:rsidRPr="00244A35" w:rsidRDefault="00CC1226" w:rsidP="00CC1226">
      <w:pPr>
        <w:pStyle w:val="a5"/>
        <w:numPr>
          <w:ilvl w:val="0"/>
          <w:numId w:val="9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ISO 9001</w:t>
      </w:r>
      <w:r w:rsidRPr="00244A35">
        <w:t xml:space="preserve"> — Система менеджмента качества. Требования.</w:t>
      </w:r>
    </w:p>
    <w:p w14:paraId="7E3B3F99" w14:textId="77777777" w:rsidR="00CC1226" w:rsidRPr="00244A35" w:rsidRDefault="00CC1226" w:rsidP="00CC1226">
      <w:pPr>
        <w:pStyle w:val="a5"/>
        <w:numPr>
          <w:ilvl w:val="0"/>
          <w:numId w:val="9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ГОСТ Р 22.0.10-96</w:t>
      </w:r>
      <w:r w:rsidRPr="00244A35">
        <w:t xml:space="preserve"> — Безопасность в чрезвычайных ситуациях. Организация эвакуации людей.</w:t>
      </w:r>
    </w:p>
    <w:p w14:paraId="4203DAE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Методики:</w:t>
      </w:r>
    </w:p>
    <w:p w14:paraId="28F18F62" w14:textId="77777777" w:rsidR="00CC1226" w:rsidRPr="00244A35" w:rsidRDefault="00CC1226" w:rsidP="00CC1226">
      <w:pPr>
        <w:pStyle w:val="a5"/>
        <w:numPr>
          <w:ilvl w:val="0"/>
          <w:numId w:val="96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 организации и планирования мероприятий с учётом логистики, персонала и внешних подрядчиков.</w:t>
      </w:r>
    </w:p>
    <w:p w14:paraId="561676AC" w14:textId="77777777" w:rsidR="00CC1226" w:rsidRPr="00244A35" w:rsidRDefault="00CC1226" w:rsidP="00CC1226">
      <w:pPr>
        <w:pStyle w:val="a5"/>
        <w:numPr>
          <w:ilvl w:val="0"/>
          <w:numId w:val="96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 расчёта стоимости мероприятия в зависимости от параметров (тип, масштаб, длительность, аренда и пр.).</w:t>
      </w:r>
    </w:p>
    <w:p w14:paraId="36D376AE" w14:textId="77777777" w:rsidR="00CC1226" w:rsidRPr="00244A35" w:rsidRDefault="00CC1226" w:rsidP="00CC1226">
      <w:pPr>
        <w:pStyle w:val="a5"/>
        <w:numPr>
          <w:ilvl w:val="0"/>
          <w:numId w:val="96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 взаимодействия с подрядчиками (аренда сцены, света, кейтеринга, охраны и др.).</w:t>
      </w:r>
    </w:p>
    <w:p w14:paraId="697CD503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Нормативы безопасности:</w:t>
      </w:r>
    </w:p>
    <w:p w14:paraId="7504D231" w14:textId="77777777" w:rsidR="00CC1226" w:rsidRPr="00244A35" w:rsidRDefault="00CC1226" w:rsidP="00CC122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Инструкции по технике безопасности </w:t>
      </w:r>
    </w:p>
    <w:p w14:paraId="5500968A" w14:textId="77777777" w:rsidR="00CC1226" w:rsidRPr="00244A35" w:rsidRDefault="00CC1226" w:rsidP="00CC122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Инструкции по эвакуации и действиям при ЧС на мероприятиях.</w:t>
      </w:r>
    </w:p>
    <w:p w14:paraId="129C05FA" w14:textId="77777777" w:rsidR="00CC1226" w:rsidRPr="00244A35" w:rsidRDefault="00CC1226" w:rsidP="00CC122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Инструкции по защите персональных данных клиентов и участников.</w:t>
      </w:r>
    </w:p>
    <w:p w14:paraId="069DF322" w14:textId="77777777" w:rsidR="00CC1226" w:rsidRPr="00244A35" w:rsidRDefault="00CC1226" w:rsidP="00CC1226">
      <w:pPr>
        <w:numPr>
          <w:ilvl w:val="0"/>
          <w:numId w:val="91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Название методик, инструкций и ссылки на них для ПО и АПК каждой из подсистем:</w:t>
      </w:r>
    </w:p>
    <w:p w14:paraId="74851260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 планирования и логистики:</w:t>
      </w:r>
    </w:p>
    <w:p w14:paraId="301EE177" w14:textId="77777777" w:rsidR="00CC1226" w:rsidRPr="00244A35" w:rsidRDefault="00CC1226" w:rsidP="00CC122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 создания мероприятия в системе:</w:t>
      </w:r>
      <w:r w:rsidRPr="00244A35">
        <w:t xml:space="preserve"> руководство пользователя по созданию и редактированию заказов, привязке ресурсов (персонала, оборудования, транспорта).</w:t>
      </w:r>
    </w:p>
    <w:p w14:paraId="2BBC5DFC" w14:textId="77777777" w:rsidR="00CC1226" w:rsidRPr="00244A35" w:rsidRDefault="00CC1226" w:rsidP="00CC122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Инструкция по управлению календарём мероприятий:</w:t>
      </w:r>
      <w:r w:rsidRPr="00244A35">
        <w:t xml:space="preserve"> работа с расписанием, пересечениями, доступностью персонала.</w:t>
      </w:r>
    </w:p>
    <w:p w14:paraId="746E5885" w14:textId="77777777" w:rsidR="00CC1226" w:rsidRPr="00244A35" w:rsidRDefault="00CC1226" w:rsidP="00CC122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 создания маршрутов и логистики поставки оборудования на площадки.</w:t>
      </w:r>
    </w:p>
    <w:p w14:paraId="4846ED90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 взаимодействия с клиентами:</w:t>
      </w:r>
    </w:p>
    <w:p w14:paraId="641481E8" w14:textId="77777777" w:rsidR="00CC1226" w:rsidRPr="00244A35" w:rsidRDefault="00CC1226" w:rsidP="00CC122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 формирования коммерческого предложения:</w:t>
      </w:r>
      <w:r w:rsidRPr="00244A35">
        <w:t xml:space="preserve"> автоматизация расчёта стоимости в зависимости от параметров заявки.</w:t>
      </w:r>
    </w:p>
    <w:p w14:paraId="01C87DE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 отчётности и анализа:</w:t>
      </w:r>
    </w:p>
    <w:p w14:paraId="03928127" w14:textId="77777777" w:rsidR="00CC1226" w:rsidRPr="00244A35" w:rsidRDefault="00CC1226" w:rsidP="00CC122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Инструкция по формированию отчётов:</w:t>
      </w:r>
      <w:r w:rsidRPr="00244A35">
        <w:t xml:space="preserve"> шаблоны отчётов по заказам, прибыли, эффективности менеджеров.</w:t>
      </w:r>
    </w:p>
    <w:p w14:paraId="2671692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 хранения и безопасности данных:</w:t>
      </w:r>
    </w:p>
    <w:p w14:paraId="67DC89B3" w14:textId="77777777" w:rsidR="00CC1226" w:rsidRPr="00244A35" w:rsidRDefault="00CC1226" w:rsidP="00CC122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Инструкция по резервному копированию и архивированию.</w:t>
      </w:r>
    </w:p>
    <w:p w14:paraId="129B88FC" w14:textId="77777777" w:rsidR="00CC1226" w:rsidRPr="00244A35" w:rsidRDefault="00CC1226" w:rsidP="00CC122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 восстановления данных после сбоя.</w:t>
      </w:r>
    </w:p>
    <w:p w14:paraId="73E2EB6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 технического обеспечения:</w:t>
      </w:r>
    </w:p>
    <w:p w14:paraId="636D0583" w14:textId="77777777" w:rsidR="00CC1226" w:rsidRPr="00244A35" w:rsidRDefault="00CC1226" w:rsidP="00CC122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 профилактического обслуживания оборудования.</w:t>
      </w:r>
    </w:p>
    <w:p w14:paraId="6879569E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lastRenderedPageBreak/>
        <w:t>5. Состав и содержание работ по созданию системы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1134"/>
        <w:gridCol w:w="1431"/>
        <w:gridCol w:w="1758"/>
        <w:gridCol w:w="1482"/>
      </w:tblGrid>
      <w:tr w:rsidR="00CC1226" w:rsidRPr="00244A35" w14:paraId="0FCD41FA" w14:textId="77777777" w:rsidTr="004C6A93">
        <w:trPr>
          <w:tblHeader/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FCD80C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Этап работы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F9065F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Задачи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764554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Продолжительность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4E60AF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Ответственный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E00A1F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Выходные результаты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F0F3FF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Согласование и документация</w:t>
            </w:r>
          </w:p>
        </w:tc>
      </w:tr>
      <w:tr w:rsidR="00CC1226" w:rsidRPr="00244A35" w14:paraId="1CF5266B" w14:textId="77777777" w:rsidTr="004C6A93">
        <w:trPr>
          <w:trHeight w:val="2288"/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68C59C" w14:textId="77777777" w:rsidR="00CC1226" w:rsidRPr="00244A35" w:rsidRDefault="00CC1226" w:rsidP="004C6A93">
            <w:pPr>
              <w:spacing w:line="360" w:lineRule="auto"/>
              <w:jc w:val="both"/>
            </w:pPr>
            <w:r w:rsidRPr="00244A35">
              <w:rPr>
                <w:rStyle w:val="ac"/>
              </w:rPr>
              <w:t>1.Проектирование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E71D33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 xml:space="preserve">Разработка эскизного и технического проекта </w:t>
            </w:r>
            <w:proofErr w:type="spellStart"/>
            <w:r w:rsidRPr="00244A35">
              <w:t>автоматизирова</w:t>
            </w:r>
            <w:proofErr w:type="spellEnd"/>
          </w:p>
          <w:p w14:paraId="4FBFD4F8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proofErr w:type="spellStart"/>
            <w:r w:rsidRPr="00244A35">
              <w:t>нной</w:t>
            </w:r>
            <w:proofErr w:type="spellEnd"/>
            <w:r w:rsidRPr="00244A35">
              <w:t xml:space="preserve"> системы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5A039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1 месяц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4874FF" w14:textId="77777777" w:rsidR="00CC1226" w:rsidRPr="00244A35" w:rsidRDefault="00CC1226" w:rsidP="004C6A93">
            <w:pPr>
              <w:spacing w:line="360" w:lineRule="auto"/>
              <w:jc w:val="both"/>
            </w:pPr>
            <w:r w:rsidRPr="00244A35">
              <w:t>Разработчик, Заказчик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BD3CDE" w14:textId="77777777" w:rsidR="00CC1226" w:rsidRPr="00244A35" w:rsidRDefault="00CC1226" w:rsidP="004C6A93">
            <w:pPr>
              <w:spacing w:line="360" w:lineRule="auto"/>
              <w:jc w:val="both"/>
            </w:pPr>
            <w:r w:rsidRPr="00244A35">
              <w:t>Эскизный проект, техническое задание, архитектура системы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EF81" w14:textId="77777777" w:rsidR="00CC1226" w:rsidRPr="00244A35" w:rsidRDefault="00CC1226" w:rsidP="004C6A93">
            <w:pPr>
              <w:spacing w:line="360" w:lineRule="auto"/>
              <w:jc w:val="both"/>
            </w:pPr>
            <w:r w:rsidRPr="00244A35">
              <w:t>Подписи сторон, техническое задание, согласованный макет</w:t>
            </w:r>
          </w:p>
        </w:tc>
      </w:tr>
      <w:tr w:rsidR="00CC1226" w:rsidRPr="00244A35" w14:paraId="2AA87985" w14:textId="77777777" w:rsidTr="004C6A93">
        <w:trPr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CFA8C6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rPr>
                <w:rStyle w:val="ac"/>
              </w:rPr>
              <w:t>2. Разработка рабочей документации и адаптация ПО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8A557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Проектирование БД, реализация ПО, тестирование подсистем, подготовка инструкций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FED15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5 месяцев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B2A9A9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Разработчик, Заказчик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  <w:hideMark/>
          </w:tcPr>
          <w:p w14:paraId="1023A02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Рабочая документация, адаптированная система, протоколы тестирования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4817D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Акты промежуточной приемки, согласованные инструкции</w:t>
            </w:r>
          </w:p>
        </w:tc>
      </w:tr>
      <w:tr w:rsidR="00CC1226" w:rsidRPr="00244A35" w14:paraId="29402267" w14:textId="77777777" w:rsidTr="004C6A93">
        <w:trPr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4AA66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rPr>
                <w:rStyle w:val="ac"/>
              </w:rPr>
              <w:t>3. Ввод в действие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DDA08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Развёртывание системы, установка оборудования, обучение персонала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63DA8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2 месяца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EFD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Разработчик, Заказчик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76F40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Функционирующая система, обученный персонал, итоговый отчет по внедрению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695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Протоколы приёмки, акты ввода в эксплуатацию</w:t>
            </w:r>
          </w:p>
        </w:tc>
      </w:tr>
    </w:tbl>
    <w:p w14:paraId="1C74886F" w14:textId="77777777" w:rsidR="00CC1226" w:rsidRPr="00244A35" w:rsidRDefault="00CC1226" w:rsidP="00CC1226">
      <w:pPr>
        <w:spacing w:line="360" w:lineRule="auto"/>
        <w:ind w:left="-284" w:firstLine="709"/>
        <w:jc w:val="both"/>
      </w:pPr>
    </w:p>
    <w:p w14:paraId="3DA2DAF3" w14:textId="77777777" w:rsidR="00CC1226" w:rsidRPr="00244A35" w:rsidRDefault="00CC1226" w:rsidP="00CC122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6. Порядок контроля и приёмки системы</w:t>
      </w:r>
    </w:p>
    <w:p w14:paraId="2BB660D7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1) Виды, состав, объем и методы испытаний системы и её составных частей</w:t>
      </w:r>
    </w:p>
    <w:p w14:paraId="0EADD34D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Испытания оборудования автоматизированной системы:</w:t>
      </w:r>
    </w:p>
    <w:p w14:paraId="3D8FF77B" w14:textId="77777777" w:rsidR="00CC1226" w:rsidRPr="00244A35" w:rsidRDefault="00CC1226" w:rsidP="00CC122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Функциональные испытания оборудования</w:t>
      </w:r>
      <w:r w:rsidRPr="00244A35">
        <w:t xml:space="preserve"> (компьютеры, терминалы, сетевые устройства): проверка стабильности, устойчивости к нагрузкам, корректности подключения.</w:t>
      </w:r>
    </w:p>
    <w:p w14:paraId="57160099" w14:textId="77777777" w:rsidR="00CC1226" w:rsidRPr="00244A35" w:rsidRDefault="00CC1226" w:rsidP="00CC122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  <w:rPr>
          <w:b/>
          <w:bCs/>
        </w:rPr>
      </w:pPr>
      <w:r w:rsidRPr="00244A35">
        <w:rPr>
          <w:rStyle w:val="ac"/>
        </w:rPr>
        <w:lastRenderedPageBreak/>
        <w:t>Испытания надежности средств связи и периферийных устройств</w:t>
      </w:r>
      <w:r w:rsidRPr="00244A35">
        <w:t xml:space="preserve">, используемых в рабочих зонах агентства (например, принтеров, терминалов) </w:t>
      </w:r>
      <w:r w:rsidRPr="00244A35">
        <w:rPr>
          <w:b/>
          <w:bCs/>
        </w:rPr>
        <w:t>Испытания программного обеспечения (ПО):</w:t>
      </w:r>
    </w:p>
    <w:p w14:paraId="0221E266" w14:textId="77777777" w:rsidR="00CC1226" w:rsidRPr="00244A35" w:rsidRDefault="00CC1226" w:rsidP="00CC122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Функциональные испытания</w:t>
      </w:r>
      <w:r w:rsidRPr="00244A35">
        <w:t xml:space="preserve">: проверка всех модулей системы — регистрации клиентов, формирования </w:t>
      </w:r>
      <w:proofErr w:type="gramStart"/>
      <w:r w:rsidRPr="00244A35">
        <w:t>событий,  учета</w:t>
      </w:r>
      <w:proofErr w:type="gramEnd"/>
      <w:r w:rsidRPr="00244A35">
        <w:t xml:space="preserve"> сотрудников, генерации отчетов.</w:t>
      </w:r>
    </w:p>
    <w:p w14:paraId="68F71D59" w14:textId="77777777" w:rsidR="00CC1226" w:rsidRPr="00244A35" w:rsidRDefault="00CC1226" w:rsidP="00CC122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Интерфейсные испытания</w:t>
      </w:r>
      <w:r w:rsidRPr="00244A35">
        <w:t>: проверка удобства и логичности пользовательского интерфейса, взаимодействия с внешними системами (электронная почта, платежные сервисы).</w:t>
      </w:r>
    </w:p>
    <w:p w14:paraId="6B2DC54F" w14:textId="77777777" w:rsidR="00CC1226" w:rsidRPr="00244A35" w:rsidRDefault="00CC1226" w:rsidP="00CC122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Производительные испытания</w:t>
      </w:r>
      <w:r w:rsidRPr="00244A35">
        <w:t>: оценка времени отклика системы при одновременной работе нескольких пользователей, стресс-тестирование на пиковых нагрузках.</w:t>
      </w:r>
    </w:p>
    <w:p w14:paraId="55F760B5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Интеграционные испытания:</w:t>
      </w:r>
    </w:p>
    <w:p w14:paraId="0E45E715" w14:textId="77777777" w:rsidR="00CC1226" w:rsidRPr="00244A35" w:rsidRDefault="00CC1226" w:rsidP="00CC122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совместной работы всех подсистем: база данных, модули учета клиентов, бухгалтерии, логистики, документооборота и управления персоналом.</w:t>
      </w:r>
    </w:p>
    <w:p w14:paraId="2ABED69D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Методы испытаний:</w:t>
      </w:r>
    </w:p>
    <w:p w14:paraId="763C1189" w14:textId="77777777" w:rsidR="00CC1226" w:rsidRPr="00244A35" w:rsidRDefault="00CC1226" w:rsidP="00CC1226">
      <w:pPr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Тестирование на рабочих местах</w:t>
      </w:r>
      <w:r w:rsidRPr="00244A35">
        <w:t>: проверка работы оборудования и ПО в условиях обычной эксплуатации.</w:t>
      </w:r>
    </w:p>
    <w:p w14:paraId="7979A010" w14:textId="77777777" w:rsidR="00CC1226" w:rsidRPr="00244A35" w:rsidRDefault="00CC1226" w:rsidP="00CC1226">
      <w:pPr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Имитированная нагрузка</w:t>
      </w:r>
      <w:r w:rsidRPr="00244A35">
        <w:t>: моделирование большого числа заявок на мероприятия.</w:t>
      </w:r>
    </w:p>
    <w:p w14:paraId="49FE8A36" w14:textId="77777777" w:rsidR="00CC1226" w:rsidRPr="00244A35" w:rsidRDefault="00CC1226" w:rsidP="00CC1226">
      <w:pPr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Анализ логов и журналов активности</w:t>
      </w:r>
      <w:r w:rsidRPr="00244A35">
        <w:t>: для оценки стабильности работы, выявления ошибок и инцидентов.</w:t>
      </w:r>
    </w:p>
    <w:p w14:paraId="450911F5" w14:textId="77777777" w:rsidR="00CC1226" w:rsidRPr="00244A35" w:rsidRDefault="00CC1226" w:rsidP="00CC1226">
      <w:pPr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Регламентированные технические замеры</w:t>
      </w:r>
      <w:r w:rsidRPr="00244A35">
        <w:t xml:space="preserve"> (например, времени ответа, скорости поиска и обработки данных).</w:t>
      </w:r>
    </w:p>
    <w:p w14:paraId="0802C3C4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D1CEEEC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2) Общие требования к приёмке работ по стадиям</w:t>
      </w:r>
    </w:p>
    <w:p w14:paraId="0A06C0D5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Этап проектирования</w:t>
      </w:r>
      <w:r w:rsidRPr="00244A35">
        <w:rPr>
          <w:rFonts w:ascii="Times New Roman" w:hAnsi="Times New Roman" w:cs="Times New Roman"/>
          <w:i w:val="0"/>
          <w:iCs w:val="0"/>
          <w:color w:val="auto"/>
        </w:rPr>
        <w:t>:</w:t>
      </w:r>
    </w:p>
    <w:p w14:paraId="402070D6" w14:textId="77777777" w:rsidR="00CC1226" w:rsidRPr="00244A35" w:rsidRDefault="00CC1226" w:rsidP="00CC122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Испытания</w:t>
      </w:r>
      <w:r w:rsidRPr="00244A35">
        <w:t>: проверка проектной документации, соответствие требованиям заказчика.</w:t>
      </w:r>
    </w:p>
    <w:p w14:paraId="3795AA31" w14:textId="77777777" w:rsidR="00CC1226" w:rsidRPr="00244A35" w:rsidRDefault="00CC1226" w:rsidP="00CC122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Организации</w:t>
      </w:r>
      <w:r w:rsidRPr="00244A35">
        <w:t>: проектный отдел, представители агентства мероприятий.</w:t>
      </w:r>
    </w:p>
    <w:p w14:paraId="03AEFB96" w14:textId="77777777" w:rsidR="00CC1226" w:rsidRPr="00244A35" w:rsidRDefault="00CC1226" w:rsidP="00CC122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Место</w:t>
      </w:r>
      <w:r w:rsidRPr="00244A35">
        <w:t>: удаленно или в офисе разработчика.</w:t>
      </w:r>
    </w:p>
    <w:p w14:paraId="6AF65E8A" w14:textId="77777777" w:rsidR="00CC1226" w:rsidRPr="00244A35" w:rsidRDefault="00CC1226" w:rsidP="00CC122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Сроки</w:t>
      </w:r>
      <w:r w:rsidRPr="00244A35">
        <w:t>: после завершения технического проекта (X месяцев).</w:t>
      </w:r>
    </w:p>
    <w:p w14:paraId="0895C50E" w14:textId="77777777" w:rsidR="00CC1226" w:rsidRPr="00244A35" w:rsidRDefault="00CC1226" w:rsidP="00CC122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Согласование</w:t>
      </w:r>
      <w:r w:rsidRPr="00244A35">
        <w:t>: утверждение заказчиком, при необходимости — привлечение специалистов в сфере IT и документооборота.</w:t>
      </w:r>
    </w:p>
    <w:p w14:paraId="74B5535E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Этап разработки рабочей документации и адаптации ПО:</w:t>
      </w:r>
    </w:p>
    <w:p w14:paraId="6B4C4092" w14:textId="77777777" w:rsidR="00CC1226" w:rsidRPr="00244A35" w:rsidRDefault="00CC1226" w:rsidP="00CC122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Испытания</w:t>
      </w:r>
      <w:r w:rsidRPr="00244A35">
        <w:t>: функциональное тестирование модулей, проверка работы с реальными тестовыми данными.</w:t>
      </w:r>
    </w:p>
    <w:p w14:paraId="675611F4" w14:textId="77777777" w:rsidR="00CC1226" w:rsidRPr="00244A35" w:rsidRDefault="00CC1226" w:rsidP="00CC122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Организации</w:t>
      </w:r>
      <w:r w:rsidRPr="00244A35">
        <w:t>: разработчики ПО, ИТ-отдел агентства.</w:t>
      </w:r>
    </w:p>
    <w:p w14:paraId="6BFBB3A6" w14:textId="77777777" w:rsidR="00CC1226" w:rsidRPr="00244A35" w:rsidRDefault="00CC1226" w:rsidP="00CC122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Место</w:t>
      </w:r>
      <w:r w:rsidRPr="00244A35">
        <w:t>: тестовые серверы, локальная ИТ-инфраструктура агентства.</w:t>
      </w:r>
    </w:p>
    <w:p w14:paraId="3227EABB" w14:textId="77777777" w:rsidR="00CC1226" w:rsidRPr="00244A35" w:rsidRDefault="00CC1226" w:rsidP="00CC122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Сроки</w:t>
      </w:r>
      <w:r w:rsidRPr="00244A35">
        <w:t>: по завершении этапа разработки документации (Y месяцев).</w:t>
      </w:r>
    </w:p>
    <w:p w14:paraId="4064D27D" w14:textId="77777777" w:rsidR="00CC1226" w:rsidRPr="00244A35" w:rsidRDefault="00CC1226" w:rsidP="00CC122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Согласование</w:t>
      </w:r>
      <w:r w:rsidRPr="00244A35">
        <w:t>: тестовые отчеты и заключения подписываются обеими сторонами.</w:t>
      </w:r>
    </w:p>
    <w:p w14:paraId="76EBD4FB" w14:textId="77777777" w:rsidR="00CC1226" w:rsidRPr="00244A35" w:rsidRDefault="00CC1226" w:rsidP="00CC1226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Этап ввода в эксплуатацию:</w:t>
      </w:r>
    </w:p>
    <w:p w14:paraId="50569DA4" w14:textId="77777777" w:rsidR="00CC1226" w:rsidRPr="00244A35" w:rsidRDefault="00CC1226" w:rsidP="00CC122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Испытания</w:t>
      </w:r>
      <w:r w:rsidRPr="00244A35">
        <w:t>: финальные тесты в боевых условиях — с участием сотрудников агентства.</w:t>
      </w:r>
    </w:p>
    <w:p w14:paraId="25EA6B2E" w14:textId="77777777" w:rsidR="00CC1226" w:rsidRPr="00244A35" w:rsidRDefault="00CC1226" w:rsidP="00CC122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Организации</w:t>
      </w:r>
      <w:r w:rsidRPr="00244A35">
        <w:t>: разработчик, сотрудники агентства, системные администраторы.</w:t>
      </w:r>
    </w:p>
    <w:p w14:paraId="2D1E8BF1" w14:textId="77777777" w:rsidR="00CC1226" w:rsidRPr="00244A35" w:rsidRDefault="00CC1226" w:rsidP="00CC122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Место</w:t>
      </w:r>
      <w:r w:rsidRPr="00244A35">
        <w:t>: основное рабочее место (офис агентства).</w:t>
      </w:r>
    </w:p>
    <w:p w14:paraId="07EB7A4A" w14:textId="77777777" w:rsidR="00CC1226" w:rsidRPr="00244A35" w:rsidRDefault="00CC1226" w:rsidP="00CC122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Сроки</w:t>
      </w:r>
      <w:r w:rsidRPr="00244A35">
        <w:t xml:space="preserve">: </w:t>
      </w:r>
      <w:r w:rsidRPr="00244A35">
        <w:rPr>
          <w:lang w:val="en-US"/>
        </w:rPr>
        <w:t>5</w:t>
      </w:r>
      <w:r w:rsidRPr="00244A35">
        <w:t xml:space="preserve"> месяцев.</w:t>
      </w:r>
    </w:p>
    <w:p w14:paraId="6FBF2546" w14:textId="77777777" w:rsidR="00CC1226" w:rsidRPr="00244A35" w:rsidRDefault="00CC1226" w:rsidP="00CC122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Согласование</w:t>
      </w:r>
      <w:r w:rsidRPr="00244A35">
        <w:t>: составление акта приемки, подписание протоколов тестирования.</w:t>
      </w:r>
    </w:p>
    <w:p w14:paraId="1305D7B5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230F62C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3) Статус приёмочной комиссии</w:t>
      </w:r>
    </w:p>
    <w:p w14:paraId="0B60D167" w14:textId="77777777" w:rsidR="00CC1226" w:rsidRPr="00244A35" w:rsidRDefault="00CC1226" w:rsidP="00CC122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Заказчик</w:t>
      </w:r>
      <w:r w:rsidRPr="00244A35">
        <w:t>: представители агентства мероприятий (руководство, системные администраторы, бухгалтерия).</w:t>
      </w:r>
    </w:p>
    <w:p w14:paraId="1C4E009C" w14:textId="77777777" w:rsidR="00CC1226" w:rsidRPr="00244A35" w:rsidRDefault="00CC1226" w:rsidP="00CC122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Разработчик</w:t>
      </w:r>
      <w:r w:rsidRPr="00244A35">
        <w:t>: сотрудники компании, выполняющей разработку и внедрение.</w:t>
      </w:r>
    </w:p>
    <w:p w14:paraId="777A303E" w14:textId="77777777" w:rsidR="00CC1226" w:rsidRPr="00244A35" w:rsidRDefault="00CC1226" w:rsidP="00CC122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Дополнительно</w:t>
      </w:r>
      <w:r w:rsidRPr="00244A35">
        <w:t>: при необходимости — представители ИТ-аудита или сертификационные организации.</w:t>
      </w:r>
    </w:p>
    <w:p w14:paraId="2599B6FB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150D89C9" w14:textId="77777777" w:rsidR="00CC1226" w:rsidRPr="00244A35" w:rsidRDefault="00CC1226" w:rsidP="00CC122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6.1</w:t>
      </w:r>
      <w:r w:rsidRPr="00244A35">
        <w:rPr>
          <w:rFonts w:ascii="Times New Roman" w:hAnsi="Times New Roman" w:cs="Times New Roman"/>
          <w:sz w:val="24"/>
          <w:szCs w:val="24"/>
        </w:rPr>
        <w:t xml:space="preserve">.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Виды и объём испытаний системы</w:t>
      </w:r>
    </w:p>
    <w:p w14:paraId="436BAC40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1) Предварительные испытания</w:t>
      </w:r>
    </w:p>
    <w:p w14:paraId="14BBF0F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 испытаний:</w:t>
      </w:r>
    </w:p>
    <w:p w14:paraId="0918D64E" w14:textId="77777777" w:rsidR="00CC1226" w:rsidRPr="00244A35" w:rsidRDefault="00CC1226" w:rsidP="00CC122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конфигурации серверов, рабочих станций, сетевого оборудования.</w:t>
      </w:r>
    </w:p>
    <w:p w14:paraId="18E23140" w14:textId="77777777" w:rsidR="00CC1226" w:rsidRPr="00244A35" w:rsidRDefault="00CC1226" w:rsidP="00CC122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Тестирование программных модулей на соответствие ТЗ.</w:t>
      </w:r>
    </w:p>
    <w:p w14:paraId="38881F98" w14:textId="77777777" w:rsidR="00CC1226" w:rsidRPr="00244A35" w:rsidRDefault="00CC1226" w:rsidP="00CC122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системы авторизации, регистрации пользователей, обмена информацией между подсистемами.</w:t>
      </w:r>
    </w:p>
    <w:p w14:paraId="5930DEA9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Методы:</w:t>
      </w:r>
    </w:p>
    <w:p w14:paraId="42DAEE6F" w14:textId="77777777" w:rsidR="00CC1226" w:rsidRPr="00244A35" w:rsidRDefault="00CC1226" w:rsidP="00CC122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производительности в тестовой среде.</w:t>
      </w:r>
    </w:p>
    <w:p w14:paraId="63F9E786" w14:textId="77777777" w:rsidR="00CC1226" w:rsidRPr="00244A35" w:rsidRDefault="00CC1226" w:rsidP="00CC122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Анализ журналов ошибок.</w:t>
      </w:r>
    </w:p>
    <w:p w14:paraId="0533D94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Документ:</w:t>
      </w:r>
      <w:r w:rsidRPr="00244A35">
        <w:br/>
        <w:t>Состав, объем и методы предварительных испытаний фиксируются в «Программе и методике испытаний», утверждаемой на этапе «Разработка рабочей документации».</w:t>
      </w:r>
    </w:p>
    <w:p w14:paraId="3123F561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4B8949A1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2) Опытная эксплуатация</w:t>
      </w:r>
    </w:p>
    <w:p w14:paraId="6CDA729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Состав:</w:t>
      </w:r>
    </w:p>
    <w:p w14:paraId="136AE12D" w14:textId="77777777" w:rsidR="00CC1226" w:rsidRPr="00244A35" w:rsidRDefault="00CC1226" w:rsidP="00CC1226">
      <w:pPr>
        <w:pStyle w:val="a5"/>
        <w:numPr>
          <w:ilvl w:val="0"/>
          <w:numId w:val="112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Тестовая эксплуатация системы в условиях реальной работы агентства.</w:t>
      </w:r>
    </w:p>
    <w:p w14:paraId="064D386B" w14:textId="77777777" w:rsidR="00CC1226" w:rsidRPr="00244A35" w:rsidRDefault="00CC1226" w:rsidP="00CC1226">
      <w:pPr>
        <w:pStyle w:val="a5"/>
        <w:numPr>
          <w:ilvl w:val="0"/>
          <w:numId w:val="112"/>
        </w:numPr>
        <w:spacing w:before="100" w:beforeAutospacing="1" w:after="100" w:afterAutospacing="1" w:line="360" w:lineRule="auto"/>
        <w:ind w:firstLine="709"/>
        <w:jc w:val="both"/>
      </w:pPr>
      <w:r w:rsidRPr="00244A35">
        <w:t>Учет отзывов сотрудников по юзабилити и функциональности.</w:t>
      </w:r>
    </w:p>
    <w:p w14:paraId="5B7A15C5" w14:textId="77777777" w:rsidR="00CC1226" w:rsidRPr="00244A35" w:rsidRDefault="00CC1226" w:rsidP="00CC1226">
      <w:pPr>
        <w:pStyle w:val="a5"/>
        <w:numPr>
          <w:ilvl w:val="0"/>
          <w:numId w:val="112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Испытания на устойчивость к отказам и перегрузкам (например, в дни проведения массовых мероприятий).</w:t>
      </w:r>
    </w:p>
    <w:p w14:paraId="75A2098B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Методы:</w:t>
      </w:r>
    </w:p>
    <w:p w14:paraId="645517AC" w14:textId="77777777" w:rsidR="00CC1226" w:rsidRPr="00244A35" w:rsidRDefault="00CC1226" w:rsidP="00CC122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 системы в течение оговоренного периода (1–2 недели) под наблюдением ИТ-специалистов.</w:t>
      </w:r>
    </w:p>
    <w:p w14:paraId="2F7A1D31" w14:textId="77777777" w:rsidR="00CC1226" w:rsidRPr="00244A35" w:rsidRDefault="00CC1226" w:rsidP="00CC122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Сбор логов, мониторинг стабильности и отзывчивости.</w:t>
      </w:r>
    </w:p>
    <w:p w14:paraId="7ABEB65E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Документ:</w:t>
      </w:r>
      <w:r w:rsidRPr="00244A35">
        <w:br/>
        <w:t>Состав и методы опытной эксплуатации определяются в документе «Программа опытной эксплуатации».</w:t>
      </w:r>
    </w:p>
    <w:p w14:paraId="01671EA0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6C0E97F2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3) Приемочные испытания</w:t>
      </w:r>
    </w:p>
    <w:p w14:paraId="06E8051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Состав:</w:t>
      </w:r>
    </w:p>
    <w:p w14:paraId="0E192BFD" w14:textId="77777777" w:rsidR="00CC1226" w:rsidRPr="00244A35" w:rsidRDefault="00CC1226" w:rsidP="00CC1226">
      <w:pPr>
        <w:pStyle w:val="a5"/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Финальное тестирование всех функций, сценариев, отчётности.</w:t>
      </w:r>
    </w:p>
    <w:p w14:paraId="76B94573" w14:textId="77777777" w:rsidR="00CC1226" w:rsidRPr="00244A35" w:rsidRDefault="00CC1226" w:rsidP="00CC1226">
      <w:pPr>
        <w:pStyle w:val="a5"/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резервного копирования, безопасности данных, взаимодействия с внешними системами.</w:t>
      </w:r>
    </w:p>
    <w:p w14:paraId="3CAA43FD" w14:textId="77777777" w:rsidR="00CC1226" w:rsidRPr="00244A35" w:rsidRDefault="00CC1226" w:rsidP="00CC1226">
      <w:pPr>
        <w:pStyle w:val="a5"/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соблюдения требований по защите от ошибок пользователей и устойчивости к нагрузкам.</w:t>
      </w:r>
    </w:p>
    <w:p w14:paraId="6AFF1A72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Методы:</w:t>
      </w:r>
    </w:p>
    <w:p w14:paraId="57A689F0" w14:textId="77777777" w:rsidR="00CC1226" w:rsidRPr="00244A35" w:rsidRDefault="00CC1226" w:rsidP="00CC122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на реальных данных (при согласии заказчика).</w:t>
      </w:r>
    </w:p>
    <w:p w14:paraId="2B06A636" w14:textId="77777777" w:rsidR="00CC1226" w:rsidRPr="00244A35" w:rsidRDefault="00CC1226" w:rsidP="00CC122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Повторное функциональное и нагрузочное тестирование.</w:t>
      </w:r>
    </w:p>
    <w:p w14:paraId="39234048" w14:textId="77777777" w:rsidR="00CC1226" w:rsidRPr="00244A35" w:rsidRDefault="00CC1226" w:rsidP="00CC122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Сбор замечаний и составление отчета.</w:t>
      </w:r>
    </w:p>
    <w:p w14:paraId="1865DBC2" w14:textId="77777777" w:rsidR="00CC1226" w:rsidRPr="00244A35" w:rsidRDefault="00CC1226" w:rsidP="00CC122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7. Требования к составу и содержанию работ по подготовке объекта автоматизации к вводу системы в действие</w:t>
      </w:r>
    </w:p>
    <w:p w14:paraId="16AC4D8A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1) Приведение поступающей в систему информации к виду, пригодному для обработки с помощью ЭВМ</w:t>
      </w:r>
    </w:p>
    <w:p w14:paraId="6B27531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Поступающая информация (заявки на мероприятия, данные о клиентах, контрагентах, сценарные планы, договоры и финансовая документация) должна быть приведена к единой структуре и форматам, пригодным для обработки средствами автоматизированной системы.</w:t>
      </w:r>
    </w:p>
    <w:p w14:paraId="5EAC714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Pr="00244A35">
        <w:t xml:space="preserve"> ИТ-отдел, сотрудники агентства по подготовке данных.</w:t>
      </w:r>
      <w:r w:rsidRPr="00244A35">
        <w:br/>
      </w:r>
      <w:r w:rsidRPr="00244A35">
        <w:rPr>
          <w:rStyle w:val="ac"/>
        </w:rPr>
        <w:t>Мероприятия:</w:t>
      </w:r>
    </w:p>
    <w:p w14:paraId="18828072" w14:textId="77777777" w:rsidR="00CC1226" w:rsidRPr="00244A35" w:rsidRDefault="00CC1226" w:rsidP="00CC122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Преобразование документов в машиночитаемые форматы (PDF, DOCX, XLSX, XML).</w:t>
      </w:r>
    </w:p>
    <w:p w14:paraId="61864C1C" w14:textId="77777777" w:rsidR="00CC1226" w:rsidRPr="00244A35" w:rsidRDefault="00CC1226" w:rsidP="00CC122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t>Верификация и структурирование данных (ФИО клиентов, даты, финансовые параметры и др.).</w:t>
      </w:r>
    </w:p>
    <w:p w14:paraId="7822BEF0" w14:textId="77777777" w:rsidR="00CC1226" w:rsidRPr="00244A35" w:rsidRDefault="00CC1226" w:rsidP="00CC122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Загрузка данных в базу системы через интерфейс импорта.</w:t>
      </w:r>
    </w:p>
    <w:p w14:paraId="6803E530" w14:textId="77777777" w:rsidR="00CC1226" w:rsidRPr="00244A35" w:rsidRDefault="00CC1226" w:rsidP="00CC122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 корректности кодировки, форматов дат и валют.</w:t>
      </w:r>
    </w:p>
    <w:p w14:paraId="787C40C5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51CDB9B4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2) Изменения, которые необходимо осуществить в объекте автоматизации</w:t>
      </w:r>
    </w:p>
    <w:p w14:paraId="5C5A1D35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Необходимо внести изменения в организационную и техническую структуру агентства для эффективного внедрения и работы системы.</w:t>
      </w:r>
    </w:p>
    <w:p w14:paraId="081F6CE6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Pr="00244A35">
        <w:t> Администрация агентства.</w:t>
      </w:r>
      <w:r w:rsidRPr="00244A35">
        <w:br/>
      </w:r>
      <w:r w:rsidRPr="00244A35">
        <w:rPr>
          <w:rStyle w:val="ac"/>
        </w:rPr>
        <w:t>Мероприятия:</w:t>
      </w:r>
    </w:p>
    <w:p w14:paraId="38A16396" w14:textId="77777777" w:rsidR="00CC1226" w:rsidRPr="00244A35" w:rsidRDefault="00CC1226" w:rsidP="00CC122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Организация рабочих мест с доступом к системе.</w:t>
      </w:r>
    </w:p>
    <w:p w14:paraId="22763587" w14:textId="77777777" w:rsidR="00CC1226" w:rsidRPr="00244A35" w:rsidRDefault="00CC1226" w:rsidP="00CC122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Установка дополнительного оборудования (ПК, сканеры, принтеры, серверы).</w:t>
      </w:r>
    </w:p>
    <w:p w14:paraId="2BF05330" w14:textId="77777777" w:rsidR="00CC1226" w:rsidRPr="00244A35" w:rsidRDefault="00CC1226" w:rsidP="00CC122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Настройка сетевой инфраструктуры и резервного копирования.</w:t>
      </w:r>
    </w:p>
    <w:p w14:paraId="3DB4156E" w14:textId="77777777" w:rsidR="00CC1226" w:rsidRPr="00244A35" w:rsidRDefault="00CC1226" w:rsidP="00CC122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Внедрение стандартов информационного обмена между отделами.</w:t>
      </w:r>
    </w:p>
    <w:p w14:paraId="40A6F141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5F8231B7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3) 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</w:r>
    </w:p>
    <w:p w14:paraId="20BA10ED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Pr="00244A35">
        <w:rPr>
          <w:lang w:val="en-US"/>
        </w:rPr>
        <w:t> </w:t>
      </w:r>
      <w:r w:rsidRPr="00244A35">
        <w:t>Технический</w:t>
      </w:r>
      <w:r w:rsidRPr="00244A35">
        <w:rPr>
          <w:lang w:val="en-US"/>
        </w:rPr>
        <w:t> </w:t>
      </w:r>
      <w:r w:rsidRPr="00244A35">
        <w:t>отдел,</w:t>
      </w:r>
      <w:r w:rsidRPr="00244A35">
        <w:rPr>
          <w:lang w:val="en-US"/>
        </w:rPr>
        <w:t> </w:t>
      </w:r>
      <w:r w:rsidRPr="00244A35">
        <w:t>ИТ-отдел.</w:t>
      </w:r>
      <w:r w:rsidRPr="00244A35">
        <w:br/>
      </w:r>
      <w:r w:rsidRPr="00244A35">
        <w:rPr>
          <w:rStyle w:val="ac"/>
        </w:rPr>
        <w:t>Мероприятия:</w:t>
      </w:r>
    </w:p>
    <w:p w14:paraId="1D28069A" w14:textId="77777777" w:rsidR="00CC1226" w:rsidRPr="00244A35" w:rsidRDefault="00CC1226" w:rsidP="00CC1226">
      <w:pPr>
        <w:pStyle w:val="a5"/>
        <w:numPr>
          <w:ilvl w:val="0"/>
          <w:numId w:val="107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 стабильного интернет-соединения и электроснабжения.</w:t>
      </w:r>
    </w:p>
    <w:p w14:paraId="239205C2" w14:textId="77777777" w:rsidR="00CC1226" w:rsidRPr="00244A35" w:rsidRDefault="00CC1226" w:rsidP="00CC1226">
      <w:pPr>
        <w:pStyle w:val="a5"/>
        <w:numPr>
          <w:ilvl w:val="0"/>
          <w:numId w:val="107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Настройка политики доступа к системе (учётные записи, разграничение прав).</w:t>
      </w:r>
    </w:p>
    <w:p w14:paraId="33F3A5B7" w14:textId="77777777" w:rsidR="00CC1226" w:rsidRPr="00244A35" w:rsidRDefault="00CC1226" w:rsidP="00CC1226">
      <w:pPr>
        <w:pStyle w:val="a5"/>
        <w:numPr>
          <w:ilvl w:val="0"/>
          <w:numId w:val="107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 условий хранения и защиты данных в соответствии с законодательством.</w:t>
      </w:r>
    </w:p>
    <w:p w14:paraId="252926D6" w14:textId="77777777" w:rsidR="00CC1226" w:rsidRPr="00244A35" w:rsidRDefault="00CC1226" w:rsidP="00CC1226">
      <w:pPr>
        <w:pStyle w:val="a5"/>
        <w:numPr>
          <w:ilvl w:val="0"/>
          <w:numId w:val="107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 резервное копирование и антивирусная защита.</w:t>
      </w:r>
    </w:p>
    <w:p w14:paraId="36C3B2EA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CB38650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4) Создание необходимых для функционирования системы подразделений и служб</w:t>
      </w:r>
    </w:p>
    <w:p w14:paraId="5E34739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Для устойчивой работы автоматизированной системы необходимо сформировать службы поддержки и технического сопровождения.</w:t>
      </w:r>
    </w:p>
    <w:p w14:paraId="1D436177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3CFEE481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5) Сроки и порядок комплектования штата и обучения персонала</w:t>
      </w:r>
    </w:p>
    <w:p w14:paraId="1990ED47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Pr="00244A35">
        <w:rPr>
          <w:lang w:val="en-US"/>
        </w:rPr>
        <w:t> </w:t>
      </w:r>
      <w:r w:rsidRPr="00244A35">
        <w:t>Руководитель</w:t>
      </w:r>
      <w:r w:rsidRPr="00244A35">
        <w:rPr>
          <w:lang w:val="en-US"/>
        </w:rPr>
        <w:t> </w:t>
      </w:r>
      <w:r w:rsidRPr="00244A35">
        <w:t>агентства,</w:t>
      </w:r>
      <w:r w:rsidRPr="00244A35">
        <w:rPr>
          <w:lang w:val="en-US"/>
        </w:rPr>
        <w:t> </w:t>
      </w:r>
    </w:p>
    <w:p w14:paraId="67EB6A0C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 xml:space="preserve"> Мероприятия:</w:t>
      </w:r>
    </w:p>
    <w:p w14:paraId="4D504379" w14:textId="77777777" w:rsidR="00CC1226" w:rsidRPr="00244A35" w:rsidRDefault="00CC1226" w:rsidP="00CC1226">
      <w:pPr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Проведение набора персонала на должности, связанные с эксплуатацией системы.</w:t>
      </w:r>
    </w:p>
    <w:p w14:paraId="1B394F21" w14:textId="77777777" w:rsidR="00CC1226" w:rsidRPr="00244A35" w:rsidRDefault="00CC1226" w:rsidP="00CC1226">
      <w:pPr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Подготовка учебных материалов и проведение обучающих мероприятий (семинары, вебинары).</w:t>
      </w:r>
    </w:p>
    <w:p w14:paraId="009D541F" w14:textId="77777777" w:rsidR="00CC1226" w:rsidRPr="00244A35" w:rsidRDefault="00CC1226" w:rsidP="00CC1226">
      <w:pPr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Проведение итогового тестирования и сертификации пользователей.</w:t>
      </w:r>
    </w:p>
    <w:p w14:paraId="2EB0E668" w14:textId="77777777" w:rsidR="00CC1226" w:rsidRPr="00244A35" w:rsidRDefault="00CC1226" w:rsidP="00CC1226">
      <w:pPr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Составление графика ввода в эксплуатацию по подразделениям.</w:t>
      </w:r>
    </w:p>
    <w:p w14:paraId="5383DFA6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0527CDAB" w14:textId="77777777" w:rsidR="00CC1226" w:rsidRPr="00244A35" w:rsidRDefault="00CC1226" w:rsidP="00CC122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7.1. Технические мероприятия</w:t>
      </w:r>
    </w:p>
    <w:p w14:paraId="6309D98F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Подготовка помещений и инфраструктуры:</w:t>
      </w:r>
    </w:p>
    <w:p w14:paraId="0BEC24E2" w14:textId="77777777" w:rsidR="00CC1226" w:rsidRPr="00244A35" w:rsidRDefault="00CC1226" w:rsidP="00CC1226">
      <w:pPr>
        <w:pStyle w:val="a5"/>
        <w:numPr>
          <w:ilvl w:val="0"/>
          <w:numId w:val="105"/>
        </w:numPr>
        <w:spacing w:before="100" w:beforeAutospacing="1" w:after="100" w:afterAutospacing="1" w:line="360" w:lineRule="auto"/>
        <w:ind w:firstLine="709"/>
        <w:jc w:val="both"/>
      </w:pPr>
      <w:r w:rsidRPr="00244A35">
        <w:t>Оснащение рабочих мест компьютерами, сетевым оборудованием и источниками бесперебойного питания.</w:t>
      </w:r>
    </w:p>
    <w:p w14:paraId="7D4FB516" w14:textId="77777777" w:rsidR="00CC1226" w:rsidRPr="00244A35" w:rsidRDefault="00CC1226" w:rsidP="00CC1226">
      <w:pPr>
        <w:pStyle w:val="a5"/>
        <w:numPr>
          <w:ilvl w:val="0"/>
          <w:numId w:val="105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Установка и настройка серверов, СУБД, рабочих станций и периферийных устройств.</w:t>
      </w:r>
    </w:p>
    <w:p w14:paraId="75E2F5AA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Установка программного обеспечения и компонентов системы:</w:t>
      </w:r>
    </w:p>
    <w:p w14:paraId="1EF77186" w14:textId="77777777" w:rsidR="00CC1226" w:rsidRPr="00244A35" w:rsidRDefault="00CC1226" w:rsidP="00CC1226">
      <w:pPr>
        <w:pStyle w:val="a5"/>
        <w:numPr>
          <w:ilvl w:val="0"/>
          <w:numId w:val="104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Установка и настройка серверного и клиентского ПО.</w:t>
      </w:r>
    </w:p>
    <w:p w14:paraId="15CAD169" w14:textId="77777777" w:rsidR="00CC1226" w:rsidRPr="00244A35" w:rsidRDefault="00CC1226" w:rsidP="00CC1226">
      <w:pPr>
        <w:pStyle w:val="a5"/>
        <w:numPr>
          <w:ilvl w:val="0"/>
          <w:numId w:val="104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Интеграция с существующими учетными и финансовыми системами (если требуется).</w:t>
      </w:r>
    </w:p>
    <w:p w14:paraId="20D077AC" w14:textId="77777777" w:rsidR="00CC1226" w:rsidRPr="00244A35" w:rsidRDefault="00CC1226" w:rsidP="00CC1226">
      <w:pPr>
        <w:pStyle w:val="a5"/>
        <w:numPr>
          <w:ilvl w:val="0"/>
          <w:numId w:val="104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Проведение опытной эксплуатации и отладки.</w:t>
      </w:r>
    </w:p>
    <w:p w14:paraId="788BC2BE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24BAFB3F" w14:textId="77777777" w:rsidR="00CC1226" w:rsidRPr="00244A35" w:rsidRDefault="00CC1226" w:rsidP="00CC122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4A35">
        <w:rPr>
          <w:rFonts w:ascii="Times New Roman" w:hAnsi="Times New Roman" w:cs="Times New Roman"/>
          <w:sz w:val="24"/>
          <w:szCs w:val="24"/>
        </w:rPr>
        <w:t>8. Требования к документированию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6"/>
        <w:gridCol w:w="3919"/>
      </w:tblGrid>
      <w:tr w:rsidR="00CC1226" w:rsidRPr="00244A35" w14:paraId="0A19A537" w14:textId="77777777" w:rsidTr="004C6A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455C0E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E95974" w14:textId="77777777" w:rsidR="00CC1226" w:rsidRPr="00244A35" w:rsidRDefault="00CC1226" w:rsidP="004C6A93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Документ</w:t>
            </w:r>
          </w:p>
        </w:tc>
      </w:tr>
      <w:tr w:rsidR="00CC1226" w:rsidRPr="00244A35" w14:paraId="3F4EBF40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E3DBF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Проектирование. Разработка эскизного и технического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95F6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Ведомость эскизного проекта</w:t>
            </w:r>
          </w:p>
        </w:tc>
      </w:tr>
      <w:tr w:rsidR="00CC1226" w:rsidRPr="00244A35" w14:paraId="1467CA77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0BCE3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lastRenderedPageBreak/>
              <w:t>Пояснительная записка к эскизному проекту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F4121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7689CFAB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CCEE83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Ведомость технического проекта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B017B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376BDADD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F0C25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Пояснительная записка к техническому проекту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5B662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29CA0CDE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B81658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Схема информационных потоков системы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3E0171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32157555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5C58B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Разработка рабочей документации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C37969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Ведомость эксплуатационных документов</w:t>
            </w:r>
          </w:p>
        </w:tc>
      </w:tr>
      <w:tr w:rsidR="00CC1226" w:rsidRPr="00244A35" w14:paraId="49BB47EC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42FC9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Руководство пользователя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E12E5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23596E38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C308CB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Инструкция по ведению базы клиентов и мероприятий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2857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43DAFC54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E6214D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Описание бизнес-процессов и логики автоматизации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98615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295B55FC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30F057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Программа и методика испытаний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52B0F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15244BD7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FE7A1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Спецификация компонентов системы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9F9502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1C4CC4FE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7E2FFA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Текст программ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035E7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5A89F64F" w14:textId="77777777" w:rsidTr="004C6A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2E071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Ввод в 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D3A5BC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Акт приёмки в опытную эксплуатацию</w:t>
            </w:r>
          </w:p>
        </w:tc>
      </w:tr>
      <w:tr w:rsidR="00CC1226" w:rsidRPr="00244A35" w14:paraId="1583F535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BB2CCE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Протокол испытаний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2E18F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21FBF960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262A5F5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Акт ввода системы в промышленную эксплуатацию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856838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  <w:tr w:rsidR="00CC1226" w:rsidRPr="00244A35" w14:paraId="3C227C47" w14:textId="77777777" w:rsidTr="004C6A9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9A97DD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  <w:r w:rsidRPr="00244A35">
              <w:t>Акт завершения внедрения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D7C4" w14:textId="77777777" w:rsidR="00CC1226" w:rsidRPr="00244A35" w:rsidRDefault="00CC1226" w:rsidP="004C6A93">
            <w:pPr>
              <w:spacing w:line="360" w:lineRule="auto"/>
              <w:ind w:firstLine="709"/>
              <w:jc w:val="both"/>
            </w:pPr>
          </w:p>
        </w:tc>
      </w:tr>
    </w:tbl>
    <w:p w14:paraId="12069639" w14:textId="77777777" w:rsidR="00CC1226" w:rsidRPr="00244A35" w:rsidRDefault="00CC1226" w:rsidP="00CC1226">
      <w:pPr>
        <w:spacing w:line="360" w:lineRule="auto"/>
        <w:ind w:firstLine="709"/>
        <w:jc w:val="both"/>
      </w:pPr>
    </w:p>
    <w:p w14:paraId="21BDC7CD" w14:textId="77777777" w:rsidR="00CC1226" w:rsidRPr="00244A35" w:rsidRDefault="00CC1226" w:rsidP="00CC122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4A35">
        <w:rPr>
          <w:rFonts w:ascii="Times New Roman" w:hAnsi="Times New Roman" w:cs="Times New Roman"/>
          <w:sz w:val="24"/>
          <w:szCs w:val="24"/>
        </w:rPr>
        <w:t>9. Источники разработки</w:t>
      </w:r>
    </w:p>
    <w:p w14:paraId="08A6B4B4" w14:textId="77777777" w:rsidR="00CC1226" w:rsidRPr="00244A35" w:rsidRDefault="00CC1226" w:rsidP="00CC1226">
      <w:pPr>
        <w:spacing w:before="100" w:beforeAutospacing="1" w:after="100" w:afterAutospacing="1" w:line="360" w:lineRule="auto"/>
        <w:ind w:firstLine="709"/>
        <w:jc w:val="both"/>
      </w:pPr>
      <w:r w:rsidRPr="00244A35">
        <w:t>Настоящее техническое задание разработано на основе следующих нормативных и информационных источников:</w:t>
      </w:r>
    </w:p>
    <w:p w14:paraId="7E6F1DD3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t>ГОСТ 34.601–89 «Автоматизированные системы. Стадии создания»</w:t>
      </w:r>
    </w:p>
    <w:p w14:paraId="07D82FF3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t>ГОСТ 34.602–89 «Техническое задание на создание автоматизированной системы»</w:t>
      </w:r>
    </w:p>
    <w:p w14:paraId="0BB44057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t>ГОСТ 19.201–78 «Общие требования к программной документации»</w:t>
      </w:r>
    </w:p>
    <w:p w14:paraId="1D1512E3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Методические рекомендации по цифровой трансформации государственных и коммерческих организаций</w:t>
      </w:r>
    </w:p>
    <w:p w14:paraId="4C825AAB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Отраслевые стандарты проектирования ИС для сферы услуг</w:t>
      </w:r>
    </w:p>
    <w:p w14:paraId="3FDD218C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Анализ информационных систем, используемых в агентствах мероприятий (российские и зарубежные практики)</w:t>
      </w:r>
    </w:p>
    <w:p w14:paraId="215CC004" w14:textId="77777777" w:rsidR="00CC1226" w:rsidRPr="00244A35" w:rsidRDefault="00CC1226" w:rsidP="00CC122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Собственные требования агентства, сформированные по результатам обследования бизнес-процессов</w:t>
      </w:r>
    </w:p>
    <w:p w14:paraId="7E3F3037" w14:textId="77777777" w:rsidR="00CC1226" w:rsidRDefault="00CC1226" w:rsidP="00CC1226">
      <w:pPr>
        <w:spacing w:before="100" w:beforeAutospacing="1" w:after="100" w:afterAutospacing="1" w:line="360" w:lineRule="auto"/>
        <w:jc w:val="both"/>
      </w:pPr>
    </w:p>
    <w:p w14:paraId="5929BB38" w14:textId="77777777" w:rsidR="00CC1226" w:rsidRDefault="00CC1226" w:rsidP="00CC1226">
      <w:pPr>
        <w:spacing w:before="100" w:beforeAutospacing="1" w:after="100" w:afterAutospacing="1" w:line="360" w:lineRule="auto"/>
        <w:jc w:val="both"/>
      </w:pPr>
    </w:p>
    <w:p w14:paraId="31003C52" w14:textId="77777777" w:rsidR="00CC1226" w:rsidRDefault="00CC1226" w:rsidP="00CC1226">
      <w:pPr>
        <w:spacing w:before="100" w:beforeAutospacing="1" w:after="100" w:afterAutospacing="1" w:line="360" w:lineRule="auto"/>
        <w:jc w:val="both"/>
      </w:pPr>
    </w:p>
    <w:p w14:paraId="7116DB9F" w14:textId="77777777" w:rsidR="00CC1226" w:rsidRDefault="00CC1226" w:rsidP="00CC1226">
      <w:pPr>
        <w:spacing w:before="100" w:beforeAutospacing="1" w:after="100" w:afterAutospacing="1" w:line="360" w:lineRule="auto"/>
        <w:jc w:val="both"/>
      </w:pPr>
    </w:p>
    <w:p w14:paraId="2536B570" w14:textId="77777777" w:rsidR="002B2731" w:rsidRDefault="002B2731"/>
    <w:sectPr w:rsidR="002B2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C6F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FF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301B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4887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44AA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368E7"/>
    <w:multiLevelType w:val="multilevel"/>
    <w:tmpl w:val="69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A6BD4"/>
    <w:multiLevelType w:val="multilevel"/>
    <w:tmpl w:val="FDC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B6E0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13689"/>
    <w:multiLevelType w:val="hybridMultilevel"/>
    <w:tmpl w:val="EEE0B65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5193311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457A8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3DE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E36F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C47F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71984"/>
    <w:multiLevelType w:val="multilevel"/>
    <w:tmpl w:val="02A4A1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71E8A"/>
    <w:multiLevelType w:val="multilevel"/>
    <w:tmpl w:val="77C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19465F"/>
    <w:multiLevelType w:val="multilevel"/>
    <w:tmpl w:val="FFDC5F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212E8"/>
    <w:multiLevelType w:val="hybridMultilevel"/>
    <w:tmpl w:val="F6248A3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94160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6761C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60C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A1FF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62431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64CF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92DB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E464E"/>
    <w:multiLevelType w:val="hybridMultilevel"/>
    <w:tmpl w:val="E8129F1A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7C750BF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C55B9"/>
    <w:multiLevelType w:val="multilevel"/>
    <w:tmpl w:val="A6AC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5B67FD"/>
    <w:multiLevelType w:val="hybridMultilevel"/>
    <w:tmpl w:val="347E5828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A101358"/>
    <w:multiLevelType w:val="hybridMultilevel"/>
    <w:tmpl w:val="8A5C75E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A670506"/>
    <w:multiLevelType w:val="multilevel"/>
    <w:tmpl w:val="D196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972CA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63D5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F916C9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3335A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F4E5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71F3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17CA9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12C9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D3816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F3DFD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B307FE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F6548"/>
    <w:multiLevelType w:val="hybridMultilevel"/>
    <w:tmpl w:val="7DF81590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86D28C6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406BE"/>
    <w:multiLevelType w:val="multilevel"/>
    <w:tmpl w:val="C0E6AF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FC358F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07A19"/>
    <w:multiLevelType w:val="multilevel"/>
    <w:tmpl w:val="BFA21C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A929C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706EC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B3798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929F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E1560B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52D2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C334F"/>
    <w:multiLevelType w:val="multilevel"/>
    <w:tmpl w:val="205CB5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15544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7A51B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D8580D"/>
    <w:multiLevelType w:val="hybridMultilevel"/>
    <w:tmpl w:val="C51A0C6E"/>
    <w:lvl w:ilvl="0" w:tplc="4A8092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29546C8"/>
    <w:multiLevelType w:val="hybridMultilevel"/>
    <w:tmpl w:val="3D1A9E5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4613DBA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452E63"/>
    <w:multiLevelType w:val="hybridMultilevel"/>
    <w:tmpl w:val="7556E65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7685E5D"/>
    <w:multiLevelType w:val="hybridMultilevel"/>
    <w:tmpl w:val="D480AFE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86528E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06196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3D4EBE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54B33"/>
    <w:multiLevelType w:val="hybridMultilevel"/>
    <w:tmpl w:val="415E356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D2855C1"/>
    <w:multiLevelType w:val="multilevel"/>
    <w:tmpl w:val="298C53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4953B5"/>
    <w:multiLevelType w:val="multilevel"/>
    <w:tmpl w:val="1EE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3E4F3C"/>
    <w:multiLevelType w:val="hybridMultilevel"/>
    <w:tmpl w:val="CFBC111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174541F"/>
    <w:multiLevelType w:val="multilevel"/>
    <w:tmpl w:val="CD7A7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B5034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D42A5B"/>
    <w:multiLevelType w:val="multilevel"/>
    <w:tmpl w:val="4676A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E94268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9B2244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C420A5"/>
    <w:multiLevelType w:val="hybridMultilevel"/>
    <w:tmpl w:val="0E80803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7F006D4"/>
    <w:multiLevelType w:val="multilevel"/>
    <w:tmpl w:val="59405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841305D"/>
    <w:multiLevelType w:val="hybridMultilevel"/>
    <w:tmpl w:val="2CB46E50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8E543B2"/>
    <w:multiLevelType w:val="multilevel"/>
    <w:tmpl w:val="AAF033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474FE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E46412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2871C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45310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A519E4"/>
    <w:multiLevelType w:val="hybridMultilevel"/>
    <w:tmpl w:val="F9804616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DA9168F"/>
    <w:multiLevelType w:val="multilevel"/>
    <w:tmpl w:val="30B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F4529B"/>
    <w:multiLevelType w:val="multilevel"/>
    <w:tmpl w:val="9954B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1540BB"/>
    <w:multiLevelType w:val="hybridMultilevel"/>
    <w:tmpl w:val="2E1E851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4F0E1ED9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721607"/>
    <w:multiLevelType w:val="hybridMultilevel"/>
    <w:tmpl w:val="90129AD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1840875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0B367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1F137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3A0E4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6C6A67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0614DD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8046CB"/>
    <w:multiLevelType w:val="hybridMultilevel"/>
    <w:tmpl w:val="476AFA8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9D1750B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523578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CB6A9B"/>
    <w:multiLevelType w:val="hybridMultilevel"/>
    <w:tmpl w:val="FAE6D4A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5B3A0C0E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B314B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3A317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C75B45"/>
    <w:multiLevelType w:val="multilevel"/>
    <w:tmpl w:val="459246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CA67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291B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FE72B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E116E2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69231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C96959"/>
    <w:multiLevelType w:val="hybridMultilevel"/>
    <w:tmpl w:val="A17EF026"/>
    <w:lvl w:ilvl="0" w:tplc="58BCC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BCC1B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99E2748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DD7A5A"/>
    <w:multiLevelType w:val="hybridMultilevel"/>
    <w:tmpl w:val="4E30FE7A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6B1605AF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EB523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5B0E1A"/>
    <w:multiLevelType w:val="hybridMultilevel"/>
    <w:tmpl w:val="70F611E0"/>
    <w:lvl w:ilvl="0" w:tplc="58BCC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E480CCB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F85E0C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292B63"/>
    <w:multiLevelType w:val="multilevel"/>
    <w:tmpl w:val="5BF89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2403E9E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5A45B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683FDA"/>
    <w:multiLevelType w:val="hybridMultilevel"/>
    <w:tmpl w:val="91EED4C8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76D17BC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3F0A5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614B04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784F7B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A91EDF"/>
    <w:multiLevelType w:val="multilevel"/>
    <w:tmpl w:val="25D6D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5F774E"/>
    <w:multiLevelType w:val="multilevel"/>
    <w:tmpl w:val="69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294D4B"/>
    <w:multiLevelType w:val="hybridMultilevel"/>
    <w:tmpl w:val="DAE4F60E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6"/>
  </w:num>
  <w:num w:numId="2">
    <w:abstractNumId w:val="76"/>
  </w:num>
  <w:num w:numId="3">
    <w:abstractNumId w:val="34"/>
  </w:num>
  <w:num w:numId="4">
    <w:abstractNumId w:val="13"/>
  </w:num>
  <w:num w:numId="5">
    <w:abstractNumId w:val="110"/>
  </w:num>
  <w:num w:numId="6">
    <w:abstractNumId w:val="43"/>
  </w:num>
  <w:num w:numId="7">
    <w:abstractNumId w:val="61"/>
  </w:num>
  <w:num w:numId="8">
    <w:abstractNumId w:val="1"/>
  </w:num>
  <w:num w:numId="9">
    <w:abstractNumId w:val="32"/>
  </w:num>
  <w:num w:numId="10">
    <w:abstractNumId w:val="6"/>
  </w:num>
  <w:num w:numId="11">
    <w:abstractNumId w:val="68"/>
  </w:num>
  <w:num w:numId="12">
    <w:abstractNumId w:val="83"/>
  </w:num>
  <w:num w:numId="13">
    <w:abstractNumId w:val="114"/>
  </w:num>
  <w:num w:numId="14">
    <w:abstractNumId w:val="55"/>
  </w:num>
  <w:num w:numId="15">
    <w:abstractNumId w:val="39"/>
  </w:num>
  <w:num w:numId="16">
    <w:abstractNumId w:val="31"/>
  </w:num>
  <w:num w:numId="17">
    <w:abstractNumId w:val="99"/>
  </w:num>
  <w:num w:numId="18">
    <w:abstractNumId w:val="20"/>
  </w:num>
  <w:num w:numId="19">
    <w:abstractNumId w:val="36"/>
  </w:num>
  <w:num w:numId="20">
    <w:abstractNumId w:val="12"/>
  </w:num>
  <w:num w:numId="21">
    <w:abstractNumId w:val="119"/>
  </w:num>
  <w:num w:numId="22">
    <w:abstractNumId w:val="54"/>
  </w:num>
  <w:num w:numId="23">
    <w:abstractNumId w:val="62"/>
  </w:num>
  <w:num w:numId="24">
    <w:abstractNumId w:val="47"/>
  </w:num>
  <w:num w:numId="25">
    <w:abstractNumId w:val="23"/>
  </w:num>
  <w:num w:numId="26">
    <w:abstractNumId w:val="80"/>
  </w:num>
  <w:num w:numId="27">
    <w:abstractNumId w:val="88"/>
  </w:num>
  <w:num w:numId="28">
    <w:abstractNumId w:val="15"/>
  </w:num>
  <w:num w:numId="29">
    <w:abstractNumId w:val="26"/>
  </w:num>
  <w:num w:numId="30">
    <w:abstractNumId w:val="52"/>
  </w:num>
  <w:num w:numId="31">
    <w:abstractNumId w:val="48"/>
  </w:num>
  <w:num w:numId="32">
    <w:abstractNumId w:val="40"/>
  </w:num>
  <w:num w:numId="33">
    <w:abstractNumId w:val="78"/>
  </w:num>
  <w:num w:numId="34">
    <w:abstractNumId w:val="69"/>
  </w:num>
  <w:num w:numId="35">
    <w:abstractNumId w:val="3"/>
  </w:num>
  <w:num w:numId="36">
    <w:abstractNumId w:val="101"/>
  </w:num>
  <w:num w:numId="37">
    <w:abstractNumId w:val="77"/>
  </w:num>
  <w:num w:numId="38">
    <w:abstractNumId w:val="50"/>
  </w:num>
  <w:num w:numId="39">
    <w:abstractNumId w:val="112"/>
  </w:num>
  <w:num w:numId="40">
    <w:abstractNumId w:val="103"/>
  </w:num>
  <w:num w:numId="41">
    <w:abstractNumId w:val="35"/>
  </w:num>
  <w:num w:numId="42">
    <w:abstractNumId w:val="4"/>
  </w:num>
  <w:num w:numId="43">
    <w:abstractNumId w:val="24"/>
  </w:num>
  <w:num w:numId="44">
    <w:abstractNumId w:val="116"/>
  </w:num>
  <w:num w:numId="45">
    <w:abstractNumId w:val="49"/>
  </w:num>
  <w:num w:numId="46">
    <w:abstractNumId w:val="105"/>
  </w:num>
  <w:num w:numId="47">
    <w:abstractNumId w:val="102"/>
  </w:num>
  <w:num w:numId="48">
    <w:abstractNumId w:val="89"/>
  </w:num>
  <w:num w:numId="49">
    <w:abstractNumId w:val="108"/>
  </w:num>
  <w:num w:numId="50">
    <w:abstractNumId w:val="81"/>
  </w:num>
  <w:num w:numId="51">
    <w:abstractNumId w:val="60"/>
  </w:num>
  <w:num w:numId="52">
    <w:abstractNumId w:val="8"/>
  </w:num>
  <w:num w:numId="53">
    <w:abstractNumId w:val="96"/>
  </w:num>
  <w:num w:numId="54">
    <w:abstractNumId w:val="5"/>
  </w:num>
  <w:num w:numId="55">
    <w:abstractNumId w:val="82"/>
  </w:num>
  <w:num w:numId="56">
    <w:abstractNumId w:val="73"/>
  </w:num>
  <w:num w:numId="57">
    <w:abstractNumId w:val="64"/>
  </w:num>
  <w:num w:numId="58">
    <w:abstractNumId w:val="28"/>
  </w:num>
  <w:num w:numId="59">
    <w:abstractNumId w:val="17"/>
  </w:num>
  <w:num w:numId="60">
    <w:abstractNumId w:val="57"/>
  </w:num>
  <w:num w:numId="61">
    <w:abstractNumId w:val="93"/>
  </w:num>
  <w:num w:numId="62">
    <w:abstractNumId w:val="59"/>
  </w:num>
  <w:num w:numId="63">
    <w:abstractNumId w:val="67"/>
  </w:num>
  <w:num w:numId="64">
    <w:abstractNumId w:val="117"/>
  </w:num>
  <w:num w:numId="65">
    <w:abstractNumId w:val="86"/>
  </w:num>
  <w:num w:numId="66">
    <w:abstractNumId w:val="42"/>
  </w:num>
  <w:num w:numId="67">
    <w:abstractNumId w:val="84"/>
  </w:num>
  <w:num w:numId="68">
    <w:abstractNumId w:val="124"/>
  </w:num>
  <w:num w:numId="69">
    <w:abstractNumId w:val="25"/>
  </w:num>
  <w:num w:numId="70">
    <w:abstractNumId w:val="29"/>
  </w:num>
  <w:num w:numId="71">
    <w:abstractNumId w:val="123"/>
  </w:num>
  <w:num w:numId="72">
    <w:abstractNumId w:val="44"/>
  </w:num>
  <w:num w:numId="73">
    <w:abstractNumId w:val="16"/>
  </w:num>
  <w:num w:numId="74">
    <w:abstractNumId w:val="100"/>
  </w:num>
  <w:num w:numId="75">
    <w:abstractNumId w:val="107"/>
  </w:num>
  <w:num w:numId="76">
    <w:abstractNumId w:val="91"/>
  </w:num>
  <w:num w:numId="77">
    <w:abstractNumId w:val="66"/>
  </w:num>
  <w:num w:numId="78">
    <w:abstractNumId w:val="22"/>
  </w:num>
  <w:num w:numId="79">
    <w:abstractNumId w:val="33"/>
  </w:num>
  <w:num w:numId="80">
    <w:abstractNumId w:val="51"/>
  </w:num>
  <w:num w:numId="81">
    <w:abstractNumId w:val="53"/>
  </w:num>
  <w:num w:numId="82">
    <w:abstractNumId w:val="70"/>
  </w:num>
  <w:num w:numId="83">
    <w:abstractNumId w:val="65"/>
  </w:num>
  <w:num w:numId="84">
    <w:abstractNumId w:val="11"/>
  </w:num>
  <w:num w:numId="85">
    <w:abstractNumId w:val="90"/>
  </w:num>
  <w:num w:numId="86">
    <w:abstractNumId w:val="18"/>
  </w:num>
  <w:num w:numId="87">
    <w:abstractNumId w:val="27"/>
  </w:num>
  <w:num w:numId="88">
    <w:abstractNumId w:val="74"/>
  </w:num>
  <w:num w:numId="89">
    <w:abstractNumId w:val="122"/>
  </w:num>
  <w:num w:numId="90">
    <w:abstractNumId w:val="30"/>
  </w:num>
  <w:num w:numId="91">
    <w:abstractNumId w:val="46"/>
  </w:num>
  <w:num w:numId="92">
    <w:abstractNumId w:val="45"/>
  </w:num>
  <w:num w:numId="93">
    <w:abstractNumId w:val="72"/>
  </w:num>
  <w:num w:numId="94">
    <w:abstractNumId w:val="7"/>
  </w:num>
  <w:num w:numId="95">
    <w:abstractNumId w:val="109"/>
  </w:num>
  <w:num w:numId="96">
    <w:abstractNumId w:val="9"/>
  </w:num>
  <w:num w:numId="97">
    <w:abstractNumId w:val="94"/>
  </w:num>
  <w:num w:numId="98">
    <w:abstractNumId w:val="120"/>
  </w:num>
  <w:num w:numId="99">
    <w:abstractNumId w:val="38"/>
  </w:num>
  <w:num w:numId="100">
    <w:abstractNumId w:val="19"/>
  </w:num>
  <w:num w:numId="101">
    <w:abstractNumId w:val="95"/>
  </w:num>
  <w:num w:numId="102">
    <w:abstractNumId w:val="79"/>
  </w:num>
  <w:num w:numId="103">
    <w:abstractNumId w:val="121"/>
  </w:num>
  <w:num w:numId="104">
    <w:abstractNumId w:val="10"/>
  </w:num>
  <w:num w:numId="105">
    <w:abstractNumId w:val="63"/>
  </w:num>
  <w:num w:numId="106">
    <w:abstractNumId w:val="14"/>
  </w:num>
  <w:num w:numId="107">
    <w:abstractNumId w:val="115"/>
  </w:num>
  <w:num w:numId="108">
    <w:abstractNumId w:val="113"/>
  </w:num>
  <w:num w:numId="109">
    <w:abstractNumId w:val="2"/>
  </w:num>
  <w:num w:numId="110">
    <w:abstractNumId w:val="118"/>
  </w:num>
  <w:num w:numId="111">
    <w:abstractNumId w:val="58"/>
  </w:num>
  <w:num w:numId="112">
    <w:abstractNumId w:val="104"/>
  </w:num>
  <w:num w:numId="113">
    <w:abstractNumId w:val="21"/>
  </w:num>
  <w:num w:numId="114">
    <w:abstractNumId w:val="37"/>
  </w:num>
  <w:num w:numId="115">
    <w:abstractNumId w:val="0"/>
  </w:num>
  <w:num w:numId="116">
    <w:abstractNumId w:val="41"/>
  </w:num>
  <w:num w:numId="117">
    <w:abstractNumId w:val="98"/>
  </w:num>
  <w:num w:numId="118">
    <w:abstractNumId w:val="92"/>
  </w:num>
  <w:num w:numId="119">
    <w:abstractNumId w:val="71"/>
  </w:num>
  <w:num w:numId="120">
    <w:abstractNumId w:val="85"/>
  </w:num>
  <w:num w:numId="121">
    <w:abstractNumId w:val="87"/>
  </w:num>
  <w:num w:numId="122">
    <w:abstractNumId w:val="97"/>
  </w:num>
  <w:num w:numId="123">
    <w:abstractNumId w:val="75"/>
  </w:num>
  <w:num w:numId="124">
    <w:abstractNumId w:val="111"/>
  </w:num>
  <w:num w:numId="125">
    <w:abstractNumId w:val="106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24"/>
    <w:rsid w:val="002B2731"/>
    <w:rsid w:val="007B76CE"/>
    <w:rsid w:val="00912E77"/>
    <w:rsid w:val="00CC1226"/>
    <w:rsid w:val="00DA7C24"/>
    <w:rsid w:val="00EE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F85C"/>
  <w15:chartTrackingRefBased/>
  <w15:docId w15:val="{119D2591-821E-463B-B88F-E9DE7DE3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D8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semiHidden/>
    <w:unhideWhenUsed/>
    <w:qFormat/>
    <w:rsid w:val="00EE7D8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EE7D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EE7D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EE7D8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E7D8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E7D8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EE7D84"/>
    <w:rPr>
      <w:rFonts w:ascii="Arial" w:eastAsia="Times New Roman" w:hAnsi="Arial" w:cs="Arial"/>
      <w:b/>
      <w:bCs/>
      <w:i/>
      <w:i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semiHidden/>
    <w:rsid w:val="00EE7D8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semiHidden/>
    <w:rsid w:val="00EE7D8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semiHidden/>
    <w:rsid w:val="00EE7D84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EE7D8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EE7D84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FontStyle45">
    <w:name w:val="Font Style45"/>
    <w:rsid w:val="00EE7D84"/>
    <w:rPr>
      <w:rFonts w:ascii="Times New Roman" w:hAnsi="Times New Roman"/>
      <w:color w:val="000000"/>
      <w:sz w:val="22"/>
    </w:rPr>
  </w:style>
  <w:style w:type="paragraph" w:customStyle="1" w:styleId="31">
    <w:name w:val="Знак3"/>
    <w:basedOn w:val="a"/>
    <w:uiPriority w:val="99"/>
    <w:rsid w:val="00EE7D84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Style9">
    <w:name w:val="Style9"/>
    <w:basedOn w:val="a"/>
    <w:uiPriority w:val="99"/>
    <w:rsid w:val="00EE7D84"/>
    <w:pPr>
      <w:widowControl w:val="0"/>
      <w:autoSpaceDE w:val="0"/>
      <w:autoSpaceDN w:val="0"/>
      <w:adjustRightInd w:val="0"/>
      <w:spacing w:line="322" w:lineRule="exact"/>
      <w:ind w:firstLine="734"/>
      <w:jc w:val="both"/>
    </w:pPr>
  </w:style>
  <w:style w:type="paragraph" w:customStyle="1" w:styleId="32">
    <w:name w:val="Знак32"/>
    <w:basedOn w:val="a"/>
    <w:uiPriority w:val="99"/>
    <w:rsid w:val="00EE7D84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310">
    <w:name w:val="Знак31"/>
    <w:basedOn w:val="a"/>
    <w:uiPriority w:val="99"/>
    <w:rsid w:val="00EE7D84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3">
    <w:name w:val="Balloon Text"/>
    <w:basedOn w:val="a"/>
    <w:link w:val="a4"/>
    <w:uiPriority w:val="99"/>
    <w:semiHidden/>
    <w:rsid w:val="00EE7D8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7D84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5">
    <w:name w:val="List Paragraph"/>
    <w:basedOn w:val="a"/>
    <w:qFormat/>
    <w:rsid w:val="00EE7D84"/>
    <w:pPr>
      <w:ind w:left="720"/>
      <w:contextualSpacing/>
    </w:pPr>
  </w:style>
  <w:style w:type="paragraph" w:customStyle="1" w:styleId="TableParagraph">
    <w:name w:val="Table Paragraph"/>
    <w:basedOn w:val="a"/>
    <w:qFormat/>
    <w:rsid w:val="00EE7D84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fontstyle01">
    <w:name w:val="fontstyle01"/>
    <w:qFormat/>
    <w:rsid w:val="00EE7D8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6">
    <w:name w:val="Table Grid"/>
    <w:basedOn w:val="a1"/>
    <w:rsid w:val="00EE7D84"/>
    <w:pPr>
      <w:spacing w:after="0" w:line="240" w:lineRule="auto"/>
    </w:pPr>
    <w:rPr>
      <w:rFonts w:ascii="Calibri" w:eastAsia="Calibri" w:hAnsi="Calibri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9">
    <w:name w:val="Style19"/>
    <w:basedOn w:val="a"/>
    <w:rsid w:val="00EE7D84"/>
    <w:pPr>
      <w:widowControl w:val="0"/>
      <w:autoSpaceDE w:val="0"/>
      <w:autoSpaceDN w:val="0"/>
      <w:adjustRightInd w:val="0"/>
      <w:spacing w:line="274" w:lineRule="exact"/>
      <w:jc w:val="both"/>
    </w:pPr>
  </w:style>
  <w:style w:type="paragraph" w:styleId="a7">
    <w:name w:val="Body Text"/>
    <w:basedOn w:val="a"/>
    <w:link w:val="a8"/>
    <w:uiPriority w:val="1"/>
    <w:qFormat/>
    <w:rsid w:val="00EE7D84"/>
    <w:pPr>
      <w:widowControl w:val="0"/>
      <w:autoSpaceDE w:val="0"/>
      <w:autoSpaceDN w:val="0"/>
    </w:pPr>
    <w:rPr>
      <w:lang w:bidi="ru-RU"/>
    </w:rPr>
  </w:style>
  <w:style w:type="character" w:customStyle="1" w:styleId="a8">
    <w:name w:val="Основной текст Знак"/>
    <w:basedOn w:val="a0"/>
    <w:link w:val="a7"/>
    <w:uiPriority w:val="1"/>
    <w:rsid w:val="00EE7D84"/>
    <w:rPr>
      <w:rFonts w:ascii="Times New Roman" w:eastAsia="Times New Roman" w:hAnsi="Times New Roman" w:cs="Times New Roman"/>
      <w:kern w:val="0"/>
      <w:sz w:val="24"/>
      <w:szCs w:val="24"/>
      <w:lang w:eastAsia="ru-RU" w:bidi="ru-RU"/>
      <w14:ligatures w14:val="none"/>
    </w:rPr>
  </w:style>
  <w:style w:type="paragraph" w:customStyle="1" w:styleId="21">
    <w:name w:val="Заголовок 21"/>
    <w:basedOn w:val="a"/>
    <w:uiPriority w:val="1"/>
    <w:qFormat/>
    <w:rsid w:val="00EE7D84"/>
    <w:pPr>
      <w:widowControl w:val="0"/>
      <w:autoSpaceDE w:val="0"/>
      <w:autoSpaceDN w:val="0"/>
      <w:ind w:left="567"/>
      <w:outlineLvl w:val="2"/>
    </w:pPr>
    <w:rPr>
      <w:b/>
      <w:bCs/>
      <w:i/>
      <w:lang w:bidi="ru-RU"/>
    </w:rPr>
  </w:style>
  <w:style w:type="character" w:customStyle="1" w:styleId="FontStyle22">
    <w:name w:val="Font Style22"/>
    <w:basedOn w:val="a0"/>
    <w:uiPriority w:val="99"/>
    <w:rsid w:val="00EE7D84"/>
    <w:rPr>
      <w:rFonts w:ascii="Times New Roman" w:hAnsi="Times New Roman" w:cs="Times New Roman"/>
      <w:color w:val="000000"/>
      <w:sz w:val="26"/>
      <w:szCs w:val="26"/>
    </w:rPr>
  </w:style>
  <w:style w:type="paragraph" w:styleId="33">
    <w:name w:val="Body Text Indent 3"/>
    <w:basedOn w:val="a"/>
    <w:link w:val="34"/>
    <w:uiPriority w:val="99"/>
    <w:semiHidden/>
    <w:unhideWhenUsed/>
    <w:rsid w:val="00EE7D8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EE7D84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9">
    <w:name w:val="No Spacing"/>
    <w:uiPriority w:val="1"/>
    <w:qFormat/>
    <w:rsid w:val="00EE7D84"/>
    <w:pPr>
      <w:spacing w:after="0" w:line="240" w:lineRule="auto"/>
    </w:pPr>
    <w:rPr>
      <w:kern w:val="0"/>
      <w14:ligatures w14:val="none"/>
    </w:rPr>
  </w:style>
  <w:style w:type="paragraph" w:styleId="aa">
    <w:name w:val="Body Text Indent"/>
    <w:basedOn w:val="a"/>
    <w:link w:val="ab"/>
    <w:uiPriority w:val="99"/>
    <w:semiHidden/>
    <w:unhideWhenUsed/>
    <w:rsid w:val="00EE7D84"/>
    <w:pPr>
      <w:spacing w:after="120" w:line="259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EE7D84"/>
    <w:rPr>
      <w:kern w:val="0"/>
      <w14:ligatures w14:val="none"/>
    </w:rPr>
  </w:style>
  <w:style w:type="character" w:styleId="ac">
    <w:name w:val="Strong"/>
    <w:uiPriority w:val="22"/>
    <w:qFormat/>
    <w:rsid w:val="00EE7D84"/>
    <w:rPr>
      <w:b/>
      <w:bCs/>
    </w:rPr>
  </w:style>
  <w:style w:type="character" w:styleId="ad">
    <w:name w:val="Hyperlink"/>
    <w:basedOn w:val="a0"/>
    <w:uiPriority w:val="99"/>
    <w:unhideWhenUsed/>
    <w:rsid w:val="00EE7D8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E7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7960</Words>
  <Characters>45375</Characters>
  <Application>Microsoft Office Word</Application>
  <DocSecurity>0</DocSecurity>
  <Lines>378</Lines>
  <Paragraphs>106</Paragraphs>
  <ScaleCrop>false</ScaleCrop>
  <Company/>
  <LinksUpToDate>false</LinksUpToDate>
  <CharactersWithSpaces>53229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Лалаев</dc:creator>
  <cp:keywords/>
  <dc:description/>
  <cp:lastModifiedBy>Рустам Лалаев</cp:lastModifiedBy>
  <cp:revision>3</cp:revision>
  <dcterms:created xsi:type="dcterms:W3CDTF">2025-05-28T15:44:00Z</dcterms:created>
  <dcterms:modified xsi:type="dcterms:W3CDTF">2025-05-29T06:40:00Z</dcterms:modified>
</cp:coreProperties>
</file>