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以越南版为例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在https://192.168.1.111:8443/svn/zhanglang/目录下添加skfb_vietnam并提交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在skfb_vietnam中添加client并提交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打脚本和资源分支 (不同版本打分支的源版本可能不同，比如翔通定制相关的都要从定制简体版本打分支)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fldChar w:fldCharType="begin"/>
      </w:r>
      <w:r>
        <w:rPr>
          <w:rFonts w:hint="eastAsia" w:eastAsiaTheme="minorEastAsia"/>
          <w:sz w:val="24"/>
          <w:szCs w:val="24"/>
          <w:lang w:val="en-US" w:eastAsia="zh-CN"/>
        </w:rPr>
        <w:instrText xml:space="preserve"> HYPERLINK "https://192.168.1.111:8443/svn/zhanglang/client/script" </w:instrText>
      </w:r>
      <w:r>
        <w:rPr>
          <w:rFonts w:hint="eastAsia" w:eastAsiaTheme="minor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eastAsiaTheme="minorEastAsia"/>
          <w:sz w:val="24"/>
          <w:szCs w:val="24"/>
          <w:lang w:val="en-US" w:eastAsia="zh-CN"/>
        </w:rPr>
        <w:t>https://192.168.1.111:8443/svn/zhanglang/client/script</w:t>
      </w:r>
      <w:r>
        <w:rPr>
          <w:rFonts w:hint="eastAsia" w:eastAsiaTheme="minor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-&gt;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skfb_vietnam/client/script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"https://192.168.1.111:8443/svn/zhanglang/client/cdnfiles"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https://192.168.1.111:8443/svn/zhanglang/client/cdnfiles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-&gt;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skfb_vietnam/client/cdnfiles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打tools分支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fldChar w:fldCharType="begin"/>
      </w:r>
      <w:r>
        <w:rPr>
          <w:rFonts w:hint="eastAsia" w:eastAsiaTheme="minorEastAsia"/>
          <w:sz w:val="24"/>
          <w:szCs w:val="24"/>
          <w:lang w:val="en-US" w:eastAsia="zh-CN"/>
        </w:rPr>
        <w:instrText xml:space="preserve"> HYPERLINK "https://192.168.1.111:8443/svn/zhanglang/tools" </w:instrText>
      </w:r>
      <w:r>
        <w:rPr>
          <w:rFonts w:hint="eastAsia" w:eastAsiaTheme="minor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eastAsiaTheme="minorEastAsia"/>
          <w:sz w:val="24"/>
          <w:szCs w:val="24"/>
          <w:lang w:val="en-US" w:eastAsia="zh-CN"/>
        </w:rPr>
        <w:t>https://192.168.1.111:8443/svn/zhanglang/tools</w:t>
      </w:r>
      <w:r>
        <w:rPr>
          <w:rFonts w:hint="eastAsia" w:eastAsiaTheme="minor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-&gt;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Skfb_vietnam/tools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登录78服务器，在D:\xampp\htdocs目录下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检出</w:t>
      </w:r>
      <w:r>
        <w:rPr>
          <w:rFonts w:hint="eastAsia"/>
          <w:color w:val="0000FF"/>
          <w:sz w:val="24"/>
          <w:szCs w:val="24"/>
          <w:lang w:val="en-US" w:eastAsia="zh-CN"/>
        </w:rPr>
        <w:t>https://192.168.1.111:8443/svn/zhanglang/skfb_vietnam/tools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登录78服务器，在F:\nodejs_web\public\skfb目录下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检出</w:t>
      </w:r>
      <w:r>
        <w:rPr>
          <w:rFonts w:hint="eastAsia"/>
          <w:color w:val="0000FF"/>
          <w:sz w:val="24"/>
          <w:szCs w:val="24"/>
          <w:lang w:val="en-US" w:eastAsia="zh-CN"/>
        </w:rPr>
        <w:t>https://192.168.1.111:8443/svn/zhanglang/skfb_vietnam/client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登录78服务器，在F:\skfb\packages目录下，添加vietnam并提交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打winapp分支（最好从主版本打分支，库跟exe比较新）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fldChar w:fldCharType="begin"/>
      </w:r>
      <w:r>
        <w:rPr>
          <w:rFonts w:hint="eastAsia" w:eastAsiaTheme="minorEastAsia"/>
          <w:sz w:val="24"/>
          <w:szCs w:val="24"/>
          <w:lang w:val="en-US" w:eastAsia="zh-CN"/>
        </w:rPr>
        <w:instrText xml:space="preserve"> HYPERLINK "https://192.168.1.111:8443/svn/zhanglang/client/script" </w:instrText>
      </w:r>
      <w:r>
        <w:rPr>
          <w:rFonts w:hint="eastAsia" w:eastAsiaTheme="minor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eastAsiaTheme="minorEastAsia"/>
          <w:sz w:val="24"/>
          <w:szCs w:val="24"/>
          <w:lang w:val="en-US" w:eastAsia="zh-CN"/>
        </w:rPr>
        <w:t>https://192.168.1.111:8443/svn/zhanglang/client/</w:t>
      </w:r>
      <w:r>
        <w:rPr>
          <w:rStyle w:val="3"/>
          <w:rFonts w:hint="eastAsia"/>
          <w:sz w:val="24"/>
          <w:szCs w:val="24"/>
          <w:lang w:val="en-US" w:eastAsia="zh-CN"/>
        </w:rPr>
        <w:t>w</w:t>
      </w:r>
      <w:r>
        <w:rPr>
          <w:rFonts w:hint="eastAsia" w:eastAsiaTheme="minor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inapp -&gt;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skfb_vietnam/client/winapp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登录78服务器，在F:\skfb\client\startres目录下，检出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color w:val="0000FF"/>
          <w:sz w:val="24"/>
          <w:szCs w:val="24"/>
          <w:lang w:val="en-US" w:eastAsia="zh-CN"/>
        </w:rPr>
      </w:pPr>
      <w:r>
        <w:rPr>
          <w:rFonts w:hint="eastAsia" w:eastAsiaTheme="minorEastAsia"/>
          <w:color w:val="0000FF"/>
          <w:sz w:val="24"/>
          <w:szCs w:val="24"/>
          <w:lang w:val="en-US" w:eastAsia="zh-CN"/>
        </w:rPr>
        <w:fldChar w:fldCharType="begin"/>
      </w:r>
      <w:r>
        <w:rPr>
          <w:rFonts w:hint="eastAsia" w:eastAsiaTheme="minorEastAsia"/>
          <w:color w:val="0000FF"/>
          <w:sz w:val="24"/>
          <w:szCs w:val="24"/>
          <w:lang w:val="en-US" w:eastAsia="zh-CN"/>
        </w:rPr>
        <w:instrText xml:space="preserve"> HYPERLINK "https://192.168.1.111:8443/svn/zhanglang/skfb_vietnam/client/winapp/develop/sdz_app" </w:instrText>
      </w:r>
      <w:r>
        <w:rPr>
          <w:rFonts w:hint="eastAsia" w:eastAsiaTheme="minorEastAsia"/>
          <w:color w:val="0000FF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eastAsiaTheme="minorEastAsia"/>
          <w:color w:val="0000FF"/>
          <w:sz w:val="24"/>
          <w:szCs w:val="24"/>
          <w:lang w:val="en-US" w:eastAsia="zh-CN"/>
        </w:rPr>
        <w:t>https://192.168.1.111:8443/svn/zhanglang/skfb_vietnam/client/winapp/develop/sdz_app</w:t>
      </w:r>
      <w:r>
        <w:rPr>
          <w:rFonts w:hint="eastAsia" w:eastAsiaTheme="minorEastAsia"/>
          <w:color w:val="0000FF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步骤5完成后，登录78服务器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进入D:\xampp\htdocs\tools_vietnam\export_tool，根据需求修改以下文件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eastAsiaTheme="minorEastAsia"/>
          <w:color w:val="auto"/>
          <w:sz w:val="24"/>
          <w:szCs w:val="24"/>
          <w:lang w:val="en-US" w:eastAsia="zh-CN"/>
        </w:rPr>
        <w:t>client_create_branch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eastAsiaTheme="minorEastAsia"/>
          <w:color w:val="auto"/>
          <w:sz w:val="24"/>
          <w:szCs w:val="24"/>
          <w:lang w:val="en-US" w:eastAsia="zh-CN"/>
        </w:rPr>
        <w:t>client_create_branch_cdn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eastAsiaTheme="minorEastAsia"/>
          <w:color w:val="auto"/>
          <w:sz w:val="24"/>
          <w:szCs w:val="24"/>
          <w:lang w:val="en-US" w:eastAsia="zh-CN"/>
        </w:rPr>
        <w:t>client_create_branch_script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eastAsiaTheme="minorEastAsia"/>
          <w:color w:val="auto"/>
          <w:sz w:val="24"/>
          <w:szCs w:val="24"/>
          <w:lang w:val="en-US" w:eastAsia="zh-CN"/>
        </w:rPr>
        <w:t>client_fanyi_commit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eastAsiaTheme="minorEastAsia"/>
          <w:color w:val="auto"/>
          <w:sz w:val="24"/>
          <w:szCs w:val="24"/>
          <w:lang w:val="en-US" w:eastAsia="zh-CN"/>
        </w:rPr>
        <w:t>client_fanyi_handle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eastAsiaTheme="minorEastAsia"/>
          <w:color w:val="auto"/>
          <w:sz w:val="24"/>
          <w:szCs w:val="24"/>
          <w:lang w:val="en-US" w:eastAsia="zh-CN"/>
        </w:rPr>
        <w:t>client_res_update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eastAsiaTheme="minorEastAsia"/>
          <w:color w:val="auto"/>
          <w:sz w:val="24"/>
          <w:szCs w:val="24"/>
          <w:lang w:val="en-US" w:eastAsia="zh-CN"/>
        </w:rPr>
        <w:t>client_resource_package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eastAsiaTheme="minorEastAsia"/>
          <w:color w:val="auto"/>
          <w:sz w:val="24"/>
          <w:szCs w:val="24"/>
          <w:lang w:val="en-US" w:eastAsia="zh-CN"/>
        </w:rPr>
        <w:t>client_resource_sync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eastAsiaTheme="minorEastAsia"/>
          <w:color w:val="auto"/>
          <w:sz w:val="24"/>
          <w:szCs w:val="24"/>
          <w:lang w:val="en-US" w:eastAsia="zh-CN"/>
        </w:rPr>
        <w:t>client_resource_udpate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eastAsiaTheme="minorEastAsia"/>
          <w:color w:val="auto"/>
          <w:sz w:val="24"/>
          <w:szCs w:val="24"/>
          <w:lang w:val="en-US" w:eastAsia="zh-CN"/>
        </w:rPr>
        <w:t>console.php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eastAsiaTheme="minorEastAsia"/>
          <w:color w:val="auto"/>
          <w:sz w:val="24"/>
          <w:szCs w:val="24"/>
          <w:lang w:val="en-US" w:eastAsia="zh-CN"/>
        </w:rPr>
        <w:t>index.php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进入D:\xampp\htdocs\tools_vietnam\export_tool\bat，根据需求修改以下文件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eastAsiaTheme="minorEastAsia"/>
          <w:color w:val="auto"/>
          <w:sz w:val="24"/>
          <w:szCs w:val="24"/>
          <w:lang w:val="en-US" w:eastAsia="zh-CN"/>
        </w:rPr>
        <w:t>add.bat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eastAsiaTheme="minorEastAsia"/>
          <w:color w:val="auto"/>
          <w:sz w:val="24"/>
          <w:szCs w:val="24"/>
          <w:lang w:val="en-US" w:eastAsia="zh-CN"/>
        </w:rPr>
        <w:t>client_create_branch_cdn.bat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client_create_branch_script.bat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client_fanyi_commit.bat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client_fanyi_handle.bat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client_res_package.bat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client_res_sync.bat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client_res_sync_examine.bat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client_res_update.bat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commit.bat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server_config_update.bat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update.bat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2ED1"/>
    <w:multiLevelType w:val="singleLevel"/>
    <w:tmpl w:val="01552ED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C4671"/>
    <w:rsid w:val="0CCB2F07"/>
    <w:rsid w:val="0F163AE4"/>
    <w:rsid w:val="0F665824"/>
    <w:rsid w:val="11301564"/>
    <w:rsid w:val="15231EC1"/>
    <w:rsid w:val="16545AED"/>
    <w:rsid w:val="170C1CC1"/>
    <w:rsid w:val="1B027325"/>
    <w:rsid w:val="1CA16528"/>
    <w:rsid w:val="26DE0D4D"/>
    <w:rsid w:val="27AF18EE"/>
    <w:rsid w:val="2910789C"/>
    <w:rsid w:val="2AC54A38"/>
    <w:rsid w:val="2B1813ED"/>
    <w:rsid w:val="2E561424"/>
    <w:rsid w:val="31C068BF"/>
    <w:rsid w:val="31D77CA9"/>
    <w:rsid w:val="349A40BA"/>
    <w:rsid w:val="350C1710"/>
    <w:rsid w:val="39300A09"/>
    <w:rsid w:val="3C0C34AE"/>
    <w:rsid w:val="3C145A43"/>
    <w:rsid w:val="3ED10F72"/>
    <w:rsid w:val="427B5033"/>
    <w:rsid w:val="47437EFE"/>
    <w:rsid w:val="486301F7"/>
    <w:rsid w:val="48E55F44"/>
    <w:rsid w:val="4BC02F1A"/>
    <w:rsid w:val="4FC24C6F"/>
    <w:rsid w:val="511B1815"/>
    <w:rsid w:val="516B00E5"/>
    <w:rsid w:val="59711364"/>
    <w:rsid w:val="5AEA6F0B"/>
    <w:rsid w:val="5CF5273E"/>
    <w:rsid w:val="5FC31BEF"/>
    <w:rsid w:val="601B0622"/>
    <w:rsid w:val="609D0F49"/>
    <w:rsid w:val="60DB05F2"/>
    <w:rsid w:val="61842E93"/>
    <w:rsid w:val="64781ED3"/>
    <w:rsid w:val="649A7B47"/>
    <w:rsid w:val="663664D4"/>
    <w:rsid w:val="6B400D6A"/>
    <w:rsid w:val="6BFD5407"/>
    <w:rsid w:val="6DFD702F"/>
    <w:rsid w:val="6F7314A3"/>
    <w:rsid w:val="70B15AD9"/>
    <w:rsid w:val="70E84AA2"/>
    <w:rsid w:val="75225D24"/>
    <w:rsid w:val="7872636F"/>
    <w:rsid w:val="78E843F0"/>
    <w:rsid w:val="79EA0E44"/>
    <w:rsid w:val="7B5B42FD"/>
    <w:rsid w:val="7CE75DC0"/>
    <w:rsid w:val="7DCE38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De-弦</cp:lastModifiedBy>
  <dcterms:modified xsi:type="dcterms:W3CDTF">2018-08-29T03:49:57Z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