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17B6" w14:textId="77777777" w:rsidR="00331F31" w:rsidRDefault="00000000">
      <w:pPr>
        <w:jc w:val="both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句子指错练习</w:t>
      </w:r>
    </w:p>
    <w:p w14:paraId="0F7F78DD" w14:textId="77777777" w:rsidR="00331F31" w:rsidRDefault="0000000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Part II Error Detection (15 minutes, 15 points, 1 point per choice)</w:t>
      </w:r>
    </w:p>
    <w:p w14:paraId="284C5E4C" w14:textId="77777777" w:rsidR="00331F31" w:rsidRDefault="000000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Directions:</w:t>
      </w:r>
      <w:r>
        <w:rPr>
          <w:sz w:val="28"/>
          <w:szCs w:val="28"/>
        </w:rPr>
        <w:t xml:space="preserve"> Each of the following 15 sentence groups has four blackened parts marked [A], [B], [C], and [D]. Identify the one which is wrong and mark the corresponding letter on your </w:t>
      </w:r>
      <w:r>
        <w:rPr>
          <w:b/>
          <w:sz w:val="28"/>
          <w:szCs w:val="28"/>
        </w:rPr>
        <w:t>CARD</w:t>
      </w:r>
      <w:r>
        <w:rPr>
          <w:sz w:val="28"/>
          <w:szCs w:val="28"/>
        </w:rPr>
        <w:t>. (</w:t>
      </w:r>
      <w:r>
        <w:rPr>
          <w:b/>
          <w:sz w:val="28"/>
          <w:szCs w:val="28"/>
        </w:rPr>
        <w:t>Here is a reminder: You do not have to correct the errors.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 xml:space="preserve">    </w:t>
      </w:r>
    </w:p>
    <w:p w14:paraId="14CA634D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335044B5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16. The government and the local people have to preserve </w:t>
      </w:r>
      <w:r>
        <w:rPr>
          <w:rFonts w:hint="eastAsia"/>
          <w:b/>
          <w:bCs/>
          <w:sz w:val="28"/>
          <w:szCs w:val="28"/>
        </w:rPr>
        <w:t>the original appearance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of </w:t>
      </w:r>
      <w:r>
        <w:rPr>
          <w:rFonts w:hint="eastAsia"/>
          <w:b/>
          <w:bCs/>
          <w:sz w:val="28"/>
          <w:szCs w:val="28"/>
        </w:rPr>
        <w:t>the local cultures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, customs and etiquette, even though their purpose is </w:t>
      </w:r>
      <w:r>
        <w:rPr>
          <w:rFonts w:hint="eastAsia"/>
          <w:b/>
          <w:bCs/>
          <w:sz w:val="28"/>
          <w:szCs w:val="28"/>
        </w:rPr>
        <w:t>meeting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the expectation of the tourists </w:t>
      </w:r>
      <w:r>
        <w:rPr>
          <w:rFonts w:hint="eastAsia"/>
          <w:b/>
          <w:bCs/>
          <w:sz w:val="28"/>
          <w:szCs w:val="28"/>
        </w:rPr>
        <w:t>from all over the world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. </w:t>
      </w:r>
    </w:p>
    <w:p w14:paraId="2968B563" w14:textId="77777777" w:rsidR="00331F31" w:rsidRDefault="00331F31">
      <w:pPr>
        <w:jc w:val="both"/>
        <w:rPr>
          <w:sz w:val="28"/>
          <w:szCs w:val="28"/>
        </w:rPr>
      </w:pPr>
    </w:p>
    <w:p w14:paraId="31036471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17. </w:t>
      </w:r>
      <w:r>
        <w:rPr>
          <w:sz w:val="28"/>
          <w:szCs w:val="28"/>
        </w:rPr>
        <w:t xml:space="preserve">Since the tobacco industry is </w:t>
      </w:r>
      <w:r>
        <w:rPr>
          <w:b/>
          <w:bCs/>
          <w:sz w:val="28"/>
          <w:szCs w:val="28"/>
        </w:rPr>
        <w:t>quite a large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one and it affects almost everybody </w:t>
      </w:r>
      <w:r>
        <w:rPr>
          <w:b/>
          <w:bCs/>
          <w:sz w:val="28"/>
          <w:szCs w:val="28"/>
        </w:rPr>
        <w:t>that resides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 in the United States of America, the rules and regulations for the tobacco industry </w:t>
      </w:r>
      <w:r>
        <w:rPr>
          <w:b/>
          <w:bCs/>
          <w:sz w:val="28"/>
          <w:szCs w:val="28"/>
        </w:rPr>
        <w:t>to follow</w:t>
      </w:r>
      <w:r>
        <w:rPr>
          <w:b/>
          <w:sz w:val="28"/>
          <w:szCs w:val="28"/>
          <w:vertAlign w:val="superscript"/>
        </w:rPr>
        <w:t>[C]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have to be very </w:t>
      </w:r>
      <w:r>
        <w:rPr>
          <w:b/>
          <w:bCs/>
          <w:sz w:val="28"/>
          <w:szCs w:val="28"/>
        </w:rPr>
        <w:t>careful scrutinized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and implemented.</w:t>
      </w:r>
      <w:r>
        <w:rPr>
          <w:rFonts w:hint="eastAsia"/>
          <w:sz w:val="28"/>
          <w:szCs w:val="28"/>
        </w:rPr>
        <w:t xml:space="preserve"> </w:t>
      </w:r>
    </w:p>
    <w:p w14:paraId="6A3115D8" w14:textId="77777777" w:rsidR="00331F31" w:rsidRDefault="00331F31">
      <w:pPr>
        <w:jc w:val="both"/>
        <w:rPr>
          <w:sz w:val="28"/>
          <w:szCs w:val="28"/>
        </w:rPr>
      </w:pPr>
    </w:p>
    <w:p w14:paraId="781FF4A7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18. 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ome firms create names </w:t>
      </w:r>
      <w:r>
        <w:rPr>
          <w:rFonts w:hint="eastAsia"/>
          <w:b/>
          <w:bCs/>
          <w:sz w:val="28"/>
          <w:szCs w:val="28"/>
        </w:rPr>
        <w:t>by a process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called </w:t>
      </w:r>
      <w:r>
        <w:rPr>
          <w:sz w:val="28"/>
          <w:szCs w:val="28"/>
        </w:rPr>
        <w:t>“</w:t>
      </w:r>
      <w:r>
        <w:rPr>
          <w:rFonts w:hint="eastAsia"/>
          <w:sz w:val="28"/>
          <w:szCs w:val="28"/>
        </w:rPr>
        <w:t>morpheme construction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 xml:space="preserve">, first </w:t>
      </w:r>
      <w:r>
        <w:rPr>
          <w:rFonts w:hint="eastAsia"/>
          <w:b/>
          <w:bCs/>
          <w:sz w:val="28"/>
          <w:szCs w:val="28"/>
        </w:rPr>
        <w:t>shortening and then fusing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 parts of the company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 xml:space="preserve">s </w:t>
      </w:r>
      <w:r>
        <w:rPr>
          <w:rFonts w:hint="eastAsia"/>
          <w:sz w:val="28"/>
          <w:szCs w:val="28"/>
        </w:rPr>
        <w:lastRenderedPageBreak/>
        <w:t xml:space="preserve">full names. </w:t>
      </w:r>
      <w:r>
        <w:rPr>
          <w:sz w:val="28"/>
          <w:szCs w:val="28"/>
        </w:rPr>
        <w:t>F</w:t>
      </w:r>
      <w:r>
        <w:rPr>
          <w:rFonts w:hint="eastAsia"/>
          <w:sz w:val="28"/>
          <w:szCs w:val="28"/>
        </w:rPr>
        <w:t>or example, United Information Systems is generally</w:t>
      </w:r>
      <w:r>
        <w:rPr>
          <w:rFonts w:hint="eastAsia"/>
          <w:b/>
          <w:bCs/>
          <w:sz w:val="28"/>
          <w:szCs w:val="28"/>
        </w:rPr>
        <w:t xml:space="preserve"> referring to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as Unisys and Federal Express </w:t>
      </w:r>
      <w:r>
        <w:rPr>
          <w:rFonts w:hint="eastAsia"/>
          <w:b/>
          <w:bCs/>
          <w:sz w:val="28"/>
          <w:szCs w:val="28"/>
        </w:rPr>
        <w:t>as FedEx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. </w:t>
      </w:r>
    </w:p>
    <w:p w14:paraId="7CF9AE2A" w14:textId="77777777" w:rsidR="00331F31" w:rsidRDefault="00331F31">
      <w:pPr>
        <w:jc w:val="both"/>
        <w:rPr>
          <w:sz w:val="28"/>
          <w:szCs w:val="28"/>
        </w:rPr>
      </w:pPr>
    </w:p>
    <w:p w14:paraId="119B7912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19. </w:t>
      </w:r>
      <w:r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 xml:space="preserve">eenagers find nobody </w:t>
      </w:r>
      <w:r>
        <w:rPr>
          <w:rFonts w:hint="eastAsia"/>
          <w:b/>
          <w:bCs/>
          <w:sz w:val="28"/>
          <w:szCs w:val="28"/>
        </w:rPr>
        <w:t>to talk to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when they face </w:t>
      </w:r>
      <w:r>
        <w:rPr>
          <w:rFonts w:hint="eastAsia"/>
          <w:b/>
          <w:bCs/>
          <w:sz w:val="28"/>
          <w:szCs w:val="28"/>
        </w:rPr>
        <w:t>any problem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. </w:t>
      </w:r>
      <w:r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 xml:space="preserve">hey become mentally and emotionally depressed. </w:t>
      </w:r>
      <w:r>
        <w:rPr>
          <w:rFonts w:hint="eastAsia"/>
          <w:b/>
          <w:bCs/>
          <w:sz w:val="28"/>
          <w:szCs w:val="28"/>
        </w:rPr>
        <w:t>Nevertheless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, the surrounding neighborhood is less helpful </w:t>
      </w:r>
      <w:r>
        <w:rPr>
          <w:rFonts w:hint="eastAsia"/>
          <w:b/>
          <w:bCs/>
          <w:sz w:val="28"/>
          <w:szCs w:val="28"/>
        </w:rPr>
        <w:t>in helping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the teenagers to get out of their distress.</w:t>
      </w:r>
    </w:p>
    <w:p w14:paraId="14806C1A" w14:textId="77777777" w:rsidR="00331F31" w:rsidRDefault="00331F31">
      <w:pPr>
        <w:jc w:val="both"/>
        <w:rPr>
          <w:sz w:val="28"/>
          <w:szCs w:val="28"/>
        </w:rPr>
      </w:pPr>
    </w:p>
    <w:p w14:paraId="1DBFDCA4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20. </w:t>
      </w:r>
      <w:r>
        <w:rPr>
          <w:b/>
          <w:bCs/>
          <w:sz w:val="28"/>
          <w:szCs w:val="28"/>
        </w:rPr>
        <w:t>In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the 21</w:t>
      </w:r>
      <w:r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century, the world’s limited supply of renewable fresh water </w:t>
      </w:r>
      <w:r>
        <w:rPr>
          <w:rFonts w:hint="eastAsia"/>
          <w:b/>
          <w:bCs/>
          <w:sz w:val="28"/>
          <w:szCs w:val="28"/>
        </w:rPr>
        <w:t xml:space="preserve">have </w:t>
      </w:r>
      <w:r>
        <w:rPr>
          <w:b/>
          <w:bCs/>
          <w:sz w:val="28"/>
          <w:szCs w:val="28"/>
        </w:rPr>
        <w:t>to meet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 demands of both </w:t>
      </w:r>
      <w:r>
        <w:rPr>
          <w:b/>
          <w:bCs/>
          <w:sz w:val="28"/>
          <w:szCs w:val="28"/>
        </w:rPr>
        <w:t>larger total population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increased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per capita consumption. </w:t>
      </w:r>
      <w:r>
        <w:rPr>
          <w:rFonts w:hint="eastAsia"/>
          <w:sz w:val="28"/>
          <w:szCs w:val="28"/>
        </w:rPr>
        <w:t xml:space="preserve">   </w:t>
      </w:r>
    </w:p>
    <w:p w14:paraId="64804615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280D90E9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21. </w:t>
      </w:r>
      <w:r>
        <w:rPr>
          <w:sz w:val="28"/>
          <w:szCs w:val="28"/>
        </w:rPr>
        <w:t xml:space="preserve">It was Mike’s </w:t>
      </w:r>
      <w:r>
        <w:rPr>
          <w:b/>
          <w:bCs/>
          <w:sz w:val="28"/>
          <w:szCs w:val="28"/>
        </w:rPr>
        <w:t>eighteenth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birthday and he was having </w:t>
      </w:r>
      <w:r>
        <w:rPr>
          <w:b/>
          <w:bCs/>
          <w:sz w:val="28"/>
          <w:szCs w:val="28"/>
        </w:rPr>
        <w:t>a little bit of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 a breakdown. 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e asked me absently as he stared up at the ceiling before class started</w:t>
      </w:r>
      <w:r>
        <w:rPr>
          <w:rFonts w:hint="eastAsia"/>
          <w:sz w:val="28"/>
          <w:szCs w:val="28"/>
        </w:rPr>
        <w:t xml:space="preserve">, </w:t>
      </w:r>
      <w:r>
        <w:rPr>
          <w:sz w:val="28"/>
          <w:szCs w:val="28"/>
        </w:rPr>
        <w:t>“</w:t>
      </w:r>
      <w:r>
        <w:rPr>
          <w:rFonts w:hint="eastAsia"/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hen was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the last time you </w:t>
      </w:r>
      <w:r>
        <w:rPr>
          <w:b/>
          <w:bCs/>
          <w:sz w:val="28"/>
          <w:szCs w:val="28"/>
        </w:rPr>
        <w:t>ma</w:t>
      </w:r>
      <w:r>
        <w:rPr>
          <w:rFonts w:hint="eastAsia"/>
          <w:b/>
          <w:bCs/>
          <w:sz w:val="28"/>
          <w:szCs w:val="28"/>
        </w:rPr>
        <w:t>k</w:t>
      </w:r>
      <w:r>
        <w:rPr>
          <w:b/>
          <w:bCs/>
          <w:sz w:val="28"/>
          <w:szCs w:val="28"/>
        </w:rPr>
        <w:t>e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cloud pictures?”  </w:t>
      </w:r>
      <w:r>
        <w:rPr>
          <w:rFonts w:hint="eastAsia"/>
          <w:sz w:val="28"/>
          <w:szCs w:val="28"/>
        </w:rPr>
        <w:t xml:space="preserve">   </w:t>
      </w:r>
    </w:p>
    <w:p w14:paraId="2B7D0919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76D2BE60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22. </w:t>
      </w:r>
      <w:r>
        <w:rPr>
          <w:sz w:val="28"/>
          <w:szCs w:val="28"/>
        </w:rPr>
        <w:t xml:space="preserve">When I was a young boy </w:t>
      </w:r>
      <w:r>
        <w:rPr>
          <w:b/>
          <w:bCs/>
          <w:sz w:val="28"/>
          <w:szCs w:val="28"/>
        </w:rPr>
        <w:t>growing up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on New York’s Long Island </w:t>
      </w:r>
      <w:r>
        <w:rPr>
          <w:b/>
          <w:bCs/>
          <w:sz w:val="28"/>
          <w:szCs w:val="28"/>
        </w:rPr>
        <w:t>in the 1950s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, it was common to see boys and their fathers </w:t>
      </w:r>
      <w:r>
        <w:rPr>
          <w:b/>
          <w:bCs/>
          <w:sz w:val="28"/>
          <w:szCs w:val="28"/>
        </w:rPr>
        <w:t>gather</w:t>
      </w:r>
      <w:r>
        <w:rPr>
          <w:rFonts w:hint="eastAsia"/>
          <w:b/>
          <w:bCs/>
          <w:sz w:val="28"/>
          <w:szCs w:val="28"/>
        </w:rPr>
        <w:t>ed</w:t>
      </w:r>
      <w:r>
        <w:rPr>
          <w:b/>
          <w:sz w:val="28"/>
          <w:szCs w:val="28"/>
          <w:vertAlign w:val="superscript"/>
        </w:rPr>
        <w:t>[C]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in the roads in front of their homes </w:t>
      </w:r>
      <w:r>
        <w:rPr>
          <w:rFonts w:hint="eastAsia"/>
          <w:b/>
          <w:bCs/>
          <w:sz w:val="28"/>
          <w:szCs w:val="28"/>
        </w:rPr>
        <w:t>on warm summer evenings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to “have a catch”. </w:t>
      </w:r>
      <w:r>
        <w:rPr>
          <w:rFonts w:hint="eastAsia"/>
          <w:sz w:val="28"/>
          <w:szCs w:val="28"/>
        </w:rPr>
        <w:t xml:space="preserve">   </w:t>
      </w:r>
    </w:p>
    <w:p w14:paraId="0DDE4EDB" w14:textId="77777777" w:rsidR="00331F31" w:rsidRDefault="00000000">
      <w:pPr>
        <w:jc w:val="both"/>
        <w:rPr>
          <w:b/>
          <w:sz w:val="28"/>
          <w:szCs w:val="28"/>
          <w:vertAlign w:val="superscript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2483E347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23. Although many </w:t>
      </w:r>
      <w:r>
        <w:rPr>
          <w:rFonts w:hint="eastAsia"/>
          <w:b/>
          <w:bCs/>
          <w:sz w:val="28"/>
          <w:szCs w:val="28"/>
        </w:rPr>
        <w:t>overseas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students will </w:t>
      </w:r>
      <w:r>
        <w:rPr>
          <w:rFonts w:hint="eastAsia"/>
          <w:b/>
          <w:bCs/>
          <w:sz w:val="28"/>
          <w:szCs w:val="28"/>
        </w:rPr>
        <w:t>return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 their home countries sooner or later, the experience of </w:t>
      </w:r>
      <w:r>
        <w:rPr>
          <w:rFonts w:hint="eastAsia"/>
          <w:b/>
          <w:bCs/>
          <w:sz w:val="28"/>
          <w:szCs w:val="28"/>
        </w:rPr>
        <w:t>being away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from home can be </w:t>
      </w:r>
      <w:r>
        <w:rPr>
          <w:rFonts w:hint="eastAsia"/>
          <w:b/>
          <w:bCs/>
          <w:sz w:val="28"/>
          <w:szCs w:val="28"/>
        </w:rPr>
        <w:t>life-changing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.     </w:t>
      </w:r>
    </w:p>
    <w:p w14:paraId="72B2EBB6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5509ABEA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24. An animal</w:t>
      </w:r>
      <w:r>
        <w:rPr>
          <w:sz w:val="28"/>
          <w:szCs w:val="28"/>
        </w:rPr>
        <w:t>’</w:t>
      </w:r>
      <w:r>
        <w:rPr>
          <w:rFonts w:hint="eastAsia"/>
          <w:sz w:val="28"/>
          <w:szCs w:val="28"/>
        </w:rPr>
        <w:t xml:space="preserve">s brain system is </w:t>
      </w:r>
      <w:r>
        <w:rPr>
          <w:rFonts w:hint="eastAsia"/>
          <w:b/>
          <w:bCs/>
          <w:sz w:val="28"/>
          <w:szCs w:val="28"/>
        </w:rPr>
        <w:t>much less complex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than a man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. As a result, animals do not suffer </w:t>
      </w:r>
      <w:r>
        <w:rPr>
          <w:rFonts w:hint="eastAsia"/>
          <w:b/>
          <w:bCs/>
          <w:sz w:val="28"/>
          <w:szCs w:val="28"/>
        </w:rPr>
        <w:t>as a man would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under similar </w:t>
      </w:r>
      <w:r>
        <w:rPr>
          <w:rFonts w:hint="eastAsia"/>
          <w:b/>
          <w:bCs/>
          <w:sz w:val="28"/>
          <w:szCs w:val="28"/>
        </w:rPr>
        <w:t>circumstances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.     </w:t>
      </w:r>
    </w:p>
    <w:p w14:paraId="6F150127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13DA2A82" w14:textId="77777777" w:rsidR="00331F31" w:rsidRDefault="00000000">
      <w:pPr>
        <w:shd w:val="clear" w:color="auto" w:fill="FFFFFF"/>
        <w:spacing w:line="288" w:lineRule="auto"/>
        <w:jc w:val="both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25. W</w:t>
      </w:r>
      <w:r>
        <w:rPr>
          <w:sz w:val="28"/>
          <w:szCs w:val="28"/>
        </w:rPr>
        <w:t xml:space="preserve">hole person education in the constructive postmodern tradition </w:t>
      </w:r>
      <w:r>
        <w:rPr>
          <w:b/>
          <w:bCs/>
          <w:sz w:val="28"/>
          <w:szCs w:val="28"/>
        </w:rPr>
        <w:t>widen</w:t>
      </w:r>
      <w:r>
        <w:rPr>
          <w:rFonts w:hint="eastAsia"/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 the meaning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of </w:t>
      </w:r>
      <w:r>
        <w:rPr>
          <w:iCs/>
          <w:sz w:val="28"/>
          <w:szCs w:val="28"/>
        </w:rPr>
        <w:t>critical thinking </w:t>
      </w:r>
      <w:r>
        <w:rPr>
          <w:sz w:val="28"/>
          <w:szCs w:val="28"/>
        </w:rPr>
        <w:t xml:space="preserve">beyond </w:t>
      </w:r>
      <w:r>
        <w:rPr>
          <w:b/>
          <w:bCs/>
          <w:sz w:val="28"/>
          <w:szCs w:val="28"/>
        </w:rPr>
        <w:t>conventional uses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>. </w:t>
      </w:r>
      <w:r>
        <w:rPr>
          <w:rFonts w:hint="eastAsia"/>
          <w:sz w:val="28"/>
          <w:szCs w:val="28"/>
        </w:rPr>
        <w:t>W</w:t>
      </w:r>
      <w:r>
        <w:rPr>
          <w:sz w:val="28"/>
          <w:szCs w:val="28"/>
        </w:rPr>
        <w:t xml:space="preserve">e must imagine </w:t>
      </w:r>
      <w:r>
        <w:rPr>
          <w:b/>
          <w:bCs/>
          <w:sz w:val="28"/>
          <w:szCs w:val="28"/>
        </w:rPr>
        <w:t>w</w:t>
      </w:r>
      <w:r>
        <w:rPr>
          <w:rFonts w:hint="eastAsia"/>
          <w:b/>
          <w:bCs/>
          <w:sz w:val="28"/>
          <w:szCs w:val="28"/>
        </w:rPr>
        <w:t>hat</w:t>
      </w:r>
      <w:r>
        <w:rPr>
          <w:b/>
          <w:bCs/>
          <w:sz w:val="28"/>
          <w:szCs w:val="28"/>
        </w:rPr>
        <w:t xml:space="preserve"> the world looks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to people </w:t>
      </w:r>
      <w:r>
        <w:rPr>
          <w:b/>
          <w:bCs/>
          <w:sz w:val="28"/>
          <w:szCs w:val="28"/>
        </w:rPr>
        <w:t>whose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experience is markedly different from our own.</w:t>
      </w:r>
    </w:p>
    <w:p w14:paraId="339D8216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</w:p>
    <w:p w14:paraId="3C945D0F" w14:textId="77777777" w:rsidR="00331F31" w:rsidRDefault="00000000">
      <w:pPr>
        <w:spacing w:line="288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26. </w:t>
      </w:r>
      <w:r>
        <w:rPr>
          <w:sz w:val="28"/>
          <w:szCs w:val="28"/>
        </w:rPr>
        <w:t xml:space="preserve">Overall, </w:t>
      </w:r>
      <w:r>
        <w:rPr>
          <w:rFonts w:hint="eastAsia"/>
          <w:b/>
          <w:bCs/>
          <w:sz w:val="28"/>
          <w:szCs w:val="28"/>
        </w:rPr>
        <w:t>that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is happening on Earth is </w:t>
      </w:r>
      <w:r>
        <w:rPr>
          <w:b/>
          <w:bCs/>
          <w:sz w:val="28"/>
          <w:szCs w:val="28"/>
        </w:rPr>
        <w:t>that</w:t>
      </w:r>
      <w:r>
        <w:rPr>
          <w:b/>
          <w:sz w:val="28"/>
          <w:szCs w:val="28"/>
          <w:vertAlign w:val="superscript"/>
        </w:rPr>
        <w:t>[B]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matter is becoming ordered into larger wholes. So the theme of life is the integration of matter, a process </w:t>
      </w:r>
      <w:r>
        <w:rPr>
          <w:b/>
          <w:bCs/>
          <w:sz w:val="28"/>
          <w:szCs w:val="28"/>
        </w:rPr>
        <w:t>that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i</w:t>
      </w:r>
      <w:r>
        <w:rPr>
          <w:b/>
          <w:bCs/>
          <w:sz w:val="28"/>
          <w:szCs w:val="28"/>
        </w:rPr>
        <w:t>s driven by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the physical law of Negative Entropy.</w:t>
      </w:r>
    </w:p>
    <w:p w14:paraId="22C2E4D7" w14:textId="77777777" w:rsidR="00331F31" w:rsidRDefault="00331F31">
      <w:pPr>
        <w:jc w:val="both"/>
        <w:rPr>
          <w:sz w:val="28"/>
          <w:szCs w:val="28"/>
        </w:rPr>
      </w:pPr>
    </w:p>
    <w:p w14:paraId="29D1BE29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27. </w:t>
      </w:r>
      <w:r>
        <w:rPr>
          <w:sz w:val="28"/>
          <w:szCs w:val="28"/>
        </w:rPr>
        <w:t xml:space="preserve">In fact, </w:t>
      </w:r>
      <w:r>
        <w:rPr>
          <w:b/>
          <w:bCs/>
          <w:sz w:val="28"/>
          <w:szCs w:val="28"/>
        </w:rPr>
        <w:t>surprising</w:t>
      </w:r>
      <w:r>
        <w:rPr>
          <w:rFonts w:hint="eastAsia"/>
          <w:b/>
          <w:bCs/>
          <w:sz w:val="28"/>
          <w:szCs w:val="28"/>
        </w:rPr>
        <w:t>ly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, many young people still prefer </w:t>
      </w:r>
      <w:r>
        <w:rPr>
          <w:b/>
          <w:bCs/>
          <w:sz w:val="28"/>
          <w:szCs w:val="28"/>
        </w:rPr>
        <w:t>an arranged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 marriage in which </w:t>
      </w:r>
      <w:r>
        <w:rPr>
          <w:b/>
          <w:bCs/>
          <w:sz w:val="28"/>
          <w:szCs w:val="28"/>
        </w:rPr>
        <w:t>a couple meet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through the </w:t>
      </w:r>
      <w:r>
        <w:rPr>
          <w:b/>
          <w:bCs/>
          <w:sz w:val="28"/>
          <w:szCs w:val="28"/>
        </w:rPr>
        <w:t>combin</w:t>
      </w:r>
      <w:r>
        <w:rPr>
          <w:rFonts w:hint="eastAsia"/>
          <w:b/>
          <w:bCs/>
          <w:sz w:val="28"/>
          <w:szCs w:val="28"/>
        </w:rPr>
        <w:t>ing</w:t>
      </w:r>
      <w:r>
        <w:rPr>
          <w:b/>
          <w:bCs/>
          <w:sz w:val="28"/>
          <w:szCs w:val="28"/>
        </w:rPr>
        <w:t xml:space="preserve"> efforts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 of parents and friends. </w:t>
      </w:r>
    </w:p>
    <w:p w14:paraId="6E78EB41" w14:textId="77777777" w:rsidR="00331F31" w:rsidRDefault="00331F31">
      <w:pPr>
        <w:jc w:val="both"/>
        <w:rPr>
          <w:b/>
          <w:sz w:val="28"/>
          <w:szCs w:val="28"/>
          <w:vertAlign w:val="superscript"/>
        </w:rPr>
      </w:pPr>
    </w:p>
    <w:p w14:paraId="2FE61DF1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28. Microsoft PowerPoint has </w:t>
      </w:r>
      <w:r>
        <w:rPr>
          <w:rFonts w:hint="eastAsia"/>
          <w:b/>
          <w:bCs/>
          <w:sz w:val="28"/>
          <w:szCs w:val="28"/>
        </w:rPr>
        <w:t>dramatically changed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the way which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b/>
          <w:sz w:val="28"/>
          <w:szCs w:val="28"/>
          <w:vertAlign w:val="superscript"/>
        </w:rPr>
        <w:t xml:space="preserve"> </w:t>
      </w:r>
      <w:r>
        <w:rPr>
          <w:rFonts w:hint="eastAsia"/>
          <w:sz w:val="28"/>
          <w:szCs w:val="28"/>
        </w:rPr>
        <w:t>academic and business presentations are made. This article outlines</w:t>
      </w:r>
      <w:r>
        <w:rPr>
          <w:rFonts w:hint="eastAsia"/>
          <w:b/>
          <w:bCs/>
          <w:sz w:val="28"/>
          <w:szCs w:val="28"/>
        </w:rPr>
        <w:t xml:space="preserve"> a few tips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on making </w:t>
      </w:r>
      <w:r>
        <w:rPr>
          <w:rFonts w:hint="eastAsia"/>
          <w:b/>
          <w:bCs/>
          <w:sz w:val="28"/>
          <w:szCs w:val="28"/>
        </w:rPr>
        <w:t>more effective and attractive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 PowerPoint presentations.</w:t>
      </w:r>
    </w:p>
    <w:p w14:paraId="2A176DCF" w14:textId="77777777" w:rsidR="00331F31" w:rsidRDefault="00331F31">
      <w:pPr>
        <w:jc w:val="both"/>
        <w:rPr>
          <w:b/>
          <w:sz w:val="28"/>
          <w:szCs w:val="28"/>
          <w:vertAlign w:val="superscript"/>
        </w:rPr>
      </w:pPr>
    </w:p>
    <w:p w14:paraId="5FDC6E12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29. Nutritionists</w:t>
      </w:r>
      <w:r>
        <w:rPr>
          <w:rFonts w:hint="eastAsia"/>
          <w:b/>
          <w:bCs/>
          <w:sz w:val="28"/>
          <w:szCs w:val="28"/>
        </w:rPr>
        <w:t xml:space="preserve"> have interested in</w:t>
      </w:r>
      <w:r>
        <w:rPr>
          <w:b/>
          <w:sz w:val="28"/>
          <w:szCs w:val="28"/>
          <w:vertAlign w:val="superscript"/>
        </w:rPr>
        <w:t>[A]</w:t>
      </w:r>
      <w:r>
        <w:rPr>
          <w:rFonts w:hint="eastAsia"/>
          <w:sz w:val="28"/>
          <w:szCs w:val="28"/>
        </w:rPr>
        <w:t xml:space="preserve"> the benefits of </w:t>
      </w:r>
      <w:r>
        <w:rPr>
          <w:rFonts w:hint="eastAsia"/>
          <w:b/>
          <w:bCs/>
          <w:sz w:val="28"/>
          <w:szCs w:val="28"/>
        </w:rPr>
        <w:t>a healthy balanced diet</w:t>
      </w:r>
      <w:r>
        <w:rPr>
          <w:b/>
          <w:sz w:val="28"/>
          <w:szCs w:val="28"/>
          <w:vertAlign w:val="superscript"/>
        </w:rPr>
        <w:t>[B]</w:t>
      </w:r>
      <w:r>
        <w:rPr>
          <w:rFonts w:hint="eastAsia"/>
          <w:sz w:val="28"/>
          <w:szCs w:val="28"/>
        </w:rPr>
        <w:t xml:space="preserve"> for a long time because </w:t>
      </w:r>
      <w:r>
        <w:rPr>
          <w:rFonts w:hint="eastAsia"/>
          <w:b/>
          <w:bCs/>
          <w:sz w:val="28"/>
          <w:szCs w:val="28"/>
        </w:rPr>
        <w:t>it appears to</w:t>
      </w:r>
      <w:r>
        <w:rPr>
          <w:b/>
          <w:sz w:val="28"/>
          <w:szCs w:val="28"/>
          <w:vertAlign w:val="superscript"/>
        </w:rPr>
        <w:t>[C]</w:t>
      </w:r>
      <w:r>
        <w:rPr>
          <w:rFonts w:hint="eastAsia"/>
          <w:sz w:val="28"/>
          <w:szCs w:val="28"/>
        </w:rPr>
        <w:t xml:space="preserve"> reduce </w:t>
      </w:r>
      <w:r>
        <w:rPr>
          <w:rFonts w:hint="eastAsia"/>
          <w:b/>
          <w:bCs/>
          <w:sz w:val="28"/>
          <w:szCs w:val="28"/>
        </w:rPr>
        <w:t>a person</w:t>
      </w:r>
      <w:r>
        <w:rPr>
          <w:b/>
          <w:bCs/>
          <w:sz w:val="28"/>
          <w:szCs w:val="28"/>
        </w:rPr>
        <w:t>’</w:t>
      </w:r>
      <w:r>
        <w:rPr>
          <w:rFonts w:hint="eastAsia"/>
          <w:b/>
          <w:bCs/>
          <w:sz w:val="28"/>
          <w:szCs w:val="28"/>
        </w:rPr>
        <w:t>s chances</w:t>
      </w:r>
      <w:r>
        <w:rPr>
          <w:b/>
          <w:sz w:val="28"/>
          <w:szCs w:val="28"/>
          <w:vertAlign w:val="superscript"/>
        </w:rPr>
        <w:t>[D]</w:t>
      </w:r>
      <w:r>
        <w:rPr>
          <w:rFonts w:hint="eastAsia"/>
          <w:sz w:val="28"/>
          <w:szCs w:val="28"/>
        </w:rPr>
        <w:t xml:space="preserve"> of developing heart disease, obesity and cancer.  </w:t>
      </w:r>
    </w:p>
    <w:p w14:paraId="26779A82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b/>
          <w:sz w:val="28"/>
          <w:szCs w:val="28"/>
          <w:vertAlign w:val="superscript"/>
        </w:rPr>
        <w:t xml:space="preserve">  </w:t>
      </w:r>
      <w:r>
        <w:rPr>
          <w:rFonts w:hint="eastAsia"/>
          <w:sz w:val="28"/>
          <w:szCs w:val="28"/>
        </w:rPr>
        <w:t xml:space="preserve">    </w:t>
      </w:r>
    </w:p>
    <w:p w14:paraId="556F2B44" w14:textId="77777777" w:rsidR="00331F31" w:rsidRDefault="00000000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30. </w:t>
      </w:r>
      <w:r>
        <w:rPr>
          <w:b/>
          <w:bCs/>
          <w:sz w:val="28"/>
          <w:szCs w:val="28"/>
        </w:rPr>
        <w:t>Linguists</w:t>
      </w:r>
      <w:r>
        <w:rPr>
          <w:b/>
          <w:sz w:val="28"/>
          <w:szCs w:val="28"/>
          <w:vertAlign w:val="superscript"/>
        </w:rPr>
        <w:t>[A]</w:t>
      </w:r>
      <w:r>
        <w:rPr>
          <w:sz w:val="28"/>
          <w:szCs w:val="28"/>
        </w:rPr>
        <w:t xml:space="preserve"> also make great use of </w:t>
      </w:r>
      <w:r>
        <w:rPr>
          <w:b/>
          <w:bCs/>
          <w:sz w:val="28"/>
          <w:szCs w:val="28"/>
        </w:rPr>
        <w:t>structured session</w:t>
      </w:r>
      <w:r>
        <w:rPr>
          <w:b/>
          <w:sz w:val="28"/>
          <w:szCs w:val="28"/>
          <w:vertAlign w:val="superscript"/>
        </w:rPr>
        <w:t>[B]</w:t>
      </w:r>
      <w:r>
        <w:rPr>
          <w:sz w:val="28"/>
          <w:szCs w:val="28"/>
        </w:rPr>
        <w:t xml:space="preserve">, in which they systematically ask </w:t>
      </w:r>
      <w:r>
        <w:rPr>
          <w:b/>
          <w:bCs/>
          <w:sz w:val="28"/>
          <w:szCs w:val="28"/>
        </w:rPr>
        <w:t>their informant</w:t>
      </w:r>
      <w:r>
        <w:rPr>
          <w:rFonts w:hint="eastAsia"/>
          <w:b/>
          <w:bCs/>
          <w:sz w:val="28"/>
          <w:szCs w:val="28"/>
        </w:rPr>
        <w:t>s</w:t>
      </w:r>
      <w:r>
        <w:rPr>
          <w:b/>
          <w:sz w:val="28"/>
          <w:szCs w:val="28"/>
          <w:vertAlign w:val="superscript"/>
        </w:rPr>
        <w:t>[C]</w:t>
      </w:r>
      <w:r>
        <w:rPr>
          <w:sz w:val="28"/>
          <w:szCs w:val="28"/>
        </w:rPr>
        <w:t xml:space="preserve"> for utterances that describe certain </w:t>
      </w:r>
      <w:r>
        <w:rPr>
          <w:rFonts w:hint="eastAsia"/>
          <w:b/>
          <w:bCs/>
          <w:sz w:val="28"/>
          <w:szCs w:val="28"/>
        </w:rPr>
        <w:t>behavior</w:t>
      </w:r>
      <w:r>
        <w:rPr>
          <w:b/>
          <w:sz w:val="28"/>
          <w:szCs w:val="28"/>
          <w:vertAlign w:val="superscript"/>
        </w:rPr>
        <w:t>[D]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 xml:space="preserve"> </w:t>
      </w:r>
    </w:p>
    <w:p w14:paraId="2EDF3A76" w14:textId="77777777" w:rsidR="00331F31" w:rsidRDefault="00331F31">
      <w:pPr>
        <w:jc w:val="both"/>
        <w:rPr>
          <w:sz w:val="28"/>
          <w:szCs w:val="28"/>
        </w:rPr>
      </w:pPr>
    </w:p>
    <w:p w14:paraId="44D293BD" w14:textId="77777777" w:rsidR="00331F31" w:rsidRDefault="00000000">
      <w:pPr>
        <w:jc w:val="both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Keys:</w:t>
      </w:r>
    </w:p>
    <w:p w14:paraId="5D7A8F74" w14:textId="77777777" w:rsidR="00331F31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16-20 CDCCB</w:t>
      </w:r>
    </w:p>
    <w:p w14:paraId="41DE2E28" w14:textId="77777777" w:rsidR="00331F31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21-25 DCBBC</w:t>
      </w:r>
    </w:p>
    <w:p w14:paraId="039D8648" w14:textId="77777777" w:rsidR="00331F31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26-30 ADBAB</w:t>
      </w:r>
    </w:p>
    <w:p w14:paraId="4D353226" w14:textId="77777777" w:rsidR="00331F31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Looks : looks like</w:t>
      </w:r>
    </w:p>
    <w:p w14:paraId="0CD1CC47" w14:textId="77777777" w:rsidR="00331F31" w:rsidRDefault="00331F31">
      <w:pPr>
        <w:rPr>
          <w:sz w:val="28"/>
          <w:szCs w:val="28"/>
        </w:rPr>
      </w:pPr>
    </w:p>
    <w:sectPr w:rsidR="00331F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502F"/>
    <w:rsid w:val="000D502F"/>
    <w:rsid w:val="00331F31"/>
    <w:rsid w:val="00404A5D"/>
    <w:rsid w:val="006C716E"/>
    <w:rsid w:val="00827127"/>
    <w:rsid w:val="0996613D"/>
    <w:rsid w:val="4B176FDA"/>
    <w:rsid w:val="60D2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7D0ED7"/>
  <w15:docId w15:val="{10BDB871-6BE3-4303-9AE1-F8AFDECB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basedOn w:val="a0"/>
    <w:link w:val="a3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811E573-F3E3-4436-B47B-F87C87C7A1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538</Words>
  <Characters>3070</Characters>
  <Application>Microsoft Office Word</Application>
  <DocSecurity>0</DocSecurity>
  <Lines>25</Lines>
  <Paragraphs>7</Paragraphs>
  <ScaleCrop>false</ScaleCrop>
  <Company>NEUQ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心声 铃语</cp:lastModifiedBy>
  <cp:revision>3</cp:revision>
  <cp:lastPrinted>2020-10-08T08:04:00Z</cp:lastPrinted>
  <dcterms:created xsi:type="dcterms:W3CDTF">2020-09-25T02:03:00Z</dcterms:created>
  <dcterms:modified xsi:type="dcterms:W3CDTF">2025-11-14T11:38:00Z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