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rPr>
          <w:b/>
          <w:color w:val="EE0000"/>
          <w:sz w:val="32"/>
        </w:rPr>
      </w:pPr>
      <w:r>
        <w:rPr>
          <w:b/>
          <w:color w:val="EE0000"/>
          <w:sz w:val="32"/>
        </w:rPr>
        <w:t>Deadline: 3</w:t>
      </w:r>
      <w:r>
        <w:rPr>
          <w:b/>
          <w:color w:val="EE0000"/>
          <w:sz w:val="32"/>
          <w:vertAlign w:val="superscript"/>
        </w:rPr>
        <w:t>rd</w:t>
      </w:r>
      <w:r>
        <w:rPr>
          <w:b/>
          <w:color w:val="EE0000"/>
          <w:sz w:val="32"/>
        </w:rPr>
        <w:t xml:space="preserve"> April 2026</w:t>
      </w:r>
    </w:p>
    <w:p>
      <w:pPr>
        <w:jc w:val="center"/>
        <w:rPr>
          <w:b/>
          <w:sz w:val="32"/>
        </w:rPr>
      </w:pPr>
      <w:r>
        <w:rPr>
          <w:b/>
          <w:sz w:val="32"/>
        </w:rPr>
        <w:t>Team building/conflict resolution</w:t>
      </w:r>
    </w:p>
    <w:p>
      <w:pPr>
        <w:rPr>
          <w:rFonts w:ascii="Arial" w:hAnsi="Arial" w:cs="Arial"/>
          <w:b/>
          <w:sz w:val="24"/>
        </w:rPr>
      </w:pPr>
    </w:p>
    <w:p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Working in your groups complete the following exercises:</w:t>
      </w:r>
    </w:p>
    <w:p>
      <w:pPr>
        <w:pStyle w:val="15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Skills and project type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Project Type: Web Development / Computing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Technology Stack: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•Backend: Rust (Actix-Web framework)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•Database: SQLite with r2d2 connection pooling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•Cache: Valkey/Redis (optional) with local cache fallback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•Authentication: JWT with Argon2 password hashing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•Encryption: ECC (Elliptic Curve Cryptography) for data security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Required Skills: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•Rust programming (systems-level, memory-safe)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•Web development (HTTP/1.1, HTTP/2, TLS)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•Database design and optimization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360"/>
        <w:textAlignment w:val="auto"/>
        <w:rPr>
          <w:rFonts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•Template rendering (Tera templating engine)</w:t>
      </w:r>
    </w:p>
    <w:p>
      <w:pPr>
        <w:pStyle w:val="15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Group mission statement and contract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Cs w:val="20"/>
        </w:rPr>
      </w:pPr>
      <w:r>
        <w:rPr>
          <w:rFonts w:hint="default" w:ascii="Arial" w:hAnsi="Arial" w:cs="Arial"/>
          <w:b w:val="0"/>
          <w:bCs/>
          <w:i/>
          <w:szCs w:val="20"/>
          <w:lang w:val="en-US"/>
        </w:rPr>
        <w:t xml:space="preserve">a: </w:t>
      </w:r>
      <w:r>
        <w:rPr>
          <w:rFonts w:hint="default" w:ascii="Arial" w:hAnsi="Arial" w:cs="Arial"/>
          <w:b w:val="0"/>
          <w:bCs/>
          <w:i/>
          <w:szCs w:val="20"/>
        </w:rPr>
        <w:t>"It is the Mission of Team RustBlog to develop a high-performance, memory-efficient blog system using Rust that provides reliable content management, dynamic routing, and secure user authentication. Our knowledgeable and dedicated team will deliver a production-ready system that demonstrates excellence in systems programming and web development." Team</w:t>
      </w:r>
    </w:p>
    <w:p>
      <w:pPr>
        <w:pStyle w:val="15"/>
        <w:ind w:left="360"/>
        <w:rPr>
          <w:rFonts w:ascii="Arial" w:hAnsi="Arial" w:cs="Arial"/>
          <w:b/>
        </w:rPr>
      </w:pPr>
      <w:r>
        <w:rPr>
          <w:rFonts w:hint="default" w:ascii="Arial" w:hAnsi="Arial" w:cs="Arial"/>
          <w:b w:val="0"/>
          <w:bCs/>
          <w:i/>
          <w:szCs w:val="20"/>
          <w:lang w:val="en-US"/>
        </w:rPr>
        <w:t xml:space="preserve">b: </w:t>
      </w:r>
      <w:r>
        <w:rPr>
          <w:rFonts w:hint="default" w:ascii="Arial" w:hAnsi="Arial" w:cs="Arial"/>
          <w:b w:val="0"/>
          <w:bCs/>
          <w:i/>
          <w:szCs w:val="20"/>
        </w:rPr>
        <w:t>Contract: •All team members will contribute fairly and consistently •Meetings will be attended punctually; notify team if unavailable •Code must be documented and reviewed before merging •Disagreements will be resolved through respectful discussion •Git commit messages must be clear and descriptive</w:t>
      </w: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Outline what you propose to do for your project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RustBlog is a modern blog system built entirely in Rust, designed for high performance and minimal resource consumption. The system provides: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•Article management with Markdown support and version history</w:t>
      </w:r>
    </w:p>
    <w:p>
      <w:pPr>
        <w:pStyle w:val="15"/>
        <w:ind w:left="0" w:leftChars="0" w:firstLine="0" w:firstLineChars="0"/>
        <w:jc w:val="center"/>
        <w:rPr>
          <w:rFonts w:hint="default"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•Dynamic routing engine supporting runtime route updates</w:t>
      </w:r>
    </w:p>
    <w:p>
      <w:pPr>
        <w:pStyle w:val="15"/>
        <w:ind w:left="0" w:leftChars="0" w:firstLine="0" w:firstLineChars="0"/>
        <w:jc w:val="center"/>
        <w:rPr>
          <w:rFonts w:ascii="Arial" w:hAnsi="Arial" w:cs="Arial"/>
          <w:b w:val="0"/>
          <w:bCs/>
          <w:i/>
          <w:iCs/>
        </w:rPr>
      </w:pPr>
      <w:r>
        <w:rPr>
          <w:rFonts w:hint="default" w:ascii="Arial" w:hAnsi="Arial" w:cs="Arial"/>
          <w:b w:val="0"/>
          <w:bCs/>
          <w:i/>
          <w:iCs/>
        </w:rPr>
        <w:t>•Music library management with metadata extraction</w:t>
      </w: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 xml:space="preserve">Outline your team member roles and responsibilities </w:t>
      </w:r>
    </w:p>
    <w:p>
      <w:pPr>
        <w:pStyle w:val="15"/>
        <w:ind w:left="360"/>
        <w:rPr>
          <w:rFonts w:ascii="Arial" w:hAnsi="Arial" w:cs="Arial"/>
          <w:b/>
          <w:i/>
          <w:szCs w:val="20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903"/>
        <w:gridCol w:w="29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Team Member Name &amp; ID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Major Responsibility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Minor Responsibility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15" w:type="dxa"/>
          </w:tcPr>
          <w:p>
            <w:pPr>
              <w:spacing w:after="0" w:line="36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202432110230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Developer/Programme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Researcher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202432110219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reporting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distribute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tesing platform compability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202432110216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Systems Analyst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 Analyst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3115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202432110218</w:t>
            </w:r>
          </w:p>
        </w:tc>
        <w:tc>
          <w:tcPr>
            <w:tcW w:w="2903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pptmaker</w:t>
            </w:r>
          </w:p>
        </w:tc>
        <w:tc>
          <w:tcPr>
            <w:tcW w:w="2961" w:type="dxa"/>
          </w:tcPr>
          <w:p>
            <w:pPr>
              <w:spacing w:after="0" w:line="240" w:lineRule="auto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presentation</w:t>
            </w:r>
          </w:p>
        </w:tc>
      </w:tr>
    </w:tbl>
    <w:p>
      <w:pPr>
        <w:pStyle w:val="15"/>
        <w:ind w:left="0" w:leftChars="0" w:firstLine="0" w:firstLineChars="0"/>
        <w:rPr>
          <w:rFonts w:ascii="Arial" w:hAnsi="Arial" w:cs="Arial"/>
          <w:b/>
        </w:rPr>
      </w:pPr>
    </w:p>
    <w:p>
      <w:pPr>
        <w:pStyle w:val="15"/>
        <w:ind w:left="360"/>
        <w:rPr>
          <w:rFonts w:ascii="Arial" w:hAnsi="Arial" w:cs="Arial"/>
          <w:b/>
        </w:rPr>
      </w:pPr>
    </w:p>
    <w:p>
      <w:pPr>
        <w:pStyle w:val="15"/>
        <w:numPr>
          <w:ilvl w:val="0"/>
          <w:numId w:val="1"/>
        </w:numPr>
        <w:spacing w:after="0" w:line="240" w:lineRule="auto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Outline the aims and scope of your project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Project Aim: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To design, develop, and deploy a production-ready, high-performance blog system using the Rust programming language that demonstrates modern web development practices, memory safety guarantees, and optimized resource consumption suitable for low-specification hosting environments.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Project Scope - Five Ws Analysis: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Who (Stakeholders):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Primary Users: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Individual bloggers and content creators who want a self-hosted blogging platform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Writers who prefer Markdown-based content creation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Privacy-conscious users who want control over their data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Secondary Users: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Small organizations and communities needing a lightweight website solution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Developers seeking a reference implementation for Rust web development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Students learning systems programming and web development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Project Team: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Developer/Programmer (Major) - Backend API, database design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Project Manager (Major) - Planning, coordination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Developer/Programmer (Major) - Frontend, security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Systems Analyst (Minor) - Requirements, architecture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External Stakeholders: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System administrators who will deploy and maintain the system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End readers/visitors who consume blog content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Future contributors who may extend the project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What (System Requirements):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Core Features: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Article/passage management with Markdown content support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User authentication and role-based access control (Admin, Editor, Subscriber)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Dynamic routing system with runtime configuration updates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Music library management with audio metadata extraction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File upload and media attachment handling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Comment system with moderation capabilities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Chinese text summarization using TextRank algorithm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Visitor analytics with GeoIP-based geolocation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Settings and configuration management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Technical Requirements: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RESTful API endpoints for all operations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Template-based page rendering using Tera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Multi-level caching (Valkey/Redis with local fallback)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Secure password hashing using Argon2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ECC encryption for sensitive data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JWT-based authentication tokens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Database connection pooling with r2d2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Performance profiling and benchmarking support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Multiple memory allocator options (jemalloc, mimalloc, tcmalloc)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Non-Functional Requirements: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Startup memory usage under 25MB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Runtime memory usage under 80MB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Support for HTTP/1.1 and HTTP/2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Graceful shutdown handling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Structured logging with tracing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Why (Project Justification):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Market Context: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Existing blog platforms like WordPress, Ghost, and Squarespace often require significant server resources (minimum 512MB-1GB RAM) and have complex dependency chains. Many require database servers, PHP runtimes, or managed cloud services.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Problem Statement: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There is a need for a modern, feature-rich blogging platform that can run on minimal resources (2GB RAM VPS or lower), reducing hosting costs and environmental impact while maintaining performance and security.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Solution Benefits: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Dramatically reduced hosting costs (can run on free-tier or low-cost VPS)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Enhanced security through Rust's memory safety guarantees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Fast performance with near-zero garbage collection overhead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Simple deployment with single binary distribution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Demonstrates advanced Rust programming techniques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Educational value for learning systems-level web development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Strategic Value: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This project showcases the practical application of Rust in real-world web development, bridging the gap between systems programming and application development. It serves as a proof-of-concept for using memory-safe languages in resource-constrained environments.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When (Project Timeline):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Development Phase: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Semester 2: Core development and feature implementation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Sprint 1-2 (Weeks 1-4): Project setup, core architecture, basic blog functionality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Sprint 3-4 (Weeks 5-8): Authentication, authorization, user management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Sprint 5-6 (Weeks 9-12): Dynamic routing, advanced features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Sprint 7-8 (Weeks 13-16): Testing, optimization, documentation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Final Review: Performance testing and deployment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Maintenance Phase: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Ongoing: Bug fixes, security updates, dependency maintenance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As needed: Feature enhancements based on user feedback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Key Milestones: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Project Proposal submission: 3rd April 2026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Core functionality completion: Mid-semester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Full feature completion: End of semester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Final documentation and presentation: End of semester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Where (Deployment Environment):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Target Platforms: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Linux (primary, recommended)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macOS (development and testing)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Windows (limited support)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Hosting Environments: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Cloud VPS (DigitalOcean, Vultr, Linode) with 2GB RAM or less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Edge computing devices (Raspberry Pi, Orange Pi)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Shared hosting environments with limited resources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Docker containers with resource constraints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Local development machines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Infrastructure Requirements: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Operating System: Linux (Ubuntu 20.04+ recommended)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Disk Space: 100MB for binary, plus storage for content/media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Network: Internet connection for GeoIP updates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Optional: GeoLite2-City.mmdb for geolocation features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Optional: Valkey/Redis server for distributed caching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System Architecture Scope: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Monolithic application design (single binary)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SQLite database (embedded, no separate database server)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File-based storage for media and attachments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Configuration via command-line arguments or TOML file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Geographic Scope: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Global deployment capability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Timezone-aware features for scheduled posts</w:t>
      </w:r>
    </w:p>
    <w:p>
      <w:pPr>
        <w:pStyle w:val="15"/>
        <w:ind w:left="360"/>
        <w:rPr>
          <w:rFonts w:hint="default" w:ascii="Arial" w:hAnsi="Arial" w:cs="Arial"/>
          <w:b w:val="0"/>
          <w:bCs/>
          <w:i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UTF-8 encoding for international character support</w:t>
      </w:r>
    </w:p>
    <w:p>
      <w:pPr>
        <w:pStyle w:val="15"/>
        <w:ind w:left="360"/>
        <w:rPr>
          <w:rFonts w:ascii="Arial" w:hAnsi="Arial" w:cs="Arial"/>
          <w:b w:val="0"/>
          <w:bCs/>
          <w:sz w:val="18"/>
          <w:szCs w:val="18"/>
        </w:rPr>
      </w:pPr>
      <w:r>
        <w:rPr>
          <w:rFonts w:hint="default" w:ascii="Arial" w:hAnsi="Arial" w:cs="Arial"/>
          <w:b w:val="0"/>
          <w:bCs/>
          <w:i/>
          <w:sz w:val="18"/>
          <w:szCs w:val="18"/>
        </w:rPr>
        <w:t>- Localization-ready template system</w:t>
      </w:r>
    </w:p>
    <w:p>
      <w:pPr>
        <w:pStyle w:val="15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Methodology/approach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6.1</w:t>
      </w:r>
      <w:r>
        <w:rPr>
          <w:rFonts w:hint="default" w:ascii="Arial" w:hAnsi="Arial" w:cs="Arial"/>
          <w:sz w:val="20"/>
        </w:rPr>
        <w:t xml:space="preserve"> Early Feedback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Regular sprint reviews provide stakeholders with early visibility into the system's functionality and performance characteristics. Given RustBlog's focus on low resource consumption (&lt;80MB runtime), early benchmarking feedback is invaluable for optimization decisions.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6.2</w:t>
      </w:r>
      <w:r>
        <w:rPr>
          <w:rFonts w:hint="default" w:ascii="Arial" w:hAnsi="Arial" w:cs="Arial"/>
          <w:sz w:val="20"/>
        </w:rPr>
        <w:t xml:space="preserve"> Risk Mitigation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With a complex technical stack (Rust, SQLite, JWT, ECC encryption), breaking work into sprints helps identify technical risks early. If a particular library or approach proves unsuitable, we can pivot within a two-week sprint rather than after months of development.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</w:t>
      </w:r>
      <w:r>
        <w:rPr>
          <w:rFonts w:hint="default" w:ascii="Arial" w:hAnsi="Arial" w:cs="Arial"/>
          <w:sz w:val="20"/>
        </w:rPr>
        <w:t>.</w:t>
      </w:r>
      <w:r>
        <w:rPr>
          <w:rFonts w:hint="default" w:ascii="Arial" w:hAnsi="Arial" w:cs="Arial"/>
          <w:sz w:val="20"/>
          <w:lang w:val="en-US"/>
        </w:rPr>
        <w:t>3</w:t>
      </w:r>
      <w:r>
        <w:rPr>
          <w:rFonts w:hint="default" w:ascii="Arial" w:hAnsi="Arial" w:cs="Arial"/>
          <w:sz w:val="20"/>
        </w:rPr>
        <w:t xml:space="preserve"> Team Collaboration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For a small team with defined roles (developers, project manager, business analyst), Agile ceremonies (daily stand-ups, sprint planning, retrospectives) ensure everyone remains aligned and blockers are addressed promptly.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  <w:lang w:val="en-US"/>
        </w:rPr>
        <w:t>6.4</w:t>
      </w:r>
      <w:r>
        <w:rPr>
          <w:rFonts w:hint="default" w:ascii="Arial" w:hAnsi="Arial" w:cs="Arial"/>
          <w:sz w:val="20"/>
        </w:rPr>
        <w:t xml:space="preserve"> Design Patterns Applied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Our implementation follows established design patterns suitable for Rust's ownership model: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Repository Pattern: Abstracts database operations, providing a clean interface for data access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Service Layer: Encapsulates business logic separate from HTTP handlers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Dependency Injection: Manages application state through Arc&lt;RwLock&lt;T&gt;&gt;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- Middleware Pattern: Handles cross-cutting concerns (authentication, logging, compression)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80" w:line="240" w:lineRule="auto"/>
        <w:ind w:left="360"/>
        <w:textAlignment w:val="auto"/>
        <w:rPr>
          <w:rFonts w:ascii="Arial" w:hAnsi="Arial" w:cs="Arial"/>
          <w:sz w:val="20"/>
        </w:rPr>
      </w:pPr>
      <w:r>
        <w:rPr>
          <w:rFonts w:hint="default" w:ascii="Arial" w:hAnsi="Arial" w:cs="Arial"/>
          <w:sz w:val="20"/>
        </w:rPr>
        <w:t>These patterns complement Rust's module system and trait-based polymorphism, ensuring maintainable and type-safe code.</w:t>
      </w:r>
    </w:p>
    <w:p>
      <w:pPr>
        <w:pStyle w:val="15"/>
        <w:ind w:left="360"/>
        <w:rPr>
          <w:b/>
          <w:sz w:val="28"/>
        </w:rPr>
      </w:pPr>
    </w:p>
    <w:p>
      <w:pPr>
        <w:pStyle w:val="2"/>
        <w:spacing w:after="200"/>
        <w:jc w:val="left"/>
      </w:pPr>
      <w:r>
        <w:rPr>
          <w:rFonts w:hint="default"/>
          <w:lang w:val="en-US"/>
        </w:rPr>
        <w:t>7</w:t>
      </w:r>
      <w:r>
        <w:t>.</w:t>
      </w:r>
      <w:r>
        <w:rPr>
          <w:sz w:val="28"/>
          <w:szCs w:val="28"/>
        </w:rPr>
        <w:t xml:space="preserve"> Project Risks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Assessment Overview</w:t>
      </w:r>
    </w:p>
    <w:p>
      <w:pPr>
        <w:spacing w:after="120"/>
        <w:jc w:val="left"/>
      </w:pPr>
      <w:r>
        <w:t>A comprehensive risk assessment is essential for ensuring project success. The following risks have been identified and evaluated based on their likelihood, impact, and proposed mitigation strategies.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Register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614"/>
        <w:gridCol w:w="2847"/>
        <w:gridCol w:w="837"/>
        <w:gridCol w:w="725"/>
        <w:gridCol w:w="559"/>
        <w:gridCol w:w="725"/>
        <w:gridCol w:w="2623"/>
        <w:gridCol w:w="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Risk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Risk 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Likelihood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Severity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Mitigation Strategy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Owner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Rust Learning Curve</w:t>
            </w:r>
            <w:r>
              <w:t xml:space="preserve"> – Team members unfamiliar with Rust's ownership model, borrow checker, and lifetime annotations may face significant learning overhead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High</w:t>
            </w:r>
          </w:p>
        </w:tc>
        <w:tc>
          <w:p>
            <w:pPr>
              <w:jc w:val="left"/>
            </w:pPr>
            <w:r>
              <w:t>Pair programming sessions, Rust book exercises, code reviews, mentorship from experienced members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Scope Creep</w:t>
            </w:r>
            <w:r>
              <w:t xml:space="preserve"> – Additional features may be requested during development (e.g., additional encryption algorithms, API integrations)</w:t>
            </w:r>
          </w:p>
        </w:tc>
        <w:tc>
          <w:p>
            <w:pPr>
              <w:jc w:val="left"/>
            </w:pPr>
            <w:r>
              <w:t>Scope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Strict sprint planning, MoSCoW prioritization, change control process, clear scope boundary definition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R-03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Team Member Availability</w:t>
            </w:r>
            <w:r>
              <w:t xml:space="preserve"> – Members may have conflicting schedules, exams, or personal commitments affecting participation</w:t>
            </w:r>
          </w:p>
        </w:tc>
        <w:tc>
          <w:p>
            <w:pPr>
              <w:jc w:val="left"/>
            </w:pPr>
            <w:r>
              <w:t>Resource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High</w:t>
            </w:r>
          </w:p>
        </w:tc>
        <w:tc>
          <w:p>
            <w:pPr>
              <w:jc w:val="left"/>
            </w:pPr>
            <w:r>
              <w:t>Cross-training, documentation of all work, backup assignments, flexible meeting times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R-04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Database Performance Issues</w:t>
            </w:r>
            <w:r>
              <w:t xml:space="preserve"> – SQLite may become a bottleneck under high traffic or complex queries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Query optimization, indexing strategy, connection pooling, consider alternative databases if needed</w:t>
            </w:r>
          </w:p>
        </w:tc>
        <w:tc>
          <w:p>
            <w:pPr>
              <w:jc w:val="left"/>
            </w:pPr>
            <w:r>
              <w:t>Database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R-05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Security Vulnerabilities</w:t>
            </w:r>
            <w:r>
              <w:t xml:space="preserve"> – Potential SQL injection, XSS, or authentication bypass vulnerabilities</w:t>
            </w:r>
          </w:p>
        </w:tc>
        <w:tc>
          <w:p>
            <w:pPr>
              <w:jc w:val="left"/>
            </w:pPr>
            <w:r>
              <w:t>Security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Code security audits, parameterized queries (already implemented), input validation, dependency scanning</w:t>
            </w:r>
          </w:p>
        </w:tc>
        <w:tc>
          <w:p>
            <w:pPr>
              <w:jc w:val="left"/>
            </w:pPr>
            <w:r>
              <w:t>Security Analyst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R-06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Performance Optimization Failure</w:t>
            </w:r>
            <w:r>
              <w:t xml:space="preserve"> – Inability to achieve target memory usage (&lt;80MB) or response time goals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Early and regular profiling using pprof, benchmark-driven development, multiple memory allocator options (jemalloc/mimalloc/tcmalloc)</w:t>
            </w:r>
          </w:p>
        </w:tc>
        <w:tc>
          <w:p>
            <w:pPr>
              <w:jc w:val="left"/>
            </w:pPr>
            <w:r>
              <w:t>Performance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R-07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Third-Party Library Dependencies</w:t>
            </w:r>
            <w:r>
              <w:t xml:space="preserve"> – Crate version conflicts, deprecated APIs, or abandoned libraries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Careful crate selection, pin versions in Cargo.toml, maintain compatibility matrix, have backup alternatives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R-08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Template Rendering Complexity</w:t>
            </w:r>
            <w:r>
              <w:t xml:space="preserve"> – Tera templating may not meet all frontend requirements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Prototype frontend components early, consider alternative templating engines, use component-based design</w:t>
            </w:r>
          </w:p>
        </w:tc>
        <w:tc>
          <w:p>
            <w:pPr>
              <w:jc w:val="left"/>
            </w:pPr>
            <w:r>
              <w:t>Frontend Developer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R-09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Integration Failures</w:t>
            </w:r>
            <w:r>
              <w:t xml:space="preserve"> – Redis/Valkey caching, GeoIP, or music metadata extraction may not integrate smoothly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Early integration testing, graceful degradation design, local cache fallback</w:t>
            </w:r>
          </w:p>
        </w:tc>
        <w:tc>
          <w:p>
            <w:pPr>
              <w:jc w:val="left"/>
            </w:pPr>
            <w:r>
              <w:t>Backend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R-10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Documentation Quality</w:t>
            </w:r>
            <w:r>
              <w:t xml:space="preserve"> – Incomplete or outdated documentation affecting maintenance</w:t>
            </w:r>
          </w:p>
        </w:tc>
        <w:tc>
          <w:p>
            <w:pPr>
              <w:jc w:val="left"/>
            </w:pPr>
            <w:r>
              <w:t>Process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Inline documentation standards, rustdoc for public APIs, maintain README and API docs</w:t>
            </w:r>
          </w:p>
        </w:tc>
        <w:tc>
          <w:p>
            <w:pPr>
              <w:jc w:val="left"/>
            </w:pPr>
            <w:r>
              <w:t>All Developers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Build/Release Issues</w:t>
            </w:r>
            <w:r>
              <w:t xml:space="preserve"> – Cross-platform compilation issues, TLS certificates, or deployment configuration problems</w:t>
            </w:r>
          </w:p>
        </w:tc>
        <w:tc>
          <w:p>
            <w:pPr>
              <w:jc w:val="left"/>
            </w:pPr>
            <w:r>
              <w:t>Technical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Medium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Low</w:t>
            </w:r>
          </w:p>
        </w:tc>
        <w:tc>
          <w:p>
            <w:pPr>
              <w:jc w:val="left"/>
            </w:pPr>
            <w:r>
              <w:t>CI/CD pipeline testing, containerization, comprehensive deployment guide</w:t>
            </w:r>
          </w:p>
        </w:tc>
        <w:tc>
          <w:p>
            <w:pPr>
              <w:jc w:val="left"/>
            </w:pPr>
            <w:r>
              <w:t>DevOps Lead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R-12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Stakeholder Expectation Mismatch</w:t>
            </w:r>
            <w:r>
              <w:t xml:space="preserve"> – Deliverables may not meet tutor/client expectations</w:t>
            </w:r>
          </w:p>
        </w:tc>
        <w:tc>
          <w:p>
            <w:pPr>
              <w:jc w:val="left"/>
            </w:pPr>
            <w:r>
              <w:t>Communication</w:t>
            </w:r>
          </w:p>
        </w:tc>
        <w:tc>
          <w:p>
            <w:pPr>
              <w:jc w:val="left"/>
            </w:pPr>
            <w:r>
              <w:t>Low</w:t>
            </w:r>
          </w:p>
        </w:tc>
        <w:tc>
          <w:p>
            <w:pPr>
              <w:jc w:val="left"/>
            </w:pPr>
            <w:r>
              <w:t>High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Medium</w:t>
            </w:r>
          </w:p>
        </w:tc>
        <w:tc>
          <w:p>
            <w:pPr>
              <w:jc w:val="left"/>
            </w:pPr>
            <w:r>
              <w:t>Regular progress demos, early feedback collection, clear requirements documentation</w:t>
            </w:r>
          </w:p>
        </w:tc>
        <w:tc>
          <w:p>
            <w:pPr>
              <w:jc w:val="left"/>
            </w:pPr>
            <w:r>
              <w:t>Project Manager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Risk Severity Matrix</w:t>
      </w:r>
    </w:p>
    <w:p>
      <w:pPr>
        <w:spacing w:after="240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66"/>
        <w:gridCol w:w="2180"/>
        <w:gridCol w:w="2822"/>
        <w:gridCol w:w="23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(Low)**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(Medium)**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**Impact (High)**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Likelihood (High)</w:t>
            </w:r>
          </w:p>
        </w:tc>
        <w:tc>
          <w:p>
            <w:pPr>
              <w:jc w:val="left"/>
            </w:pPr>
            <w:r>
              <w:t>R‑08 (Low)</w:t>
            </w:r>
          </w:p>
        </w:tc>
        <w:tc>
          <w:p>
            <w:pPr>
              <w:jc w:val="left"/>
            </w:pPr>
            <w:r>
              <w:t>R‑02 (Medium)</w:t>
            </w:r>
          </w:p>
        </w:tc>
        <w:tc>
          <w:p>
            <w:pPr>
              <w:jc w:val="left"/>
            </w:pPr>
            <w:r>
              <w:t>R‑01, R‑03 (High)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rPr>
                <w:b/>
                <w:bCs/>
              </w:rPr>
              <w:t>Likelihood (Medium)</w:t>
            </w:r>
          </w:p>
        </w:tc>
        <w:tc>
          <w:p>
            <w:pPr>
              <w:jc w:val="left"/>
            </w:pPr>
            <w:r>
              <w:t>R‑09 (Low)</w:t>
            </w:r>
          </w:p>
        </w:tc>
        <w:tc>
          <w:p>
            <w:pPr>
              <w:jc w:val="left"/>
            </w:pPr>
            <w:r>
              <w:t>R‑06, R‑10 (Medium)</w:t>
            </w:r>
          </w:p>
        </w:tc>
        <w:tc>
          <w:p>
            <w:pPr>
              <w:jc w:val="left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jc w:val="left"/>
            </w:pPr>
            <w:r>
              <w:rPr>
                <w:b/>
                <w:bCs/>
              </w:rPr>
              <w:t>Likelihood (Low)</w:t>
            </w:r>
          </w:p>
        </w:tc>
        <w:tc>
          <w:p>
            <w:pPr>
              <w:jc w:val="left"/>
            </w:pPr>
            <w:r>
              <w:t>R‑07, R‑11 (Low)</w:t>
            </w:r>
          </w:p>
        </w:tc>
        <w:tc>
          <w:p>
            <w:pPr>
              <w:jc w:val="left"/>
            </w:pPr>
            <w:r>
              <w:t>R‑04, R‑05, R‑12 (Medium)</w:t>
            </w:r>
          </w:p>
        </w:tc>
        <w:tc>
          <w:p>
            <w:pPr>
              <w:jc w:val="left"/>
            </w:pPr>
            <w:r>
              <w:t>–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>High‑priority risks requiring immediate attention: R‑01, R‑03</w:t>
      </w:r>
      <w:r>
        <w:t xml:space="preserve"> </w:t>
      </w:r>
    </w:p>
    <w:p>
      <w:pPr>
        <w:pStyle w:val="3"/>
        <w:spacing w:after="200"/>
        <w:jc w:val="left"/>
      </w:pPr>
      <w:r>
        <w:t>High‑Priority Risks Detail</w:t>
      </w:r>
    </w:p>
    <w:p>
      <w:pPr>
        <w:pStyle w:val="4"/>
        <w:spacing w:after="200"/>
        <w:jc w:val="left"/>
      </w:pPr>
      <w:r>
        <w:t>R‑01: Rust Learning Curve</w:t>
      </w:r>
    </w:p>
    <w:p>
      <w:pPr>
        <w:spacing w:after="120"/>
        <w:jc w:val="left"/>
      </w:pPr>
      <w:r>
        <w:rPr>
          <w:b/>
          <w:bCs/>
        </w:rPr>
        <w:t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Week 1‑2</w:t>
      </w:r>
      <w:r>
        <w:t xml:space="preserve">: Mandatory completion of “The Rust Programming Language” book chapters 1‑10.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Week 3+</w:t>
      </w:r>
      <w:r>
        <w:t xml:space="preserve">: Pair programming on core modules with experienced members.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Weekly</w:t>
      </w:r>
      <w:r>
        <w:t xml:space="preserve">: Code review sessions focusing on Rust idioms and best practices.  </w:t>
      </w:r>
    </w:p>
    <w:p>
      <w:pPr>
        <w:spacing w:after="100"/>
        <w:ind w:left="20"/>
        <w:jc w:val="left"/>
        <w:rPr>
          <w:sz w:val="24"/>
          <w:szCs w:val="24"/>
        </w:rPr>
      </w:pPr>
      <w:r>
        <w:t xml:space="preserve">4. </w:t>
      </w:r>
      <w:r>
        <w:rPr>
          <w:b/>
          <w:bCs/>
        </w:rPr>
        <w:t>Resources</w:t>
      </w:r>
      <w:r>
        <w:t>: rust‑lang.org/book, Rust By Example, exercism.io Rust track.</w:t>
      </w:r>
    </w:p>
    <w:p>
      <w:pPr>
        <w:pStyle w:val="4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R‑03: Team Member Availability</w:t>
      </w:r>
    </w:p>
    <w:p>
      <w:pPr>
        <w:spacing w:after="120"/>
        <w:jc w:val="left"/>
      </w:pPr>
      <w:r>
        <w:rPr>
          <w:b/>
          <w:bCs/>
        </w:rPr>
        <w:t>Detailed Mitigation Plan:</w:t>
      </w:r>
      <w:r>
        <w:t xml:space="preserve">  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Documentation</w:t>
      </w:r>
      <w:r>
        <w:t xml:space="preserve">: All code must include comprehensive comments.  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Knowledge Sharing</w:t>
      </w:r>
      <w:r>
        <w:t xml:space="preserve">: Weekly “show and tell” sessions for each feature.  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Flexible Roles</w:t>
      </w:r>
      <w:r>
        <w:t xml:space="preserve">: Team members trained on multiple modules.  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Communication</w:t>
      </w:r>
      <w:r>
        <w:t>: Use asynchronous tools (Discord/Teams) for updates.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  <w:rPr>
          <w:sz w:val="24"/>
          <w:szCs w:val="24"/>
        </w:rPr>
      </w:pPr>
      <w:r>
        <w:rPr>
          <w:sz w:val="24"/>
          <w:szCs w:val="24"/>
        </w:rPr>
        <w:t>Monitoring and Review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Weekly Risk Review</w:t>
      </w:r>
      <w:r>
        <w:t xml:space="preserve">: Assess risk status during team meetings.  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Sprint Retrospective</w:t>
      </w:r>
      <w:r>
        <w:t xml:space="preserve">: Update risk register based on sprint outcomes.  </w:t>
      </w:r>
    </w:p>
    <w:p>
      <w:pPr>
        <w:pStyle w:val="15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>Trigger‑Based Review</w:t>
      </w:r>
      <w:r>
        <w:t>: Immediate review when significant changes occur.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3"/>
        <w:spacing w:after="200"/>
        <w:jc w:val="left"/>
      </w:pPr>
      <w:r>
        <w:t>Contingency Plans</w:t>
      </w:r>
    </w:p>
    <w:p>
      <w:pPr>
        <w:spacing w:after="240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10"/>
        <w:gridCol w:w="52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>Risk Trigger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>Contingency Action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Rust learning takes &gt;2 weeks longer than planned</w:t>
            </w:r>
          </w:p>
        </w:tc>
        <w:tc>
          <w:p>
            <w:pPr>
              <w:jc w:val="left"/>
            </w:pPr>
            <w:r>
              <w:t>Extend sprint, reduce initial feature scope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Team member becomes unavailable for &gt;1 week</w:t>
            </w:r>
          </w:p>
        </w:tc>
        <w:tc>
          <w:p>
            <w:pPr>
              <w:jc w:val="left"/>
            </w:pPr>
            <w:r>
              <w:t>Redistribute tasks, prioritize critical path items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jc w:val="left"/>
            </w:pPr>
            <w:r>
              <w:t>Performance targets not met by mid‑project</w:t>
            </w:r>
          </w:p>
        </w:tc>
        <w:tc>
          <w:p>
            <w:pPr>
              <w:jc w:val="left"/>
            </w:pPr>
            <w:r>
              <w:t>Engage performance optimization sprint, consult Rust community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jc w:val="left"/>
            </w:pPr>
            <w:r>
              <w:t>Security vulnerability discovered</w:t>
            </w:r>
          </w:p>
        </w:tc>
        <w:tc>
          <w:p>
            <w:pPr>
              <w:jc w:val="left"/>
            </w:pPr>
            <w:r>
              <w:t>Emergency patch process, security audit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>Note: This risk assessment is a living document and should be updated throughout the project lifecycle. All team members are responsible for identifying and reporting new risks as they emerge.</w:t>
      </w:r>
    </w:p>
    <w:p>
      <w:pPr>
        <w:pStyle w:val="15"/>
        <w:numPr>
          <w:ilvl w:val="0"/>
          <w:numId w:val="0"/>
        </w:numPr>
        <w:ind w:leftChars="0"/>
        <w:rPr>
          <w:b/>
          <w:sz w:val="28"/>
        </w:rPr>
      </w:pP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8</w:t>
      </w:r>
      <w:r>
        <w:rPr>
          <w:sz w:val="32"/>
          <w:szCs w:val="32"/>
        </w:rPr>
        <w:t>. Meetings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Meeting Schedule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t>Regular Team Meetings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62"/>
        <w:gridCol w:w="1108"/>
        <w:gridCol w:w="1108"/>
        <w:gridCol w:w="1015"/>
        <w:gridCol w:w="1108"/>
        <w:gridCol w:w="1847"/>
        <w:gridCol w:w="20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Meeting 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Frequency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Time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Duration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Platform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Notes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 Team Meeting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60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Mandatory for all members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Planning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Bi-weekly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90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At sprint start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Retrospective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Bi-weekly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 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8:00PM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45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Microsoft Teams / Discord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At sprint end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Daily Stand-up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Daily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Weekdays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9:00 AM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15 min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 (text)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Asynchronous option available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Ad-hoc Meetings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</w:pPr>
      <w:r>
        <w:t>Ad-hoc meetings may be scheduled as needed for: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Critical decision-making requiring immediate discussion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Technical troubleshooting sessions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Stakeholder presentations or demonstrations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Emergency issue resolution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Norms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All members should join on time; notify the group at least 2 hours in advance if unable to attend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Meetings will be recorded (audio only) for absent members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Meeting notes will be distributed within 24 hours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Action items must be acknowledged within 48 hours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Communication Channels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64"/>
        <w:gridCol w:w="3866"/>
        <w:gridCol w:w="31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Channel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Purpose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Response 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Discord/Teams (General)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Casual discussion, updates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4 hours (working hours)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Discord/Teams (Urgent)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Critical issues requiring immediate attention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1 hour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Email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Formal communication, documentation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24 hours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GitHub Issues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Task tracking, bug reports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Within 48 hours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Conflict Resolution Protocol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Communication Ground Rules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1. </w:t>
      </w:r>
      <w:r>
        <w:rPr>
          <w:b/>
          <w:bCs/>
        </w:rPr>
        <w:t>Respect</w:t>
      </w:r>
      <w:r>
        <w:t>: All opinions are valued; no member should feel dismissed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2. </w:t>
      </w:r>
      <w:r>
        <w:rPr>
          <w:b/>
          <w:bCs/>
        </w:rPr>
        <w:t>Clarity</w:t>
      </w:r>
      <w:r>
        <w:t>: Express concerns directly and specifically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3. </w:t>
      </w:r>
      <w:r>
        <w:rPr>
          <w:b/>
          <w:bCs/>
        </w:rPr>
        <w:t>Constructive</w:t>
      </w:r>
      <w:r>
        <w:t>: Focus on solutions, not blame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4. </w:t>
      </w:r>
      <w:r>
        <w:rPr>
          <w:b/>
          <w:bCs/>
        </w:rPr>
        <w:t>Transparency</w:t>
      </w:r>
      <w:r>
        <w:t>: Share problems early before they escalate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Resolution Process</w:t>
      </w:r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1: Direct Discussion (Day 0)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Member with concern addresses issue directly with involved parties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Attempt to resolve collaboratively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2: Team Mediation (Day 1-2)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Bring issue to weekly meeting for team input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Project Manager facilitates discussion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Document agreed resolution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Step 3: Escalation (Day 3+)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Escalate to module lead or external mediator if unresolved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Document escalation and outcome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Implement preventive measures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Known Conflict Scenarios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91"/>
        <w:gridCol w:w="3494"/>
        <w:gridCol w:w="34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Scenario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Prevention Strategy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Resolution Approach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Disagreement on technical approach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Prototype and benchmark before full implementation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Vote with technical evidence; PM decides if tie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Unbalanced workload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Clear task assignments with estimated hours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Redistribute tasks; discuss capacity in next sprint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Missed deadlines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Buffer time in estimates; daily check-ins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Retrospective analysis; adjust future estimates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Code quality disputes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Establish coding standards document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Reference standards; code review process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Personality clashes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Pair programming rotation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Facilitated team building; consider roles adjustment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Teamwork Agreements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Code Collaboration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All code changes via Pull Requests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Minimum 1 approval required to merge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Code must pass all tests and lints before merge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Clear commit messages following conventional commits format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Decision-Making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Technical decisions: Lead developer + 1 approval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Scope decisions: Project Manager + team consensus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Major architectural changes: Full team discussion + documentation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Feedback Culture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Give feedback kindly and constructively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Receive feedback with openness and gratitude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Use “I” statements when raising concerns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t>Celebrate achievements and milestones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Minutes Template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[</w:t>
      </w:r>
      <w:r>
        <w:rPr>
          <w:rFonts w:hint="default"/>
          <w:lang w:val="en-US"/>
        </w:rPr>
        <w:t>Talking about tech choose</w:t>
      </w:r>
      <w:r>
        <w:t>]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31"/>
        <w:gridCol w:w="52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Field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04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Time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11</w:t>
            </w:r>
            <w:r>
              <w:t>:</w:t>
            </w:r>
            <w:r>
              <w:rPr>
                <w:rFonts w:hint="default"/>
                <w:lang w:val="en-US"/>
              </w:rPr>
              <w:t>45</w:t>
            </w:r>
            <w:r>
              <w:t xml:space="preserve"> – </w:t>
            </w:r>
            <w:r>
              <w:rPr>
                <w:rFonts w:hint="default"/>
                <w:lang w:val="en-US"/>
              </w:rPr>
              <w:t>18</w:t>
            </w:r>
            <w:r>
              <w:t>:</w:t>
            </w:r>
            <w:r>
              <w:rPr>
                <w:rFonts w:hint="default"/>
                <w:lang w:val="en-US"/>
              </w:rPr>
              <w:t>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Location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t>Virtual</w:t>
            </w:r>
            <w:r>
              <w:rPr>
                <w:rFonts w:hint="default"/>
                <w:lang w:val="en-US"/>
              </w:rPr>
              <w:t xml:space="preserve"> meetting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Chair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Note Taker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Attendees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78"/>
        <w:gridCol w:w="2927"/>
        <w:gridCol w:w="2013"/>
        <w:gridCol w:w="25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Name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Role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Present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Apologies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Developer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Manager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Systems Analyst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–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✓ (Reason)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Agenda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  <w:rPr>
          <w:rFonts w:hint="default"/>
          <w:lang w:val="en-US"/>
        </w:rPr>
      </w:pPr>
      <w:r>
        <w:t xml:space="preserve">1. </w:t>
      </w:r>
      <w:r>
        <w:rPr>
          <w:rFonts w:hint="default"/>
          <w:lang w:val="en-US"/>
        </w:rPr>
        <w:t>Talk about whether it is ok for  rust  to do blog.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0"/>
        <w:jc w:val="left"/>
        <w:textAlignment w:val="auto"/>
      </w:pPr>
      <w:r>
        <w:t xml:space="preserve">2. </w:t>
      </w:r>
      <w:r>
        <w:rPr>
          <w:rFonts w:hint="default"/>
          <w:lang w:val="en-US"/>
        </w:rPr>
        <w:t>choose tech stack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Discussion Points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19"/>
        <w:gridCol w:w="4296"/>
        <w:gridCol w:w="38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Item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Discussion Summary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Outcome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choose rust template tera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accept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 choose actix as web frame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accept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Decisions Made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7"/>
        <w:gridCol w:w="3866"/>
        <w:gridCol w:w="3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Decision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Rationale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Approved By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Axum or actix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native or produce ready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tera or other?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{{}} or &lt;&gt;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Action Items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04"/>
        <w:gridCol w:w="2847"/>
        <w:gridCol w:w="1674"/>
        <w:gridCol w:w="2010"/>
        <w:gridCol w:w="23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#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Action Item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Owner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Due 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template build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202432110230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Pending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template setting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04/21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In Progress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stack choose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04/18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Completed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Next Meeting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Date</w:t>
      </w:r>
      <w:r>
        <w:t xml:space="preserve">: </w:t>
      </w:r>
      <w:r>
        <w:rPr>
          <w:rFonts w:hint="default"/>
          <w:lang w:val="en-US"/>
        </w:rPr>
        <w:t>14</w:t>
      </w:r>
      <w:r>
        <w:t>/</w:t>
      </w:r>
      <w:r>
        <w:rPr>
          <w:rFonts w:hint="default"/>
          <w:lang w:val="en-US"/>
        </w:rPr>
        <w:t>05</w:t>
      </w:r>
      <w:r>
        <w:t>/</w:t>
      </w:r>
      <w:r>
        <w:rPr>
          <w:rFonts w:hint="default"/>
          <w:lang w:val="en-US"/>
        </w:rPr>
        <w:t>2026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Time</w:t>
      </w:r>
      <w:r>
        <w:t xml:space="preserve">: </w:t>
      </w:r>
      <w:r>
        <w:rPr>
          <w:rFonts w:hint="default"/>
          <w:lang w:val="en-US"/>
        </w:rPr>
        <w:t>19</w:t>
      </w:r>
      <w:r>
        <w:t>:</w:t>
      </w:r>
      <w:r>
        <w:rPr>
          <w:rFonts w:hint="default"/>
          <w:lang w:val="en-US"/>
        </w:rPr>
        <w:t>10</w:t>
      </w:r>
    </w:p>
    <w:p>
      <w:pPr>
        <w:pStyle w:val="15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ind w:left="240"/>
        <w:jc w:val="left"/>
        <w:textAlignment w:val="auto"/>
      </w:pPr>
      <w:r>
        <w:rPr>
          <w:b/>
          <w:bCs/>
        </w:rPr>
        <w:t>Agenda Items</w:t>
      </w:r>
      <w:r>
        <w:t xml:space="preserve">: </w:t>
      </w:r>
      <w:r>
        <w:rPr>
          <w:rFonts w:hint="default"/>
          <w:lang w:val="en-US"/>
        </w:rPr>
        <w:t>test cache function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Meeting Log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82"/>
        <w:gridCol w:w="1606"/>
        <w:gridCol w:w="1976"/>
        <w:gridCol w:w="1482"/>
        <w:gridCol w:w="33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Meeting #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Attendees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Key Outcomes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1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04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Kickoff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scope confirmed, roles assigned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14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Planning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1 backlog finalized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hint="default"/>
                <w:lang w:val="en-US"/>
              </w:rPr>
              <w:t>22</w:t>
            </w:r>
            <w:r>
              <w:t>/</w:t>
            </w:r>
            <w:r>
              <w:rPr>
                <w:rFonts w:hint="default"/>
                <w:lang w:val="en-US"/>
              </w:rPr>
              <w:t>05</w:t>
            </w:r>
            <w:r>
              <w:t>/</w:t>
            </w:r>
            <w:r>
              <w:rPr>
                <w:rFonts w:hint="default"/>
                <w:lang w:val="en-US"/>
              </w:rPr>
              <w:t>2026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Weekly Review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/3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Progress on API handlers, [Member] apologised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...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…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Teamwork Log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25"/>
        <w:gridCol w:w="2376"/>
        <w:gridCol w:w="3377"/>
        <w:gridCol w:w="30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Date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Event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Details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Resolution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axum or actix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origin or native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choose more proved 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Workload concern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202432110216</w:t>
            </w:r>
            <w:r>
              <w:t xml:space="preserve"> had heavy workload due to </w:t>
            </w:r>
            <w:r>
              <w:rPr>
                <w:rFonts w:hint="default"/>
                <w:lang w:val="en-US"/>
              </w:rPr>
              <w:t>code difficulty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Tasks redistributed, buffer added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DD/MM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Technical disagreement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202432110219</w:t>
            </w:r>
            <w:r>
              <w:t xml:space="preserve"> disagreed on </w:t>
            </w:r>
            <w:r>
              <w:rPr>
                <w:rFonts w:hint="default"/>
                <w:lang w:val="en-US"/>
              </w:rPr>
              <w:t xml:space="preserve">cache setting 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Voted on approach after prototyping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10. System Architecture Summary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Architecture Overview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</w:pPr>
      <w:r>
        <w:t>RustBlog follows a layered architecture pattern with clear separation of concerns:</w:t>
      </w:r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Presentation Layer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Page        │  │ API         │  │ Static Files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Handlers    │  │ Handlers    │  │ (CSS/JS/Images)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Service Layer    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Passage     │  │ Dynamic     │  │ Summarize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Service     │  │ Route Svc   │  │ Service  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Data Access Layer   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Repository  │  │ Database    │  │ Cache      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Pattern     │  │ (SQLite)    │  │ (Valkey/Local)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├─────────────────────────────────────────────────────────────┤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     Infrastructure Layer         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┌─────────────┐  ┌─────────────┐  ┌─────────────────────┐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HTTP Server │  │ Middleware  │  │ External Services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│ (Actix-Web) │  │ (Auth/Log)  │  │ (GeoIP/JWT)         │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└─────────────┘  └─────────────┘  └─────────────────────┘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Core Modules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5"/>
        <w:gridCol w:w="3018"/>
        <w:gridCol w:w="4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Module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Responsibility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Key Components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handlers/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HTTP request processing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api_handlers/, page_handlers/, dynamic_route_handlers.rs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services/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Business logic encapsulation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PassageService, DynamicRouteService, SummarizeService, RouteTypeManager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db/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Data persistence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models.rs (entities), repositories.rs (data access), init.rs (schema)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cache/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Multi-level caching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Valkey backend, local Moka cache, fallback mechanism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routes/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URL routing configuration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api_routes.rs, page_routes.rs, dynamic_routes.rs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middleware/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Cross-cutting concerns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Auth middleware, logging, rate limiting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config/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Configuration management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CLI args, TOML config file parsing, validation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utils/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Utility functions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Helper functions, validators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Key Design Decisions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38"/>
        <w:gridCol w:w="3849"/>
        <w:gridCol w:w="35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Decision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Rationale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Trade-offs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SQLite Database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Zero configuration, embedded, sufficient for blog scale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Limited write concurrency compared to PostgreSQL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Repository Pattern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Testability, separation of concerns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Additional abstraction layer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Multi-level Cache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Performance + availability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Cache invalidation complexity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Dynamic Routing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flexibility without restart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lookup overhead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Rust + Tera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Memory safety + templating simplicity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Compile-time guarantees for handlers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System Data Flow</w:t>
      </w:r>
    </w:p>
    <w:p>
      <w:pPr>
        <w:keepNext w:val="0"/>
        <w:keepLines w:val="0"/>
        <w:pageBreakBefore w:val="0"/>
        <w:widowControl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240" w:lineRule="auto"/>
        <w:ind w:left="240" w:right="240"/>
        <w:jc w:val="left"/>
        <w:textAlignment w:val="auto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Client Request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Actix-Web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(Router)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Middleware  │────▶│ Auth Check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Chain       │ 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Handler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(API/Page)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Service     │────▶│ Cache Check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Layer       │ 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┌─────────────┐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Repository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(Database)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└─────────────┘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Response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Deployment Characteristics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704"/>
        <w:gridCol w:w="51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Aspect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Specification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Memory Usage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&lt;25MB startup, &lt;80MB runtime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CPU Requirements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2 cores minimum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Supported Platforms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Linux, macOS, 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Deployment Type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Self-hosted, VPS, edge devices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TLS Support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Optional (custom certificates)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</w:pPr>
      <w:r>
        <w:t xml:space="preserve"> </w:t>
      </w:r>
    </w:p>
    <w:p>
      <w:pPr>
        <w:keepNext w:val="0"/>
        <w:keepLines w:val="0"/>
        <w:pageBreakBefore w:val="0"/>
        <w:widowControl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</w:pPr>
      <w:r>
        <w:t xml:space="preserve"> 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</w:pPr>
      <w:r>
        <w:t>Project Deliverables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40" w:lineRule="auto"/>
        <w:textAlignment w:val="auto"/>
      </w:pPr>
      <w:r>
        <w:t xml:space="preserve"> 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49"/>
        <w:gridCol w:w="3851"/>
        <w:gridCol w:w="26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Deliverable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Description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b/>
                <w:bCs/>
              </w:rPr>
              <w:t>Target 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Project Proposal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This document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3rd April 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Core Backend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API handlers, database models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Frontend Templates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Page rendering, admin interface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Authentication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User system, JWT, RBAC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Dynamic Routing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Runtime route management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Testing &amp; Documentation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Unit tests, API docs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Sprint 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Final Release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Production-ready system</w:t>
            </w:r>
          </w:p>
        </w:tc>
        <w:tc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t>End of Semester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ascii="Arial" w:hAnsi="Arial" w:cs="Arial"/>
          <w:sz w:val="20"/>
        </w:rPr>
      </w:pPr>
    </w:p>
    <w:sectPr>
      <w:footerReference r:id="rId5" w:type="default"/>
      <w:pgSz w:w="11906" w:h="16838"/>
      <w:pgMar w:top="851" w:right="1133" w:bottom="426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思源黑体 C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Mangal">
    <w:altName w:val="Georgia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EFB37"/>
    <w:multiLevelType w:val="multilevel"/>
    <w:tmpl w:val="A6FEFB37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>
    <w:nsid w:val="F69D8C94"/>
    <w:multiLevelType w:val="multilevel"/>
    <w:tmpl w:val="F69D8C94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>
    <w:nsid w:val="2C3C4478"/>
    <w:multiLevelType w:val="multilevel"/>
    <w:tmpl w:val="2C3C44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414"/>
    <w:rsid w:val="000004D0"/>
    <w:rsid w:val="000220DC"/>
    <w:rsid w:val="00035EC2"/>
    <w:rsid w:val="0004117A"/>
    <w:rsid w:val="00053EB5"/>
    <w:rsid w:val="00084A65"/>
    <w:rsid w:val="000C7A7B"/>
    <w:rsid w:val="000F6048"/>
    <w:rsid w:val="00111901"/>
    <w:rsid w:val="00114993"/>
    <w:rsid w:val="00143A7B"/>
    <w:rsid w:val="00166E62"/>
    <w:rsid w:val="001719B9"/>
    <w:rsid w:val="001E6CD6"/>
    <w:rsid w:val="002606A7"/>
    <w:rsid w:val="0029526A"/>
    <w:rsid w:val="002A1C38"/>
    <w:rsid w:val="002B576B"/>
    <w:rsid w:val="002B66A6"/>
    <w:rsid w:val="002F4C5B"/>
    <w:rsid w:val="00355BB3"/>
    <w:rsid w:val="00392BA8"/>
    <w:rsid w:val="003A60ED"/>
    <w:rsid w:val="003B1C37"/>
    <w:rsid w:val="003C5A8A"/>
    <w:rsid w:val="003D18FC"/>
    <w:rsid w:val="003E4962"/>
    <w:rsid w:val="003E63F2"/>
    <w:rsid w:val="003F4C15"/>
    <w:rsid w:val="0040291A"/>
    <w:rsid w:val="00411162"/>
    <w:rsid w:val="00437FCB"/>
    <w:rsid w:val="004729CB"/>
    <w:rsid w:val="004A79F7"/>
    <w:rsid w:val="004B3CF4"/>
    <w:rsid w:val="00505FCF"/>
    <w:rsid w:val="0051705E"/>
    <w:rsid w:val="005407E8"/>
    <w:rsid w:val="005A2D58"/>
    <w:rsid w:val="005B6C0C"/>
    <w:rsid w:val="005D6B14"/>
    <w:rsid w:val="005F6697"/>
    <w:rsid w:val="006049BC"/>
    <w:rsid w:val="0060567C"/>
    <w:rsid w:val="0062462E"/>
    <w:rsid w:val="00662176"/>
    <w:rsid w:val="00681928"/>
    <w:rsid w:val="006956F4"/>
    <w:rsid w:val="006A1DD5"/>
    <w:rsid w:val="00704D4D"/>
    <w:rsid w:val="00706414"/>
    <w:rsid w:val="00743F82"/>
    <w:rsid w:val="007629AC"/>
    <w:rsid w:val="007D7E15"/>
    <w:rsid w:val="007F2C3A"/>
    <w:rsid w:val="007F7F75"/>
    <w:rsid w:val="008049F7"/>
    <w:rsid w:val="00852192"/>
    <w:rsid w:val="0085430F"/>
    <w:rsid w:val="00874F3B"/>
    <w:rsid w:val="008840DC"/>
    <w:rsid w:val="00896CE2"/>
    <w:rsid w:val="008A2A79"/>
    <w:rsid w:val="008B4FCF"/>
    <w:rsid w:val="008F6FFF"/>
    <w:rsid w:val="00906360"/>
    <w:rsid w:val="0095661B"/>
    <w:rsid w:val="00973E37"/>
    <w:rsid w:val="00974AC6"/>
    <w:rsid w:val="00976433"/>
    <w:rsid w:val="00991F47"/>
    <w:rsid w:val="009942F4"/>
    <w:rsid w:val="009B13D8"/>
    <w:rsid w:val="009C5FF9"/>
    <w:rsid w:val="009D35EC"/>
    <w:rsid w:val="009E7480"/>
    <w:rsid w:val="00A0276B"/>
    <w:rsid w:val="00A22602"/>
    <w:rsid w:val="00A53819"/>
    <w:rsid w:val="00A546B1"/>
    <w:rsid w:val="00B24D9A"/>
    <w:rsid w:val="00B330AC"/>
    <w:rsid w:val="00B45C1A"/>
    <w:rsid w:val="00B5430A"/>
    <w:rsid w:val="00B61720"/>
    <w:rsid w:val="00B80EBB"/>
    <w:rsid w:val="00B95C6B"/>
    <w:rsid w:val="00BB2D13"/>
    <w:rsid w:val="00BD310E"/>
    <w:rsid w:val="00BE4FA4"/>
    <w:rsid w:val="00BF5CF8"/>
    <w:rsid w:val="00C14C33"/>
    <w:rsid w:val="00C405D4"/>
    <w:rsid w:val="00C769D4"/>
    <w:rsid w:val="00C945D4"/>
    <w:rsid w:val="00CF09A2"/>
    <w:rsid w:val="00CF0B02"/>
    <w:rsid w:val="00D128AC"/>
    <w:rsid w:val="00DB76C0"/>
    <w:rsid w:val="00E338A3"/>
    <w:rsid w:val="00E8699F"/>
    <w:rsid w:val="00E93B9E"/>
    <w:rsid w:val="00F00DEF"/>
    <w:rsid w:val="00F0252E"/>
    <w:rsid w:val="00F13271"/>
    <w:rsid w:val="00F33F03"/>
    <w:rsid w:val="00F43B2D"/>
    <w:rsid w:val="00F72CE8"/>
    <w:rsid w:val="00F94798"/>
    <w:rsid w:val="00F952E8"/>
    <w:rsid w:val="00F9787B"/>
    <w:rsid w:val="00FC71D3"/>
    <w:rsid w:val="00FE6544"/>
    <w:rsid w:val="00FF0EEA"/>
    <w:rsid w:val="00FF2149"/>
    <w:rsid w:val="56FE630C"/>
    <w:rsid w:val="59F68CEA"/>
    <w:rsid w:val="5F3F07DF"/>
    <w:rsid w:val="6F3B51FD"/>
    <w:rsid w:val="6FB5438B"/>
    <w:rsid w:val="6FD4B502"/>
    <w:rsid w:val="7BBDA957"/>
    <w:rsid w:val="7E6F32B3"/>
    <w:rsid w:val="BBF992E7"/>
    <w:rsid w:val="F0EE9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3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4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5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ms_text1"/>
    <w:basedOn w:val="5"/>
    <w:uiPriority w:val="0"/>
    <w:rPr>
      <w:color w:val="333333"/>
      <w:sz w:val="24"/>
      <w:szCs w:val="24"/>
    </w:rPr>
  </w:style>
  <w:style w:type="character" w:customStyle="1" w:styleId="17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Header Char"/>
    <w:basedOn w:val="5"/>
    <w:link w:val="10"/>
    <w:qFormat/>
    <w:uiPriority w:val="99"/>
  </w:style>
  <w:style w:type="character" w:customStyle="1" w:styleId="19">
    <w:name w:val="Footer Char"/>
    <w:basedOn w:val="5"/>
    <w:link w:val="9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392</Words>
  <Characters>2126</Characters>
  <Lines>86</Lines>
  <Paragraphs>35</Paragraphs>
  <TotalTime>10</TotalTime>
  <ScaleCrop>false</ScaleCrop>
  <LinksUpToDate>false</LinksUpToDate>
  <CharactersWithSpaces>2495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2026-03-26T17:28:00Z</dcterms:created>
  <dc:creator>Joy Garfield</dc:creator>
  <cp:lastModifiedBy>swordreforge</cp:lastModifiedBy>
  <dcterms:modified xsi:type="dcterms:W3CDTF">2026-03-25T19:00:00Z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