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2C2A"/>
          <w:sz w:val="52"/>
          <w:szCs w:val="52"/>
        </w:rPr>
        <w:t xml:space="preserve">每日心智成长日报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第 001 期 · 创刊号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1"/>
                <w:sz w:val="22"/>
                <w:szCs w:val="22"/>
              </w:rPr>
              <w:t xml:space="preserve">「未经审视的生活，不值得过。而未经感受的知识，只是重量。」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6"/>
                <w:szCs w:val="26"/>
              </w:rPr>
              <w:t xml:space="preserve">📅  2026年6月23日 · 星期二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农历五月廿八 · 仲夏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1"/>
                <w:sz w:val="21"/>
                <w:szCs w:val="21"/>
              </w:rPr>
              <w:t xml:space="preserve">仲夏已深，蝉声渐起。早起的你，比昨天的自己更勇敢。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6" w:space="4"/>
        </w:pBdr>
        <w:spacing w:after="140" w:before="320"/>
      </w:pPr>
      <w:r>
        <w:rPr>
          <w:rFonts w:ascii="Arial" w:cs="Arial" w:eastAsia="Arial" w:hAnsi="Arial"/>
          <w:sz w:val="28"/>
          <w:szCs w:val="28"/>
        </w:rPr>
        <w:t xml:space="preserve">🧘 </w:t>
      </w: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板块零：今日哲思</w:t>
      </w:r>
      <w:r>
        <w:rPr>
          <w:rFonts w:ascii="Arial" w:cs="Arial" w:eastAsia="Arial" w:hAnsi="Arial"/>
          <w:b/>
          <w:bCs/>
          <w:color w:val="5B50C8"/>
          <w:sz w:val="18"/>
          <w:szCs w:val="18"/>
        </w:rPr>
        <w:t xml:space="preserve">  · 思维的锚点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3C3489"/>
                <w:sz w:val="30"/>
                <w:szCs w:val="30"/>
              </w:rPr>
              <w:t xml:space="preserve">斯多葛控制二分法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9"/>
                <w:szCs w:val="19"/>
              </w:rPr>
              <w:t xml:space="preserve">爱比克泰德（Epictetus）· 约公元1世纪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通俗拆解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想象你坐在一辆火车上。你能控制的，是你选择看向窗外还是低头读书，是你对延误发脾气还是借机思考；你不能控制的，是天气、铁轨、其他乘客的嘈杂。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爱比克泰德本是一名奴隶，主人可以任意处置他的身体，却无法触碰他内心的判断。他由此悟出一个终身受用的刀法：把世界切成两半——我能左右的（我的想法、态度、行动）与我左右不了的（他人、结果、运气）。把精力全部押注在前者，彻底放弃后者带来的焦虑，自由就在其中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进阶延伸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这个二分法在现代认知行为疗法（CBT）中以「掌控圈」的形式复活。心理学家发现，抑郁倾向常与过度关注「影响圈之外」的事物高度相关。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⚡ 今日践行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今天遇到任何让你心烦或焦虑的事，立刻在心里问自己这道题：「这件事，我能改变吗？」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能 → 立刻拆解成一个最小行动，今天做一步。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3C3489"/>
                <w:sz w:val="22"/>
                <w:szCs w:val="22"/>
              </w:rPr>
              <w:t xml:space="preserve">不能 → 深吸一口气，告诉自己：「我允许它发生。」然后把注意力拉回到手边能做的事上。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6" w:space="4"/>
        </w:pBdr>
        <w:spacing w:after="140" w:before="320"/>
      </w:pPr>
      <w:r>
        <w:rPr>
          <w:rFonts w:ascii="Arial" w:cs="Arial" w:eastAsia="Arial" w:hAnsi="Arial"/>
          <w:sz w:val="28"/>
          <w:szCs w:val="28"/>
        </w:rPr>
        <w:t xml:space="preserve">💻 </w:t>
      </w: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板块一：计算机科学</w:t>
      </w: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  · 进阶梯次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888780"/>
          <w:sz w:val="19"/>
          <w:szCs w:val="19"/>
        </w:rPr>
        <w:t xml:space="preserve">计算机发展史 → 今日主题：为什么用二进制？（第1期·起点）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今日主题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4"/>
          <w:szCs w:val="24"/>
        </w:rPr>
        <w:t xml:space="preserve">计算机为什么采用二进制？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通俗讲解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假设你想用灯泡传递信息。十进制需要10种不同亮度的灯泡（0到9），工程师很难精确区分「第6亮」和「第7亮」——温度、电压稍有波动，就会出错。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但如果只要两种状态——亮（1）和灭（0）——那误差的容忍度就极大了。灯泡只要大概亮着就算1，大概暗着就算0。这就是二进制的核心动机：用最简单的物理区分，换取最强的抗噪能力。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电子元件天然就是这种开关特性，晶体管「导通/截止」完美对应「1/0」。所以不是数学家偏爱二进制，而是物理世界逼出了这个选择。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进阶小窗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历史上曾有三进制计算机。苏联1958年造出的「Сетунь」用三进制（-1, 0, 1），理论上比二进制更高效。但三进制硬件的制造复杂度让它无缘大规模量产，最终输给了工程可行性。</w:t>
            </w:r>
          </w:p>
        </w:tc>
      </w:tr>
    </w:tbl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🖥️ 今日实用技巧（Windows）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12402"/>
                <w:sz w:val="22"/>
                <w:szCs w:val="22"/>
              </w:rPr>
              <w:t xml:space="preserve">按 </w:t>
            </w:r>
            <w:r>
              <w:rPr>
                <w:rFonts w:ascii="Courier New" w:cs="Courier New" w:eastAsia="Courier New" w:hAnsi="Courier New"/>
                <w:b/>
                <w:bCs/>
                <w:color w:val="412402"/>
                <w:sz w:val="22"/>
                <w:szCs w:val="22"/>
              </w:rPr>
              <w:t xml:space="preserve">Win + V</w:t>
            </w:r>
            <w:r>
              <w:rPr>
                <w:rFonts w:ascii="Arial" w:cs="Arial" w:eastAsia="Arial" w:hAnsi="Arial"/>
                <w:color w:val="412402"/>
                <w:sz w:val="22"/>
                <w:szCs w:val="22"/>
              </w:rPr>
              <w:t xml:space="preserve"> 打开剪贴板历史，可以查看并粘贴过去复制过的多条内容，不再因为「上一条没保存」而捶胸顿足。首次使用需在弹出窗口中开启功能。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6" w:space="4"/>
        </w:pBdr>
        <w:spacing w:after="140" w:before="320"/>
      </w:pPr>
      <w:r>
        <w:rPr>
          <w:rFonts w:ascii="Arial" w:cs="Arial" w:eastAsia="Arial" w:hAnsi="Arial"/>
          <w:sz w:val="28"/>
          <w:szCs w:val="28"/>
        </w:rPr>
        <w:t xml:space="preserve">📚 </w:t>
      </w: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板块二：今日书单</w:t>
      </w:r>
      <w:r>
        <w:rPr>
          <w:rFonts w:ascii="Arial" w:cs="Arial" w:eastAsia="Arial" w:hAnsi="Arial"/>
          <w:b/>
          <w:bCs/>
          <w:color w:val="BA7517"/>
          <w:sz w:val="18"/>
          <w:szCs w:val="18"/>
        </w:rPr>
        <w:t xml:space="preserve">  · 五维精神食粮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逻辑与科技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4"/>
                <w:szCs w:val="24"/>
              </w:rPr>
              <w:t xml:space="preserve">《哥德尔、艾舍尔、巴赫》</w:t>
            </w: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  ⭐ 9.4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侯世达（Douglas Hofstadter）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用数学家、艺术家与音乐家的交错命运，探讨意识、自指与无限的本质。这本书本身就是它所讨论主题的一个活体演示。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1"/>
                <w:sz w:val="22"/>
                <w:szCs w:val="22"/>
              </w:rPr>
              <w:t xml:space="preserve">「意义不在符号里，而在符号与符号之间的关系网中诞生。」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历史与文明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4"/>
                <w:szCs w:val="24"/>
              </w:rPr>
              <w:t xml:space="preserve">《人类简史》</w:t>
            </w: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  ⭐ 9.0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尤瓦尔·赫拉利（Yuval Noah Harari）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从认知革命到农业革命再到科学革命，以大历史视角重新审视人类的崛起——与其说是进步，不如说是一场代价高昂的「成功」。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1"/>
                <w:sz w:val="22"/>
                <w:szCs w:val="22"/>
              </w:rPr>
              <w:t xml:space="preserve">「历史上最大的骗局，不是某个政客说的谎，而是农业革命本身。」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商业与心理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4"/>
                <w:szCs w:val="24"/>
              </w:rPr>
              <w:t xml:space="preserve">《思考，快与慢》</w:t>
            </w: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  ⭐ 8.8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丹尼尔·卡尼曼（Daniel Kahneman）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诺贝尔经济学奖得主解剖人类决策的两套系统：快速直觉的系统一与缓慢理性的系统二，揭示我们如何在不自知中犯下系统性错误。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1"/>
                <w:sz w:val="22"/>
                <w:szCs w:val="22"/>
              </w:rPr>
              <w:t xml:space="preserve">「我们对自己思考方式的了解，远比我们以为的要少。」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写作与表达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4"/>
                <w:szCs w:val="24"/>
              </w:rPr>
              <w:t xml:space="preserve">《风格的要素》</w:t>
            </w: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  ⭐ 8.7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斯特伦克 &amp; 怀特（Strunk &amp; White）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一本只有百来页的小册子，却是英文写作的「圣经」。中文读者同样受益：省略废话、主动表达、让每个词都在干活。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1"/>
                <w:sz w:val="22"/>
                <w:szCs w:val="22"/>
              </w:rPr>
              <w:t xml:space="preserve">「删去不必要的词。」（Omit needless words.）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摄影与审美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C2C2A"/>
                <w:sz w:val="24"/>
                <w:szCs w:val="24"/>
              </w:rPr>
              <w:t xml:space="preserve">《论摄影》</w:t>
            </w: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  ⭐ 9.0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780"/>
                <w:sz w:val="20"/>
                <w:szCs w:val="20"/>
              </w:rPr>
              <w:t xml:space="preserve">苏珊·桑塔格（Susan Sontag）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摄影不只是记录，而是一种权力关系、一种对现实的占有。桑塔格迫使我们重新审视每一次按下快门的伦理与哲学含义。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1"/>
                <w:sz w:val="22"/>
                <w:szCs w:val="22"/>
              </w:rPr>
              <w:t xml:space="preserve">「拍照就是赋予重要性。没有什么主题是不可以被美化的。」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Bdr>
          <w:bottom w:val="single" w:color="DDDDDD" w:sz="6" w:space="4"/>
        </w:pBdr>
        <w:spacing w:after="140" w:before="320"/>
      </w:pPr>
      <w:r>
        <w:rPr>
          <w:rFonts w:ascii="Arial" w:cs="Arial" w:eastAsia="Arial" w:hAnsi="Arial"/>
          <w:sz w:val="28"/>
          <w:szCs w:val="28"/>
        </w:rPr>
        <w:t xml:space="preserve">🎨 </w:t>
      </w: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板块三：写作与摄影</w:t>
      </w:r>
      <w:r>
        <w:rPr>
          <w:rFonts w:ascii="Arial" w:cs="Arial" w:eastAsia="Arial" w:hAnsi="Arial"/>
          <w:b/>
          <w:bCs/>
          <w:color w:val="993C1D"/>
          <w:sz w:val="18"/>
          <w:szCs w:val="18"/>
        </w:rPr>
        <w:t xml:space="preserve">  · 每日一练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✍️ 写作灵感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今日主题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描写一种不靠视觉感知的孤独——不是一个人坐在空房间里，而是在喧嚣的人群中，用耳朵、皮肤或气味意识到自己是陌生人的那一刻。字数不限，50字足够，500字也欢迎。</w:t>
      </w:r>
    </w:p>
    <w:p>
      <w:pPr>
        <w:spacing w:after="8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技巧点拨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</w:rPr>
              <w:t xml:space="preserve">避免写「我感到孤独」这类结论性陈述。只写感官细节——旁边人的笑声有多少分贝，你手中杯子有多凉，空气里是什么气味——让读者自己得出结论。好的写作是展示，不是告知。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📷 摄影眼训练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今日任务：寻找「光与影的边界」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不论用手机还是相机，今天寻找一处强光与暗影交界的地方——窗边的半张桌子、树荫下的斑驳地面、百叶窗投在墙上的线条。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只拍那条明暗分割线，让它成为画面的主角，而不是背景。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2C2C2A"/>
                <w:sz w:val="22"/>
                <w:szCs w:val="22"/>
              </w:rPr>
              <w:t xml:space="preserve">「光创造氛围，光创造情感，光创造意义，同时光也决定了什么存在，什么消失。」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9"/>
                <w:szCs w:val="19"/>
              </w:rPr>
              <w:t xml:space="preserve">—— 安塞尔·亚当斯（Ansel Adams）</w:t>
            </w:r>
          </w:p>
        </w:tc>
      </w:tr>
    </w:tbl>
    <w:p>
      <w:pPr>
        <w:pBdr>
          <w:bottom w:val="single" w:color="DDDDDD" w:sz="4" w:space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888780"/>
          <w:sz w:val="19"/>
          <w:szCs w:val="19"/>
        </w:rPr>
        <w:t xml:space="preserve">第 001 期 · 《每日心智成长日报》 · 明日见，每一天都是重新开始的机会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2026-06-23T08:59:17.292Z</dcterms:created>
  <dcterms:modified xsi:type="dcterms:W3CDTF">2026-06-23T08:59:17.293Z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