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0504" w14:textId="4BE709F2" w:rsidR="003A6736" w:rsidRDefault="00C74ADD">
      <w:r w:rsidRPr="00C74ADD">
        <w:drawing>
          <wp:inline distT="0" distB="0" distL="0" distR="0" wp14:anchorId="3ABC8C9F" wp14:editId="6E6B8B8C">
            <wp:extent cx="5287113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60E0" w14:textId="1F2FE65F" w:rsidR="00C74ADD" w:rsidRDefault="00C74ADD">
      <w:r>
        <w:t>In the above example, the following features are displayed</w:t>
      </w:r>
    </w:p>
    <w:p w14:paraId="0BA596F1" w14:textId="7D777EFD" w:rsidR="00C74ADD" w:rsidRDefault="00C74ADD" w:rsidP="00C74ADD">
      <w:pPr>
        <w:pStyle w:val="ListParagraph"/>
        <w:numPr>
          <w:ilvl w:val="0"/>
          <w:numId w:val="1"/>
        </w:numPr>
      </w:pPr>
      <w:r>
        <w:t>Constructor of a class</w:t>
      </w:r>
    </w:p>
    <w:p w14:paraId="6C4FABD7" w14:textId="73936758" w:rsidR="00C74ADD" w:rsidRDefault="00C74ADD" w:rsidP="00C74ADD">
      <w:pPr>
        <w:pStyle w:val="ListParagraph"/>
        <w:numPr>
          <w:ilvl w:val="0"/>
          <w:numId w:val="1"/>
        </w:numPr>
      </w:pPr>
      <w:r>
        <w:t>Creating a class</w:t>
      </w:r>
    </w:p>
    <w:p w14:paraId="78F09446" w14:textId="471E1E2F" w:rsidR="00C74ADD" w:rsidRDefault="00C74ADD" w:rsidP="00C74ADD">
      <w:pPr>
        <w:pStyle w:val="ListParagraph"/>
        <w:numPr>
          <w:ilvl w:val="0"/>
          <w:numId w:val="1"/>
        </w:numPr>
      </w:pPr>
      <w:r>
        <w:t>Default parameters of the class</w:t>
      </w:r>
    </w:p>
    <w:p w14:paraId="6978B987" w14:textId="1FCFA699" w:rsidR="00C74ADD" w:rsidRDefault="00C74ADD" w:rsidP="00C74ADD">
      <w:pPr>
        <w:pStyle w:val="ListParagraph"/>
        <w:numPr>
          <w:ilvl w:val="0"/>
          <w:numId w:val="1"/>
        </w:numPr>
      </w:pPr>
      <w:r>
        <w:t>Default Customers</w:t>
      </w:r>
    </w:p>
    <w:p w14:paraId="7C36F37A" w14:textId="2A21B477" w:rsidR="00C74ADD" w:rsidRDefault="00C74ADD" w:rsidP="00C74ADD"/>
    <w:p w14:paraId="6A14F805" w14:textId="030660BA" w:rsidR="00305907" w:rsidRDefault="00305907" w:rsidP="00C74ADD">
      <w:r w:rsidRPr="00305907">
        <w:drawing>
          <wp:anchor distT="0" distB="0" distL="114300" distR="114300" simplePos="0" relativeHeight="251658240" behindDoc="1" locked="0" layoutInCell="1" allowOverlap="1" wp14:anchorId="7FA0B6EE" wp14:editId="3A02DF78">
            <wp:simplePos x="0" y="0"/>
            <wp:positionH relativeFrom="margin">
              <wp:posOffset>0</wp:posOffset>
            </wp:positionH>
            <wp:positionV relativeFrom="paragraph">
              <wp:posOffset>78436</wp:posOffset>
            </wp:positionV>
            <wp:extent cx="2124371" cy="1305107"/>
            <wp:effectExtent l="0" t="0" r="9525" b="9525"/>
            <wp:wrapTight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5AC56" w14:textId="217E3D67" w:rsidR="00305907" w:rsidRDefault="00305907" w:rsidP="00C74ADD">
      <w:r>
        <w:t xml:space="preserve">Kotlin allows you to create variables with the same names as parameters inside a function. In the above code, the value of a passed as a parameter is 5 but as we have declared a variable </w:t>
      </w:r>
      <w:r>
        <w:rPr>
          <w:b/>
          <w:bCs/>
        </w:rPr>
        <w:t>a</w:t>
      </w:r>
      <w:r>
        <w:t xml:space="preserve"> with value as 4, whenever we will print </w:t>
      </w:r>
      <w:r>
        <w:rPr>
          <w:b/>
          <w:bCs/>
        </w:rPr>
        <w:t xml:space="preserve">a </w:t>
      </w:r>
      <w:r>
        <w:t>it will give value as 4</w:t>
      </w:r>
    </w:p>
    <w:p w14:paraId="3C6F14D1" w14:textId="0C7E6AD3" w:rsidR="00305907" w:rsidRDefault="00305907" w:rsidP="00C74ADD"/>
    <w:p w14:paraId="68D4CC69" w14:textId="0C4AC6B3" w:rsidR="00305907" w:rsidRDefault="001847DB" w:rsidP="00C74ADD">
      <w:r w:rsidRPr="001847DB">
        <w:drawing>
          <wp:inline distT="0" distB="0" distL="0" distR="0" wp14:anchorId="355C9405" wp14:editId="65A88031">
            <wp:extent cx="5613621" cy="316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928" cy="31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6DE9" w14:textId="6989CD08" w:rsidR="001847DB" w:rsidRDefault="001847DB" w:rsidP="00C74ADD">
      <w:r>
        <w:t>Creating a secondary member constructor for a class</w:t>
      </w:r>
    </w:p>
    <w:p w14:paraId="5196DF5F" w14:textId="5B6B1738" w:rsidR="0097576E" w:rsidRDefault="0097576E" w:rsidP="00C74ADD">
      <w:r w:rsidRPr="0097576E">
        <w:lastRenderedPageBreak/>
        <w:drawing>
          <wp:inline distT="0" distB="0" distL="0" distR="0" wp14:anchorId="64C0BF40" wp14:editId="5175D895">
            <wp:extent cx="2143424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is how you declare a variable that you are going to initialize later on</w:t>
      </w:r>
    </w:p>
    <w:p w14:paraId="43256477" w14:textId="3F7CB9ED" w:rsidR="0097576E" w:rsidRDefault="0097576E" w:rsidP="00C74ADD">
      <w:r w:rsidRPr="0097576E">
        <w:drawing>
          <wp:inline distT="0" distB="0" distL="0" distR="0" wp14:anchorId="0D22D178" wp14:editId="0BCAA60A">
            <wp:extent cx="2248214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is how you define a custom </w:t>
      </w:r>
      <w:r>
        <w:rPr>
          <w:b/>
          <w:bCs/>
        </w:rPr>
        <w:t>getter</w:t>
      </w:r>
      <w:r>
        <w:t xml:space="preserve"> for a variable in a class</w:t>
      </w:r>
    </w:p>
    <w:p w14:paraId="2EF57D79" w14:textId="0E4991BD" w:rsidR="0097576E" w:rsidRDefault="0097576E" w:rsidP="00C74ADD">
      <w:r>
        <w:t xml:space="preserve"> </w:t>
      </w:r>
      <w:r w:rsidRPr="0097576E">
        <w:drawing>
          <wp:inline distT="0" distB="0" distL="0" distR="0" wp14:anchorId="0BDB2832" wp14:editId="71A1C853">
            <wp:extent cx="1124107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is the default </w:t>
      </w:r>
      <w:r>
        <w:rPr>
          <w:b/>
          <w:bCs/>
        </w:rPr>
        <w:t xml:space="preserve">getter </w:t>
      </w:r>
      <w:r>
        <w:t xml:space="preserve">and </w:t>
      </w:r>
      <w:r>
        <w:rPr>
          <w:b/>
          <w:bCs/>
        </w:rPr>
        <w:t>setter</w:t>
      </w:r>
      <w:r>
        <w:t xml:space="preserve"> that is generated whenever a variable is declared</w:t>
      </w:r>
    </w:p>
    <w:p w14:paraId="3768B28A" w14:textId="1A779A57" w:rsidR="0097576E" w:rsidRDefault="002B2601" w:rsidP="00C74ADD">
      <w:r w:rsidRPr="002B2601">
        <w:drawing>
          <wp:inline distT="0" distB="0" distL="0" distR="0" wp14:anchorId="74D6BDDA" wp14:editId="6D3E3CCB">
            <wp:extent cx="4744112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Making customized error message while setting the value for a variable in a class</w:t>
      </w:r>
    </w:p>
    <w:p w14:paraId="3B3CA2D9" w14:textId="5630E7BB" w:rsidR="002B2601" w:rsidRDefault="002B2601" w:rsidP="00C74ADD">
      <w:r w:rsidRPr="002B2601">
        <w:drawing>
          <wp:inline distT="0" distB="0" distL="0" distR="0" wp14:anchorId="7DB74D70" wp14:editId="7C22AEC8">
            <wp:extent cx="4667901" cy="1314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You can make the setter of the</w:t>
      </w:r>
      <w:r w:rsidR="00915529">
        <w:t xml:space="preserve"> variable private in order to prevent setting the value from outside the class</w:t>
      </w:r>
      <w:r w:rsidR="00741B1E">
        <w:t>. Thin increases the security of the program</w:t>
      </w:r>
    </w:p>
    <w:p w14:paraId="2D36D56A" w14:textId="6498269B" w:rsidR="00741B1E" w:rsidRDefault="00741B1E" w:rsidP="00C74ADD">
      <w:r w:rsidRPr="00741B1E">
        <w:drawing>
          <wp:inline distT="0" distB="0" distL="0" distR="0" wp14:anchorId="14F4D23E" wp14:editId="0F325E5E">
            <wp:extent cx="3515216" cy="1028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is how to use Data Classes</w:t>
      </w:r>
    </w:p>
    <w:p w14:paraId="37AAFF8C" w14:textId="060322FB" w:rsidR="00741B1E" w:rsidRDefault="00741B1E" w:rsidP="00C74ADD">
      <w:r w:rsidRPr="00741B1E">
        <w:drawing>
          <wp:inline distT="0" distB="0" distL="0" distR="0" wp14:anchorId="66A4043E" wp14:editId="3D43AF37">
            <wp:extent cx="3258005" cy="523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We can also call the destructor that is we can allocate the components of a data class into one or more </w:t>
      </w:r>
      <w:r w:rsidR="005E3614">
        <w:t>variables of their respective data types</w:t>
      </w:r>
    </w:p>
    <w:p w14:paraId="4161A1E5" w14:textId="7A1DB614" w:rsidR="005E3614" w:rsidRDefault="005E3614" w:rsidP="00C74ADD">
      <w:r w:rsidRPr="005E3614">
        <w:lastRenderedPageBreak/>
        <w:drawing>
          <wp:inline distT="0" distB="0" distL="0" distR="0" wp14:anchorId="3A044C15" wp14:editId="51E7A3EF">
            <wp:extent cx="5296639" cy="3124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One of </w:t>
      </w:r>
      <w:proofErr w:type="gramStart"/>
      <w:r>
        <w:t>these example</w:t>
      </w:r>
      <w:proofErr w:type="gramEnd"/>
      <w:r>
        <w:t xml:space="preserve"> of using classes, changing the value of their private variables by using member functions, and more.</w:t>
      </w:r>
    </w:p>
    <w:p w14:paraId="60DF21AA" w14:textId="77777777" w:rsidR="005E3614" w:rsidRPr="0097576E" w:rsidRDefault="005E3614" w:rsidP="00C74ADD"/>
    <w:sectPr w:rsidR="005E3614" w:rsidRPr="0097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16FC7"/>
    <w:multiLevelType w:val="hybridMultilevel"/>
    <w:tmpl w:val="0E90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0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A6"/>
    <w:rsid w:val="001847DB"/>
    <w:rsid w:val="002B2601"/>
    <w:rsid w:val="00305907"/>
    <w:rsid w:val="003A6736"/>
    <w:rsid w:val="005E3614"/>
    <w:rsid w:val="00741B1E"/>
    <w:rsid w:val="00915529"/>
    <w:rsid w:val="009409A6"/>
    <w:rsid w:val="0097576E"/>
    <w:rsid w:val="00AA146F"/>
    <w:rsid w:val="00C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6742"/>
  <w15:chartTrackingRefBased/>
  <w15:docId w15:val="{33EB3ADB-3E64-4E94-926C-52DA0EF0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Swoyam Siddharth</dc:creator>
  <cp:keywords/>
  <dc:description/>
  <cp:lastModifiedBy>Swoyam Siddharth</cp:lastModifiedBy>
  <cp:revision>2</cp:revision>
  <dcterms:created xsi:type="dcterms:W3CDTF">2022-10-02T07:47:00Z</dcterms:created>
  <dcterms:modified xsi:type="dcterms:W3CDTF">2022-10-02T12:47:00Z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7b5c481140fe89d1b29455d8b83a1f57cfa7a9f92495b399fd2d2bc44c90fc4c</vt:lpwstr>
  </property>
</Properties>
</file>