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7F" w:rsidRPr="00DC7893" w:rsidRDefault="008C167F" w:rsidP="008C167F">
      <w:pPr>
        <w:rPr>
          <w:rFonts w:ascii="Arial" w:hAnsi="Arial" w:cs="Arial"/>
          <w:b/>
          <w:sz w:val="24"/>
          <w:szCs w:val="24"/>
          <w:u w:val="single"/>
        </w:rPr>
      </w:pPr>
      <w:r w:rsidRPr="00DC7893">
        <w:rPr>
          <w:rFonts w:ascii="Arial" w:hAnsi="Arial" w:cs="Arial"/>
          <w:b/>
          <w:sz w:val="24"/>
          <w:szCs w:val="24"/>
          <w:u w:val="single"/>
        </w:rPr>
        <w:t xml:space="preserve">Viva like question   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MAC address saved in which card of  ETC MK II. </w:t>
      </w:r>
      <w:r w:rsidRPr="00DC7893">
        <w:rPr>
          <w:rFonts w:ascii="Arial" w:hAnsi="Arial" w:cs="Arial"/>
          <w:b/>
          <w:sz w:val="24"/>
          <w:szCs w:val="24"/>
        </w:rPr>
        <w:t>IO Card</w:t>
      </w:r>
      <w:r w:rsidRPr="00DC7893">
        <w:rPr>
          <w:rFonts w:ascii="Arial" w:hAnsi="Arial" w:cs="Arial"/>
          <w:sz w:val="24"/>
          <w:szCs w:val="24"/>
        </w:rPr>
        <w:t xml:space="preserve">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MAC address saved in which card of  ETC MK III. </w:t>
      </w:r>
      <w:r w:rsidRPr="00DC7893">
        <w:rPr>
          <w:rFonts w:ascii="Arial" w:hAnsi="Arial" w:cs="Arial"/>
          <w:b/>
          <w:sz w:val="24"/>
          <w:szCs w:val="24"/>
        </w:rPr>
        <w:t>Core card</w:t>
      </w:r>
      <w:r w:rsidRPr="00DC7893">
        <w:rPr>
          <w:rFonts w:ascii="Arial" w:hAnsi="Arial" w:cs="Arial"/>
          <w:sz w:val="24"/>
          <w:szCs w:val="24"/>
        </w:rPr>
        <w:t xml:space="preserve"> 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How many serial port support HHC  .   </w:t>
      </w:r>
      <w:r w:rsidRPr="00DC7893">
        <w:rPr>
          <w:rFonts w:ascii="Arial" w:hAnsi="Arial" w:cs="Arial"/>
          <w:b/>
          <w:sz w:val="24"/>
          <w:szCs w:val="24"/>
        </w:rPr>
        <w:t>2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b/>
          <w:sz w:val="24"/>
          <w:szCs w:val="24"/>
        </w:rPr>
        <w:t xml:space="preserve">How many </w:t>
      </w:r>
      <w:r w:rsidRPr="00DC7893">
        <w:rPr>
          <w:rFonts w:ascii="Arial" w:hAnsi="Arial" w:cs="Arial"/>
          <w:sz w:val="24"/>
          <w:szCs w:val="24"/>
        </w:rPr>
        <w:t>USB port  facilate in ETC MK III .4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>USB standard used in ETC MK III .</w:t>
      </w:r>
      <w:r w:rsidRPr="00DC7893">
        <w:rPr>
          <w:rFonts w:ascii="Arial" w:hAnsi="Arial" w:cs="Arial"/>
          <w:b/>
          <w:sz w:val="24"/>
          <w:szCs w:val="24"/>
        </w:rPr>
        <w:t>2.0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>USB standard used in ETC MK III .</w:t>
      </w:r>
      <w:r w:rsidRPr="00DC7893">
        <w:rPr>
          <w:rFonts w:ascii="Arial" w:hAnsi="Arial" w:cs="Arial"/>
          <w:b/>
          <w:sz w:val="24"/>
          <w:szCs w:val="24"/>
        </w:rPr>
        <w:t>1.1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What is the data transfer rate of USB 2.0  . </w:t>
      </w:r>
      <w:r w:rsidRPr="00DC7893">
        <w:rPr>
          <w:rFonts w:ascii="Arial" w:hAnsi="Arial" w:cs="Arial"/>
          <w:b/>
          <w:sz w:val="24"/>
          <w:szCs w:val="24"/>
        </w:rPr>
        <w:t>480 MBPS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What is the data transfer rate of USB 2.1  . </w:t>
      </w:r>
      <w:r w:rsidRPr="00DC7893">
        <w:rPr>
          <w:rFonts w:ascii="Arial" w:hAnsi="Arial" w:cs="Arial"/>
          <w:b/>
          <w:sz w:val="24"/>
          <w:szCs w:val="24"/>
        </w:rPr>
        <w:t>12 MBPS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Types of modulation used in GDU.   </w:t>
      </w:r>
      <w:r w:rsidRPr="00DC7893">
        <w:rPr>
          <w:rFonts w:ascii="Arial" w:hAnsi="Arial" w:cs="Arial"/>
          <w:b/>
          <w:sz w:val="24"/>
          <w:szCs w:val="24"/>
        </w:rPr>
        <w:t>DQPSK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>In put voltage level in between  .</w:t>
      </w:r>
      <w:r w:rsidRPr="00DC7893">
        <w:rPr>
          <w:rFonts w:ascii="Arial" w:hAnsi="Arial" w:cs="Arial"/>
          <w:b/>
          <w:sz w:val="24"/>
          <w:szCs w:val="24"/>
        </w:rPr>
        <w:t>9V to 32V</w:t>
      </w:r>
      <w:r w:rsidRPr="00DC7893">
        <w:rPr>
          <w:rFonts w:ascii="Arial" w:hAnsi="Arial" w:cs="Arial"/>
          <w:sz w:val="24"/>
          <w:szCs w:val="24"/>
        </w:rPr>
        <w:t xml:space="preserve">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MOV function in cct like. normal is </w:t>
      </w:r>
      <w:r w:rsidRPr="00DC7893">
        <w:rPr>
          <w:rFonts w:ascii="Arial" w:hAnsi="Arial" w:cs="Arial"/>
          <w:b/>
          <w:sz w:val="24"/>
          <w:szCs w:val="24"/>
        </w:rPr>
        <w:t>open</w:t>
      </w:r>
      <w:r w:rsidRPr="00DC7893">
        <w:rPr>
          <w:rFonts w:ascii="Arial" w:hAnsi="Arial" w:cs="Arial"/>
          <w:sz w:val="24"/>
          <w:szCs w:val="24"/>
        </w:rPr>
        <w:t xml:space="preserve">  Faulty in </w:t>
      </w:r>
      <w:r w:rsidRPr="00DC7893">
        <w:rPr>
          <w:rFonts w:ascii="Arial" w:hAnsi="Arial" w:cs="Arial"/>
          <w:b/>
          <w:sz w:val="24"/>
          <w:szCs w:val="24"/>
        </w:rPr>
        <w:t>short cct.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Bus standard used in GDU  </w:t>
      </w:r>
      <w:r w:rsidRPr="00DC7893">
        <w:rPr>
          <w:rFonts w:ascii="Arial" w:hAnsi="Arial" w:cs="Arial"/>
          <w:b/>
          <w:sz w:val="24"/>
          <w:szCs w:val="24"/>
        </w:rPr>
        <w:t>PC 104</w:t>
      </w:r>
      <w:r w:rsidRPr="00DC7893">
        <w:rPr>
          <w:rFonts w:ascii="Arial" w:hAnsi="Arial" w:cs="Arial"/>
          <w:sz w:val="24"/>
          <w:szCs w:val="24"/>
        </w:rPr>
        <w:t xml:space="preserve">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Micro controller used in GDU display panel  </w:t>
      </w:r>
      <w:r w:rsidRPr="00DC7893">
        <w:rPr>
          <w:rFonts w:ascii="Arial" w:hAnsi="Arial" w:cs="Arial"/>
          <w:b/>
          <w:sz w:val="24"/>
          <w:szCs w:val="24"/>
        </w:rPr>
        <w:t>PIC 16 F 877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b/>
          <w:sz w:val="24"/>
          <w:szCs w:val="24"/>
        </w:rPr>
        <w:t xml:space="preserve"> </w:t>
      </w:r>
      <w:r w:rsidRPr="00DC7893">
        <w:rPr>
          <w:rFonts w:ascii="Arial" w:hAnsi="Arial" w:cs="Arial"/>
          <w:sz w:val="24"/>
          <w:szCs w:val="24"/>
        </w:rPr>
        <w:t>How is black out of  ETC</w:t>
      </w:r>
      <w:r w:rsidRPr="00DC7893">
        <w:rPr>
          <w:rFonts w:ascii="Arial" w:hAnsi="Arial" w:cs="Arial"/>
          <w:b/>
          <w:sz w:val="24"/>
          <w:szCs w:val="24"/>
        </w:rPr>
        <w:t xml:space="preserve"> . press both( bright +&amp;- key)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>What is hibernating</w:t>
      </w:r>
      <w:r w:rsidRPr="00DC7893">
        <w:rPr>
          <w:rFonts w:ascii="Arial" w:hAnsi="Arial" w:cs="Arial"/>
          <w:b/>
          <w:sz w:val="24"/>
          <w:szCs w:val="24"/>
        </w:rPr>
        <w:t>. Which position pc hibernate on  PC gone off condition if press power on PC get on as same condition.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Micro processor used in ETC MK III.   </w:t>
      </w:r>
      <w:r w:rsidRPr="00DC7893">
        <w:rPr>
          <w:rFonts w:ascii="Arial" w:hAnsi="Arial" w:cs="Arial"/>
          <w:b/>
          <w:sz w:val="24"/>
          <w:szCs w:val="24"/>
        </w:rPr>
        <w:t>Intel Pentium (M) 1.44 GHz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Microprocessor used in ETC MK II .  </w:t>
      </w:r>
      <w:r w:rsidRPr="00DC7893">
        <w:rPr>
          <w:rFonts w:ascii="Arial" w:hAnsi="Arial" w:cs="Arial"/>
          <w:b/>
          <w:sz w:val="24"/>
          <w:szCs w:val="24"/>
        </w:rPr>
        <w:t>Intel P-III  933 MHz</w:t>
      </w:r>
      <w:r w:rsidRPr="00DC7893">
        <w:rPr>
          <w:rFonts w:ascii="Arial" w:hAnsi="Arial" w:cs="Arial"/>
          <w:sz w:val="24"/>
          <w:szCs w:val="24"/>
        </w:rPr>
        <w:t xml:space="preserve">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Pentium (M) Mean. </w:t>
      </w:r>
      <w:r w:rsidRPr="00DC7893">
        <w:rPr>
          <w:rFonts w:ascii="Arial" w:hAnsi="Arial" w:cs="Arial"/>
          <w:b/>
          <w:sz w:val="24"/>
          <w:szCs w:val="24"/>
        </w:rPr>
        <w:t>Mobile processor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HHC used processor  . </w:t>
      </w:r>
      <w:r w:rsidRPr="00DC7893">
        <w:rPr>
          <w:rFonts w:ascii="Arial" w:hAnsi="Arial" w:cs="Arial"/>
          <w:b/>
          <w:sz w:val="24"/>
          <w:szCs w:val="24"/>
        </w:rPr>
        <w:t>PXA 255 @400 MHz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Flash memory  </w:t>
      </w:r>
      <w:r w:rsidRPr="00DC7893">
        <w:rPr>
          <w:rFonts w:ascii="Arial" w:hAnsi="Arial" w:cs="Arial"/>
          <w:b/>
          <w:sz w:val="24"/>
          <w:szCs w:val="24"/>
        </w:rPr>
        <w:t>64 MB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>OS</w:t>
      </w:r>
      <w:r w:rsidRPr="00DC7893">
        <w:rPr>
          <w:rFonts w:ascii="Arial" w:hAnsi="Arial" w:cs="Arial"/>
          <w:b/>
          <w:sz w:val="24"/>
          <w:szCs w:val="24"/>
        </w:rPr>
        <w:t xml:space="preserve"> </w:t>
      </w:r>
      <w:r w:rsidRPr="00DC7893">
        <w:rPr>
          <w:rFonts w:ascii="Arial" w:hAnsi="Arial" w:cs="Arial"/>
          <w:sz w:val="24"/>
          <w:szCs w:val="24"/>
        </w:rPr>
        <w:t xml:space="preserve">installed in HHC </w:t>
      </w:r>
      <w:r w:rsidRPr="00DC7893">
        <w:rPr>
          <w:rFonts w:ascii="Arial" w:hAnsi="Arial" w:cs="Arial"/>
          <w:b/>
          <w:sz w:val="24"/>
          <w:szCs w:val="24"/>
        </w:rPr>
        <w:t>win CE 5.0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What is the function of project SHAKTI ? </w:t>
      </w:r>
      <w:r w:rsidRPr="00DC7893">
        <w:rPr>
          <w:rFonts w:ascii="Arial" w:hAnsi="Arial" w:cs="Arial"/>
          <w:b/>
          <w:sz w:val="24"/>
          <w:szCs w:val="24"/>
        </w:rPr>
        <w:t>(a) Technical fire control (b) Tactical fire control</w:t>
      </w:r>
      <w:r w:rsidRPr="00DC7893">
        <w:rPr>
          <w:rFonts w:ascii="Arial" w:hAnsi="Arial" w:cs="Arial"/>
          <w:b/>
          <w:sz w:val="24"/>
          <w:szCs w:val="24"/>
        </w:rPr>
        <w:tab/>
        <w:t xml:space="preserve">(c) Deployment management </w:t>
      </w:r>
      <w:r w:rsidRPr="00DC7893">
        <w:rPr>
          <w:rFonts w:ascii="Arial" w:hAnsi="Arial" w:cs="Arial"/>
          <w:b/>
          <w:sz w:val="24"/>
          <w:szCs w:val="24"/>
        </w:rPr>
        <w:tab/>
        <w:t>(d) Operational logistics</w:t>
      </w:r>
      <w:r w:rsidRPr="00DC7893">
        <w:rPr>
          <w:rFonts w:ascii="Arial" w:hAnsi="Arial" w:cs="Arial"/>
          <w:b/>
          <w:sz w:val="24"/>
          <w:szCs w:val="24"/>
        </w:rPr>
        <w:tab/>
        <w:t>(e) fire planning</w:t>
      </w:r>
      <w:r w:rsidRPr="00DC7893">
        <w:rPr>
          <w:rFonts w:ascii="Arial" w:hAnsi="Arial" w:cs="Arial"/>
          <w:sz w:val="24"/>
          <w:szCs w:val="24"/>
        </w:rPr>
        <w:t xml:space="preserve"> 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b/>
          <w:sz w:val="24"/>
          <w:szCs w:val="24"/>
        </w:rPr>
        <w:t xml:space="preserve">What is system security in project shakti ? </w:t>
      </w:r>
      <w:r w:rsidRPr="00DC7893">
        <w:rPr>
          <w:rFonts w:ascii="Arial" w:hAnsi="Arial" w:cs="Arial"/>
          <w:sz w:val="24"/>
          <w:szCs w:val="24"/>
        </w:rPr>
        <w:t>Hardware based security , software based security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b/>
          <w:sz w:val="24"/>
          <w:szCs w:val="24"/>
        </w:rPr>
        <w:t xml:space="preserve"> </w:t>
      </w:r>
      <w:r w:rsidRPr="00DC7893">
        <w:rPr>
          <w:rFonts w:ascii="Arial" w:hAnsi="Arial" w:cs="Arial"/>
          <w:sz w:val="24"/>
          <w:szCs w:val="24"/>
        </w:rPr>
        <w:t xml:space="preserve">Hardware based security. </w:t>
      </w:r>
      <w:r w:rsidRPr="00DC7893">
        <w:rPr>
          <w:rFonts w:ascii="Arial" w:hAnsi="Arial" w:cs="Arial"/>
          <w:b/>
          <w:sz w:val="24"/>
          <w:szCs w:val="24"/>
        </w:rPr>
        <w:t>the system required two thumb drive ATD and ETD to open the SHAKTI application.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b/>
          <w:sz w:val="24"/>
          <w:szCs w:val="24"/>
        </w:rPr>
        <w:t xml:space="preserve">  </w:t>
      </w:r>
      <w:r w:rsidRPr="00DC7893">
        <w:rPr>
          <w:rFonts w:ascii="Arial" w:hAnsi="Arial" w:cs="Arial"/>
          <w:sz w:val="24"/>
          <w:szCs w:val="24"/>
        </w:rPr>
        <w:t>Software based security.</w:t>
      </w:r>
    </w:p>
    <w:p w:rsidR="008C167F" w:rsidRPr="00DC7893" w:rsidRDefault="008C167F" w:rsidP="008C167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ab/>
      </w:r>
      <w:r w:rsidRPr="00DC7893">
        <w:rPr>
          <w:rFonts w:ascii="Arial" w:hAnsi="Arial" w:cs="Arial"/>
          <w:sz w:val="24"/>
          <w:szCs w:val="24"/>
        </w:rPr>
        <w:tab/>
        <w:t xml:space="preserve"> (i) Log in Password authentication </w:t>
      </w:r>
    </w:p>
    <w:p w:rsidR="008C167F" w:rsidRPr="00DC7893" w:rsidRDefault="008C167F" w:rsidP="008C167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ab/>
      </w:r>
      <w:r w:rsidRPr="00DC7893">
        <w:rPr>
          <w:rFonts w:ascii="Arial" w:hAnsi="Arial" w:cs="Arial"/>
          <w:sz w:val="24"/>
          <w:szCs w:val="24"/>
        </w:rPr>
        <w:tab/>
        <w:t xml:space="preserve">(II) window hardening  </w:t>
      </w:r>
    </w:p>
    <w:p w:rsidR="008C167F" w:rsidRPr="00DC7893" w:rsidRDefault="008C167F" w:rsidP="008C167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ab/>
      </w:r>
      <w:r w:rsidRPr="00DC7893">
        <w:rPr>
          <w:rFonts w:ascii="Arial" w:hAnsi="Arial" w:cs="Arial"/>
          <w:sz w:val="24"/>
          <w:szCs w:val="24"/>
        </w:rPr>
        <w:tab/>
        <w:t>(iii) disabling Unnecessary service</w:t>
      </w:r>
    </w:p>
    <w:p w:rsidR="008C167F" w:rsidRPr="00DC7893" w:rsidRDefault="008C167F" w:rsidP="008C167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ab/>
      </w:r>
      <w:r w:rsidRPr="00DC7893">
        <w:rPr>
          <w:rFonts w:ascii="Arial" w:hAnsi="Arial" w:cs="Arial"/>
          <w:sz w:val="24"/>
          <w:szCs w:val="24"/>
        </w:rPr>
        <w:tab/>
        <w:t>(iv) integrity checker</w:t>
      </w:r>
    </w:p>
    <w:p w:rsidR="008C167F" w:rsidRPr="00DC7893" w:rsidRDefault="008C167F" w:rsidP="008C167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ab/>
      </w:r>
      <w:r w:rsidRPr="00DC7893">
        <w:rPr>
          <w:rFonts w:ascii="Arial" w:hAnsi="Arial" w:cs="Arial"/>
          <w:sz w:val="24"/>
          <w:szCs w:val="24"/>
        </w:rPr>
        <w:tab/>
        <w:t xml:space="preserve">(v) firewall </w:t>
      </w:r>
    </w:p>
    <w:p w:rsidR="008C167F" w:rsidRPr="00DC7893" w:rsidRDefault="008C167F" w:rsidP="008C167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ab/>
      </w:r>
      <w:r w:rsidRPr="00DC7893">
        <w:rPr>
          <w:rFonts w:ascii="Arial" w:hAnsi="Arial" w:cs="Arial"/>
          <w:sz w:val="24"/>
          <w:szCs w:val="24"/>
        </w:rPr>
        <w:tab/>
        <w:t>(vi) quick erase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 What is the EMERs No of PRS  ACCCS .             </w:t>
      </w:r>
      <w:r w:rsidRPr="00DC7893">
        <w:rPr>
          <w:rFonts w:ascii="Arial" w:hAnsi="Arial" w:cs="Arial"/>
          <w:b/>
          <w:sz w:val="24"/>
          <w:szCs w:val="24"/>
        </w:rPr>
        <w:t>RA/J  516/2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What is the EMERs No of MS  ACCCS .             </w:t>
      </w:r>
      <w:r w:rsidRPr="00DC7893">
        <w:rPr>
          <w:rFonts w:ascii="Arial" w:hAnsi="Arial" w:cs="Arial"/>
          <w:b/>
          <w:sz w:val="24"/>
          <w:szCs w:val="24"/>
        </w:rPr>
        <w:t>RA/J  515/2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What is the EMERs No of SMT ACCCS .             </w:t>
      </w:r>
      <w:r w:rsidRPr="00DC7893">
        <w:rPr>
          <w:rFonts w:ascii="Arial" w:hAnsi="Arial" w:cs="Arial"/>
          <w:b/>
          <w:sz w:val="24"/>
          <w:szCs w:val="24"/>
        </w:rPr>
        <w:t>RA/J  515/2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 Internal bty of ETC ps module used.               </w:t>
      </w:r>
      <w:r w:rsidRPr="00DC7893">
        <w:rPr>
          <w:rFonts w:ascii="Arial" w:hAnsi="Arial" w:cs="Arial"/>
          <w:b/>
          <w:sz w:val="24"/>
          <w:szCs w:val="24"/>
        </w:rPr>
        <w:t>11x cell 1.2 v is 13.2v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Out put of VRMS card  is </w:t>
      </w:r>
      <w:r w:rsidRPr="00DC7893">
        <w:rPr>
          <w:rFonts w:ascii="Arial" w:hAnsi="Arial" w:cs="Arial"/>
          <w:b/>
          <w:sz w:val="24"/>
          <w:szCs w:val="24"/>
        </w:rPr>
        <w:t>5 v &amp;3 voltDC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Pr="00DC7893">
        <w:rPr>
          <w:rFonts w:ascii="Arial" w:hAnsi="Arial" w:cs="Arial"/>
          <w:sz w:val="24"/>
          <w:szCs w:val="24"/>
        </w:rPr>
        <w:t xml:space="preserve">Fuse rating used in GDU ?  </w:t>
      </w:r>
      <w:r w:rsidRPr="00DC7893">
        <w:rPr>
          <w:rFonts w:ascii="Arial" w:hAnsi="Arial" w:cs="Arial"/>
          <w:b/>
          <w:sz w:val="24"/>
          <w:szCs w:val="24"/>
        </w:rPr>
        <w:t>3.15A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Fuse rating used in LIU?  </w:t>
      </w:r>
      <w:r w:rsidRPr="00DC7893">
        <w:rPr>
          <w:rFonts w:ascii="Arial" w:hAnsi="Arial" w:cs="Arial"/>
          <w:b/>
          <w:sz w:val="24"/>
          <w:szCs w:val="24"/>
        </w:rPr>
        <w:t>.25A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sz w:val="24"/>
          <w:szCs w:val="24"/>
        </w:rPr>
        <w:t xml:space="preserve">Fuse rating used in SMPS? </w:t>
      </w:r>
      <w:r w:rsidRPr="00DC7893">
        <w:rPr>
          <w:rFonts w:ascii="Arial" w:hAnsi="Arial" w:cs="Arial"/>
          <w:b/>
          <w:sz w:val="24"/>
          <w:szCs w:val="24"/>
        </w:rPr>
        <w:t>2A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C7893">
        <w:rPr>
          <w:rFonts w:ascii="Arial" w:hAnsi="Arial" w:cs="Arial"/>
          <w:bCs/>
          <w:sz w:val="24"/>
          <w:szCs w:val="24"/>
        </w:rPr>
        <w:t xml:space="preserve">Initial Stocking Guide (ISG) EMERs No : </w:t>
      </w:r>
      <w:r w:rsidRPr="00DC7893">
        <w:rPr>
          <w:rFonts w:ascii="Arial" w:hAnsi="Arial" w:cs="Arial"/>
          <w:b/>
          <w:sz w:val="24"/>
          <w:szCs w:val="24"/>
        </w:rPr>
        <w:t>RA/J 510/2</w:t>
      </w:r>
    </w:p>
    <w:p w:rsidR="008C167F" w:rsidRPr="00DC7893" w:rsidRDefault="008C167F" w:rsidP="008C16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7893">
        <w:rPr>
          <w:rFonts w:ascii="Arial" w:hAnsi="Arial" w:cs="Arial"/>
          <w:bCs/>
          <w:sz w:val="24"/>
          <w:szCs w:val="24"/>
        </w:rPr>
        <w:t>Application load in HHC:</w:t>
      </w:r>
      <w:r w:rsidRPr="00DC7893">
        <w:rPr>
          <w:rFonts w:ascii="Arial" w:hAnsi="Arial" w:cs="Arial"/>
          <w:bCs/>
          <w:sz w:val="24"/>
          <w:szCs w:val="24"/>
        </w:rPr>
        <w:tab/>
      </w:r>
      <w:r w:rsidRPr="00DC7893">
        <w:rPr>
          <w:rFonts w:ascii="Arial" w:hAnsi="Arial" w:cs="Arial"/>
          <w:b/>
          <w:bCs/>
          <w:sz w:val="24"/>
          <w:szCs w:val="24"/>
        </w:rPr>
        <w:t>Map, Core GIS &amp; FOT software</w:t>
      </w:r>
    </w:p>
    <w:p w:rsidR="00AC2240" w:rsidRPr="00DC7893" w:rsidRDefault="00AC2240">
      <w:pPr>
        <w:rPr>
          <w:rFonts w:ascii="Arial" w:hAnsi="Arial" w:cs="Arial"/>
          <w:sz w:val="24"/>
          <w:szCs w:val="24"/>
        </w:rPr>
      </w:pPr>
    </w:p>
    <w:sectPr w:rsidR="00AC2240" w:rsidRPr="00DC7893" w:rsidSect="002B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5295"/>
    <w:multiLevelType w:val="hybridMultilevel"/>
    <w:tmpl w:val="7E5AB628"/>
    <w:lvl w:ilvl="0" w:tplc="B22AA7C0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C167F"/>
    <w:rsid w:val="002B4364"/>
    <w:rsid w:val="008C167F"/>
    <w:rsid w:val="00AC2240"/>
    <w:rsid w:val="00DC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7F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felcstrg</cp:lastModifiedBy>
  <cp:revision>3</cp:revision>
  <dcterms:created xsi:type="dcterms:W3CDTF">2011-01-20T20:32:00Z</dcterms:created>
  <dcterms:modified xsi:type="dcterms:W3CDTF">2019-10-22T14:44:00Z</dcterms:modified>
</cp:coreProperties>
</file>