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用户管理-&gt;用户基本信息管理，用户类型有哪些值？</w:t>
      </w:r>
    </w:p>
    <w:p>
      <w:pPr>
        <w:pStyle w:val="6"/>
        <w:numPr>
          <w:numId w:val="0"/>
        </w:numPr>
        <w:ind w:leftChars="0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答：有亲属和老人是一个类型、急救车和医院一个类型、</w:t>
      </w:r>
      <w:r>
        <w:rPr>
          <w:rFonts w:hint="eastAsia"/>
          <w:color w:val="FF0000"/>
          <w:lang w:val="en-US" w:eastAsia="zh-CN"/>
        </w:rPr>
        <w:t>120中心一个类型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用户管理-&gt;用户举报，状态有哪些值？</w:t>
      </w:r>
    </w:p>
    <w:p>
      <w:pPr>
        <w:pStyle w:val="6"/>
        <w:numPr>
          <w:numId w:val="0"/>
        </w:numPr>
        <w:ind w:leftChars="0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答：急救车未按规定完成急救流程，或碰到与注册的急救车不符合，用户可以举报，在用户的个人中心可以举报，在后台有个统计报表，可以对注册的急救车或医院，警告，屏蔽不再参与接任务。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综合统计-&gt;省市局查看的统计，病情类型有哪些值？</w:t>
      </w:r>
    </w:p>
    <w:p>
      <w:pPr>
        <w:pStyle w:val="6"/>
        <w:numPr>
          <w:numId w:val="0"/>
        </w:numPr>
        <w:ind w:leftChars="0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答：这个看</w:t>
      </w:r>
      <w:r>
        <w:rPr>
          <w:rFonts w:hint="eastAsia"/>
          <w:color w:val="FF0000"/>
          <w:lang w:val="en-US" w:eastAsia="zh-CN"/>
        </w:rPr>
        <w:t>120中心的中心接警页面，这个值，是120 中心在接警是输入的类型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用户管理-&gt;用户积分管理页面，信用积分明细需求不明确。</w:t>
      </w:r>
    </w:p>
    <w:p>
      <w:pPr>
        <w:pStyle w:val="6"/>
        <w:numPr>
          <w:numId w:val="0"/>
        </w:numPr>
        <w:ind w:leftChars="0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答：用户积分管理分为登录的时间长度，</w:t>
      </w:r>
      <w:r>
        <w:rPr>
          <w:rFonts w:hint="eastAsia"/>
          <w:color w:val="FF0000"/>
          <w:lang w:val="en-US" w:eastAsia="zh-CN"/>
        </w:rPr>
        <w:t>1年升一级。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用户管理-&gt;锁定用户管理页面：1）</w:t>
      </w:r>
      <w:r>
        <w:rPr>
          <w:rFonts w:hint="eastAsia"/>
          <w:b/>
        </w:rPr>
        <w:t>锁定选中记录</w:t>
      </w:r>
      <w:r>
        <w:rPr>
          <w:rFonts w:hint="eastAsia"/>
        </w:rPr>
        <w:t>和</w:t>
      </w:r>
      <w:r>
        <w:rPr>
          <w:rFonts w:hint="eastAsia"/>
          <w:b/>
        </w:rPr>
        <w:t>确认禁用</w:t>
      </w:r>
      <w:r>
        <w:rPr>
          <w:rFonts w:hint="eastAsia"/>
        </w:rPr>
        <w:t>是不是同一个意思；2）</w:t>
      </w:r>
      <w:r>
        <w:rPr>
          <w:rFonts w:hint="eastAsia"/>
          <w:b/>
        </w:rPr>
        <w:t>添加锁定用户列表</w:t>
      </w:r>
      <w:r>
        <w:rPr>
          <w:rFonts w:hint="eastAsia"/>
        </w:rPr>
        <w:t>具体需如何实现。如下图。</w:t>
      </w:r>
    </w:p>
    <w:p>
      <w:pPr/>
      <w:r>
        <w:drawing>
          <wp:inline distT="0" distB="0" distL="0" distR="0">
            <wp:extent cx="5274310" cy="211582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6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答：锁定和禁用是同一个意思，对违规的用户锁定，锁定时，跳出一个对话框，输入锁定的时间，按天为单位</w:t>
      </w:r>
    </w:p>
    <w:p>
      <w:pPr>
        <w:pStyle w:val="6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机器码的生成规则是什么？</w:t>
      </w:r>
    </w:p>
    <w:p>
      <w:pPr>
        <w:pStyle w:val="6"/>
        <w:numPr>
          <w:numId w:val="0"/>
        </w:numPr>
        <w:ind w:leftChars="0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答：生成规则按数字，</w:t>
      </w:r>
      <w:r>
        <w:rPr>
          <w:rFonts w:hint="eastAsia"/>
          <w:color w:val="FF0000"/>
          <w:lang w:val="en-US" w:eastAsia="zh-CN"/>
        </w:rPr>
        <w:t>6位数起，累计向上。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用户注册信息从哪里获取？</w:t>
      </w:r>
    </w:p>
    <w:p>
      <w:pPr>
        <w:pStyle w:val="6"/>
        <w:numPr>
          <w:numId w:val="0"/>
        </w:numPr>
        <w:ind w:leftChars="0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答：按手机号码为用户识别标示，用户注册时填写手机号码，接受验证码，就算注册了，不需要填写密码，如果删除了应用再登录，一样输入手机号码，接受验证码就可以，一次登录，只要没有重新安装，就直接进去。下次安装了，再登录，按手机号对应他原来的信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61631425">
    <w:nsid w:val="158E0EC1"/>
    <w:multiLevelType w:val="multilevel"/>
    <w:tmpl w:val="158E0EC1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616314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677D0"/>
    <w:rsid w:val="000E1C0A"/>
    <w:rsid w:val="0017535D"/>
    <w:rsid w:val="00326D5B"/>
    <w:rsid w:val="004677D0"/>
    <w:rsid w:val="008C0CB1"/>
    <w:rsid w:val="008E5A79"/>
    <w:rsid w:val="00AB11D3"/>
    <w:rsid w:val="00AC7336"/>
    <w:rsid w:val="00D105F1"/>
    <w:rsid w:val="00D72A6D"/>
    <w:rsid w:val="17CD3D05"/>
    <w:rsid w:val="24DE3A8A"/>
    <w:rsid w:val="27B37D2F"/>
    <w:rsid w:val="368B3C8B"/>
    <w:rsid w:val="5ECD3218"/>
    <w:rsid w:val="6E2476C2"/>
    <w:rsid w:val="6E6F0A3A"/>
    <w:rsid w:val="707559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27</Words>
  <Characters>158</Characters>
  <Lines>1</Lines>
  <Paragraphs>1</Paragraphs>
  <TotalTime>0</TotalTime>
  <ScaleCrop>false</ScaleCrop>
  <LinksUpToDate>false</LinksUpToDate>
  <CharactersWithSpaces>184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2015-11-28T07:30:00Z</dcterms:created>
  <dc:creator>Sky123.Org</dc:creator>
  <cp:lastModifiedBy>Administrator</cp:lastModifiedBy>
  <dcterms:modified xsi:type="dcterms:W3CDTF">2015-11-30T03:45:44Z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