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4885" w14:textId="18F63B60" w:rsidR="001E3ED3" w:rsidRDefault="008C4024" w:rsidP="008C402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8C4024">
        <w:rPr>
          <w:rFonts w:ascii="Times New Roman" w:eastAsia="宋体" w:hAnsi="Times New Roman" w:cs="Times New Roman" w:hint="eastAsia"/>
          <w:b/>
          <w:sz w:val="36"/>
          <w:szCs w:val="36"/>
        </w:rPr>
        <w:t>燃气管线失效管理系统</w:t>
      </w:r>
      <w:r w:rsidRPr="008C4024">
        <w:rPr>
          <w:rFonts w:ascii="Times New Roman" w:eastAsia="宋体" w:hAnsi="Times New Roman" w:cs="Times New Roman" w:hint="eastAsia"/>
          <w:b/>
          <w:sz w:val="36"/>
          <w:szCs w:val="36"/>
        </w:rPr>
        <w:t>应用实例</w:t>
      </w:r>
    </w:p>
    <w:p w14:paraId="39509F0D" w14:textId="25BBC73C" w:rsidR="008C4024" w:rsidRDefault="008C4024" w:rsidP="008C402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sdt>
      <w:sdtPr>
        <w:rPr>
          <w:lang w:val="zh-CN"/>
        </w:rPr>
        <w:id w:val="-438843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137DD60" w14:textId="0C928739" w:rsidR="007E57B8" w:rsidRPr="006B06F6" w:rsidRDefault="007E57B8" w:rsidP="009C5EC5">
          <w:pPr>
            <w:pStyle w:val="TOC"/>
            <w:snapToGrid w:val="0"/>
            <w:spacing w:line="276" w:lineRule="auto"/>
            <w:jc w:val="center"/>
            <w:rPr>
              <w:rFonts w:ascii="宋体" w:eastAsia="宋体" w:hAnsi="宋体"/>
              <w:b/>
              <w:bCs/>
              <w:color w:val="auto"/>
              <w:sz w:val="40"/>
              <w:szCs w:val="40"/>
            </w:rPr>
          </w:pPr>
          <w:r w:rsidRPr="006B06F6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>目</w:t>
          </w:r>
          <w:r w:rsidRPr="006B06F6">
            <w:rPr>
              <w:rFonts w:ascii="宋体" w:eastAsia="宋体" w:hAnsi="宋体" w:hint="eastAsia"/>
              <w:b/>
              <w:bCs/>
              <w:color w:val="auto"/>
              <w:sz w:val="40"/>
              <w:szCs w:val="40"/>
              <w:lang w:val="zh-CN"/>
            </w:rPr>
            <w:t xml:space="preserve"> </w:t>
          </w:r>
          <w:r w:rsidRPr="006B06F6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 xml:space="preserve"> 录</w:t>
          </w:r>
        </w:p>
        <w:p w14:paraId="2104CC95" w14:textId="3E92FE86" w:rsidR="009C5EC5" w:rsidRPr="009C5EC5" w:rsidRDefault="007E57B8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r w:rsidRPr="009C5EC5">
            <w:rPr>
              <w:sz w:val="32"/>
              <w:szCs w:val="36"/>
            </w:rPr>
            <w:fldChar w:fldCharType="begin"/>
          </w:r>
          <w:r w:rsidRPr="009C5EC5">
            <w:rPr>
              <w:sz w:val="32"/>
              <w:szCs w:val="36"/>
            </w:rPr>
            <w:instrText xml:space="preserve"> TOC \o "1-3" \h \z \u </w:instrText>
          </w:r>
          <w:r w:rsidRPr="009C5EC5">
            <w:rPr>
              <w:sz w:val="32"/>
              <w:szCs w:val="36"/>
            </w:rPr>
            <w:fldChar w:fldCharType="separate"/>
          </w:r>
          <w:hyperlink w:anchor="_Toc104887079" w:history="1"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1.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系统概论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_Toc104887079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0293BA8" w14:textId="45332CAB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0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1.1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研究问题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_Toc104887080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8E27977" w14:textId="0489DED6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1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1.2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系统环境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_Toc104887081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35AB77B" w14:textId="17B0772F" w:rsidR="009C5EC5" w:rsidRPr="009C5EC5" w:rsidRDefault="009C5EC5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2" w:history="1"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2.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需求分析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_Toc104887082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A3D96B7" w14:textId="6B2FD1DA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3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2.1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用户需求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_Toc104887083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7CBCAB0" w14:textId="556DC9E7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4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2.2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系统功能模块结构图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_Toc104887084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02BA478" w14:textId="40B4FF24" w:rsidR="009C5EC5" w:rsidRPr="009C5EC5" w:rsidRDefault="009C5EC5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5" w:history="1"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3.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用例建模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_Toc104887085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55163F7" w14:textId="377D0C30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6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3.1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确定系统边界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_Toc104887086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E74C26F" w14:textId="333BB757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7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3.2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识别参与者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_Toc104887087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0541602" w14:textId="035E0DF4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8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3.3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识别用例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_Toc104887088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4DD23F7" w14:textId="0A0F0945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9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3.4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用例图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_Toc104887089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2B9A161" w14:textId="0851F44A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0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3.5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用例描述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_Toc104887090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67100C0" w14:textId="7DF55F97" w:rsidR="009C5EC5" w:rsidRPr="009C5EC5" w:rsidRDefault="009C5EC5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1" w:history="1"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4.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小组成员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_Toc104887091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836788D" w14:textId="38E90CBF" w:rsidR="009C5EC5" w:rsidRPr="009C5EC5" w:rsidRDefault="009C5EC5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2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4.1</w:t>
            </w:r>
            <w:r w:rsidRPr="009C5EC5">
              <w:rPr>
                <w:noProof/>
                <w:sz w:val="32"/>
                <w:szCs w:val="36"/>
              </w:rPr>
              <w:tab/>
            </w:r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成员简介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_Toc104887092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CBB98E9" w14:textId="2CE5223F" w:rsidR="009C5EC5" w:rsidRPr="009C5EC5" w:rsidRDefault="009C5EC5" w:rsidP="009C5EC5">
          <w:pPr>
            <w:pStyle w:val="TOC2"/>
            <w:tabs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3" w:history="1">
            <w:r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4.2 成员分工</w:t>
            </w:r>
            <w:r w:rsidRPr="009C5EC5">
              <w:rPr>
                <w:noProof/>
                <w:webHidden/>
                <w:sz w:val="32"/>
                <w:szCs w:val="36"/>
              </w:rPr>
              <w:tab/>
            </w:r>
            <w:r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Pr="009C5EC5">
              <w:rPr>
                <w:noProof/>
                <w:webHidden/>
                <w:sz w:val="32"/>
                <w:szCs w:val="36"/>
              </w:rPr>
              <w:instrText xml:space="preserve"> PAGEREF _Toc104887093 \h </w:instrText>
            </w:r>
            <w:r w:rsidRPr="009C5EC5">
              <w:rPr>
                <w:noProof/>
                <w:webHidden/>
                <w:sz w:val="32"/>
                <w:szCs w:val="36"/>
              </w:rPr>
            </w:r>
            <w:r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9C5EC5">
              <w:rPr>
                <w:noProof/>
                <w:webHidden/>
                <w:sz w:val="32"/>
                <w:szCs w:val="36"/>
              </w:rPr>
              <w:t>2</w:t>
            </w:r>
            <w:r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9BD17A9" w14:textId="7FC6649A" w:rsidR="009C5EC5" w:rsidRPr="009C5EC5" w:rsidRDefault="007E57B8" w:rsidP="009C5EC5">
          <w:pPr>
            <w:snapToGrid w:val="0"/>
            <w:spacing w:line="276" w:lineRule="auto"/>
            <w:rPr>
              <w:rFonts w:hint="eastAsia"/>
            </w:rPr>
          </w:pPr>
          <w:r w:rsidRPr="009C5EC5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418CDB9E" w14:textId="77777777" w:rsidR="003D6293" w:rsidRDefault="003D6293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48FE9309" w14:textId="772AD727" w:rsidR="008C4024" w:rsidRPr="008C4024" w:rsidRDefault="008C4024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分组：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丈育队</w:t>
      </w:r>
      <w:proofErr w:type="gramEnd"/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</w:p>
    <w:p w14:paraId="30166523" w14:textId="6210D05D" w:rsidR="008C4024" w:rsidRPr="008C4024" w:rsidRDefault="008C4024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专业年级：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软件工程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>0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级</w:t>
      </w:r>
    </w:p>
    <w:p w14:paraId="2C86D9B3" w14:textId="19E6650D" w:rsidR="008C4024" w:rsidRDefault="008C4024" w:rsidP="009C5EC5">
      <w:pPr>
        <w:jc w:val="center"/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完成日期：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2022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年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5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月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31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日</w:t>
      </w:r>
    </w:p>
    <w:p w14:paraId="641559C3" w14:textId="4DC312AB" w:rsidR="007E57B8" w:rsidRDefault="008C4024" w:rsidP="009C5EC5">
      <w:pPr>
        <w:pStyle w:val="1"/>
        <w:numPr>
          <w:ilvl w:val="0"/>
          <w:numId w:val="2"/>
        </w:numPr>
        <w:wordWrap w:val="0"/>
        <w:spacing w:before="480" w:after="480" w:line="440" w:lineRule="exact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b w:val="0"/>
          <w:sz w:val="32"/>
          <w:szCs w:val="32"/>
          <w:u w:val="single"/>
        </w:rPr>
        <w:br w:type="page"/>
      </w:r>
      <w:bookmarkStart w:id="0" w:name="_Toc104887079"/>
      <w:r w:rsidR="007E57B8">
        <w:rPr>
          <w:rFonts w:ascii="Times New Roman" w:eastAsia="宋体" w:hAnsi="Times New Roman" w:cs="Times New Roman" w:hint="eastAsia"/>
          <w:sz w:val="32"/>
          <w:szCs w:val="32"/>
        </w:rPr>
        <w:lastRenderedPageBreak/>
        <w:t>系统概论</w:t>
      </w:r>
      <w:bookmarkEnd w:id="0"/>
    </w:p>
    <w:p w14:paraId="1533B958" w14:textId="18DDDFE6" w:rsidR="007E57B8" w:rsidRDefault="007E57B8" w:rsidP="007E57B8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" w:name="_Toc104887080"/>
      <w:r>
        <w:rPr>
          <w:rFonts w:ascii="宋体" w:eastAsia="宋体" w:hAnsi="宋体" w:cs="Times New Roman" w:hint="eastAsia"/>
          <w:sz w:val="30"/>
          <w:szCs w:val="30"/>
        </w:rPr>
        <w:t>研究问题</w:t>
      </w:r>
      <w:bookmarkEnd w:id="1"/>
    </w:p>
    <w:p w14:paraId="59BB4A06" w14:textId="77777777" w:rsidR="003D6293" w:rsidRDefault="003D6293" w:rsidP="003D6293">
      <w:r>
        <w:rPr>
          <w:rFonts w:hint="eastAsia"/>
        </w:rPr>
        <w:t>正文格式</w:t>
      </w:r>
    </w:p>
    <w:p w14:paraId="12E33647" w14:textId="0113AC5D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28A10CA3" w14:textId="3A90B29B" w:rsidR="007E57B8" w:rsidRDefault="007E57B8" w:rsidP="007E57B8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2" w:name="_Toc104887081"/>
      <w:r w:rsidRPr="007E57B8">
        <w:rPr>
          <w:rFonts w:ascii="宋体" w:eastAsia="宋体" w:hAnsi="宋体" w:cs="Times New Roman" w:hint="eastAsia"/>
          <w:sz w:val="30"/>
          <w:szCs w:val="30"/>
        </w:rPr>
        <w:t>系统环境</w:t>
      </w:r>
      <w:bookmarkEnd w:id="2"/>
    </w:p>
    <w:p w14:paraId="6E630D43" w14:textId="77777777" w:rsidR="003D6293" w:rsidRDefault="003D6293" w:rsidP="003D6293">
      <w:r>
        <w:rPr>
          <w:rFonts w:hint="eastAsia"/>
        </w:rPr>
        <w:t>正文格式</w:t>
      </w:r>
    </w:p>
    <w:p w14:paraId="5C20A50C" w14:textId="6900BA2D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69FBB64E" w14:textId="54D2B2D1" w:rsidR="007E57B8" w:rsidRDefault="007E57B8" w:rsidP="007E57B8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3" w:name="_Toc104887082"/>
      <w:r w:rsidRPr="007E57B8">
        <w:rPr>
          <w:rFonts w:ascii="Times New Roman" w:eastAsia="宋体" w:hAnsi="Times New Roman" w:cs="Times New Roman" w:hint="eastAsia"/>
          <w:sz w:val="32"/>
          <w:szCs w:val="32"/>
        </w:rPr>
        <w:t>需求分析</w:t>
      </w:r>
      <w:bookmarkEnd w:id="3"/>
    </w:p>
    <w:p w14:paraId="27E41CED" w14:textId="74836920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4" w:name="_Toc104887083"/>
      <w:r w:rsidRPr="008A15CE">
        <w:rPr>
          <w:rFonts w:ascii="宋体" w:eastAsia="宋体" w:hAnsi="宋体" w:cs="Times New Roman" w:hint="eastAsia"/>
          <w:sz w:val="30"/>
          <w:szCs w:val="30"/>
        </w:rPr>
        <w:t>用户需求</w:t>
      </w:r>
      <w:bookmarkEnd w:id="4"/>
    </w:p>
    <w:p w14:paraId="4E651083" w14:textId="77777777" w:rsidR="003D6293" w:rsidRDefault="003D6293" w:rsidP="003D6293">
      <w:r>
        <w:rPr>
          <w:rFonts w:hint="eastAsia"/>
        </w:rPr>
        <w:t>正文格式</w:t>
      </w:r>
    </w:p>
    <w:p w14:paraId="7064D7A6" w14:textId="16375A1E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450B4C38" w14:textId="4D6988C6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5" w:name="_Toc104887084"/>
      <w:r>
        <w:rPr>
          <w:rFonts w:ascii="宋体" w:eastAsia="宋体" w:hAnsi="宋体" w:cs="Times New Roman" w:hint="eastAsia"/>
          <w:sz w:val="30"/>
          <w:szCs w:val="30"/>
        </w:rPr>
        <w:t>系统功能模块结构图</w:t>
      </w:r>
      <w:bookmarkEnd w:id="5"/>
    </w:p>
    <w:p w14:paraId="0A843BFA" w14:textId="77777777" w:rsidR="003D6293" w:rsidRDefault="003D6293" w:rsidP="003D6293">
      <w:r>
        <w:rPr>
          <w:rFonts w:hint="eastAsia"/>
        </w:rPr>
        <w:t>正文格式</w:t>
      </w:r>
    </w:p>
    <w:p w14:paraId="64B0FBDA" w14:textId="0DFDA5AA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719CC4FC" w14:textId="5C301AE1" w:rsidR="008A15CE" w:rsidRDefault="008A15CE" w:rsidP="008A15CE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6" w:name="_Toc104887085"/>
      <w:r w:rsidRPr="008A15CE">
        <w:rPr>
          <w:rFonts w:ascii="Times New Roman" w:eastAsia="宋体" w:hAnsi="Times New Roman" w:cs="Times New Roman" w:hint="eastAsia"/>
          <w:sz w:val="32"/>
          <w:szCs w:val="32"/>
        </w:rPr>
        <w:t>用例建模</w:t>
      </w:r>
      <w:bookmarkEnd w:id="6"/>
    </w:p>
    <w:p w14:paraId="3C841FAD" w14:textId="4478F0C7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7" w:name="_Toc104887086"/>
      <w:r>
        <w:rPr>
          <w:rFonts w:ascii="宋体" w:eastAsia="宋体" w:hAnsi="宋体" w:cs="Times New Roman" w:hint="eastAsia"/>
          <w:sz w:val="30"/>
          <w:szCs w:val="30"/>
        </w:rPr>
        <w:t>确定系统边界</w:t>
      </w:r>
      <w:bookmarkEnd w:id="7"/>
    </w:p>
    <w:p w14:paraId="3FF6EAAA" w14:textId="77777777" w:rsidR="003D6293" w:rsidRDefault="003D6293" w:rsidP="003D6293">
      <w:r>
        <w:rPr>
          <w:rFonts w:hint="eastAsia"/>
        </w:rPr>
        <w:t>正文格式</w:t>
      </w:r>
    </w:p>
    <w:p w14:paraId="6EB9D35D" w14:textId="7E955FDC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7E6A4A0D" w14:textId="169EE837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8" w:name="_Toc104887087"/>
      <w:r>
        <w:rPr>
          <w:rFonts w:ascii="宋体" w:eastAsia="宋体" w:hAnsi="宋体" w:cs="Times New Roman" w:hint="eastAsia"/>
          <w:sz w:val="30"/>
          <w:szCs w:val="30"/>
        </w:rPr>
        <w:t>识别参与者</w:t>
      </w:r>
      <w:bookmarkEnd w:id="8"/>
    </w:p>
    <w:p w14:paraId="6F1646D5" w14:textId="77777777" w:rsidR="003D6293" w:rsidRDefault="003D6293" w:rsidP="003D6293">
      <w:r>
        <w:rPr>
          <w:rFonts w:hint="eastAsia"/>
        </w:rPr>
        <w:t>正文格式</w:t>
      </w:r>
    </w:p>
    <w:p w14:paraId="693F3855" w14:textId="44A83C82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43C22952" w14:textId="28C62779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9" w:name="_Toc104887088"/>
      <w:r>
        <w:rPr>
          <w:rFonts w:ascii="宋体" w:eastAsia="宋体" w:hAnsi="宋体" w:cs="Times New Roman" w:hint="eastAsia"/>
          <w:sz w:val="30"/>
          <w:szCs w:val="30"/>
        </w:rPr>
        <w:lastRenderedPageBreak/>
        <w:t>识别用例</w:t>
      </w:r>
      <w:bookmarkEnd w:id="9"/>
    </w:p>
    <w:p w14:paraId="39340442" w14:textId="77777777" w:rsidR="003D6293" w:rsidRDefault="003D6293" w:rsidP="003D6293">
      <w:r>
        <w:rPr>
          <w:rFonts w:hint="eastAsia"/>
        </w:rPr>
        <w:t>正文格式</w:t>
      </w:r>
    </w:p>
    <w:p w14:paraId="54E5175C" w14:textId="1B9433C4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5FD3A45F" w14:textId="01DB3152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0" w:name="_Toc104887089"/>
      <w:r>
        <w:rPr>
          <w:rFonts w:ascii="宋体" w:eastAsia="宋体" w:hAnsi="宋体" w:cs="Times New Roman" w:hint="eastAsia"/>
          <w:sz w:val="30"/>
          <w:szCs w:val="30"/>
        </w:rPr>
        <w:t>用例图</w:t>
      </w:r>
      <w:bookmarkEnd w:id="10"/>
    </w:p>
    <w:p w14:paraId="66511A14" w14:textId="77777777" w:rsidR="003D6293" w:rsidRDefault="003D6293" w:rsidP="003D6293">
      <w:r>
        <w:rPr>
          <w:rFonts w:hint="eastAsia"/>
        </w:rPr>
        <w:t>正文格式</w:t>
      </w:r>
    </w:p>
    <w:p w14:paraId="50FFBE20" w14:textId="506269E6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1A0DFABF" w14:textId="4DD47BEA" w:rsidR="008A15CE" w:rsidRDefault="008A15CE" w:rsidP="009C5EC5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1" w:name="_Toc104887090"/>
      <w:r>
        <w:rPr>
          <w:rFonts w:ascii="宋体" w:eastAsia="宋体" w:hAnsi="宋体" w:cs="Times New Roman" w:hint="eastAsia"/>
          <w:sz w:val="30"/>
          <w:szCs w:val="30"/>
        </w:rPr>
        <w:t>用例描述</w:t>
      </w:r>
      <w:bookmarkEnd w:id="11"/>
    </w:p>
    <w:p w14:paraId="2EB15099" w14:textId="77777777" w:rsidR="003D6293" w:rsidRDefault="003D6293" w:rsidP="003D6293">
      <w:r>
        <w:rPr>
          <w:rFonts w:hint="eastAsia"/>
        </w:rPr>
        <w:t>正文格式</w:t>
      </w:r>
    </w:p>
    <w:p w14:paraId="6BA2A48F" w14:textId="636DCD74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22F1158E" w14:textId="1869A2FD" w:rsidR="003D6293" w:rsidRPr="003D6293" w:rsidRDefault="009C5EC5" w:rsidP="003D6293">
      <w:pPr>
        <w:pStyle w:val="1"/>
        <w:numPr>
          <w:ilvl w:val="0"/>
          <w:numId w:val="2"/>
        </w:numPr>
        <w:rPr>
          <w:rFonts w:ascii="Times New Roman" w:eastAsia="宋体" w:hAnsi="Times New Roman" w:cs="Times New Roman" w:hint="eastAsia"/>
          <w:sz w:val="32"/>
          <w:szCs w:val="32"/>
        </w:rPr>
      </w:pPr>
      <w:bookmarkStart w:id="12" w:name="_Toc104887091"/>
      <w:r w:rsidRPr="009C5EC5">
        <w:rPr>
          <w:rFonts w:ascii="Times New Roman" w:eastAsia="宋体" w:hAnsi="Times New Roman" w:cs="Times New Roman" w:hint="eastAsia"/>
          <w:sz w:val="32"/>
          <w:szCs w:val="32"/>
        </w:rPr>
        <w:t>小组成员</w:t>
      </w:r>
      <w:bookmarkEnd w:id="12"/>
    </w:p>
    <w:p w14:paraId="298D967D" w14:textId="279E6FE5" w:rsidR="009C5EC5" w:rsidRDefault="009C5EC5" w:rsidP="009C5EC5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3" w:name="_Toc104887092"/>
      <w:r w:rsidRPr="009C5EC5">
        <w:rPr>
          <w:rFonts w:ascii="宋体" w:eastAsia="宋体" w:hAnsi="宋体" w:cs="Times New Roman" w:hint="eastAsia"/>
          <w:sz w:val="30"/>
          <w:szCs w:val="30"/>
        </w:rPr>
        <w:t>成员简介</w:t>
      </w:r>
      <w:bookmarkEnd w:id="13"/>
    </w:p>
    <w:p w14:paraId="1598CAA3" w14:textId="77777777" w:rsidR="003D6293" w:rsidRDefault="003D6293" w:rsidP="003D6293">
      <w:r>
        <w:rPr>
          <w:rFonts w:hint="eastAsia"/>
        </w:rPr>
        <w:t>正文格式</w:t>
      </w:r>
    </w:p>
    <w:p w14:paraId="04376F93" w14:textId="21A27B20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p w14:paraId="54FE986E" w14:textId="1FC4C5BA" w:rsidR="009C5EC5" w:rsidRDefault="009C5EC5" w:rsidP="003D6293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4" w:name="_Toc104887093"/>
      <w:r w:rsidRPr="009C5EC5">
        <w:rPr>
          <w:rFonts w:ascii="宋体" w:eastAsia="宋体" w:hAnsi="宋体" w:cs="Times New Roman" w:hint="eastAsia"/>
          <w:sz w:val="30"/>
          <w:szCs w:val="30"/>
        </w:rPr>
        <w:t>成员分工</w:t>
      </w:r>
      <w:bookmarkEnd w:id="14"/>
    </w:p>
    <w:p w14:paraId="56A29B56" w14:textId="77777777" w:rsidR="003D6293" w:rsidRDefault="003D6293" w:rsidP="003D6293">
      <w:r>
        <w:rPr>
          <w:rFonts w:hint="eastAsia"/>
        </w:rPr>
        <w:t>正文格式</w:t>
      </w:r>
    </w:p>
    <w:p w14:paraId="5F4CC8EB" w14:textId="372E0C02" w:rsidR="003D6293" w:rsidRPr="003D6293" w:rsidRDefault="003D6293" w:rsidP="003D6293">
      <w:pPr>
        <w:rPr>
          <w:rFonts w:hint="eastAsia"/>
        </w:rPr>
      </w:pPr>
      <w:r>
        <w:rPr>
          <w:rFonts w:hint="eastAsia"/>
        </w:rPr>
        <w:t>正文格式</w:t>
      </w:r>
    </w:p>
    <w:sectPr w:rsidR="003D6293" w:rsidRPr="003D6293" w:rsidSect="003D62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E6CA" w14:textId="77777777" w:rsidR="0012239B" w:rsidRDefault="0012239B" w:rsidP="008C4024">
      <w:r>
        <w:separator/>
      </w:r>
    </w:p>
  </w:endnote>
  <w:endnote w:type="continuationSeparator" w:id="0">
    <w:p w14:paraId="0D84F30E" w14:textId="77777777" w:rsidR="0012239B" w:rsidRDefault="0012239B" w:rsidP="008C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3915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4E3BE2" w14:textId="38BE1656" w:rsidR="003D6293" w:rsidRDefault="003D629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B86D9" w14:textId="77777777" w:rsidR="003D6293" w:rsidRDefault="003D62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B270" w14:textId="77777777" w:rsidR="0012239B" w:rsidRDefault="0012239B" w:rsidP="008C4024">
      <w:r>
        <w:separator/>
      </w:r>
    </w:p>
  </w:footnote>
  <w:footnote w:type="continuationSeparator" w:id="0">
    <w:p w14:paraId="3FE6430B" w14:textId="77777777" w:rsidR="0012239B" w:rsidRDefault="0012239B" w:rsidP="008C4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C4B" w14:textId="3DF8061C" w:rsidR="003D6293" w:rsidRPr="003D6293" w:rsidRDefault="003D6293" w:rsidP="003D6293">
    <w:pPr>
      <w:jc w:val="center"/>
      <w:rPr>
        <w:rFonts w:ascii="微软雅黑" w:eastAsia="微软雅黑" w:hAnsi="微软雅黑" w:cs="Times New Roman"/>
        <w:bCs/>
        <w:spacing w:val="34"/>
        <w:sz w:val="22"/>
      </w:rPr>
    </w:pPr>
    <w:r w:rsidRPr="003D6293">
      <w:rPr>
        <w:rFonts w:ascii="微软雅黑" w:eastAsia="微软雅黑" w:hAnsi="微软雅黑" w:cs="Times New Roman" w:hint="eastAsia"/>
        <w:bCs/>
        <w:spacing w:val="34"/>
        <w:sz w:val="22"/>
      </w:rPr>
      <w:t>燃气管线失效管理系统应用实例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831"/>
    <w:multiLevelType w:val="hybridMultilevel"/>
    <w:tmpl w:val="7EF621E4"/>
    <w:lvl w:ilvl="0" w:tplc="A65489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62272"/>
    <w:multiLevelType w:val="multilevel"/>
    <w:tmpl w:val="D8F4A7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u w:val="none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4747224">
    <w:abstractNumId w:val="0"/>
  </w:num>
  <w:num w:numId="2" w16cid:durableId="169183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78"/>
    <w:rsid w:val="0012239B"/>
    <w:rsid w:val="001E3ED3"/>
    <w:rsid w:val="003D6293"/>
    <w:rsid w:val="006B06F6"/>
    <w:rsid w:val="007E57B8"/>
    <w:rsid w:val="008A15CE"/>
    <w:rsid w:val="008C4024"/>
    <w:rsid w:val="009C5EC5"/>
    <w:rsid w:val="00E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2D440"/>
  <w15:chartTrackingRefBased/>
  <w15:docId w15:val="{8E0D8A9E-B185-425E-A8B2-9542D14A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C4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024"/>
    <w:rPr>
      <w:sz w:val="18"/>
      <w:szCs w:val="18"/>
    </w:rPr>
  </w:style>
  <w:style w:type="character" w:customStyle="1" w:styleId="10">
    <w:name w:val="标题 1 字符"/>
    <w:basedOn w:val="a0"/>
    <w:link w:val="1"/>
    <w:rsid w:val="008C40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5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57B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E57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57B8"/>
  </w:style>
  <w:style w:type="paragraph" w:styleId="TOC2">
    <w:name w:val="toc 2"/>
    <w:basedOn w:val="a"/>
    <w:next w:val="a"/>
    <w:autoRedefine/>
    <w:uiPriority w:val="39"/>
    <w:unhideWhenUsed/>
    <w:rsid w:val="007E57B8"/>
    <w:pPr>
      <w:ind w:leftChars="200" w:left="420"/>
    </w:pPr>
  </w:style>
  <w:style w:type="character" w:styleId="a8">
    <w:name w:val="Hyperlink"/>
    <w:basedOn w:val="a0"/>
    <w:uiPriority w:val="99"/>
    <w:unhideWhenUsed/>
    <w:rsid w:val="007E5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74AF-8746-4173-BDD0-95B25A4C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宗欣</dc:creator>
  <cp:keywords/>
  <dc:description/>
  <cp:lastModifiedBy>何 宗欣</cp:lastModifiedBy>
  <cp:revision>3</cp:revision>
  <dcterms:created xsi:type="dcterms:W3CDTF">2022-05-31T02:33:00Z</dcterms:created>
  <dcterms:modified xsi:type="dcterms:W3CDTF">2022-05-31T03:05:00Z</dcterms:modified>
</cp:coreProperties>
</file>