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299F" w14:textId="77777777" w:rsidR="00251C7D" w:rsidRDefault="006750BD" w:rsidP="00AC5188">
      <w:pPr>
        <w:jc w:val="right"/>
        <w:rPr>
          <w:rFonts w:ascii="Arial" w:hAnsi="Arial" w:cs="Arial"/>
          <w:b/>
          <w:color w:val="FF0000"/>
        </w:rPr>
      </w:pPr>
      <w:r>
        <w:rPr>
          <w:rFonts w:ascii="Arial" w:hAnsi="Arial" w:cs="Arial"/>
          <w:b/>
          <w:noProof/>
          <w:color w:val="FF0000"/>
          <w:lang w:eastAsia="zh-CN"/>
        </w:rPr>
        <w:drawing>
          <wp:inline distT="0" distB="0" distL="0" distR="0" wp14:anchorId="3C962AF5" wp14:editId="3C962AF6">
            <wp:extent cx="2075692" cy="7683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692" cy="768350"/>
                    </a:xfrm>
                    <a:prstGeom prst="rect">
                      <a:avLst/>
                    </a:prstGeom>
                    <a:noFill/>
                    <a:ln>
                      <a:noFill/>
                    </a:ln>
                  </pic:spPr>
                </pic:pic>
              </a:graphicData>
            </a:graphic>
          </wp:inline>
        </w:drawing>
      </w:r>
    </w:p>
    <w:p w14:paraId="099787E6" w14:textId="77777777" w:rsidR="0083702E" w:rsidRPr="00434D85" w:rsidRDefault="0083702E" w:rsidP="0083702E">
      <w:pPr>
        <w:keepNext/>
        <w:jc w:val="center"/>
        <w:outlineLvl w:val="5"/>
        <w:rPr>
          <w:rFonts w:ascii="Azo Sans" w:hAnsi="Azo Sans" w:cs="Arial"/>
          <w:b/>
        </w:rPr>
      </w:pPr>
      <w:r>
        <w:rPr>
          <w:rFonts w:ascii="Azo Sans" w:hAnsi="Azo Sans" w:cs="Arial"/>
          <w:b/>
          <w:sz w:val="14"/>
          <w:szCs w:val="14"/>
        </w:rPr>
        <w:t xml:space="preserve">                                                                                                                                                                        </w:t>
      </w:r>
      <w:r w:rsidRPr="00434D85">
        <w:rPr>
          <w:rFonts w:ascii="Azo Sans" w:hAnsi="Azo Sans" w:cs="Arial"/>
          <w:b/>
          <w:sz w:val="14"/>
          <w:szCs w:val="14"/>
        </w:rPr>
        <w:t xml:space="preserve">Department of Computer &amp; Information Sciences </w:t>
      </w:r>
    </w:p>
    <w:p w14:paraId="15454B9D" w14:textId="77777777" w:rsidR="0083702E" w:rsidRPr="00434D85" w:rsidRDefault="0083702E" w:rsidP="0083702E">
      <w:pPr>
        <w:keepNext/>
        <w:spacing w:before="120"/>
        <w:jc w:val="right"/>
        <w:outlineLvl w:val="5"/>
        <w:rPr>
          <w:rFonts w:ascii="Azo Sans" w:hAnsi="Azo Sans" w:cs="Arial"/>
          <w:b/>
          <w:sz w:val="12"/>
          <w:szCs w:val="12"/>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244"/>
      </w:tblGrid>
      <w:tr w:rsidR="0083702E" w:rsidRPr="00434D85" w14:paraId="293F01AB" w14:textId="77777777" w:rsidTr="005C67C2">
        <w:tc>
          <w:tcPr>
            <w:tcW w:w="93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E727D56" w14:textId="29294FE3" w:rsidR="0083702E" w:rsidRPr="00434D85" w:rsidRDefault="0083702E" w:rsidP="005C67C2">
            <w:pPr>
              <w:spacing w:before="60" w:after="60"/>
              <w:jc w:val="center"/>
              <w:rPr>
                <w:rFonts w:ascii="Azo Sans" w:hAnsi="Azo Sans" w:cs="Arial"/>
                <w:color w:val="FFFFFF"/>
              </w:rPr>
            </w:pPr>
            <w:r w:rsidRPr="00434D85">
              <w:rPr>
                <w:rFonts w:ascii="Azo Sans" w:hAnsi="Azo Sans" w:cs="Arial"/>
                <w:b/>
                <w:bCs/>
                <w:color w:val="FFFFFF"/>
                <w:sz w:val="36"/>
                <w:szCs w:val="28"/>
                <w:lang w:val="en-US"/>
              </w:rPr>
              <w:t>ASSESSMENT BRIEF</w:t>
            </w:r>
            <w:r w:rsidR="007B4EAB">
              <w:rPr>
                <w:rFonts w:ascii="Azo Sans" w:hAnsi="Azo Sans" w:cs="Arial"/>
                <w:b/>
                <w:bCs/>
                <w:color w:val="FFFFFF"/>
                <w:sz w:val="36"/>
                <w:szCs w:val="28"/>
                <w:lang w:val="en-US"/>
              </w:rPr>
              <w:t xml:space="preserve"> - Product</w:t>
            </w:r>
          </w:p>
        </w:tc>
      </w:tr>
      <w:tr w:rsidR="0083702E" w:rsidRPr="00434D85" w14:paraId="16981F8B"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12FC427" w14:textId="77777777" w:rsidR="0083702E" w:rsidRPr="00A11B21" w:rsidRDefault="0083702E" w:rsidP="005C67C2">
            <w:pPr>
              <w:spacing w:before="60" w:after="60"/>
              <w:rPr>
                <w:rFonts w:ascii="Calibri" w:hAnsi="Calibri" w:cs="Calibri"/>
                <w:b/>
              </w:rPr>
            </w:pPr>
            <w:r w:rsidRPr="00A11B21">
              <w:rPr>
                <w:rFonts w:ascii="Calibri" w:hAnsi="Calibri" w:cs="Calibri"/>
                <w:b/>
              </w:rPr>
              <w:t>Module Title:</w:t>
            </w:r>
          </w:p>
        </w:tc>
        <w:tc>
          <w:tcPr>
            <w:tcW w:w="5244" w:type="dxa"/>
            <w:tcBorders>
              <w:top w:val="single" w:sz="4" w:space="0" w:color="auto"/>
              <w:left w:val="single" w:sz="4" w:space="0" w:color="auto"/>
              <w:bottom w:val="single" w:sz="4" w:space="0" w:color="auto"/>
              <w:right w:val="single" w:sz="4" w:space="0" w:color="auto"/>
            </w:tcBorders>
            <w:vAlign w:val="center"/>
          </w:tcPr>
          <w:p w14:paraId="5084ED80" w14:textId="4E3FE2B9" w:rsidR="0083702E" w:rsidRPr="0083702E" w:rsidRDefault="0083702E" w:rsidP="0083702E">
            <w:pPr>
              <w:rPr>
                <w:rFonts w:asciiTheme="minorHAnsi" w:hAnsiTheme="minorHAnsi" w:cstheme="minorHAnsi"/>
                <w:b/>
              </w:rPr>
            </w:pPr>
            <w:r w:rsidRPr="0083702E">
              <w:rPr>
                <w:rFonts w:asciiTheme="minorHAnsi" w:hAnsiTheme="minorHAnsi" w:cstheme="minorHAnsi"/>
                <w:b/>
              </w:rPr>
              <w:t>Artificial Intelligence and Robotics</w:t>
            </w:r>
          </w:p>
        </w:tc>
      </w:tr>
      <w:tr w:rsidR="0083702E" w:rsidRPr="00434D85" w14:paraId="60BF556E" w14:textId="77777777" w:rsidTr="005C67C2">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64FEDB61" w14:textId="77777777" w:rsidR="0083702E" w:rsidRPr="00A11B21" w:rsidRDefault="0083702E" w:rsidP="005C67C2">
            <w:pPr>
              <w:spacing w:before="60" w:after="60"/>
              <w:rPr>
                <w:rFonts w:ascii="Calibri" w:hAnsi="Calibri" w:cs="Calibri"/>
                <w:b/>
              </w:rPr>
            </w:pPr>
            <w:r w:rsidRPr="00A11B21">
              <w:rPr>
                <w:rFonts w:ascii="Calibri" w:hAnsi="Calibri" w:cs="Calibri"/>
                <w:b/>
              </w:rPr>
              <w:t>Module Code:</w:t>
            </w:r>
          </w:p>
        </w:tc>
        <w:tc>
          <w:tcPr>
            <w:tcW w:w="5244" w:type="dxa"/>
            <w:tcBorders>
              <w:top w:val="single" w:sz="4" w:space="0" w:color="auto"/>
              <w:left w:val="single" w:sz="4" w:space="0" w:color="auto"/>
              <w:right w:val="single" w:sz="4" w:space="0" w:color="auto"/>
            </w:tcBorders>
            <w:vAlign w:val="center"/>
          </w:tcPr>
          <w:p w14:paraId="203307CF" w14:textId="39E9A7C6" w:rsidR="0083702E" w:rsidRPr="00D01EA1" w:rsidRDefault="0083702E" w:rsidP="005C67C2">
            <w:pPr>
              <w:spacing w:before="60" w:after="60"/>
              <w:rPr>
                <w:rFonts w:ascii="Calibri" w:hAnsi="Calibri" w:cs="Calibri"/>
                <w:iCs/>
              </w:rPr>
            </w:pPr>
            <w:r w:rsidRPr="00D01EA1">
              <w:rPr>
                <w:rFonts w:ascii="Calibri" w:hAnsi="Calibri" w:cs="Calibri"/>
                <w:iCs/>
              </w:rPr>
              <w:t>KF6007</w:t>
            </w:r>
          </w:p>
        </w:tc>
      </w:tr>
      <w:tr w:rsidR="0083702E" w:rsidRPr="00434D85" w14:paraId="1805F60A"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73D56DF" w14:textId="77777777" w:rsidR="0083702E" w:rsidRPr="00A11B21" w:rsidRDefault="0083702E" w:rsidP="005C67C2">
            <w:pPr>
              <w:spacing w:before="60" w:after="60"/>
              <w:rPr>
                <w:rFonts w:ascii="Calibri" w:hAnsi="Calibri" w:cs="Calibri"/>
                <w:b/>
              </w:rPr>
            </w:pPr>
            <w:r w:rsidRPr="00A11B21">
              <w:rPr>
                <w:rFonts w:ascii="Calibri" w:hAnsi="Calibri" w:cs="Calibri"/>
                <w:b/>
              </w:rPr>
              <w:t>Academic Year / Semester:</w:t>
            </w:r>
          </w:p>
        </w:tc>
        <w:tc>
          <w:tcPr>
            <w:tcW w:w="5244" w:type="dxa"/>
            <w:tcBorders>
              <w:top w:val="single" w:sz="4" w:space="0" w:color="auto"/>
              <w:left w:val="single" w:sz="4" w:space="0" w:color="auto"/>
              <w:bottom w:val="single" w:sz="4" w:space="0" w:color="auto"/>
              <w:right w:val="single" w:sz="4" w:space="0" w:color="auto"/>
            </w:tcBorders>
            <w:vAlign w:val="center"/>
          </w:tcPr>
          <w:p w14:paraId="773A70CA" w14:textId="6C9B71D7" w:rsidR="0083702E" w:rsidRPr="00A11B21" w:rsidRDefault="0083702E" w:rsidP="005C67C2">
            <w:pPr>
              <w:spacing w:before="60" w:after="60"/>
              <w:rPr>
                <w:rFonts w:ascii="Calibri" w:hAnsi="Calibri" w:cs="Calibri"/>
              </w:rPr>
            </w:pPr>
            <w:r w:rsidRPr="00A11B21">
              <w:rPr>
                <w:rFonts w:ascii="Calibri" w:hAnsi="Calibri" w:cs="Calibri"/>
              </w:rPr>
              <w:t>202</w:t>
            </w:r>
            <w:r w:rsidR="0091674F">
              <w:rPr>
                <w:rFonts w:ascii="Calibri" w:hAnsi="Calibri" w:cs="Calibri"/>
              </w:rPr>
              <w:t>3</w:t>
            </w:r>
            <w:r w:rsidRPr="00A11B21">
              <w:rPr>
                <w:rFonts w:ascii="Calibri" w:hAnsi="Calibri" w:cs="Calibri"/>
              </w:rPr>
              <w:t>-2</w:t>
            </w:r>
            <w:r w:rsidR="0091674F">
              <w:rPr>
                <w:rFonts w:ascii="Calibri" w:hAnsi="Calibri" w:cs="Calibri"/>
              </w:rPr>
              <w:t>4</w:t>
            </w:r>
            <w:r w:rsidRPr="00A11B21">
              <w:rPr>
                <w:rFonts w:ascii="Calibri" w:hAnsi="Calibri" w:cs="Calibri"/>
              </w:rPr>
              <w:t xml:space="preserve"> / Semester </w:t>
            </w:r>
            <w:r>
              <w:rPr>
                <w:rFonts w:ascii="Calibri" w:hAnsi="Calibri" w:cs="Calibri"/>
              </w:rPr>
              <w:t>2</w:t>
            </w:r>
          </w:p>
        </w:tc>
      </w:tr>
      <w:tr w:rsidR="0083702E" w:rsidRPr="00434D85" w14:paraId="6ADA82A3"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7BC8C77" w14:textId="77777777" w:rsidR="0083702E" w:rsidRPr="00A11B21" w:rsidRDefault="0083702E" w:rsidP="005C67C2">
            <w:pPr>
              <w:spacing w:before="60" w:after="60"/>
              <w:rPr>
                <w:rFonts w:ascii="Calibri" w:hAnsi="Calibri" w:cs="Calibri"/>
                <w:b/>
              </w:rPr>
            </w:pPr>
            <w:r w:rsidRPr="00A11B21">
              <w:rPr>
                <w:rFonts w:ascii="Calibri" w:hAnsi="Calibri" w:cs="Calibri"/>
                <w:b/>
              </w:rPr>
              <w:t>Module Tutor / Email (all queries):</w:t>
            </w:r>
          </w:p>
        </w:tc>
        <w:tc>
          <w:tcPr>
            <w:tcW w:w="5244" w:type="dxa"/>
            <w:tcBorders>
              <w:top w:val="single" w:sz="4" w:space="0" w:color="auto"/>
              <w:left w:val="single" w:sz="4" w:space="0" w:color="auto"/>
              <w:bottom w:val="single" w:sz="4" w:space="0" w:color="auto"/>
              <w:right w:val="single" w:sz="4" w:space="0" w:color="auto"/>
            </w:tcBorders>
            <w:vAlign w:val="center"/>
          </w:tcPr>
          <w:p w14:paraId="23D41394" w14:textId="77777777" w:rsidR="00BC4FFF" w:rsidRDefault="0083702E" w:rsidP="005C67C2">
            <w:pPr>
              <w:spacing w:before="60" w:after="60"/>
              <w:rPr>
                <w:rFonts w:ascii="Calibri" w:hAnsi="Calibri" w:cs="Calibri"/>
              </w:rPr>
            </w:pPr>
            <w:r>
              <w:rPr>
                <w:rFonts w:ascii="Calibri" w:hAnsi="Calibri" w:cs="Calibri"/>
              </w:rPr>
              <w:t>Alan Godfrey</w:t>
            </w:r>
            <w:r w:rsidR="00FC1C09">
              <w:rPr>
                <w:rFonts w:ascii="Calibri" w:hAnsi="Calibri" w:cs="Calibri"/>
              </w:rPr>
              <w:t xml:space="preserve"> </w:t>
            </w:r>
          </w:p>
          <w:p w14:paraId="576578DC" w14:textId="34906DE1" w:rsidR="0083702E" w:rsidRPr="00A11B21" w:rsidRDefault="00FC1C09" w:rsidP="005C67C2">
            <w:pPr>
              <w:spacing w:before="60" w:after="60"/>
              <w:rPr>
                <w:rFonts w:ascii="Calibri" w:hAnsi="Calibri" w:cs="Calibri"/>
              </w:rPr>
            </w:pPr>
            <w:r>
              <w:rPr>
                <w:rFonts w:ascii="Calibri" w:hAnsi="Calibri" w:cs="Calibri"/>
              </w:rPr>
              <w:t>alan.godfrey@northumbria.ac.uk</w:t>
            </w:r>
          </w:p>
        </w:tc>
      </w:tr>
      <w:tr w:rsidR="0083702E" w:rsidRPr="00434D85" w14:paraId="25C86778"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BD28493" w14:textId="77777777" w:rsidR="0083702E" w:rsidRPr="00A11B21" w:rsidRDefault="0083702E" w:rsidP="005C67C2">
            <w:pPr>
              <w:spacing w:before="60" w:after="60"/>
              <w:rPr>
                <w:rFonts w:ascii="Calibri" w:hAnsi="Calibri" w:cs="Calibri"/>
                <w:b/>
              </w:rPr>
            </w:pPr>
            <w:r w:rsidRPr="00A11B21">
              <w:rPr>
                <w:rFonts w:ascii="Calibri" w:hAnsi="Calibri" w:cs="Calibri"/>
                <w:b/>
              </w:rPr>
              <w:t>% Weighting (to overall module):</w:t>
            </w:r>
          </w:p>
        </w:tc>
        <w:tc>
          <w:tcPr>
            <w:tcW w:w="5244" w:type="dxa"/>
            <w:tcBorders>
              <w:top w:val="single" w:sz="4" w:space="0" w:color="auto"/>
              <w:left w:val="single" w:sz="4" w:space="0" w:color="auto"/>
              <w:bottom w:val="single" w:sz="4" w:space="0" w:color="auto"/>
              <w:right w:val="single" w:sz="4" w:space="0" w:color="auto"/>
            </w:tcBorders>
            <w:vAlign w:val="center"/>
          </w:tcPr>
          <w:p w14:paraId="3634E1D5" w14:textId="1F9888F0" w:rsidR="0083702E" w:rsidRPr="00A11B21" w:rsidRDefault="00D01EA1" w:rsidP="005C67C2">
            <w:pPr>
              <w:spacing w:before="60" w:after="60"/>
              <w:rPr>
                <w:rFonts w:ascii="Calibri" w:hAnsi="Calibri" w:cs="Calibri"/>
              </w:rPr>
            </w:pPr>
            <w:r>
              <w:rPr>
                <w:rFonts w:ascii="Calibri" w:hAnsi="Calibri" w:cs="Calibri"/>
              </w:rPr>
              <w:t>6</w:t>
            </w:r>
            <w:r w:rsidR="0083702E" w:rsidRPr="00A11B21">
              <w:rPr>
                <w:rFonts w:ascii="Calibri" w:hAnsi="Calibri" w:cs="Calibri"/>
              </w:rPr>
              <w:t>0%</w:t>
            </w:r>
          </w:p>
        </w:tc>
      </w:tr>
      <w:tr w:rsidR="0083702E" w:rsidRPr="00434D85" w14:paraId="138FAE4F" w14:textId="77777777" w:rsidTr="005C67C2">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14363E30" w14:textId="77777777" w:rsidR="0083702E" w:rsidRPr="00A11B21" w:rsidRDefault="0083702E" w:rsidP="005C67C2">
            <w:pPr>
              <w:spacing w:before="60" w:after="60"/>
              <w:rPr>
                <w:rFonts w:ascii="Calibri" w:hAnsi="Calibri" w:cs="Calibri"/>
                <w:b/>
              </w:rPr>
            </w:pPr>
            <w:r w:rsidRPr="00A11B21">
              <w:rPr>
                <w:rFonts w:ascii="Calibri" w:hAnsi="Calibri" w:cs="Calibri"/>
                <w:b/>
              </w:rPr>
              <w:t>Assessment Title:</w:t>
            </w:r>
          </w:p>
        </w:tc>
        <w:tc>
          <w:tcPr>
            <w:tcW w:w="5244" w:type="dxa"/>
            <w:tcBorders>
              <w:top w:val="single" w:sz="4" w:space="0" w:color="auto"/>
              <w:left w:val="single" w:sz="4" w:space="0" w:color="auto"/>
              <w:right w:val="single" w:sz="4" w:space="0" w:color="auto"/>
            </w:tcBorders>
            <w:vAlign w:val="center"/>
          </w:tcPr>
          <w:p w14:paraId="7FFC77DF" w14:textId="0658C54A" w:rsidR="0083702E" w:rsidRPr="0083702E" w:rsidRDefault="0083702E" w:rsidP="005C67C2">
            <w:pPr>
              <w:spacing w:before="60" w:after="60"/>
              <w:rPr>
                <w:rFonts w:ascii="Calibri" w:hAnsi="Calibri" w:cs="Calibri"/>
                <w:bCs/>
              </w:rPr>
            </w:pPr>
            <w:r w:rsidRPr="0083702E">
              <w:rPr>
                <w:rFonts w:ascii="Calibri" w:hAnsi="Calibri" w:cs="Calibri"/>
                <w:bCs/>
              </w:rPr>
              <w:t>An Intelligent Interactive System</w:t>
            </w:r>
          </w:p>
        </w:tc>
      </w:tr>
      <w:tr w:rsidR="0083702E" w:rsidRPr="00434D85" w14:paraId="57A3B276"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A1ECFC3" w14:textId="77777777" w:rsidR="0083702E" w:rsidRPr="00A11B21" w:rsidRDefault="0083702E" w:rsidP="005C67C2">
            <w:pPr>
              <w:spacing w:before="60" w:after="60"/>
              <w:rPr>
                <w:rFonts w:ascii="Calibri" w:hAnsi="Calibri" w:cs="Calibri"/>
                <w:b/>
              </w:rPr>
            </w:pPr>
            <w:r w:rsidRPr="00A11B21">
              <w:rPr>
                <w:rFonts w:ascii="Calibri" w:hAnsi="Calibri" w:cs="Calibri"/>
                <w:b/>
              </w:rPr>
              <w:t>Date of Handout to Students:</w:t>
            </w:r>
          </w:p>
        </w:tc>
        <w:tc>
          <w:tcPr>
            <w:tcW w:w="5244" w:type="dxa"/>
            <w:tcBorders>
              <w:top w:val="single" w:sz="4" w:space="0" w:color="auto"/>
              <w:left w:val="single" w:sz="4" w:space="0" w:color="auto"/>
              <w:bottom w:val="single" w:sz="4" w:space="0" w:color="auto"/>
              <w:right w:val="single" w:sz="4" w:space="0" w:color="auto"/>
            </w:tcBorders>
            <w:vAlign w:val="center"/>
          </w:tcPr>
          <w:p w14:paraId="5B15351E" w14:textId="28EC037B" w:rsidR="0083702E" w:rsidRPr="00A11B21" w:rsidRDefault="0091674F" w:rsidP="005C67C2">
            <w:pPr>
              <w:spacing w:before="60" w:after="60"/>
              <w:rPr>
                <w:rFonts w:ascii="Calibri" w:hAnsi="Calibri" w:cs="Calibri"/>
              </w:rPr>
            </w:pPr>
            <w:r>
              <w:rPr>
                <w:rFonts w:ascii="Calibri" w:hAnsi="Calibri" w:cs="Calibri"/>
              </w:rPr>
              <w:t xml:space="preserve">Week 1, week beginning </w:t>
            </w:r>
            <w:r w:rsidR="00D01EA1">
              <w:rPr>
                <w:rFonts w:ascii="Calibri" w:hAnsi="Calibri" w:cs="Calibri"/>
              </w:rPr>
              <w:t>2</w:t>
            </w:r>
            <w:r>
              <w:rPr>
                <w:rFonts w:ascii="Calibri" w:hAnsi="Calibri" w:cs="Calibri"/>
              </w:rPr>
              <w:t>9</w:t>
            </w:r>
            <w:r w:rsidR="0083702E" w:rsidRPr="00A11B21">
              <w:rPr>
                <w:rFonts w:ascii="Calibri" w:hAnsi="Calibri" w:cs="Calibri"/>
              </w:rPr>
              <w:t xml:space="preserve">th </w:t>
            </w:r>
            <w:r w:rsidR="00D01EA1">
              <w:rPr>
                <w:rFonts w:ascii="Calibri" w:hAnsi="Calibri" w:cs="Calibri"/>
              </w:rPr>
              <w:t>January</w:t>
            </w:r>
            <w:r w:rsidR="0083702E" w:rsidRPr="00A11B21">
              <w:rPr>
                <w:rFonts w:ascii="Calibri" w:hAnsi="Calibri" w:cs="Calibri"/>
              </w:rPr>
              <w:t xml:space="preserve"> 202</w:t>
            </w:r>
            <w:r>
              <w:rPr>
                <w:rFonts w:ascii="Calibri" w:hAnsi="Calibri" w:cs="Calibri"/>
              </w:rPr>
              <w:t>4</w:t>
            </w:r>
          </w:p>
        </w:tc>
      </w:tr>
      <w:tr w:rsidR="0083702E" w:rsidRPr="00434D85" w14:paraId="2FA14735" w14:textId="77777777" w:rsidTr="005C67C2">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E024EA8" w14:textId="77777777" w:rsidR="0083702E" w:rsidRPr="00A11B21" w:rsidRDefault="0083702E" w:rsidP="005C67C2">
            <w:pPr>
              <w:spacing w:before="60" w:after="60"/>
              <w:rPr>
                <w:rFonts w:ascii="Calibri" w:hAnsi="Calibri" w:cs="Calibri"/>
                <w:b/>
              </w:rPr>
            </w:pPr>
            <w:r w:rsidRPr="00A11B21">
              <w:rPr>
                <w:rFonts w:ascii="Calibri" w:hAnsi="Calibri" w:cs="Calibri"/>
                <w:b/>
              </w:rPr>
              <w:t>Mechanism for Handout:</w:t>
            </w:r>
          </w:p>
        </w:tc>
        <w:tc>
          <w:tcPr>
            <w:tcW w:w="5244" w:type="dxa"/>
            <w:tcBorders>
              <w:top w:val="single" w:sz="4" w:space="0" w:color="auto"/>
              <w:left w:val="single" w:sz="4" w:space="0" w:color="auto"/>
              <w:bottom w:val="single" w:sz="4" w:space="0" w:color="auto"/>
              <w:right w:val="single" w:sz="4" w:space="0" w:color="auto"/>
            </w:tcBorders>
            <w:vAlign w:val="center"/>
          </w:tcPr>
          <w:p w14:paraId="79904B2F" w14:textId="77777777" w:rsidR="0083702E" w:rsidRPr="00A11B21" w:rsidRDefault="0083702E" w:rsidP="005C67C2">
            <w:pPr>
              <w:spacing w:before="60" w:after="60"/>
              <w:rPr>
                <w:rFonts w:ascii="Calibri" w:hAnsi="Calibri" w:cs="Calibri"/>
              </w:rPr>
            </w:pPr>
            <w:r w:rsidRPr="00A11B21">
              <w:rPr>
                <w:rFonts w:ascii="Calibri" w:hAnsi="Calibri" w:cs="Calibri"/>
              </w:rPr>
              <w:t xml:space="preserve">Module Blackboard Site </w:t>
            </w:r>
          </w:p>
        </w:tc>
      </w:tr>
      <w:tr w:rsidR="0083702E" w:rsidRPr="00434D85" w14:paraId="28342275"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357CEA" w14:textId="77777777" w:rsidR="0083702E" w:rsidRPr="00A11B21" w:rsidRDefault="0083702E" w:rsidP="005C67C2">
            <w:pPr>
              <w:spacing w:before="60" w:after="60"/>
              <w:rPr>
                <w:rFonts w:ascii="Calibri" w:hAnsi="Calibri" w:cs="Calibri"/>
                <w:b/>
              </w:rPr>
            </w:pPr>
            <w:r w:rsidRPr="00A11B21">
              <w:rPr>
                <w:rFonts w:ascii="Calibri" w:hAnsi="Calibri" w:cs="Calibri"/>
                <w:b/>
              </w:rPr>
              <w:t>Deadline for Attempt Submission by Students:</w:t>
            </w:r>
          </w:p>
        </w:tc>
        <w:tc>
          <w:tcPr>
            <w:tcW w:w="5244" w:type="dxa"/>
            <w:tcBorders>
              <w:top w:val="single" w:sz="4" w:space="0" w:color="auto"/>
              <w:left w:val="single" w:sz="4" w:space="0" w:color="auto"/>
              <w:bottom w:val="single" w:sz="4" w:space="0" w:color="auto"/>
              <w:right w:val="single" w:sz="4" w:space="0" w:color="auto"/>
            </w:tcBorders>
            <w:vAlign w:val="center"/>
          </w:tcPr>
          <w:p w14:paraId="740613D7" w14:textId="30A37B2D" w:rsidR="0083702E" w:rsidRPr="00A11B21" w:rsidRDefault="00B679DA" w:rsidP="005C67C2">
            <w:pPr>
              <w:spacing w:before="60" w:after="60"/>
              <w:rPr>
                <w:rFonts w:ascii="Calibri" w:hAnsi="Calibri" w:cs="Calibri"/>
                <w:color w:val="000000"/>
              </w:rPr>
            </w:pPr>
            <w:r>
              <w:rPr>
                <w:rFonts w:ascii="Calibri" w:hAnsi="Calibri" w:cs="Calibri"/>
                <w:color w:val="000000"/>
              </w:rPr>
              <w:t>Wednesday</w:t>
            </w:r>
            <w:r w:rsidR="0083702E">
              <w:rPr>
                <w:rFonts w:ascii="Calibri" w:hAnsi="Calibri" w:cs="Calibri"/>
                <w:color w:val="000000"/>
              </w:rPr>
              <w:t xml:space="preserve"> </w:t>
            </w:r>
            <w:r w:rsidR="00853D5E">
              <w:rPr>
                <w:rFonts w:ascii="Calibri" w:hAnsi="Calibri" w:cs="Calibri"/>
                <w:color w:val="000000"/>
              </w:rPr>
              <w:t>1</w:t>
            </w:r>
            <w:r>
              <w:rPr>
                <w:rFonts w:ascii="Calibri" w:hAnsi="Calibri" w:cs="Calibri"/>
                <w:color w:val="000000"/>
              </w:rPr>
              <w:t>5</w:t>
            </w:r>
            <w:r w:rsidR="0083702E" w:rsidRPr="00A11B21">
              <w:rPr>
                <w:rFonts w:ascii="Calibri" w:hAnsi="Calibri" w:cs="Calibri"/>
                <w:color w:val="000000"/>
              </w:rPr>
              <w:t xml:space="preserve">th </w:t>
            </w:r>
            <w:r w:rsidR="0083702E">
              <w:rPr>
                <w:rFonts w:ascii="Calibri" w:hAnsi="Calibri" w:cs="Calibri"/>
                <w:color w:val="000000"/>
              </w:rPr>
              <w:t>May</w:t>
            </w:r>
            <w:r w:rsidR="0083702E" w:rsidRPr="00A11B21">
              <w:rPr>
                <w:rFonts w:ascii="Calibri" w:hAnsi="Calibri" w:cs="Calibri"/>
                <w:color w:val="000000"/>
              </w:rPr>
              <w:t xml:space="preserve"> 202</w:t>
            </w:r>
            <w:r w:rsidR="0091674F">
              <w:rPr>
                <w:rFonts w:ascii="Calibri" w:hAnsi="Calibri" w:cs="Calibri"/>
                <w:color w:val="000000"/>
              </w:rPr>
              <w:t>4</w:t>
            </w:r>
            <w:r w:rsidR="0083702E" w:rsidRPr="00A11B21">
              <w:rPr>
                <w:rFonts w:ascii="Calibri" w:hAnsi="Calibri" w:cs="Calibri"/>
                <w:color w:val="000000"/>
              </w:rPr>
              <w:t xml:space="preserve"> </w:t>
            </w:r>
            <w:r w:rsidR="0083702E">
              <w:rPr>
                <w:rFonts w:ascii="Calibri" w:hAnsi="Calibri" w:cs="Calibri"/>
                <w:color w:val="000000"/>
              </w:rPr>
              <w:t>12:00</w:t>
            </w:r>
            <w:r w:rsidR="0083702E" w:rsidRPr="00A11B21">
              <w:rPr>
                <w:rFonts w:ascii="Calibri" w:hAnsi="Calibri" w:cs="Calibri"/>
                <w:color w:val="000000"/>
              </w:rPr>
              <w:t xml:space="preserve"> </w:t>
            </w:r>
            <w:r w:rsidR="0083702E">
              <w:rPr>
                <w:rFonts w:ascii="Calibri" w:hAnsi="Calibri" w:cs="Calibri"/>
                <w:color w:val="000000"/>
              </w:rPr>
              <w:t xml:space="preserve">(noon) </w:t>
            </w:r>
            <w:r w:rsidR="0083702E" w:rsidRPr="00A11B21">
              <w:rPr>
                <w:rFonts w:ascii="Calibri" w:hAnsi="Calibri" w:cs="Calibri"/>
                <w:color w:val="000000"/>
              </w:rPr>
              <w:t>GMT</w:t>
            </w:r>
          </w:p>
        </w:tc>
      </w:tr>
      <w:tr w:rsidR="0083702E" w:rsidRPr="00434D85" w14:paraId="5290228D"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31AA603" w14:textId="77777777" w:rsidR="0083702E" w:rsidRPr="00A11B21" w:rsidRDefault="0083702E" w:rsidP="005C67C2">
            <w:pPr>
              <w:spacing w:before="60" w:after="60"/>
              <w:rPr>
                <w:rFonts w:ascii="Calibri" w:hAnsi="Calibri" w:cs="Calibri"/>
                <w:b/>
              </w:rPr>
            </w:pPr>
            <w:r w:rsidRPr="00A11B21">
              <w:rPr>
                <w:rFonts w:ascii="Calibri" w:hAnsi="Calibri" w:cs="Calibri"/>
                <w:b/>
              </w:rPr>
              <w:t>Mechanism for Submission:</w:t>
            </w:r>
          </w:p>
        </w:tc>
        <w:tc>
          <w:tcPr>
            <w:tcW w:w="5244" w:type="dxa"/>
            <w:tcBorders>
              <w:top w:val="single" w:sz="4" w:space="0" w:color="auto"/>
              <w:left w:val="single" w:sz="4" w:space="0" w:color="auto"/>
              <w:bottom w:val="single" w:sz="4" w:space="0" w:color="auto"/>
              <w:right w:val="single" w:sz="4" w:space="0" w:color="auto"/>
            </w:tcBorders>
            <w:vAlign w:val="center"/>
          </w:tcPr>
          <w:p w14:paraId="605FB42E" w14:textId="77777777" w:rsidR="0083702E" w:rsidRPr="00A11B21" w:rsidRDefault="0083702E" w:rsidP="005C67C2">
            <w:pPr>
              <w:spacing w:before="60" w:after="60"/>
              <w:rPr>
                <w:rFonts w:ascii="Calibri" w:hAnsi="Calibri" w:cs="Calibri"/>
              </w:rPr>
            </w:pPr>
            <w:r w:rsidRPr="00A11B21">
              <w:rPr>
                <w:rFonts w:ascii="Calibri" w:hAnsi="Calibri" w:cs="Calibri"/>
              </w:rPr>
              <w:t>Document upload to Module Blackboard Site</w:t>
            </w:r>
          </w:p>
        </w:tc>
      </w:tr>
      <w:tr w:rsidR="0083702E" w:rsidRPr="00434D85" w14:paraId="2433106E"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E8A4CE4" w14:textId="77777777" w:rsidR="0083702E" w:rsidRPr="00A11B21" w:rsidRDefault="0083702E" w:rsidP="005C67C2">
            <w:pPr>
              <w:spacing w:before="60" w:after="60"/>
              <w:rPr>
                <w:rFonts w:ascii="Calibri" w:hAnsi="Calibri" w:cs="Calibri"/>
                <w:b/>
              </w:rPr>
            </w:pPr>
            <w:r w:rsidRPr="00A11B21">
              <w:rPr>
                <w:rFonts w:ascii="Calibri" w:hAnsi="Calibri" w:cs="Calibri"/>
                <w:b/>
              </w:rPr>
              <w:t>Submission Format / Word Count</w:t>
            </w:r>
          </w:p>
        </w:tc>
        <w:tc>
          <w:tcPr>
            <w:tcW w:w="5244" w:type="dxa"/>
            <w:tcBorders>
              <w:top w:val="single" w:sz="4" w:space="0" w:color="auto"/>
              <w:left w:val="single" w:sz="4" w:space="0" w:color="auto"/>
              <w:bottom w:val="single" w:sz="4" w:space="0" w:color="auto"/>
              <w:right w:val="single" w:sz="4" w:space="0" w:color="auto"/>
            </w:tcBorders>
            <w:vAlign w:val="center"/>
          </w:tcPr>
          <w:p w14:paraId="644A892B" w14:textId="77777777" w:rsidR="00464648" w:rsidRDefault="00464648" w:rsidP="005C67C2">
            <w:pPr>
              <w:spacing w:before="60" w:after="60"/>
              <w:rPr>
                <w:rFonts w:ascii="Calibri" w:hAnsi="Calibri" w:cs="Calibri"/>
              </w:rPr>
            </w:pPr>
            <w:r>
              <w:rPr>
                <w:rFonts w:ascii="Calibri" w:hAnsi="Calibri" w:cs="Calibri"/>
              </w:rPr>
              <w:t>Files</w:t>
            </w:r>
            <w:r w:rsidR="0083702E" w:rsidRPr="00A11B21">
              <w:rPr>
                <w:rFonts w:ascii="Calibri" w:hAnsi="Calibri" w:cs="Calibri"/>
              </w:rPr>
              <w:t xml:space="preserve"> upload to Module Blackboard Site</w:t>
            </w:r>
          </w:p>
          <w:p w14:paraId="1AB4C695" w14:textId="530E6E5B" w:rsidR="0083702E" w:rsidRPr="00A11B21" w:rsidRDefault="00464648" w:rsidP="005C67C2">
            <w:pPr>
              <w:spacing w:before="60" w:after="60"/>
              <w:rPr>
                <w:rFonts w:ascii="Calibri" w:hAnsi="Calibri" w:cs="Calibri"/>
              </w:rPr>
            </w:pPr>
            <w:r>
              <w:rPr>
                <w:rFonts w:ascii="Calibri" w:hAnsi="Calibri" w:cs="Calibri"/>
              </w:rPr>
              <w:t>(Word count not applicable for product)</w:t>
            </w:r>
          </w:p>
        </w:tc>
      </w:tr>
      <w:tr w:rsidR="0083702E" w:rsidRPr="00434D85" w14:paraId="2A864838"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60A1EAE" w14:textId="77777777" w:rsidR="0083702E" w:rsidRPr="00A11B21" w:rsidRDefault="0083702E" w:rsidP="005C67C2">
            <w:pPr>
              <w:spacing w:before="60" w:after="60"/>
              <w:rPr>
                <w:rFonts w:ascii="Calibri" w:hAnsi="Calibri" w:cs="Calibri"/>
                <w:b/>
              </w:rPr>
            </w:pPr>
            <w:r w:rsidRPr="00A11B21">
              <w:rPr>
                <w:rFonts w:ascii="Calibri" w:hAnsi="Calibri" w:cs="Calibri"/>
                <w:b/>
              </w:rPr>
              <w:t>Date by which Work, Feedback and Marks will be returned:</w:t>
            </w:r>
          </w:p>
        </w:tc>
        <w:tc>
          <w:tcPr>
            <w:tcW w:w="5244" w:type="dxa"/>
            <w:tcBorders>
              <w:top w:val="single" w:sz="4" w:space="0" w:color="auto"/>
              <w:left w:val="single" w:sz="4" w:space="0" w:color="auto"/>
              <w:bottom w:val="single" w:sz="4" w:space="0" w:color="auto"/>
              <w:right w:val="single" w:sz="4" w:space="0" w:color="auto"/>
            </w:tcBorders>
            <w:vAlign w:val="center"/>
          </w:tcPr>
          <w:p w14:paraId="5D47E76E" w14:textId="0079D349" w:rsidR="0083702E" w:rsidRPr="00A11B21" w:rsidRDefault="00853D5E" w:rsidP="005C67C2">
            <w:pPr>
              <w:spacing w:before="60" w:after="60"/>
              <w:rPr>
                <w:rFonts w:ascii="Calibri" w:hAnsi="Calibri" w:cs="Calibri"/>
              </w:rPr>
            </w:pPr>
            <w:r>
              <w:rPr>
                <w:rFonts w:ascii="Calibri" w:hAnsi="Calibri" w:cs="Calibri"/>
              </w:rPr>
              <w:t>31st</w:t>
            </w:r>
            <w:r w:rsidR="0083702E" w:rsidRPr="00A11B21">
              <w:rPr>
                <w:rFonts w:ascii="Calibri" w:hAnsi="Calibri" w:cs="Calibri"/>
              </w:rPr>
              <w:t xml:space="preserve"> </w:t>
            </w:r>
            <w:r w:rsidR="0083702E">
              <w:rPr>
                <w:rFonts w:ascii="Calibri" w:hAnsi="Calibri" w:cs="Calibri"/>
              </w:rPr>
              <w:t>May</w:t>
            </w:r>
            <w:r w:rsidR="0083702E" w:rsidRPr="00A11B21">
              <w:rPr>
                <w:rFonts w:ascii="Calibri" w:hAnsi="Calibri" w:cs="Calibri"/>
              </w:rPr>
              <w:t xml:space="preserve"> 202</w:t>
            </w:r>
            <w:r w:rsidR="00B679DA">
              <w:rPr>
                <w:rFonts w:ascii="Calibri" w:hAnsi="Calibri" w:cs="Calibri"/>
              </w:rPr>
              <w:t>4</w:t>
            </w:r>
          </w:p>
        </w:tc>
      </w:tr>
      <w:tr w:rsidR="0083702E" w:rsidRPr="00434D85" w14:paraId="58E6ABAD" w14:textId="77777777" w:rsidTr="005C67C2">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C8D5D56" w14:textId="77777777" w:rsidR="0083702E" w:rsidRPr="00A11B21" w:rsidRDefault="0083702E" w:rsidP="005C67C2">
            <w:pPr>
              <w:spacing w:before="60" w:after="60"/>
              <w:rPr>
                <w:rFonts w:ascii="Calibri" w:hAnsi="Calibri" w:cs="Calibri"/>
                <w:b/>
              </w:rPr>
            </w:pPr>
            <w:r w:rsidRPr="00A11B21">
              <w:rPr>
                <w:rFonts w:ascii="Calibri" w:hAnsi="Calibri" w:cs="Calibri"/>
                <w:b/>
              </w:rPr>
              <w:t>Mechanism for return of Feedback and Marks:</w:t>
            </w:r>
          </w:p>
        </w:tc>
        <w:tc>
          <w:tcPr>
            <w:tcW w:w="5244" w:type="dxa"/>
            <w:tcBorders>
              <w:top w:val="single" w:sz="4" w:space="0" w:color="auto"/>
              <w:left w:val="single" w:sz="4" w:space="0" w:color="auto"/>
              <w:bottom w:val="single" w:sz="4" w:space="0" w:color="auto"/>
              <w:right w:val="single" w:sz="4" w:space="0" w:color="auto"/>
            </w:tcBorders>
            <w:vAlign w:val="center"/>
          </w:tcPr>
          <w:p w14:paraId="5642BA01" w14:textId="77777777" w:rsidR="0083702E" w:rsidRPr="00A11B21" w:rsidRDefault="0083702E" w:rsidP="005C67C2">
            <w:pPr>
              <w:spacing w:before="60" w:after="60"/>
              <w:rPr>
                <w:rFonts w:ascii="Calibri" w:hAnsi="Calibri" w:cs="Calibri"/>
              </w:rPr>
            </w:pPr>
            <w:r w:rsidRPr="00A11B21">
              <w:rPr>
                <w:rFonts w:ascii="Calibri" w:hAnsi="Calibri" w:cs="Calibri"/>
              </w:rPr>
              <w:t xml:space="preserve">The mark and individual written feedback sheet will be uploaded to the Module Site on Blackboard. </w:t>
            </w:r>
          </w:p>
        </w:tc>
      </w:tr>
    </w:tbl>
    <w:p w14:paraId="2454FA98" w14:textId="77777777" w:rsidR="0083702E" w:rsidRPr="00434D85" w:rsidRDefault="0083702E" w:rsidP="0083702E">
      <w:pPr>
        <w:rPr>
          <w:rFonts w:ascii="Azo Sans" w:hAnsi="Azo Sans" w:cs="Arial"/>
          <w:b/>
        </w:rPr>
      </w:pPr>
    </w:p>
    <w:p w14:paraId="6B1E5E86" w14:textId="77777777" w:rsidR="0083702E" w:rsidRPr="00A11B21" w:rsidRDefault="0083702E" w:rsidP="0083702E">
      <w:pPr>
        <w:spacing w:before="120" w:after="60"/>
        <w:rPr>
          <w:rFonts w:ascii="Calibri" w:hAnsi="Calibri" w:cs="Calibri"/>
          <w:b/>
          <w:color w:val="000000"/>
          <w:sz w:val="20"/>
        </w:rPr>
      </w:pPr>
      <w:r w:rsidRPr="00A11B21">
        <w:rPr>
          <w:rFonts w:ascii="Calibri" w:hAnsi="Calibri" w:cs="Calibri"/>
          <w:b/>
          <w:color w:val="000000"/>
          <w:sz w:val="20"/>
        </w:rPr>
        <w:t xml:space="preserve">LEARNING OUTCOMES </w:t>
      </w:r>
    </w:p>
    <w:p w14:paraId="071D3B8F" w14:textId="340C976E" w:rsidR="0083702E" w:rsidRPr="00A11B21" w:rsidRDefault="0083702E" w:rsidP="0083702E">
      <w:pPr>
        <w:pStyle w:val="MediumGrid1-Accent21"/>
        <w:ind w:left="0"/>
        <w:contextualSpacing w:val="0"/>
        <w:rPr>
          <w:rFonts w:ascii="Calibri" w:hAnsi="Calibri" w:cs="Calibri"/>
          <w:sz w:val="20"/>
        </w:rPr>
      </w:pPr>
      <w:r w:rsidRPr="00A11B21">
        <w:rPr>
          <w:rFonts w:ascii="Calibri" w:hAnsi="Calibri" w:cs="Calibri"/>
          <w:sz w:val="20"/>
        </w:rPr>
        <w:t>The learning outcomes (LOs) for this module are:</w:t>
      </w:r>
    </w:p>
    <w:p w14:paraId="0DB4C3D8" w14:textId="392BC7BD" w:rsidR="0083702E" w:rsidRPr="00D25397" w:rsidRDefault="0083702E" w:rsidP="00BA2E95">
      <w:pPr>
        <w:pStyle w:val="MediumGrid1-Accent21"/>
        <w:spacing w:after="0"/>
        <w:contextualSpacing w:val="0"/>
        <w:rPr>
          <w:rFonts w:ascii="Calibri" w:hAnsi="Calibri" w:cs="Calibri"/>
          <w:szCs w:val="22"/>
        </w:rPr>
      </w:pPr>
      <w:r w:rsidRPr="00A11B21">
        <w:rPr>
          <w:rFonts w:ascii="Calibri" w:hAnsi="Calibri" w:cs="Calibri"/>
          <w:b/>
          <w:bCs/>
          <w:sz w:val="20"/>
        </w:rPr>
        <w:t>LO1</w:t>
      </w:r>
      <w:r w:rsidRPr="00A11B21">
        <w:rPr>
          <w:rFonts w:ascii="Calibri" w:hAnsi="Calibri" w:cs="Calibri"/>
          <w:sz w:val="20"/>
        </w:rPr>
        <w:t xml:space="preserve">. </w:t>
      </w:r>
      <w:r w:rsidR="00D25397">
        <w:rPr>
          <w:rFonts w:ascii="Calibri" w:eastAsia="Calibri" w:hAnsi="Calibri"/>
          <w:color w:val="000000"/>
        </w:rPr>
        <w:t>Demonstrate knowledge and understanding of artificial intelligence techniques and robotics applications and identify state-of-the-art developments in the field.</w:t>
      </w:r>
      <w:r w:rsidRPr="00A11B21">
        <w:rPr>
          <w:rFonts w:ascii="Calibri" w:hAnsi="Calibri" w:cs="Calibri"/>
          <w:sz w:val="20"/>
        </w:rPr>
        <w:br/>
      </w:r>
      <w:r w:rsidRPr="00A11B21">
        <w:rPr>
          <w:rFonts w:ascii="Calibri" w:hAnsi="Calibri" w:cs="Calibri"/>
          <w:b/>
          <w:bCs/>
          <w:sz w:val="20"/>
        </w:rPr>
        <w:t>LO2</w:t>
      </w:r>
      <w:r w:rsidRPr="00A11B21">
        <w:rPr>
          <w:rFonts w:ascii="Calibri" w:hAnsi="Calibri" w:cs="Calibri"/>
          <w:sz w:val="20"/>
        </w:rPr>
        <w:t xml:space="preserve">. </w:t>
      </w:r>
      <w:r w:rsidR="00D25397" w:rsidRPr="00D25397">
        <w:rPr>
          <w:rFonts w:ascii="Calibri" w:eastAsia="Calibri" w:hAnsi="Calibri"/>
          <w:color w:val="000000"/>
          <w:szCs w:val="22"/>
        </w:rPr>
        <w:t>Appraise machine learning and robotics applications and intelligent processes using appropriate methods.</w:t>
      </w:r>
      <w:r w:rsidRPr="00A11B21">
        <w:rPr>
          <w:rFonts w:ascii="Calibri" w:hAnsi="Calibri" w:cs="Calibri"/>
          <w:sz w:val="20"/>
        </w:rPr>
        <w:br/>
      </w:r>
      <w:r w:rsidRPr="00A11B21">
        <w:rPr>
          <w:rFonts w:ascii="Calibri" w:hAnsi="Calibri" w:cs="Calibri"/>
          <w:b/>
          <w:bCs/>
          <w:sz w:val="20"/>
        </w:rPr>
        <w:t>LO3</w:t>
      </w:r>
      <w:r w:rsidRPr="00A11B21">
        <w:rPr>
          <w:rFonts w:ascii="Calibri" w:hAnsi="Calibri" w:cs="Calibri"/>
          <w:sz w:val="20"/>
        </w:rPr>
        <w:t xml:space="preserve">. </w:t>
      </w:r>
      <w:r w:rsidR="00D25397" w:rsidRPr="00D25397">
        <w:rPr>
          <w:rFonts w:ascii="Calibri" w:eastAsia="Calibri" w:hAnsi="Calibri"/>
          <w:color w:val="000000"/>
          <w:szCs w:val="22"/>
        </w:rPr>
        <w:t>Design and implement advanced artificial intelligence, robotics</w:t>
      </w:r>
      <w:r w:rsidR="007E5BFE">
        <w:rPr>
          <w:rFonts w:ascii="Calibri" w:eastAsia="Calibri" w:hAnsi="Calibri"/>
          <w:color w:val="000000"/>
          <w:szCs w:val="22"/>
        </w:rPr>
        <w:t>,</w:t>
      </w:r>
      <w:r w:rsidR="00D25397" w:rsidRPr="00D25397">
        <w:rPr>
          <w:rFonts w:ascii="Calibri" w:eastAsia="Calibri" w:hAnsi="Calibri"/>
          <w:color w:val="000000"/>
          <w:szCs w:val="22"/>
        </w:rPr>
        <w:t xml:space="preserve"> and machine learning applications.</w:t>
      </w:r>
      <w:r w:rsidRPr="00A11B21">
        <w:rPr>
          <w:rFonts w:ascii="Calibri" w:hAnsi="Calibri" w:cs="Calibri"/>
          <w:sz w:val="20"/>
        </w:rPr>
        <w:br/>
      </w:r>
      <w:r w:rsidRPr="00A11B21">
        <w:rPr>
          <w:rFonts w:ascii="Calibri" w:hAnsi="Calibri" w:cs="Calibri"/>
          <w:b/>
          <w:bCs/>
          <w:sz w:val="20"/>
        </w:rPr>
        <w:t>LO4</w:t>
      </w:r>
      <w:r w:rsidRPr="00A11B21">
        <w:rPr>
          <w:rFonts w:ascii="Calibri" w:hAnsi="Calibri" w:cs="Calibri"/>
          <w:sz w:val="20"/>
        </w:rPr>
        <w:t xml:space="preserve">. </w:t>
      </w:r>
      <w:r w:rsidR="00D25397" w:rsidRPr="00D25397">
        <w:rPr>
          <w:rFonts w:ascii="Calibri" w:eastAsia="Calibri" w:hAnsi="Calibri"/>
          <w:color w:val="000000"/>
          <w:szCs w:val="22"/>
        </w:rPr>
        <w:t>Evaluate the effectiveness of implemented artificial intelligence applications, including using student developed methodologies where appropriate.</w:t>
      </w:r>
      <w:r w:rsidR="00D25397">
        <w:rPr>
          <w:rFonts w:ascii="Calibri" w:eastAsia="Calibri" w:hAnsi="Calibri"/>
          <w:color w:val="000000"/>
        </w:rPr>
        <w:t xml:space="preserve"> </w:t>
      </w:r>
      <w:r w:rsidR="00D25397">
        <w:rPr>
          <w:rFonts w:ascii="Calibri" w:eastAsia="Calibri" w:hAnsi="Calibri"/>
          <w:color w:val="000000"/>
        </w:rPr>
        <w:br/>
      </w:r>
      <w:r w:rsidRPr="00A11B21">
        <w:rPr>
          <w:rFonts w:ascii="Calibri" w:hAnsi="Calibri" w:cs="Calibri"/>
          <w:b/>
          <w:bCs/>
          <w:sz w:val="20"/>
        </w:rPr>
        <w:t>LO5</w:t>
      </w:r>
      <w:r w:rsidRPr="00A11B21">
        <w:rPr>
          <w:rFonts w:ascii="Calibri" w:hAnsi="Calibri" w:cs="Calibri"/>
          <w:sz w:val="20"/>
        </w:rPr>
        <w:t xml:space="preserve">. </w:t>
      </w:r>
      <w:r w:rsidR="00D25397" w:rsidRPr="00D25397">
        <w:rPr>
          <w:rFonts w:ascii="Calibri" w:eastAsia="Calibri" w:hAnsi="Calibri"/>
          <w:color w:val="000000"/>
          <w:szCs w:val="22"/>
        </w:rPr>
        <w:t>Practise research skills in the construction of project reports and presentation of the products.</w:t>
      </w:r>
    </w:p>
    <w:p w14:paraId="5DDDCA63" w14:textId="77777777" w:rsidR="0083702E" w:rsidRPr="00A11B21" w:rsidRDefault="0083702E" w:rsidP="0083702E">
      <w:pPr>
        <w:pStyle w:val="MediumGrid1-Accent21"/>
        <w:spacing w:after="0"/>
        <w:ind w:left="0"/>
        <w:rPr>
          <w:rFonts w:ascii="Calibri" w:hAnsi="Calibri" w:cs="Calibri"/>
          <w:b/>
          <w:sz w:val="20"/>
        </w:rPr>
      </w:pPr>
    </w:p>
    <w:p w14:paraId="20AA29C8" w14:textId="1E04C2D6" w:rsidR="0083702E" w:rsidRDefault="0083702E" w:rsidP="0083702E">
      <w:pPr>
        <w:rPr>
          <w:rFonts w:ascii="Calibri" w:hAnsi="Calibri" w:cs="Calibri"/>
          <w:bCs/>
          <w:sz w:val="20"/>
        </w:rPr>
      </w:pPr>
      <w:r w:rsidRPr="00A11B21">
        <w:rPr>
          <w:rFonts w:ascii="Calibri" w:hAnsi="Calibri" w:cs="Calibri"/>
          <w:b/>
          <w:sz w:val="20"/>
        </w:rPr>
        <w:t xml:space="preserve">This assessment addresses leaning outcomes: </w:t>
      </w:r>
      <w:r w:rsidRPr="00A11B21">
        <w:rPr>
          <w:rFonts w:ascii="Calibri" w:hAnsi="Calibri" w:cs="Calibri"/>
          <w:bCs/>
          <w:sz w:val="20"/>
        </w:rPr>
        <w:t xml:space="preserve">LO1, </w:t>
      </w:r>
      <w:r w:rsidRPr="007D1BA2">
        <w:rPr>
          <w:rFonts w:ascii="Calibri" w:hAnsi="Calibri" w:cs="Calibri"/>
          <w:bCs/>
          <w:sz w:val="20"/>
        </w:rPr>
        <w:t xml:space="preserve">LO2, LO3, LO4, </w:t>
      </w:r>
      <w:r w:rsidR="00D25397">
        <w:rPr>
          <w:rFonts w:ascii="Calibri" w:hAnsi="Calibri" w:cs="Calibri"/>
          <w:bCs/>
          <w:sz w:val="20"/>
        </w:rPr>
        <w:t xml:space="preserve">and </w:t>
      </w:r>
      <w:r w:rsidRPr="007D1BA2">
        <w:rPr>
          <w:rFonts w:ascii="Calibri" w:hAnsi="Calibri" w:cs="Calibri"/>
          <w:bCs/>
          <w:sz w:val="20"/>
        </w:rPr>
        <w:t xml:space="preserve">LO5 </w:t>
      </w:r>
    </w:p>
    <w:p w14:paraId="6C295B11" w14:textId="77777777" w:rsidR="0083702E" w:rsidRDefault="0083702E" w:rsidP="00AC5188">
      <w:pPr>
        <w:rPr>
          <w:rFonts w:ascii="Arial" w:hAnsi="Arial" w:cs="Arial"/>
          <w:b/>
          <w:color w:val="FF0000"/>
        </w:rPr>
      </w:pPr>
    </w:p>
    <w:p w14:paraId="4479D494" w14:textId="77777777" w:rsidR="00BA2E95" w:rsidRDefault="00BA2E95" w:rsidP="00AC5188">
      <w:pPr>
        <w:rPr>
          <w:rFonts w:asciiTheme="minorHAnsi" w:hAnsiTheme="minorHAnsi" w:cstheme="minorHAnsi"/>
          <w:b/>
        </w:rPr>
        <w:sectPr w:rsidR="00BA2E95" w:rsidSect="00D25397">
          <w:footerReference w:type="default" r:id="rId8"/>
          <w:pgSz w:w="11906" w:h="16838"/>
          <w:pgMar w:top="567" w:right="1440" w:bottom="1440" w:left="1440" w:header="708" w:footer="708" w:gutter="0"/>
          <w:cols w:space="708"/>
          <w:docGrid w:linePitch="360"/>
        </w:sectPr>
      </w:pPr>
    </w:p>
    <w:p w14:paraId="3C9629B9" w14:textId="4CB59CA9" w:rsidR="00251C7D" w:rsidRPr="00145B27" w:rsidRDefault="007E5BFE" w:rsidP="00AC5188">
      <w:pPr>
        <w:rPr>
          <w:rFonts w:asciiTheme="minorHAnsi" w:hAnsiTheme="minorHAnsi" w:cstheme="minorHAnsi"/>
          <w:b/>
        </w:rPr>
      </w:pPr>
      <w:r>
        <w:rPr>
          <w:rFonts w:asciiTheme="minorHAnsi" w:hAnsiTheme="minorHAnsi" w:cstheme="minorHAnsi"/>
          <w:b/>
        </w:rPr>
        <w:lastRenderedPageBreak/>
        <w:t>Total a</w:t>
      </w:r>
      <w:r w:rsidR="00251C7D" w:rsidRPr="00145B27">
        <w:rPr>
          <w:rFonts w:asciiTheme="minorHAnsi" w:hAnsiTheme="minorHAnsi" w:cstheme="minorHAnsi"/>
          <w:b/>
        </w:rPr>
        <w:t xml:space="preserve">ssignment </w:t>
      </w:r>
      <w:r>
        <w:rPr>
          <w:rFonts w:asciiTheme="minorHAnsi" w:hAnsiTheme="minorHAnsi" w:cstheme="minorHAnsi"/>
          <w:b/>
        </w:rPr>
        <w:t>b</w:t>
      </w:r>
      <w:r w:rsidR="00251C7D" w:rsidRPr="00145B27">
        <w:rPr>
          <w:rFonts w:asciiTheme="minorHAnsi" w:hAnsiTheme="minorHAnsi" w:cstheme="minorHAnsi"/>
          <w:b/>
        </w:rPr>
        <w:t>rief</w:t>
      </w:r>
      <w:r w:rsidR="00BA2E95">
        <w:rPr>
          <w:rFonts w:asciiTheme="minorHAnsi" w:hAnsiTheme="minorHAnsi" w:cstheme="minorHAnsi"/>
          <w:b/>
        </w:rPr>
        <w:t>:</w:t>
      </w:r>
    </w:p>
    <w:p w14:paraId="3C9629BB" w14:textId="0D16B287" w:rsidR="005803CE" w:rsidRPr="00BA2E95" w:rsidRDefault="005803CE" w:rsidP="00BA2E95">
      <w:pPr>
        <w:spacing w:after="240"/>
        <w:rPr>
          <w:rFonts w:asciiTheme="minorHAnsi" w:hAnsiTheme="minorHAnsi" w:cstheme="minorHAnsi"/>
          <w:sz w:val="18"/>
          <w:szCs w:val="18"/>
        </w:rPr>
      </w:pPr>
      <w:r w:rsidRPr="00BA2E95">
        <w:rPr>
          <w:rFonts w:asciiTheme="minorHAnsi" w:hAnsiTheme="minorHAnsi" w:cstheme="minorHAnsi"/>
          <w:sz w:val="22"/>
          <w:szCs w:val="22"/>
        </w:rPr>
        <w:t>The module will be assessed by a product (60%) and a report (40%).</w:t>
      </w:r>
      <w:r w:rsidR="00F420C3" w:rsidRPr="00BA2E95">
        <w:rPr>
          <w:rFonts w:asciiTheme="minorHAnsi" w:hAnsiTheme="minorHAnsi" w:cstheme="minorHAnsi"/>
          <w:sz w:val="22"/>
          <w:szCs w:val="22"/>
        </w:rPr>
        <w:t xml:space="preserve"> </w:t>
      </w:r>
    </w:p>
    <w:tbl>
      <w:tblPr>
        <w:tblStyle w:val="TableGrid"/>
        <w:tblW w:w="0" w:type="auto"/>
        <w:tblInd w:w="1951" w:type="dxa"/>
        <w:tblLook w:val="04A0" w:firstRow="1" w:lastRow="0" w:firstColumn="1" w:lastColumn="0" w:noHBand="0" w:noVBand="1"/>
      </w:tblPr>
      <w:tblGrid>
        <w:gridCol w:w="1668"/>
        <w:gridCol w:w="2160"/>
        <w:gridCol w:w="1763"/>
      </w:tblGrid>
      <w:tr w:rsidR="005803CE" w:rsidRPr="00BA2E95" w14:paraId="3C9629BF" w14:textId="77777777" w:rsidTr="00F24F50">
        <w:tc>
          <w:tcPr>
            <w:tcW w:w="1668" w:type="dxa"/>
          </w:tcPr>
          <w:p w14:paraId="3C9629BC" w14:textId="77777777" w:rsidR="005803CE" w:rsidRPr="00BA2E95" w:rsidRDefault="005803CE" w:rsidP="00F24F50">
            <w:pPr>
              <w:rPr>
                <w:rFonts w:asciiTheme="minorHAnsi" w:hAnsiTheme="minorHAnsi" w:cstheme="minorHAnsi"/>
                <w:sz w:val="20"/>
                <w:szCs w:val="20"/>
              </w:rPr>
            </w:pPr>
            <w:r w:rsidRPr="00BA2E95">
              <w:rPr>
                <w:rFonts w:asciiTheme="minorHAnsi" w:hAnsiTheme="minorHAnsi" w:cstheme="minorHAnsi"/>
                <w:sz w:val="20"/>
                <w:szCs w:val="20"/>
              </w:rPr>
              <w:t>Part 1</w:t>
            </w:r>
          </w:p>
        </w:tc>
        <w:tc>
          <w:tcPr>
            <w:tcW w:w="2160" w:type="dxa"/>
          </w:tcPr>
          <w:p w14:paraId="3C9629BD" w14:textId="77777777" w:rsidR="005803CE" w:rsidRPr="00BA2E95" w:rsidRDefault="005803CE" w:rsidP="00F24F50">
            <w:pPr>
              <w:rPr>
                <w:rFonts w:asciiTheme="minorHAnsi" w:hAnsiTheme="minorHAnsi" w:cstheme="minorHAnsi"/>
                <w:sz w:val="20"/>
                <w:szCs w:val="20"/>
              </w:rPr>
            </w:pPr>
            <w:r w:rsidRPr="00BA2E95">
              <w:rPr>
                <w:rFonts w:asciiTheme="minorHAnsi" w:hAnsiTheme="minorHAnsi" w:cstheme="minorHAnsi"/>
                <w:sz w:val="20"/>
                <w:szCs w:val="20"/>
              </w:rPr>
              <w:t>Product</w:t>
            </w:r>
          </w:p>
        </w:tc>
        <w:tc>
          <w:tcPr>
            <w:tcW w:w="1763" w:type="dxa"/>
          </w:tcPr>
          <w:p w14:paraId="3C9629BE" w14:textId="77777777" w:rsidR="005803CE" w:rsidRPr="00BA2E95" w:rsidRDefault="005803CE" w:rsidP="00F24F50">
            <w:pPr>
              <w:rPr>
                <w:rFonts w:asciiTheme="minorHAnsi" w:hAnsiTheme="minorHAnsi" w:cstheme="minorHAnsi"/>
                <w:sz w:val="20"/>
                <w:szCs w:val="20"/>
              </w:rPr>
            </w:pPr>
            <w:r w:rsidRPr="00BA2E95">
              <w:rPr>
                <w:rFonts w:asciiTheme="minorHAnsi" w:hAnsiTheme="minorHAnsi" w:cstheme="minorHAnsi"/>
                <w:sz w:val="20"/>
                <w:szCs w:val="20"/>
              </w:rPr>
              <w:t>60 marks</w:t>
            </w:r>
          </w:p>
        </w:tc>
      </w:tr>
      <w:tr w:rsidR="005803CE" w:rsidRPr="00BA2E95" w14:paraId="3C9629C3" w14:textId="77777777" w:rsidTr="00F24F50">
        <w:tc>
          <w:tcPr>
            <w:tcW w:w="1668" w:type="dxa"/>
          </w:tcPr>
          <w:p w14:paraId="3C9629C0" w14:textId="77777777" w:rsidR="005803CE" w:rsidRPr="00BA2E95" w:rsidRDefault="005803CE" w:rsidP="00F24F50">
            <w:pPr>
              <w:rPr>
                <w:rFonts w:asciiTheme="minorHAnsi" w:hAnsiTheme="minorHAnsi" w:cstheme="minorHAnsi"/>
                <w:sz w:val="20"/>
                <w:szCs w:val="20"/>
              </w:rPr>
            </w:pPr>
            <w:r w:rsidRPr="00BA2E95">
              <w:rPr>
                <w:rFonts w:asciiTheme="minorHAnsi" w:hAnsiTheme="minorHAnsi" w:cstheme="minorHAnsi"/>
                <w:sz w:val="20"/>
                <w:szCs w:val="20"/>
              </w:rPr>
              <w:t>Part 2</w:t>
            </w:r>
          </w:p>
        </w:tc>
        <w:tc>
          <w:tcPr>
            <w:tcW w:w="2160" w:type="dxa"/>
          </w:tcPr>
          <w:p w14:paraId="3C9629C1" w14:textId="77777777" w:rsidR="005803CE" w:rsidRPr="00BA2E95" w:rsidRDefault="005803CE" w:rsidP="00F24F50">
            <w:pPr>
              <w:rPr>
                <w:rFonts w:asciiTheme="minorHAnsi" w:hAnsiTheme="minorHAnsi" w:cstheme="minorHAnsi"/>
                <w:sz w:val="20"/>
                <w:szCs w:val="20"/>
              </w:rPr>
            </w:pPr>
            <w:r w:rsidRPr="00BA2E95">
              <w:rPr>
                <w:rFonts w:asciiTheme="minorHAnsi" w:hAnsiTheme="minorHAnsi" w:cstheme="minorHAnsi"/>
                <w:sz w:val="20"/>
                <w:szCs w:val="20"/>
              </w:rPr>
              <w:t>Report</w:t>
            </w:r>
          </w:p>
        </w:tc>
        <w:tc>
          <w:tcPr>
            <w:tcW w:w="1763" w:type="dxa"/>
          </w:tcPr>
          <w:p w14:paraId="3C9629C2" w14:textId="77777777" w:rsidR="005803CE" w:rsidRPr="00BA2E95" w:rsidRDefault="005803CE" w:rsidP="00F24F50">
            <w:pPr>
              <w:rPr>
                <w:rFonts w:asciiTheme="minorHAnsi" w:hAnsiTheme="minorHAnsi" w:cstheme="minorHAnsi"/>
                <w:sz w:val="20"/>
                <w:szCs w:val="20"/>
              </w:rPr>
            </w:pPr>
            <w:r w:rsidRPr="00BA2E95">
              <w:rPr>
                <w:rFonts w:asciiTheme="minorHAnsi" w:hAnsiTheme="minorHAnsi" w:cstheme="minorHAnsi"/>
                <w:sz w:val="20"/>
                <w:szCs w:val="20"/>
              </w:rPr>
              <w:t>40 marks</w:t>
            </w:r>
          </w:p>
        </w:tc>
      </w:tr>
      <w:tr w:rsidR="005803CE" w:rsidRPr="00BA2E95" w14:paraId="3C9629C7" w14:textId="77777777" w:rsidTr="00F24F50">
        <w:tc>
          <w:tcPr>
            <w:tcW w:w="1668" w:type="dxa"/>
          </w:tcPr>
          <w:p w14:paraId="3C9629C4" w14:textId="77777777" w:rsidR="005803CE" w:rsidRPr="00BA2E95" w:rsidRDefault="005803CE" w:rsidP="00F24F50">
            <w:pPr>
              <w:rPr>
                <w:rFonts w:asciiTheme="minorHAnsi" w:hAnsiTheme="minorHAnsi" w:cstheme="minorHAnsi"/>
                <w:sz w:val="20"/>
                <w:szCs w:val="20"/>
              </w:rPr>
            </w:pPr>
            <w:r w:rsidRPr="00BA2E95">
              <w:rPr>
                <w:rFonts w:asciiTheme="minorHAnsi" w:hAnsiTheme="minorHAnsi" w:cstheme="minorHAnsi"/>
                <w:sz w:val="20"/>
                <w:szCs w:val="20"/>
              </w:rPr>
              <w:t>Total</w:t>
            </w:r>
          </w:p>
        </w:tc>
        <w:tc>
          <w:tcPr>
            <w:tcW w:w="2160" w:type="dxa"/>
          </w:tcPr>
          <w:p w14:paraId="3C9629C5" w14:textId="77777777" w:rsidR="005803CE" w:rsidRPr="00BA2E95" w:rsidRDefault="005803CE" w:rsidP="00F24F50">
            <w:pPr>
              <w:rPr>
                <w:rFonts w:asciiTheme="minorHAnsi" w:hAnsiTheme="minorHAnsi" w:cstheme="minorHAnsi"/>
                <w:sz w:val="20"/>
                <w:szCs w:val="20"/>
              </w:rPr>
            </w:pPr>
          </w:p>
        </w:tc>
        <w:tc>
          <w:tcPr>
            <w:tcW w:w="1763" w:type="dxa"/>
          </w:tcPr>
          <w:p w14:paraId="3C9629C6" w14:textId="77777777" w:rsidR="005803CE" w:rsidRPr="00BA2E95" w:rsidRDefault="005803CE" w:rsidP="00F24F50">
            <w:pPr>
              <w:rPr>
                <w:rFonts w:asciiTheme="minorHAnsi" w:hAnsiTheme="minorHAnsi" w:cstheme="minorHAnsi"/>
                <w:sz w:val="20"/>
                <w:szCs w:val="20"/>
              </w:rPr>
            </w:pPr>
            <w:r w:rsidRPr="00BA2E95">
              <w:rPr>
                <w:rFonts w:asciiTheme="minorHAnsi" w:hAnsiTheme="minorHAnsi" w:cstheme="minorHAnsi"/>
                <w:sz w:val="20"/>
                <w:szCs w:val="20"/>
              </w:rPr>
              <w:t>100 marks</w:t>
            </w:r>
          </w:p>
        </w:tc>
      </w:tr>
    </w:tbl>
    <w:p w14:paraId="3C9629C8" w14:textId="77777777" w:rsidR="001C125E" w:rsidRPr="00145B27" w:rsidRDefault="001C125E" w:rsidP="00AC5188">
      <w:pPr>
        <w:rPr>
          <w:rFonts w:asciiTheme="minorHAnsi" w:hAnsiTheme="minorHAnsi" w:cstheme="minorHAnsi"/>
          <w:b/>
          <w:sz w:val="20"/>
          <w:szCs w:val="20"/>
        </w:rPr>
      </w:pPr>
    </w:p>
    <w:p w14:paraId="3C9629C9" w14:textId="77777777" w:rsidR="007D236E" w:rsidRPr="00BA2E95" w:rsidRDefault="00251C7D" w:rsidP="00AC5188">
      <w:pPr>
        <w:rPr>
          <w:rFonts w:asciiTheme="minorHAnsi" w:hAnsiTheme="minorHAnsi" w:cstheme="minorHAnsi"/>
          <w:i/>
          <w:sz w:val="22"/>
          <w:szCs w:val="22"/>
        </w:rPr>
      </w:pPr>
      <w:r w:rsidRPr="00BA2E95">
        <w:rPr>
          <w:rFonts w:asciiTheme="minorHAnsi" w:hAnsiTheme="minorHAnsi" w:cstheme="minorHAnsi"/>
          <w:b/>
          <w:sz w:val="22"/>
          <w:szCs w:val="22"/>
        </w:rPr>
        <w:t xml:space="preserve">Additional Instructions to students: </w:t>
      </w:r>
    </w:p>
    <w:p w14:paraId="3C9629CC" w14:textId="7B2EB649" w:rsidR="00251C7D" w:rsidRPr="00BA2E95" w:rsidRDefault="007D236E" w:rsidP="00B679DA">
      <w:pPr>
        <w:jc w:val="both"/>
        <w:rPr>
          <w:rFonts w:asciiTheme="minorHAnsi" w:hAnsiTheme="minorHAnsi" w:cstheme="minorHAnsi"/>
          <w:sz w:val="22"/>
          <w:szCs w:val="22"/>
        </w:rPr>
      </w:pPr>
      <w:r w:rsidRPr="00BA2E95">
        <w:rPr>
          <w:rFonts w:asciiTheme="minorHAnsi" w:hAnsiTheme="minorHAnsi" w:cstheme="minorHAnsi"/>
          <w:sz w:val="22"/>
          <w:szCs w:val="22"/>
        </w:rPr>
        <w:t>This is an individual assignment and must be your own unaided work.</w:t>
      </w:r>
    </w:p>
    <w:p w14:paraId="409CD13F" w14:textId="77777777" w:rsidR="00B679DA" w:rsidRPr="00BA2E95" w:rsidRDefault="00B679DA" w:rsidP="00B679DA">
      <w:pPr>
        <w:jc w:val="both"/>
        <w:rPr>
          <w:rFonts w:asciiTheme="minorHAnsi" w:hAnsiTheme="minorHAnsi" w:cstheme="minorHAnsi"/>
          <w:sz w:val="22"/>
          <w:szCs w:val="22"/>
        </w:rPr>
      </w:pPr>
    </w:p>
    <w:p w14:paraId="06213E47" w14:textId="77777777" w:rsidR="00B679DA" w:rsidRPr="00BA2E95" w:rsidRDefault="00251C7D" w:rsidP="00AC5188">
      <w:pPr>
        <w:rPr>
          <w:rFonts w:asciiTheme="minorHAnsi" w:hAnsiTheme="minorHAnsi" w:cstheme="minorHAnsi"/>
          <w:b/>
          <w:sz w:val="22"/>
          <w:szCs w:val="22"/>
        </w:rPr>
      </w:pPr>
      <w:r w:rsidRPr="00BA2E95">
        <w:rPr>
          <w:rFonts w:asciiTheme="minorHAnsi" w:hAnsiTheme="minorHAnsi" w:cstheme="minorHAnsi"/>
          <w:b/>
          <w:sz w:val="22"/>
          <w:szCs w:val="22"/>
        </w:rPr>
        <w:t xml:space="preserve">Referencing Style: </w:t>
      </w:r>
    </w:p>
    <w:p w14:paraId="3C9629E2" w14:textId="5AABA68C" w:rsidR="005803CE" w:rsidRPr="00BA2E95" w:rsidRDefault="005803CE" w:rsidP="00AC5188">
      <w:pPr>
        <w:rPr>
          <w:rFonts w:asciiTheme="minorHAnsi" w:hAnsiTheme="minorHAnsi" w:cstheme="minorHAnsi"/>
          <w:sz w:val="22"/>
          <w:szCs w:val="22"/>
        </w:rPr>
      </w:pPr>
      <w:r w:rsidRPr="00BA2E95">
        <w:rPr>
          <w:rFonts w:asciiTheme="minorHAnsi" w:hAnsiTheme="minorHAnsi" w:cstheme="minorHAnsi"/>
          <w:sz w:val="22"/>
          <w:szCs w:val="22"/>
        </w:rPr>
        <w:t>Either Harvard or British Standard as long as the reference style is consistent.</w:t>
      </w:r>
    </w:p>
    <w:p w14:paraId="3C9629E3" w14:textId="77777777" w:rsidR="005803CE" w:rsidRPr="00BA2E95" w:rsidRDefault="005803CE" w:rsidP="00AC5188">
      <w:pPr>
        <w:rPr>
          <w:rFonts w:asciiTheme="minorHAnsi" w:hAnsiTheme="minorHAnsi" w:cstheme="minorHAnsi"/>
          <w:b/>
          <w:sz w:val="22"/>
          <w:szCs w:val="22"/>
        </w:rPr>
      </w:pPr>
    </w:p>
    <w:p w14:paraId="043C2A2F" w14:textId="77777777" w:rsidR="00B679DA" w:rsidRPr="00BA2E95" w:rsidRDefault="00251C7D" w:rsidP="00AC5188">
      <w:pPr>
        <w:rPr>
          <w:rFonts w:asciiTheme="minorHAnsi" w:hAnsiTheme="minorHAnsi" w:cstheme="minorHAnsi"/>
          <w:sz w:val="22"/>
          <w:szCs w:val="22"/>
        </w:rPr>
      </w:pPr>
      <w:r w:rsidRPr="00BA2E95">
        <w:rPr>
          <w:rFonts w:asciiTheme="minorHAnsi" w:hAnsiTheme="minorHAnsi" w:cstheme="minorHAnsi"/>
          <w:b/>
          <w:sz w:val="22"/>
          <w:szCs w:val="22"/>
        </w:rPr>
        <w:t>Expected size of the submission:</w:t>
      </w:r>
      <w:r w:rsidRPr="00BA2E95">
        <w:rPr>
          <w:rFonts w:asciiTheme="minorHAnsi" w:hAnsiTheme="minorHAnsi" w:cstheme="minorHAnsi"/>
          <w:sz w:val="22"/>
          <w:szCs w:val="22"/>
        </w:rPr>
        <w:t xml:space="preserve"> </w:t>
      </w:r>
    </w:p>
    <w:p w14:paraId="3C9629E6" w14:textId="445ECF1B" w:rsidR="00F420C3" w:rsidRPr="00BA2E95" w:rsidRDefault="000E01F9" w:rsidP="00AC5188">
      <w:pPr>
        <w:rPr>
          <w:rFonts w:asciiTheme="minorHAnsi" w:hAnsiTheme="minorHAnsi" w:cstheme="minorHAnsi"/>
          <w:sz w:val="22"/>
          <w:szCs w:val="22"/>
        </w:rPr>
      </w:pPr>
      <w:r w:rsidRPr="00BA2E95">
        <w:rPr>
          <w:rFonts w:asciiTheme="minorHAnsi" w:hAnsiTheme="minorHAnsi" w:cstheme="minorHAnsi"/>
          <w:sz w:val="22"/>
          <w:szCs w:val="22"/>
        </w:rPr>
        <w:t>2000-word report + appropriate software</w:t>
      </w:r>
    </w:p>
    <w:p w14:paraId="3C9629E7" w14:textId="77777777" w:rsidR="00F420C3" w:rsidRPr="00BA2E95" w:rsidRDefault="00F420C3" w:rsidP="00AC5188">
      <w:pPr>
        <w:rPr>
          <w:rFonts w:asciiTheme="minorHAnsi" w:hAnsiTheme="minorHAnsi" w:cstheme="minorHAnsi"/>
          <w:i/>
          <w:sz w:val="22"/>
          <w:szCs w:val="22"/>
        </w:rPr>
      </w:pPr>
    </w:p>
    <w:p w14:paraId="3C9629EB" w14:textId="77777777" w:rsidR="00251C7D" w:rsidRPr="00BA2E95" w:rsidRDefault="00251C7D" w:rsidP="00AC5188">
      <w:pPr>
        <w:rPr>
          <w:rFonts w:asciiTheme="minorHAnsi" w:hAnsiTheme="minorHAnsi" w:cstheme="minorHAnsi"/>
          <w:sz w:val="22"/>
          <w:szCs w:val="22"/>
        </w:rPr>
      </w:pPr>
      <w:r w:rsidRPr="00BA2E95">
        <w:rPr>
          <w:rFonts w:asciiTheme="minorHAnsi" w:hAnsiTheme="minorHAnsi" w:cstheme="minorHAnsi"/>
          <w:b/>
          <w:sz w:val="22"/>
          <w:szCs w:val="22"/>
        </w:rPr>
        <w:t>Academic Integrity</w:t>
      </w:r>
      <w:r w:rsidR="004A6989" w:rsidRPr="00BA2E95">
        <w:rPr>
          <w:rFonts w:asciiTheme="minorHAnsi" w:hAnsiTheme="minorHAnsi" w:cstheme="minorHAnsi"/>
          <w:b/>
          <w:sz w:val="22"/>
          <w:szCs w:val="22"/>
        </w:rPr>
        <w:t xml:space="preserve"> Statement</w:t>
      </w:r>
      <w:r w:rsidRPr="00BA2E95">
        <w:rPr>
          <w:rFonts w:asciiTheme="minorHAnsi" w:hAnsiTheme="minorHAnsi" w:cstheme="minorHAnsi"/>
          <w:b/>
          <w:sz w:val="22"/>
          <w:szCs w:val="22"/>
        </w:rPr>
        <w:t xml:space="preserve">: </w:t>
      </w:r>
      <w:r w:rsidRPr="00BA2E95">
        <w:rPr>
          <w:rFonts w:asciiTheme="minorHAnsi" w:hAnsiTheme="minorHAnsi" w:cstheme="minorHAnsi"/>
          <w:sz w:val="22"/>
          <w:szCs w:val="22"/>
        </w:rPr>
        <w:t>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as to the meaning of these terms. The latest copy is available on the University website.</w:t>
      </w:r>
    </w:p>
    <w:p w14:paraId="3C9629EC" w14:textId="77777777" w:rsidR="00251C7D" w:rsidRPr="00BA2E95" w:rsidRDefault="00251C7D" w:rsidP="00AC5188">
      <w:pPr>
        <w:jc w:val="center"/>
        <w:rPr>
          <w:rFonts w:asciiTheme="minorHAnsi" w:hAnsiTheme="minorHAnsi" w:cstheme="minorHAnsi"/>
          <w:sz w:val="22"/>
          <w:szCs w:val="22"/>
        </w:rPr>
      </w:pPr>
    </w:p>
    <w:p w14:paraId="3C9629EE" w14:textId="77777777" w:rsidR="00251C7D" w:rsidRPr="00BA2E95" w:rsidRDefault="00AC5188" w:rsidP="00251C7D">
      <w:pPr>
        <w:rPr>
          <w:rFonts w:asciiTheme="minorHAnsi" w:hAnsiTheme="minorHAnsi" w:cstheme="minorHAnsi"/>
          <w:sz w:val="22"/>
          <w:szCs w:val="22"/>
        </w:rPr>
      </w:pPr>
      <w:r w:rsidRPr="00BA2E95">
        <w:rPr>
          <w:rFonts w:asciiTheme="minorHAnsi" w:hAnsiTheme="minorHAnsi" w:cstheme="minorHAnsi"/>
          <w:b/>
          <w:sz w:val="22"/>
          <w:szCs w:val="22"/>
        </w:rPr>
        <w:t xml:space="preserve">Failure to submit: </w:t>
      </w:r>
      <w:r w:rsidRPr="00BA2E95">
        <w:rPr>
          <w:rFonts w:asciiTheme="minorHAnsi" w:hAnsiTheme="minorHAnsi" w:cstheme="minorHAnsi"/>
          <w:sz w:val="22"/>
          <w:szCs w:val="22"/>
        </w:rPr>
        <w:t xml:space="preserve">Note that failure to submit work or submission of work after the required deadline without an authorised late approval will result in a record of incomplete (IC) for the assessment component. Referral in that component will then be required even when the module is passed overall. </w:t>
      </w:r>
    </w:p>
    <w:p w14:paraId="3C9629F0" w14:textId="77777777" w:rsidR="00251C7D" w:rsidRPr="00776A28" w:rsidRDefault="00251C7D" w:rsidP="00251C7D">
      <w:pPr>
        <w:rPr>
          <w:rFonts w:ascii="Arial" w:hAnsi="Arial" w:cs="Arial"/>
          <w:b/>
          <w:sz w:val="20"/>
          <w:szCs w:val="20"/>
        </w:rPr>
      </w:pPr>
    </w:p>
    <w:p w14:paraId="3C9629F9" w14:textId="03BE5781" w:rsidR="00471ED6" w:rsidRPr="00B679DA" w:rsidRDefault="00471ED6" w:rsidP="00B679DA">
      <w:pPr>
        <w:pStyle w:val="Heading1"/>
        <w:rPr>
          <w:rFonts w:ascii="Calibri" w:hAnsi="Calibri" w:cs="Calibri"/>
          <w:sz w:val="28"/>
          <w:szCs w:val="28"/>
          <w:u w:val="none"/>
        </w:rPr>
      </w:pPr>
      <w:r w:rsidRPr="00972EBC">
        <w:rPr>
          <w:rFonts w:ascii="Calibri" w:hAnsi="Calibri" w:cs="Calibri"/>
          <w:sz w:val="28"/>
          <w:szCs w:val="28"/>
          <w:u w:val="none"/>
        </w:rPr>
        <w:t>1. General description</w:t>
      </w:r>
    </w:p>
    <w:p w14:paraId="3C9629FA" w14:textId="2145278A" w:rsidR="00471ED6" w:rsidRPr="00BA2E95" w:rsidRDefault="00191014" w:rsidP="00C53E6A">
      <w:pPr>
        <w:rPr>
          <w:rFonts w:ascii="Calibri" w:hAnsi="Calibri" w:cs="Calibri"/>
          <w:sz w:val="22"/>
          <w:szCs w:val="22"/>
        </w:rPr>
      </w:pPr>
      <w:r w:rsidRPr="00BA2E95">
        <w:rPr>
          <w:rFonts w:ascii="Calibri" w:hAnsi="Calibri" w:cs="Calibri"/>
          <w:sz w:val="22"/>
          <w:szCs w:val="22"/>
        </w:rPr>
        <w:t>Y</w:t>
      </w:r>
      <w:r w:rsidR="00471ED6" w:rsidRPr="00BA2E95">
        <w:rPr>
          <w:rFonts w:ascii="Calibri" w:hAnsi="Calibri" w:cs="Calibri"/>
          <w:sz w:val="22"/>
          <w:szCs w:val="22"/>
        </w:rPr>
        <w:t xml:space="preserve">ou </w:t>
      </w:r>
      <w:r w:rsidRPr="00BA2E95">
        <w:rPr>
          <w:rFonts w:ascii="Calibri" w:hAnsi="Calibri" w:cs="Calibri"/>
          <w:sz w:val="22"/>
          <w:szCs w:val="22"/>
        </w:rPr>
        <w:t xml:space="preserve">are required </w:t>
      </w:r>
      <w:r w:rsidR="00471ED6" w:rsidRPr="00BA2E95">
        <w:rPr>
          <w:rFonts w:ascii="Calibri" w:hAnsi="Calibri" w:cs="Calibri"/>
          <w:sz w:val="22"/>
          <w:szCs w:val="22"/>
        </w:rPr>
        <w:t xml:space="preserve">to develop an interactive intelligent system in an application domain of your choice. You have learned several approaches for decision making </w:t>
      </w:r>
      <w:r w:rsidR="00BB60F9" w:rsidRPr="00BA2E95">
        <w:rPr>
          <w:rFonts w:ascii="Calibri" w:hAnsi="Calibri" w:cs="Calibri"/>
          <w:sz w:val="22"/>
          <w:szCs w:val="22"/>
        </w:rPr>
        <w:t xml:space="preserve">that can be used </w:t>
      </w:r>
      <w:r w:rsidR="00471ED6" w:rsidRPr="00BA2E95">
        <w:rPr>
          <w:rFonts w:ascii="Calibri" w:hAnsi="Calibri" w:cs="Calibri"/>
          <w:sz w:val="22"/>
          <w:szCs w:val="22"/>
        </w:rPr>
        <w:t xml:space="preserve">in </w:t>
      </w:r>
      <w:r w:rsidR="00D90961" w:rsidRPr="00BA2E95">
        <w:rPr>
          <w:rFonts w:ascii="Calibri" w:hAnsi="Calibri" w:cs="Calibri"/>
          <w:sz w:val="22"/>
          <w:szCs w:val="22"/>
        </w:rPr>
        <w:t xml:space="preserve">robotics, </w:t>
      </w:r>
      <w:r w:rsidR="002977DD" w:rsidRPr="00BA2E95">
        <w:rPr>
          <w:rFonts w:ascii="Calibri" w:hAnsi="Calibri" w:cs="Calibri"/>
          <w:sz w:val="22"/>
          <w:szCs w:val="22"/>
        </w:rPr>
        <w:t xml:space="preserve">computer vision, </w:t>
      </w:r>
      <w:r w:rsidR="00972EBC" w:rsidRPr="00BA2E95">
        <w:rPr>
          <w:rFonts w:ascii="Calibri" w:hAnsi="Calibri" w:cs="Calibri"/>
          <w:sz w:val="22"/>
          <w:szCs w:val="22"/>
        </w:rPr>
        <w:t>games,</w:t>
      </w:r>
      <w:r w:rsidR="00471ED6" w:rsidRPr="00BA2E95">
        <w:rPr>
          <w:rFonts w:ascii="Calibri" w:hAnsi="Calibri" w:cs="Calibri"/>
          <w:sz w:val="22"/>
          <w:szCs w:val="22"/>
        </w:rPr>
        <w:t xml:space="preserve"> and general A</w:t>
      </w:r>
      <w:r w:rsidRPr="00BA2E95">
        <w:rPr>
          <w:rFonts w:ascii="Calibri" w:hAnsi="Calibri" w:cs="Calibri"/>
          <w:sz w:val="22"/>
          <w:szCs w:val="22"/>
        </w:rPr>
        <w:t xml:space="preserve">rtificial </w:t>
      </w:r>
      <w:r w:rsidR="00471ED6" w:rsidRPr="00BA2E95">
        <w:rPr>
          <w:rFonts w:ascii="Calibri" w:hAnsi="Calibri" w:cs="Calibri"/>
          <w:sz w:val="22"/>
          <w:szCs w:val="22"/>
        </w:rPr>
        <w:t>I</w:t>
      </w:r>
      <w:r w:rsidRPr="00BA2E95">
        <w:rPr>
          <w:rFonts w:ascii="Calibri" w:hAnsi="Calibri" w:cs="Calibri"/>
          <w:sz w:val="22"/>
          <w:szCs w:val="22"/>
        </w:rPr>
        <w:t>ntelligence (AI)</w:t>
      </w:r>
      <w:r w:rsidR="00471ED6" w:rsidRPr="00BA2E95">
        <w:rPr>
          <w:rFonts w:ascii="Calibri" w:hAnsi="Calibri" w:cs="Calibri"/>
          <w:sz w:val="22"/>
          <w:szCs w:val="22"/>
        </w:rPr>
        <w:t xml:space="preserve"> applications. For this </w:t>
      </w:r>
      <w:r w:rsidRPr="00BA2E95">
        <w:rPr>
          <w:rFonts w:ascii="Calibri" w:hAnsi="Calibri" w:cs="Calibri"/>
          <w:sz w:val="22"/>
          <w:szCs w:val="22"/>
        </w:rPr>
        <w:t>assessment</w:t>
      </w:r>
      <w:r w:rsidR="00471ED6" w:rsidRPr="00BA2E95">
        <w:rPr>
          <w:rFonts w:ascii="Calibri" w:hAnsi="Calibri" w:cs="Calibri"/>
          <w:sz w:val="22"/>
          <w:szCs w:val="22"/>
        </w:rPr>
        <w:t xml:space="preserve">, you will </w:t>
      </w:r>
      <w:r w:rsidR="00A27D79" w:rsidRPr="00BA2E95">
        <w:rPr>
          <w:rFonts w:ascii="Calibri" w:hAnsi="Calibri" w:cs="Calibri"/>
          <w:sz w:val="22"/>
          <w:szCs w:val="22"/>
        </w:rPr>
        <w:t xml:space="preserve">be </w:t>
      </w:r>
      <w:r w:rsidR="00471ED6" w:rsidRPr="00BA2E95">
        <w:rPr>
          <w:rFonts w:ascii="Calibri" w:hAnsi="Calibri" w:cs="Calibri"/>
          <w:sz w:val="22"/>
          <w:szCs w:val="22"/>
        </w:rPr>
        <w:t>require</w:t>
      </w:r>
      <w:r w:rsidR="00A27D79" w:rsidRPr="00BA2E95">
        <w:rPr>
          <w:rFonts w:ascii="Calibri" w:hAnsi="Calibri" w:cs="Calibri"/>
          <w:sz w:val="22"/>
          <w:szCs w:val="22"/>
        </w:rPr>
        <w:t>d</w:t>
      </w:r>
      <w:r w:rsidR="00471ED6" w:rsidRPr="00BA2E95">
        <w:rPr>
          <w:rFonts w:ascii="Calibri" w:hAnsi="Calibri" w:cs="Calibri"/>
          <w:sz w:val="22"/>
          <w:szCs w:val="22"/>
        </w:rPr>
        <w:t xml:space="preserve"> to practise your skills </w:t>
      </w:r>
      <w:r w:rsidRPr="00BA2E95">
        <w:rPr>
          <w:rFonts w:ascii="Calibri" w:hAnsi="Calibri" w:cs="Calibri"/>
          <w:sz w:val="22"/>
          <w:szCs w:val="22"/>
        </w:rPr>
        <w:t>i</w:t>
      </w:r>
      <w:r w:rsidR="00471ED6" w:rsidRPr="00BA2E95">
        <w:rPr>
          <w:rFonts w:ascii="Calibri" w:hAnsi="Calibri" w:cs="Calibri"/>
          <w:sz w:val="22"/>
          <w:szCs w:val="22"/>
        </w:rPr>
        <w:t>n AI</w:t>
      </w:r>
      <w:r w:rsidR="00D90961" w:rsidRPr="00BA2E95">
        <w:rPr>
          <w:rFonts w:ascii="Calibri" w:hAnsi="Calibri" w:cs="Calibri"/>
          <w:sz w:val="22"/>
          <w:szCs w:val="22"/>
        </w:rPr>
        <w:t>, robotics</w:t>
      </w:r>
      <w:r w:rsidR="007E5BFE" w:rsidRPr="00BA2E95">
        <w:rPr>
          <w:rFonts w:ascii="Calibri" w:hAnsi="Calibri" w:cs="Calibri"/>
          <w:sz w:val="22"/>
          <w:szCs w:val="22"/>
        </w:rPr>
        <w:t>,</w:t>
      </w:r>
      <w:r w:rsidR="00471ED6" w:rsidRPr="00BA2E95">
        <w:rPr>
          <w:rFonts w:ascii="Calibri" w:hAnsi="Calibri" w:cs="Calibri"/>
          <w:sz w:val="22"/>
          <w:szCs w:val="22"/>
        </w:rPr>
        <w:t xml:space="preserve"> and affective computing </w:t>
      </w:r>
      <w:r w:rsidRPr="00BA2E95">
        <w:rPr>
          <w:rFonts w:ascii="Calibri" w:hAnsi="Calibri" w:cs="Calibri"/>
          <w:sz w:val="22"/>
          <w:szCs w:val="22"/>
        </w:rPr>
        <w:t xml:space="preserve">by producing </w:t>
      </w:r>
      <w:r w:rsidR="00BB60F9" w:rsidRPr="00BA2E95">
        <w:rPr>
          <w:rFonts w:ascii="Calibri" w:hAnsi="Calibri" w:cs="Calibri"/>
          <w:sz w:val="22"/>
          <w:szCs w:val="22"/>
        </w:rPr>
        <w:t xml:space="preserve">a product that will include the </w:t>
      </w:r>
      <w:r w:rsidR="00471ED6" w:rsidRPr="00BA2E95">
        <w:rPr>
          <w:rFonts w:ascii="Calibri" w:hAnsi="Calibri" w:cs="Calibri"/>
          <w:sz w:val="22"/>
          <w:szCs w:val="22"/>
        </w:rPr>
        <w:t>following</w:t>
      </w:r>
      <w:r w:rsidRPr="00BA2E95">
        <w:rPr>
          <w:rFonts w:ascii="Calibri" w:hAnsi="Calibri" w:cs="Calibri"/>
          <w:sz w:val="22"/>
          <w:szCs w:val="22"/>
        </w:rPr>
        <w:t>:</w:t>
      </w:r>
    </w:p>
    <w:p w14:paraId="3C9629FB" w14:textId="77777777" w:rsidR="00471ED6" w:rsidRPr="00972EBC" w:rsidRDefault="00471ED6" w:rsidP="00471ED6">
      <w:pPr>
        <w:jc w:val="both"/>
        <w:rPr>
          <w:rFonts w:ascii="Calibri" w:hAnsi="Calibri" w:cs="Calibri"/>
        </w:rPr>
      </w:pPr>
    </w:p>
    <w:p w14:paraId="3C9629FD" w14:textId="22622C82" w:rsidR="00471ED6" w:rsidRPr="00972EBC" w:rsidRDefault="00471ED6" w:rsidP="00471ED6">
      <w:pPr>
        <w:rPr>
          <w:rFonts w:ascii="Calibri" w:hAnsi="Calibri" w:cs="Calibri"/>
          <w:b/>
        </w:rPr>
      </w:pPr>
      <w:r w:rsidRPr="00972EBC">
        <w:rPr>
          <w:rFonts w:ascii="Calibri" w:hAnsi="Calibri" w:cs="Calibri"/>
          <w:b/>
        </w:rPr>
        <w:t xml:space="preserve">1.1 </w:t>
      </w:r>
      <w:r w:rsidR="00191014" w:rsidRPr="00972EBC">
        <w:rPr>
          <w:rFonts w:ascii="Calibri" w:hAnsi="Calibri" w:cs="Calibri"/>
          <w:b/>
        </w:rPr>
        <w:t>An interactive user interface:</w:t>
      </w:r>
    </w:p>
    <w:p w14:paraId="3C9629FE" w14:textId="04007996" w:rsidR="00471ED6" w:rsidRPr="00BA2E95" w:rsidRDefault="00191014" w:rsidP="00C53E6A">
      <w:pPr>
        <w:pStyle w:val="ListParagraph"/>
        <w:numPr>
          <w:ilvl w:val="0"/>
          <w:numId w:val="2"/>
        </w:numPr>
        <w:rPr>
          <w:rFonts w:ascii="Calibri" w:hAnsi="Calibri" w:cs="Calibri"/>
        </w:rPr>
      </w:pPr>
      <w:r w:rsidRPr="00BA2E95">
        <w:rPr>
          <w:rFonts w:ascii="Calibri" w:hAnsi="Calibri" w:cs="Calibri"/>
        </w:rPr>
        <w:t>You are required to develop a</w:t>
      </w:r>
      <w:r w:rsidR="00471ED6" w:rsidRPr="00BA2E95">
        <w:rPr>
          <w:rFonts w:ascii="Calibri" w:hAnsi="Calibri" w:cs="Calibri"/>
        </w:rPr>
        <w:t xml:space="preserve">n interactive user interface. You may </w:t>
      </w:r>
      <w:r w:rsidRPr="00BA2E95">
        <w:rPr>
          <w:rFonts w:ascii="Calibri" w:hAnsi="Calibri" w:cs="Calibri"/>
        </w:rPr>
        <w:t>use</w:t>
      </w:r>
      <w:r w:rsidR="00471ED6" w:rsidRPr="00BA2E95">
        <w:rPr>
          <w:rFonts w:ascii="Calibri" w:hAnsi="Calibri" w:cs="Calibri"/>
        </w:rPr>
        <w:t xml:space="preserve"> any </w:t>
      </w:r>
      <w:r w:rsidRPr="00BA2E95">
        <w:rPr>
          <w:rFonts w:ascii="Calibri" w:hAnsi="Calibri" w:cs="Calibri"/>
        </w:rPr>
        <w:t xml:space="preserve">GUI development </w:t>
      </w:r>
      <w:r w:rsidR="00471ED6" w:rsidRPr="00BA2E95">
        <w:rPr>
          <w:rFonts w:ascii="Calibri" w:hAnsi="Calibri" w:cs="Calibri"/>
        </w:rPr>
        <w:t xml:space="preserve">environment as the basic platform for </w:t>
      </w:r>
      <w:r w:rsidR="002977DD" w:rsidRPr="00BA2E95">
        <w:rPr>
          <w:rFonts w:ascii="Calibri" w:hAnsi="Calibri" w:cs="Calibri"/>
        </w:rPr>
        <w:t>your work</w:t>
      </w:r>
      <w:r w:rsidRPr="00BA2E95">
        <w:rPr>
          <w:rFonts w:ascii="Calibri" w:hAnsi="Calibri" w:cs="Calibri"/>
        </w:rPr>
        <w:t xml:space="preserve"> </w:t>
      </w:r>
      <w:r w:rsidR="00972EBC" w:rsidRPr="00BA2E95">
        <w:rPr>
          <w:rFonts w:ascii="Calibri" w:hAnsi="Calibri" w:cs="Calibri"/>
        </w:rPr>
        <w:t>e.g.</w:t>
      </w:r>
      <w:r w:rsidR="007E5BFE" w:rsidRPr="00BA2E95">
        <w:rPr>
          <w:rFonts w:ascii="Calibri" w:hAnsi="Calibri" w:cs="Calibri"/>
        </w:rPr>
        <w:t>,</w:t>
      </w:r>
      <w:r w:rsidR="00972EBC" w:rsidRPr="00BA2E95">
        <w:rPr>
          <w:rFonts w:ascii="Calibri" w:hAnsi="Calibri" w:cs="Calibri"/>
        </w:rPr>
        <w:t xml:space="preserve"> PyQt5, TKinter or</w:t>
      </w:r>
      <w:r w:rsidRPr="00BA2E95">
        <w:rPr>
          <w:rFonts w:ascii="Calibri" w:hAnsi="Calibri" w:cs="Calibri"/>
        </w:rPr>
        <w:t xml:space="preserve"> gaming engines such as Unity </w:t>
      </w:r>
      <w:r w:rsidR="00972EBC" w:rsidRPr="00BA2E95">
        <w:rPr>
          <w:rFonts w:ascii="Calibri" w:hAnsi="Calibri" w:cs="Calibri"/>
        </w:rPr>
        <w:t>or</w:t>
      </w:r>
      <w:r w:rsidRPr="00BA2E95">
        <w:rPr>
          <w:rFonts w:ascii="Calibri" w:hAnsi="Calibri" w:cs="Calibri"/>
        </w:rPr>
        <w:t xml:space="preserve"> Slick2D</w:t>
      </w:r>
      <w:r w:rsidR="00471ED6" w:rsidRPr="00BA2E95">
        <w:rPr>
          <w:rFonts w:ascii="Calibri" w:hAnsi="Calibri" w:cs="Calibri"/>
        </w:rPr>
        <w:t>. If you</w:t>
      </w:r>
      <w:r w:rsidR="006A43E4" w:rsidRPr="00BA2E95">
        <w:rPr>
          <w:rFonts w:ascii="Calibri" w:hAnsi="Calibri" w:cs="Calibri"/>
        </w:rPr>
        <w:t xml:space="preserve"> have</w:t>
      </w:r>
      <w:r w:rsidR="00471ED6" w:rsidRPr="00BA2E95">
        <w:rPr>
          <w:rFonts w:ascii="Calibri" w:hAnsi="Calibri" w:cs="Calibri"/>
        </w:rPr>
        <w:t xml:space="preserve"> </w:t>
      </w:r>
      <w:r w:rsidR="006A43E4" w:rsidRPr="00BA2E95">
        <w:rPr>
          <w:rFonts w:ascii="Calibri" w:hAnsi="Calibri" w:cs="Calibri"/>
        </w:rPr>
        <w:t xml:space="preserve">problems </w:t>
      </w:r>
      <w:r w:rsidR="00972EBC" w:rsidRPr="00BA2E95">
        <w:rPr>
          <w:rFonts w:ascii="Calibri" w:hAnsi="Calibri" w:cs="Calibri"/>
        </w:rPr>
        <w:t>developing</w:t>
      </w:r>
      <w:r w:rsidR="00471ED6" w:rsidRPr="00BA2E95">
        <w:rPr>
          <w:rFonts w:ascii="Calibri" w:hAnsi="Calibri" w:cs="Calibri"/>
        </w:rPr>
        <w:t xml:space="preserve"> a sophisticated </w:t>
      </w:r>
      <w:r w:rsidR="00972EBC" w:rsidRPr="00BA2E95">
        <w:rPr>
          <w:rFonts w:ascii="Calibri" w:hAnsi="Calibri" w:cs="Calibri"/>
        </w:rPr>
        <w:t>GUI</w:t>
      </w:r>
      <w:r w:rsidR="00471ED6" w:rsidRPr="00BA2E95">
        <w:rPr>
          <w:rFonts w:ascii="Calibri" w:hAnsi="Calibri" w:cs="Calibri"/>
        </w:rPr>
        <w:t xml:space="preserve">, then a text or </w:t>
      </w:r>
      <w:r w:rsidR="00972EBC" w:rsidRPr="00BA2E95">
        <w:rPr>
          <w:rFonts w:ascii="Calibri" w:hAnsi="Calibri" w:cs="Calibri"/>
        </w:rPr>
        <w:t>console-based</w:t>
      </w:r>
      <w:r w:rsidR="00471ED6" w:rsidRPr="00BA2E95">
        <w:rPr>
          <w:rFonts w:ascii="Calibri" w:hAnsi="Calibri" w:cs="Calibri"/>
        </w:rPr>
        <w:t xml:space="preserve"> user interface is also acceptable as long as you</w:t>
      </w:r>
      <w:r w:rsidR="00972EBC" w:rsidRPr="00BA2E95">
        <w:rPr>
          <w:rFonts w:ascii="Calibri" w:hAnsi="Calibri" w:cs="Calibri"/>
        </w:rPr>
        <w:t xml:space="preserve"> justify the </w:t>
      </w:r>
      <w:r w:rsidR="002977DD" w:rsidRPr="00BA2E95">
        <w:rPr>
          <w:rFonts w:ascii="Calibri" w:hAnsi="Calibri" w:cs="Calibri"/>
        </w:rPr>
        <w:t>development</w:t>
      </w:r>
      <w:r w:rsidR="00972EBC" w:rsidRPr="00BA2E95">
        <w:rPr>
          <w:rFonts w:ascii="Calibri" w:hAnsi="Calibri" w:cs="Calibri"/>
        </w:rPr>
        <w:t xml:space="preserve"> decisions made and it follows good UI design principles</w:t>
      </w:r>
      <w:r w:rsidR="00471ED6" w:rsidRPr="00BA2E95">
        <w:rPr>
          <w:rFonts w:ascii="Calibri" w:hAnsi="Calibri" w:cs="Calibri"/>
        </w:rPr>
        <w:t>.</w:t>
      </w:r>
    </w:p>
    <w:p w14:paraId="3C962A00" w14:textId="0942A4F4" w:rsidR="00471ED6" w:rsidRPr="00972EBC" w:rsidRDefault="00471ED6" w:rsidP="00471ED6">
      <w:pPr>
        <w:rPr>
          <w:rFonts w:ascii="Calibri" w:hAnsi="Calibri" w:cs="Calibri"/>
          <w:b/>
        </w:rPr>
      </w:pPr>
      <w:r w:rsidRPr="00972EBC">
        <w:rPr>
          <w:rFonts w:ascii="Calibri" w:hAnsi="Calibri" w:cs="Calibri"/>
          <w:b/>
        </w:rPr>
        <w:t xml:space="preserve">1.2 </w:t>
      </w:r>
      <w:r w:rsidR="00972EBC" w:rsidRPr="00972EBC">
        <w:rPr>
          <w:rFonts w:ascii="Calibri" w:hAnsi="Calibri" w:cs="Calibri"/>
          <w:b/>
        </w:rPr>
        <w:t>A</w:t>
      </w:r>
      <w:r w:rsidRPr="00972EBC">
        <w:rPr>
          <w:rFonts w:ascii="Calibri" w:hAnsi="Calibri" w:cs="Calibri"/>
          <w:b/>
        </w:rPr>
        <w:t xml:space="preserve"> core AI component</w:t>
      </w:r>
    </w:p>
    <w:p w14:paraId="3C962A01" w14:textId="37FE5CAD" w:rsidR="00471ED6" w:rsidRPr="00BA2E95" w:rsidRDefault="00471ED6" w:rsidP="00C53E6A">
      <w:pPr>
        <w:pStyle w:val="ListParagraph"/>
        <w:numPr>
          <w:ilvl w:val="0"/>
          <w:numId w:val="2"/>
        </w:numPr>
        <w:rPr>
          <w:rFonts w:ascii="Calibri" w:hAnsi="Calibri" w:cs="Calibri"/>
        </w:rPr>
      </w:pPr>
      <w:r w:rsidRPr="00BA2E95">
        <w:rPr>
          <w:rFonts w:ascii="Calibri" w:hAnsi="Calibri" w:cs="Calibri"/>
        </w:rPr>
        <w:t xml:space="preserve">To provide at least one AI agent that it is capable of learning from </w:t>
      </w:r>
      <w:r w:rsidR="00BB60F9" w:rsidRPr="00BA2E95">
        <w:rPr>
          <w:rFonts w:ascii="Calibri" w:hAnsi="Calibri" w:cs="Calibri"/>
        </w:rPr>
        <w:t>an</w:t>
      </w:r>
      <w:r w:rsidRPr="00BA2E95">
        <w:rPr>
          <w:rFonts w:ascii="Calibri" w:hAnsi="Calibri" w:cs="Calibri"/>
        </w:rPr>
        <w:t xml:space="preserve"> environment and making</w:t>
      </w:r>
      <w:r w:rsidR="00972EBC" w:rsidRPr="00BA2E95">
        <w:rPr>
          <w:rFonts w:ascii="Calibri" w:hAnsi="Calibri" w:cs="Calibri"/>
        </w:rPr>
        <w:t xml:space="preserve"> decisions</w:t>
      </w:r>
      <w:r w:rsidRPr="00BA2E95">
        <w:rPr>
          <w:rFonts w:ascii="Calibri" w:hAnsi="Calibri" w:cs="Calibri"/>
        </w:rPr>
        <w:t xml:space="preserve">. </w:t>
      </w:r>
    </w:p>
    <w:p w14:paraId="3C962A02" w14:textId="4DE52DB7" w:rsidR="00471ED6" w:rsidRPr="00BA2E95" w:rsidRDefault="00471ED6" w:rsidP="00C53E6A">
      <w:pPr>
        <w:pStyle w:val="ListParagraph"/>
        <w:numPr>
          <w:ilvl w:val="0"/>
          <w:numId w:val="2"/>
        </w:numPr>
        <w:rPr>
          <w:rFonts w:ascii="Calibri" w:hAnsi="Calibri" w:cs="Calibri"/>
        </w:rPr>
      </w:pPr>
      <w:r w:rsidRPr="00BA2E95">
        <w:rPr>
          <w:rFonts w:ascii="Calibri" w:hAnsi="Calibri" w:cs="Calibri"/>
        </w:rPr>
        <w:t xml:space="preserve">To develop </w:t>
      </w:r>
      <w:r w:rsidR="00972EBC" w:rsidRPr="00BA2E95">
        <w:rPr>
          <w:rFonts w:ascii="Calibri" w:hAnsi="Calibri" w:cs="Calibri"/>
        </w:rPr>
        <w:t xml:space="preserve">an </w:t>
      </w:r>
      <w:r w:rsidRPr="00BA2E95">
        <w:rPr>
          <w:rFonts w:ascii="Calibri" w:hAnsi="Calibri" w:cs="Calibri"/>
        </w:rPr>
        <w:t xml:space="preserve">autonomous agent behaviour </w:t>
      </w:r>
      <w:r w:rsidR="00972EBC" w:rsidRPr="00BA2E95">
        <w:rPr>
          <w:rFonts w:ascii="Calibri" w:hAnsi="Calibri" w:cs="Calibri"/>
        </w:rPr>
        <w:t xml:space="preserve">that augments the decision making of </w:t>
      </w:r>
      <w:r w:rsidRPr="00BA2E95">
        <w:rPr>
          <w:rFonts w:ascii="Calibri" w:hAnsi="Calibri" w:cs="Calibri"/>
        </w:rPr>
        <w:t xml:space="preserve">other agents or </w:t>
      </w:r>
      <w:r w:rsidR="00972EBC" w:rsidRPr="00BA2E95">
        <w:rPr>
          <w:rFonts w:ascii="Calibri" w:hAnsi="Calibri" w:cs="Calibri"/>
        </w:rPr>
        <w:t>a</w:t>
      </w:r>
      <w:r w:rsidRPr="00BA2E95">
        <w:rPr>
          <w:rFonts w:ascii="Calibri" w:hAnsi="Calibri" w:cs="Calibri"/>
        </w:rPr>
        <w:t xml:space="preserve"> human user (e.g.</w:t>
      </w:r>
      <w:r w:rsidR="00D93132" w:rsidRPr="00BA2E95">
        <w:rPr>
          <w:rFonts w:ascii="Calibri" w:hAnsi="Calibri" w:cs="Calibri"/>
        </w:rPr>
        <w:t>,</w:t>
      </w:r>
      <w:r w:rsidRPr="00BA2E95">
        <w:rPr>
          <w:rFonts w:ascii="Calibri" w:hAnsi="Calibri" w:cs="Calibri"/>
        </w:rPr>
        <w:t xml:space="preserve"> in e-learning or healthcare applications), or </w:t>
      </w:r>
      <w:r w:rsidR="00972EBC" w:rsidRPr="00BA2E95">
        <w:rPr>
          <w:rFonts w:ascii="Calibri" w:hAnsi="Calibri" w:cs="Calibri"/>
        </w:rPr>
        <w:t xml:space="preserve">in the case of a gaming </w:t>
      </w:r>
      <w:r w:rsidR="00BB60F9" w:rsidRPr="00BA2E95">
        <w:rPr>
          <w:rFonts w:ascii="Calibri" w:hAnsi="Calibri" w:cs="Calibri"/>
        </w:rPr>
        <w:t xml:space="preserve">an </w:t>
      </w:r>
      <w:r w:rsidR="00972EBC" w:rsidRPr="00BA2E95">
        <w:rPr>
          <w:rFonts w:ascii="Calibri" w:hAnsi="Calibri" w:cs="Calibri"/>
        </w:rPr>
        <w:t xml:space="preserve">agent </w:t>
      </w:r>
      <w:r w:rsidR="00BB60F9" w:rsidRPr="00BA2E95">
        <w:rPr>
          <w:rFonts w:ascii="Calibri" w:hAnsi="Calibri" w:cs="Calibri"/>
        </w:rPr>
        <w:t xml:space="preserve">that </w:t>
      </w:r>
      <w:r w:rsidRPr="00BA2E95">
        <w:rPr>
          <w:rFonts w:ascii="Calibri" w:hAnsi="Calibri" w:cs="Calibri"/>
        </w:rPr>
        <w:t>oppose</w:t>
      </w:r>
      <w:r w:rsidR="00972EBC" w:rsidRPr="00BA2E95">
        <w:rPr>
          <w:rFonts w:ascii="Calibri" w:hAnsi="Calibri" w:cs="Calibri"/>
        </w:rPr>
        <w:t>s</w:t>
      </w:r>
      <w:r w:rsidRPr="00BA2E95">
        <w:rPr>
          <w:rFonts w:ascii="Calibri" w:hAnsi="Calibri" w:cs="Calibri"/>
        </w:rPr>
        <w:t xml:space="preserve"> </w:t>
      </w:r>
      <w:r w:rsidR="00972EBC" w:rsidRPr="00BA2E95">
        <w:rPr>
          <w:rFonts w:ascii="Calibri" w:hAnsi="Calibri" w:cs="Calibri"/>
        </w:rPr>
        <w:t>a</w:t>
      </w:r>
      <w:r w:rsidRPr="00BA2E95">
        <w:rPr>
          <w:rFonts w:ascii="Calibri" w:hAnsi="Calibri" w:cs="Calibri"/>
        </w:rPr>
        <w:t xml:space="preserve"> human player effectively</w:t>
      </w:r>
      <w:r w:rsidR="00972EBC" w:rsidRPr="00BA2E95">
        <w:rPr>
          <w:rFonts w:ascii="Calibri" w:hAnsi="Calibri" w:cs="Calibri"/>
        </w:rPr>
        <w:t>.</w:t>
      </w:r>
      <w:r w:rsidRPr="00BA2E95">
        <w:rPr>
          <w:rFonts w:ascii="Calibri" w:hAnsi="Calibri" w:cs="Calibri"/>
        </w:rPr>
        <w:t xml:space="preserve"> </w:t>
      </w:r>
    </w:p>
    <w:p w14:paraId="3C962A05" w14:textId="558F4604" w:rsidR="00471ED6" w:rsidRPr="00B679DA" w:rsidRDefault="00471ED6" w:rsidP="00471ED6">
      <w:pPr>
        <w:rPr>
          <w:rFonts w:ascii="Calibri" w:hAnsi="Calibri" w:cs="Calibri"/>
          <w:b/>
        </w:rPr>
      </w:pPr>
      <w:r w:rsidRPr="00B679DA">
        <w:rPr>
          <w:rFonts w:ascii="Calibri" w:hAnsi="Calibri" w:cs="Calibri"/>
          <w:b/>
        </w:rPr>
        <w:t xml:space="preserve">1.3 </w:t>
      </w:r>
      <w:r w:rsidR="00100257" w:rsidRPr="00B679DA">
        <w:rPr>
          <w:rFonts w:ascii="Calibri" w:hAnsi="Calibri" w:cs="Calibri"/>
          <w:b/>
        </w:rPr>
        <w:t>Suggested e</w:t>
      </w:r>
      <w:r w:rsidRPr="00B679DA">
        <w:rPr>
          <w:rFonts w:ascii="Calibri" w:hAnsi="Calibri" w:cs="Calibri"/>
          <w:b/>
        </w:rPr>
        <w:t>xtra AI features t</w:t>
      </w:r>
      <w:r w:rsidR="00100257" w:rsidRPr="00B679DA">
        <w:rPr>
          <w:rFonts w:ascii="Calibri" w:hAnsi="Calibri" w:cs="Calibri"/>
          <w:b/>
        </w:rPr>
        <w:t>hat may</w:t>
      </w:r>
      <w:r w:rsidRPr="00B679DA">
        <w:rPr>
          <w:rFonts w:ascii="Calibri" w:hAnsi="Calibri" w:cs="Calibri"/>
          <w:b/>
        </w:rPr>
        <w:t xml:space="preserve"> enhance your development</w:t>
      </w:r>
      <w:r w:rsidR="00BA2E95">
        <w:rPr>
          <w:rFonts w:ascii="Calibri" w:hAnsi="Calibri" w:cs="Calibri"/>
          <w:b/>
        </w:rPr>
        <w:t>:</w:t>
      </w:r>
    </w:p>
    <w:p w14:paraId="3C962A06" w14:textId="1F58F97F" w:rsidR="00471ED6" w:rsidRPr="00BA2E95" w:rsidRDefault="00100257" w:rsidP="00C53E6A">
      <w:pPr>
        <w:pStyle w:val="ListParagraph"/>
        <w:numPr>
          <w:ilvl w:val="0"/>
          <w:numId w:val="4"/>
        </w:numPr>
        <w:rPr>
          <w:rFonts w:ascii="Calibri" w:hAnsi="Calibri" w:cs="Calibri"/>
        </w:rPr>
      </w:pPr>
      <w:r w:rsidRPr="00BA2E95">
        <w:rPr>
          <w:rFonts w:ascii="Calibri" w:hAnsi="Calibri" w:cs="Calibri"/>
        </w:rPr>
        <w:t>E</w:t>
      </w:r>
      <w:r w:rsidR="00471ED6" w:rsidRPr="00BA2E95">
        <w:rPr>
          <w:rFonts w:ascii="Calibri" w:hAnsi="Calibri" w:cs="Calibri"/>
        </w:rPr>
        <w:t xml:space="preserve">mploy two machine learning approaches for decision-making. The chosen approaches </w:t>
      </w:r>
      <w:r w:rsidRPr="00BA2E95">
        <w:rPr>
          <w:rFonts w:ascii="Calibri" w:hAnsi="Calibri" w:cs="Calibri"/>
        </w:rPr>
        <w:t xml:space="preserve">should be able </w:t>
      </w:r>
      <w:r w:rsidR="00471ED6" w:rsidRPr="00BA2E95">
        <w:rPr>
          <w:rFonts w:ascii="Calibri" w:hAnsi="Calibri" w:cs="Calibri"/>
        </w:rPr>
        <w:t xml:space="preserve">to effectively cooperate with each other to </w:t>
      </w:r>
      <w:r w:rsidRPr="00BA2E95">
        <w:rPr>
          <w:rFonts w:ascii="Calibri" w:hAnsi="Calibri" w:cs="Calibri"/>
        </w:rPr>
        <w:t>make decisions</w:t>
      </w:r>
      <w:r w:rsidR="00471ED6" w:rsidRPr="00BA2E95">
        <w:rPr>
          <w:rFonts w:ascii="Calibri" w:hAnsi="Calibri" w:cs="Calibri"/>
        </w:rPr>
        <w:t>.</w:t>
      </w:r>
    </w:p>
    <w:p w14:paraId="3C962A08" w14:textId="35BD54ED" w:rsidR="00471ED6" w:rsidRPr="00BA2E95" w:rsidRDefault="00100257" w:rsidP="00C53E6A">
      <w:pPr>
        <w:pStyle w:val="ListParagraph"/>
        <w:numPr>
          <w:ilvl w:val="0"/>
          <w:numId w:val="4"/>
        </w:numPr>
        <w:rPr>
          <w:rFonts w:ascii="Calibri" w:hAnsi="Calibri" w:cs="Calibri"/>
        </w:rPr>
      </w:pPr>
      <w:r w:rsidRPr="00BA2E95">
        <w:rPr>
          <w:rFonts w:ascii="Calibri" w:hAnsi="Calibri" w:cs="Calibri"/>
        </w:rPr>
        <w:t>I</w:t>
      </w:r>
      <w:r w:rsidR="00471ED6" w:rsidRPr="00BA2E95">
        <w:rPr>
          <w:rFonts w:ascii="Calibri" w:hAnsi="Calibri" w:cs="Calibri"/>
        </w:rPr>
        <w:t xml:space="preserve">mplement a complex rule-based </w:t>
      </w:r>
      <w:r w:rsidR="00B575DD" w:rsidRPr="00BA2E95">
        <w:rPr>
          <w:rFonts w:ascii="Calibri" w:hAnsi="Calibri" w:cs="Calibri"/>
        </w:rPr>
        <w:t>inference</w:t>
      </w:r>
      <w:r w:rsidR="00471ED6" w:rsidRPr="00BA2E95">
        <w:rPr>
          <w:rFonts w:ascii="Calibri" w:hAnsi="Calibri" w:cs="Calibri"/>
        </w:rPr>
        <w:t xml:space="preserve"> or other </w:t>
      </w:r>
      <w:r w:rsidRPr="00BA2E95">
        <w:rPr>
          <w:rFonts w:ascii="Calibri" w:hAnsi="Calibri" w:cs="Calibri"/>
        </w:rPr>
        <w:t>probability</w:t>
      </w:r>
      <w:r w:rsidR="00D93132" w:rsidRPr="00BA2E95">
        <w:rPr>
          <w:rFonts w:ascii="Calibri" w:hAnsi="Calibri" w:cs="Calibri"/>
        </w:rPr>
        <w:t>-</w:t>
      </w:r>
      <w:r w:rsidRPr="00BA2E95">
        <w:rPr>
          <w:rFonts w:ascii="Calibri" w:hAnsi="Calibri" w:cs="Calibri"/>
        </w:rPr>
        <w:t>based</w:t>
      </w:r>
      <w:r w:rsidR="00471ED6" w:rsidRPr="00BA2E95">
        <w:rPr>
          <w:rFonts w:ascii="Calibri" w:hAnsi="Calibri" w:cs="Calibri"/>
        </w:rPr>
        <w:t xml:space="preserve"> </w:t>
      </w:r>
      <w:r w:rsidR="00BA1F22" w:rsidRPr="00BA2E95">
        <w:rPr>
          <w:rFonts w:ascii="Calibri" w:hAnsi="Calibri" w:cs="Calibri"/>
        </w:rPr>
        <w:t>decision</w:t>
      </w:r>
      <w:r w:rsidR="00D93132" w:rsidRPr="00BA2E95">
        <w:rPr>
          <w:rFonts w:ascii="Calibri" w:hAnsi="Calibri" w:cs="Calibri"/>
        </w:rPr>
        <w:t>-</w:t>
      </w:r>
      <w:r w:rsidR="00BA1F22" w:rsidRPr="00BA2E95">
        <w:rPr>
          <w:rFonts w:ascii="Calibri" w:hAnsi="Calibri" w:cs="Calibri"/>
        </w:rPr>
        <w:t>making</w:t>
      </w:r>
      <w:r w:rsidR="00471ED6" w:rsidRPr="00BA2E95">
        <w:rPr>
          <w:rFonts w:ascii="Calibri" w:hAnsi="Calibri" w:cs="Calibri"/>
        </w:rPr>
        <w:t xml:space="preserve"> component </w:t>
      </w:r>
      <w:r w:rsidR="00BA1F22" w:rsidRPr="00BA2E95">
        <w:rPr>
          <w:rFonts w:ascii="Calibri" w:hAnsi="Calibri" w:cs="Calibri"/>
        </w:rPr>
        <w:t>for robotics, affective computing, vision, bioinformatics</w:t>
      </w:r>
      <w:r w:rsidR="007E5BFE" w:rsidRPr="00BA2E95">
        <w:rPr>
          <w:rFonts w:ascii="Calibri" w:hAnsi="Calibri" w:cs="Calibri"/>
        </w:rPr>
        <w:t>,</w:t>
      </w:r>
      <w:r w:rsidR="00BA1F22" w:rsidRPr="00BA2E95">
        <w:rPr>
          <w:rFonts w:ascii="Calibri" w:hAnsi="Calibri" w:cs="Calibri"/>
        </w:rPr>
        <w:t xml:space="preserve"> </w:t>
      </w:r>
      <w:r w:rsidR="00BB60F9" w:rsidRPr="00BA2E95">
        <w:rPr>
          <w:rFonts w:ascii="Calibri" w:hAnsi="Calibri" w:cs="Calibri"/>
        </w:rPr>
        <w:t xml:space="preserve">or </w:t>
      </w:r>
      <w:r w:rsidR="00BA1F22" w:rsidRPr="00BA2E95">
        <w:rPr>
          <w:rFonts w:ascii="Calibri" w:hAnsi="Calibri" w:cs="Calibri"/>
        </w:rPr>
        <w:t>game applications.</w:t>
      </w:r>
    </w:p>
    <w:p w14:paraId="3EBE1278" w14:textId="2888569D" w:rsidR="00100257" w:rsidRPr="00BA2E95" w:rsidRDefault="00100257" w:rsidP="00B679DA">
      <w:pPr>
        <w:pStyle w:val="ListParagraph"/>
        <w:numPr>
          <w:ilvl w:val="0"/>
          <w:numId w:val="4"/>
        </w:numPr>
        <w:rPr>
          <w:rFonts w:ascii="Calibri" w:hAnsi="Calibri" w:cs="Calibri"/>
        </w:rPr>
      </w:pPr>
      <w:r w:rsidRPr="00BA2E95">
        <w:rPr>
          <w:rFonts w:ascii="Calibri" w:hAnsi="Calibri" w:cs="Calibri"/>
        </w:rPr>
        <w:lastRenderedPageBreak/>
        <w:t>P</w:t>
      </w:r>
      <w:r w:rsidR="00471ED6" w:rsidRPr="00BA2E95">
        <w:rPr>
          <w:rFonts w:ascii="Calibri" w:hAnsi="Calibri" w:cs="Calibri"/>
        </w:rPr>
        <w:t>rovide an advanced speech or gesture</w:t>
      </w:r>
      <w:r w:rsidR="00D93132" w:rsidRPr="00BA2E95">
        <w:rPr>
          <w:rFonts w:ascii="Calibri" w:hAnsi="Calibri" w:cs="Calibri"/>
        </w:rPr>
        <w:t>-</w:t>
      </w:r>
      <w:r w:rsidR="00471ED6" w:rsidRPr="00BA2E95">
        <w:rPr>
          <w:rFonts w:ascii="Calibri" w:hAnsi="Calibri" w:cs="Calibri"/>
        </w:rPr>
        <w:t>based interaction</w:t>
      </w:r>
      <w:r w:rsidRPr="00BA2E95">
        <w:rPr>
          <w:rFonts w:ascii="Calibri" w:hAnsi="Calibri" w:cs="Calibri"/>
        </w:rPr>
        <w:t>.</w:t>
      </w:r>
    </w:p>
    <w:p w14:paraId="3C962A0C" w14:textId="7DA74C4C" w:rsidR="00471ED6" w:rsidRPr="00100257" w:rsidRDefault="00471ED6" w:rsidP="00471ED6">
      <w:pPr>
        <w:rPr>
          <w:rFonts w:ascii="Calibri" w:hAnsi="Calibri" w:cs="Calibri"/>
          <w:b/>
        </w:rPr>
      </w:pPr>
      <w:r w:rsidRPr="00B679DA">
        <w:rPr>
          <w:rFonts w:ascii="Calibri" w:hAnsi="Calibri" w:cs="Calibri"/>
          <w:b/>
        </w:rPr>
        <w:t xml:space="preserve">1.4 </w:t>
      </w:r>
      <w:r w:rsidRPr="00100257">
        <w:rPr>
          <w:rFonts w:ascii="Calibri" w:hAnsi="Calibri" w:cs="Calibri"/>
          <w:b/>
        </w:rPr>
        <w:t>Approaches</w:t>
      </w:r>
      <w:r w:rsidR="00B679DA">
        <w:rPr>
          <w:rFonts w:ascii="Calibri" w:hAnsi="Calibri" w:cs="Calibri"/>
          <w:b/>
        </w:rPr>
        <w:t>/examples</w:t>
      </w:r>
      <w:r w:rsidRPr="00100257">
        <w:rPr>
          <w:rFonts w:ascii="Calibri" w:hAnsi="Calibri" w:cs="Calibri"/>
          <w:b/>
        </w:rPr>
        <w:t xml:space="preserve"> to choose from for your implementation</w:t>
      </w:r>
      <w:r w:rsidR="00B679DA">
        <w:rPr>
          <w:rFonts w:ascii="Calibri" w:hAnsi="Calibri" w:cs="Calibri"/>
          <w:b/>
        </w:rPr>
        <w:t>:</w:t>
      </w:r>
    </w:p>
    <w:p w14:paraId="3C962A0D" w14:textId="16270CED" w:rsidR="00471ED6" w:rsidRPr="00BA2E95" w:rsidRDefault="00471ED6" w:rsidP="00471ED6">
      <w:pPr>
        <w:pStyle w:val="ListParagraph"/>
        <w:numPr>
          <w:ilvl w:val="0"/>
          <w:numId w:val="3"/>
        </w:numPr>
        <w:rPr>
          <w:rFonts w:ascii="Calibri" w:hAnsi="Calibri" w:cs="Calibri"/>
        </w:rPr>
      </w:pPr>
      <w:r w:rsidRPr="00BA2E95">
        <w:rPr>
          <w:rFonts w:ascii="Calibri" w:hAnsi="Calibri" w:cs="Calibri"/>
        </w:rPr>
        <w:t>Rule-based Inference using expert systems</w:t>
      </w:r>
      <w:r w:rsidR="00B679DA" w:rsidRPr="00BA2E95">
        <w:rPr>
          <w:rFonts w:ascii="Calibri" w:hAnsi="Calibri" w:cs="Calibri"/>
        </w:rPr>
        <w:t>,</w:t>
      </w:r>
    </w:p>
    <w:p w14:paraId="3C962A0E" w14:textId="7327A9C0" w:rsidR="00471ED6" w:rsidRPr="00BA2E95" w:rsidRDefault="00471ED6" w:rsidP="00471ED6">
      <w:pPr>
        <w:pStyle w:val="ListParagraph"/>
        <w:numPr>
          <w:ilvl w:val="0"/>
          <w:numId w:val="3"/>
        </w:numPr>
        <w:rPr>
          <w:rFonts w:ascii="Calibri" w:hAnsi="Calibri" w:cs="Calibri"/>
        </w:rPr>
      </w:pPr>
      <w:r w:rsidRPr="00BA2E95">
        <w:rPr>
          <w:rFonts w:ascii="Calibri" w:hAnsi="Calibri" w:cs="Calibri"/>
        </w:rPr>
        <w:t>Fuzzy logic</w:t>
      </w:r>
      <w:r w:rsidR="00B679DA" w:rsidRPr="00BA2E95">
        <w:rPr>
          <w:rFonts w:ascii="Calibri" w:hAnsi="Calibri" w:cs="Calibri"/>
        </w:rPr>
        <w:t>,</w:t>
      </w:r>
    </w:p>
    <w:p w14:paraId="79E5EB5C" w14:textId="53A819CB" w:rsidR="00100257" w:rsidRPr="00BA2E95" w:rsidRDefault="00100257" w:rsidP="00471ED6">
      <w:pPr>
        <w:pStyle w:val="ListParagraph"/>
        <w:numPr>
          <w:ilvl w:val="0"/>
          <w:numId w:val="3"/>
        </w:numPr>
        <w:rPr>
          <w:rFonts w:ascii="Calibri" w:hAnsi="Calibri" w:cs="Calibri"/>
        </w:rPr>
      </w:pPr>
      <w:r w:rsidRPr="00BA2E95">
        <w:rPr>
          <w:rFonts w:ascii="Calibri" w:hAnsi="Calibri" w:cs="Calibri"/>
        </w:rPr>
        <w:t>Reinforcement Learning</w:t>
      </w:r>
      <w:r w:rsidR="00B679DA" w:rsidRPr="00BA2E95">
        <w:rPr>
          <w:rFonts w:ascii="Calibri" w:hAnsi="Calibri" w:cs="Calibri"/>
        </w:rPr>
        <w:t>,</w:t>
      </w:r>
    </w:p>
    <w:p w14:paraId="3C962A0F" w14:textId="6725448C" w:rsidR="00471ED6" w:rsidRPr="00BA2E95" w:rsidRDefault="00471ED6" w:rsidP="00471ED6">
      <w:pPr>
        <w:pStyle w:val="ListParagraph"/>
        <w:numPr>
          <w:ilvl w:val="0"/>
          <w:numId w:val="3"/>
        </w:numPr>
        <w:rPr>
          <w:rFonts w:ascii="Calibri" w:hAnsi="Calibri" w:cs="Calibri"/>
        </w:rPr>
      </w:pPr>
      <w:r w:rsidRPr="00BA2E95">
        <w:rPr>
          <w:rFonts w:ascii="Calibri" w:hAnsi="Calibri" w:cs="Calibri"/>
        </w:rPr>
        <w:t>Decision tree learning</w:t>
      </w:r>
      <w:r w:rsidR="00B679DA" w:rsidRPr="00BA2E95">
        <w:rPr>
          <w:rFonts w:ascii="Calibri" w:hAnsi="Calibri" w:cs="Calibri"/>
        </w:rPr>
        <w:t>,</w:t>
      </w:r>
    </w:p>
    <w:p w14:paraId="3C962A10" w14:textId="1BC391D8" w:rsidR="00471ED6" w:rsidRPr="00BA2E95" w:rsidRDefault="00471ED6" w:rsidP="00471ED6">
      <w:pPr>
        <w:pStyle w:val="ListParagraph"/>
        <w:numPr>
          <w:ilvl w:val="0"/>
          <w:numId w:val="3"/>
        </w:numPr>
        <w:rPr>
          <w:rFonts w:ascii="Calibri" w:hAnsi="Calibri" w:cs="Calibri"/>
        </w:rPr>
      </w:pPr>
      <w:r w:rsidRPr="00BA2E95">
        <w:rPr>
          <w:rFonts w:ascii="Calibri" w:hAnsi="Calibri" w:cs="Calibri"/>
        </w:rPr>
        <w:t>Naive Bayes classifier</w:t>
      </w:r>
      <w:r w:rsidR="00B679DA" w:rsidRPr="00BA2E95">
        <w:rPr>
          <w:rFonts w:ascii="Calibri" w:hAnsi="Calibri" w:cs="Calibri"/>
        </w:rPr>
        <w:t>,</w:t>
      </w:r>
    </w:p>
    <w:p w14:paraId="3C962A11" w14:textId="38BEBCEC" w:rsidR="00471ED6" w:rsidRPr="00BA2E95" w:rsidRDefault="00471ED6" w:rsidP="00471ED6">
      <w:pPr>
        <w:pStyle w:val="ListParagraph"/>
        <w:numPr>
          <w:ilvl w:val="0"/>
          <w:numId w:val="3"/>
        </w:numPr>
        <w:rPr>
          <w:rFonts w:ascii="Calibri" w:hAnsi="Calibri" w:cs="Calibri"/>
        </w:rPr>
      </w:pPr>
      <w:r w:rsidRPr="00BA2E95">
        <w:rPr>
          <w:rFonts w:ascii="Calibri" w:hAnsi="Calibri" w:cs="Calibri"/>
        </w:rPr>
        <w:t>Neural networks</w:t>
      </w:r>
      <w:r w:rsidR="00100257" w:rsidRPr="00BA2E95">
        <w:rPr>
          <w:rFonts w:ascii="Calibri" w:hAnsi="Calibri" w:cs="Calibri"/>
        </w:rPr>
        <w:t xml:space="preserve"> (ANN’s, CNN’s)</w:t>
      </w:r>
      <w:r w:rsidR="00B679DA" w:rsidRPr="00BA2E95">
        <w:rPr>
          <w:rFonts w:ascii="Calibri" w:hAnsi="Calibri" w:cs="Calibri"/>
        </w:rPr>
        <w:t>.</w:t>
      </w:r>
    </w:p>
    <w:p w14:paraId="3C962A12" w14:textId="5FAFB0D3" w:rsidR="00471ED6" w:rsidRPr="00BA2E95" w:rsidRDefault="00BB60F9" w:rsidP="00C53E6A">
      <w:pPr>
        <w:rPr>
          <w:rFonts w:ascii="Calibri" w:hAnsi="Calibri" w:cs="Calibri"/>
          <w:sz w:val="22"/>
          <w:szCs w:val="22"/>
        </w:rPr>
      </w:pPr>
      <w:r w:rsidRPr="00BA2E95">
        <w:rPr>
          <w:rFonts w:ascii="Calibri" w:hAnsi="Calibri" w:cs="Calibri"/>
          <w:sz w:val="22"/>
          <w:szCs w:val="22"/>
        </w:rPr>
        <w:t>From the list y</w:t>
      </w:r>
      <w:r w:rsidR="00471ED6" w:rsidRPr="00BA2E95">
        <w:rPr>
          <w:rFonts w:ascii="Calibri" w:hAnsi="Calibri" w:cs="Calibri"/>
          <w:sz w:val="22"/>
          <w:szCs w:val="22"/>
        </w:rPr>
        <w:t xml:space="preserve">ou should choose at least one machine learning method combined with </w:t>
      </w:r>
      <w:r w:rsidRPr="00BA2E95">
        <w:rPr>
          <w:rFonts w:ascii="Calibri" w:hAnsi="Calibri" w:cs="Calibri"/>
          <w:sz w:val="22"/>
          <w:szCs w:val="22"/>
        </w:rPr>
        <w:t xml:space="preserve">an AI </w:t>
      </w:r>
      <w:r w:rsidR="00100257" w:rsidRPr="00BA2E95">
        <w:rPr>
          <w:rFonts w:ascii="Calibri" w:hAnsi="Calibri" w:cs="Calibri"/>
          <w:sz w:val="22"/>
          <w:szCs w:val="22"/>
        </w:rPr>
        <w:t xml:space="preserve">decision making </w:t>
      </w:r>
      <w:r w:rsidRPr="00BA2E95">
        <w:rPr>
          <w:rFonts w:ascii="Calibri" w:hAnsi="Calibri" w:cs="Calibri"/>
          <w:sz w:val="22"/>
          <w:szCs w:val="22"/>
        </w:rPr>
        <w:t>method</w:t>
      </w:r>
      <w:r w:rsidR="00100257" w:rsidRPr="00BA2E95">
        <w:rPr>
          <w:rFonts w:ascii="Calibri" w:hAnsi="Calibri" w:cs="Calibri"/>
          <w:sz w:val="22"/>
          <w:szCs w:val="22"/>
        </w:rPr>
        <w:t>.</w:t>
      </w:r>
      <w:r w:rsidRPr="00BA2E95">
        <w:rPr>
          <w:rFonts w:ascii="Calibri" w:hAnsi="Calibri" w:cs="Calibri"/>
          <w:sz w:val="22"/>
          <w:szCs w:val="22"/>
        </w:rPr>
        <w:t xml:space="preserve"> Note:</w:t>
      </w:r>
      <w:r w:rsidR="00100257" w:rsidRPr="00BA2E95">
        <w:rPr>
          <w:rFonts w:ascii="Calibri" w:hAnsi="Calibri" w:cs="Calibri"/>
          <w:sz w:val="22"/>
          <w:szCs w:val="22"/>
        </w:rPr>
        <w:t xml:space="preserve"> I</w:t>
      </w:r>
      <w:r w:rsidR="00471ED6" w:rsidRPr="00BA2E95">
        <w:rPr>
          <w:rFonts w:ascii="Calibri" w:hAnsi="Calibri" w:cs="Calibri"/>
          <w:sz w:val="22"/>
          <w:szCs w:val="22"/>
        </w:rPr>
        <w:t>f you develop a basic rule-based expert system with a</w:t>
      </w:r>
      <w:r w:rsidR="00D90961" w:rsidRPr="00BA2E95">
        <w:rPr>
          <w:rFonts w:ascii="Calibri" w:hAnsi="Calibri" w:cs="Calibri"/>
          <w:sz w:val="22"/>
          <w:szCs w:val="22"/>
        </w:rPr>
        <w:t xml:space="preserve"> basic</w:t>
      </w:r>
      <w:r w:rsidR="00471ED6" w:rsidRPr="00BA2E95">
        <w:rPr>
          <w:rFonts w:ascii="Calibri" w:hAnsi="Calibri" w:cs="Calibri"/>
          <w:sz w:val="22"/>
          <w:szCs w:val="22"/>
        </w:rPr>
        <w:t xml:space="preserve"> </w:t>
      </w:r>
      <w:r w:rsidR="00D90961" w:rsidRPr="00BA2E95">
        <w:rPr>
          <w:rFonts w:ascii="Calibri" w:hAnsi="Calibri" w:cs="Calibri"/>
          <w:sz w:val="22"/>
          <w:szCs w:val="22"/>
        </w:rPr>
        <w:t>decision</w:t>
      </w:r>
      <w:r w:rsidR="00D93132" w:rsidRPr="00BA2E95">
        <w:rPr>
          <w:rFonts w:ascii="Calibri" w:hAnsi="Calibri" w:cs="Calibri"/>
          <w:sz w:val="22"/>
          <w:szCs w:val="22"/>
        </w:rPr>
        <w:t>-</w:t>
      </w:r>
      <w:r w:rsidR="00D90961" w:rsidRPr="00BA2E95">
        <w:rPr>
          <w:rFonts w:ascii="Calibri" w:hAnsi="Calibri" w:cs="Calibri"/>
          <w:sz w:val="22"/>
          <w:szCs w:val="22"/>
        </w:rPr>
        <w:t>making AI</w:t>
      </w:r>
      <w:r w:rsidR="00471ED6" w:rsidRPr="00BA2E95">
        <w:rPr>
          <w:rFonts w:ascii="Calibri" w:hAnsi="Calibri" w:cs="Calibri"/>
          <w:sz w:val="22"/>
          <w:szCs w:val="22"/>
        </w:rPr>
        <w:t xml:space="preserve"> </w:t>
      </w:r>
      <w:r w:rsidR="00D90961" w:rsidRPr="00BA2E95">
        <w:rPr>
          <w:rFonts w:ascii="Calibri" w:hAnsi="Calibri" w:cs="Calibri"/>
          <w:sz w:val="22"/>
          <w:szCs w:val="22"/>
        </w:rPr>
        <w:t>component</w:t>
      </w:r>
      <w:r w:rsidR="00100257" w:rsidRPr="00BA2E95">
        <w:rPr>
          <w:rFonts w:ascii="Calibri" w:hAnsi="Calibri" w:cs="Calibri"/>
          <w:sz w:val="22"/>
          <w:szCs w:val="22"/>
        </w:rPr>
        <w:t xml:space="preserve">, this will be considered </w:t>
      </w:r>
      <w:r w:rsidR="00471ED6" w:rsidRPr="00BA2E95">
        <w:rPr>
          <w:rFonts w:ascii="Calibri" w:hAnsi="Calibri" w:cs="Calibri"/>
          <w:sz w:val="22"/>
          <w:szCs w:val="22"/>
        </w:rPr>
        <w:t xml:space="preserve">a basic product </w:t>
      </w:r>
      <w:r w:rsidR="00100257" w:rsidRPr="00BA2E95">
        <w:rPr>
          <w:rFonts w:ascii="Calibri" w:hAnsi="Calibri" w:cs="Calibri"/>
          <w:sz w:val="22"/>
          <w:szCs w:val="22"/>
        </w:rPr>
        <w:t xml:space="preserve">and </w:t>
      </w:r>
      <w:r w:rsidR="00471ED6" w:rsidRPr="00BA2E95">
        <w:rPr>
          <w:rFonts w:ascii="Calibri" w:hAnsi="Calibri" w:cs="Calibri"/>
          <w:sz w:val="22"/>
          <w:szCs w:val="22"/>
        </w:rPr>
        <w:t xml:space="preserve">you </w:t>
      </w:r>
      <w:r w:rsidR="00100257" w:rsidRPr="00BA2E95">
        <w:rPr>
          <w:rFonts w:ascii="Calibri" w:hAnsi="Calibri" w:cs="Calibri"/>
          <w:sz w:val="22"/>
          <w:szCs w:val="22"/>
        </w:rPr>
        <w:t>should</w:t>
      </w:r>
      <w:r w:rsidR="00471ED6" w:rsidRPr="00BA2E95">
        <w:rPr>
          <w:rFonts w:ascii="Calibri" w:hAnsi="Calibri" w:cs="Calibri"/>
          <w:sz w:val="22"/>
          <w:szCs w:val="22"/>
        </w:rPr>
        <w:t xml:space="preserve"> expect a passing </w:t>
      </w:r>
      <w:r w:rsidR="00100257" w:rsidRPr="00BA2E95">
        <w:rPr>
          <w:rFonts w:ascii="Calibri" w:hAnsi="Calibri" w:cs="Calibri"/>
          <w:sz w:val="22"/>
          <w:szCs w:val="22"/>
        </w:rPr>
        <w:t>mark</w:t>
      </w:r>
      <w:r w:rsidR="00D57C9A" w:rsidRPr="00BA2E95">
        <w:rPr>
          <w:rFonts w:ascii="Calibri" w:hAnsi="Calibri" w:cs="Calibri"/>
          <w:sz w:val="22"/>
          <w:szCs w:val="22"/>
        </w:rPr>
        <w:t xml:space="preserve"> (Please see the marking criteria in section 3)</w:t>
      </w:r>
      <w:r w:rsidR="00471ED6" w:rsidRPr="00BA2E95">
        <w:rPr>
          <w:rFonts w:ascii="Calibri" w:hAnsi="Calibri" w:cs="Calibri"/>
          <w:sz w:val="22"/>
          <w:szCs w:val="22"/>
        </w:rPr>
        <w:t>.</w:t>
      </w:r>
    </w:p>
    <w:p w14:paraId="3C962A13" w14:textId="77777777" w:rsidR="00471ED6" w:rsidRDefault="00471ED6" w:rsidP="00C53E6A"/>
    <w:p w14:paraId="3C962A15" w14:textId="52ABDBC1" w:rsidR="00471ED6" w:rsidRPr="00B679DA" w:rsidRDefault="00471ED6" w:rsidP="00C53E6A">
      <w:pPr>
        <w:rPr>
          <w:rFonts w:ascii="Calibri" w:hAnsi="Calibri" w:cs="Calibri"/>
          <w:b/>
          <w:sz w:val="28"/>
          <w:szCs w:val="28"/>
        </w:rPr>
      </w:pPr>
      <w:r w:rsidRPr="00145B27">
        <w:rPr>
          <w:rFonts w:ascii="Calibri" w:hAnsi="Calibri" w:cs="Calibri"/>
          <w:b/>
          <w:sz w:val="28"/>
          <w:szCs w:val="28"/>
        </w:rPr>
        <w:t>2. Assessment allocation</w:t>
      </w:r>
    </w:p>
    <w:p w14:paraId="3C962A18" w14:textId="090F4F90" w:rsidR="00B74212" w:rsidRPr="00BA2E95" w:rsidRDefault="00471ED6" w:rsidP="00C53E6A">
      <w:pPr>
        <w:rPr>
          <w:rFonts w:ascii="Calibri" w:hAnsi="Calibri" w:cs="Calibri"/>
          <w:sz w:val="22"/>
          <w:szCs w:val="22"/>
        </w:rPr>
      </w:pPr>
      <w:r w:rsidRPr="00BA2E95">
        <w:rPr>
          <w:rFonts w:ascii="Calibri" w:hAnsi="Calibri" w:cs="Calibri"/>
          <w:sz w:val="22"/>
          <w:szCs w:val="22"/>
        </w:rPr>
        <w:t xml:space="preserve">Product (60%): </w:t>
      </w:r>
      <w:r w:rsidR="00BB60F9" w:rsidRPr="00BA2E95">
        <w:rPr>
          <w:rFonts w:ascii="Calibri" w:hAnsi="Calibri" w:cs="Calibri"/>
          <w:sz w:val="22"/>
          <w:szCs w:val="22"/>
        </w:rPr>
        <w:t>The</w:t>
      </w:r>
      <w:r w:rsidRPr="00BA2E95">
        <w:rPr>
          <w:rFonts w:ascii="Calibri" w:hAnsi="Calibri" w:cs="Calibri"/>
          <w:sz w:val="22"/>
          <w:szCs w:val="22"/>
        </w:rPr>
        <w:t xml:space="preserve"> software product should be bug free and demonstrated in </w:t>
      </w:r>
      <w:r w:rsidR="00427691" w:rsidRPr="00BA2E95">
        <w:rPr>
          <w:rFonts w:ascii="Calibri" w:hAnsi="Calibri" w:cs="Calibri"/>
          <w:sz w:val="22"/>
          <w:szCs w:val="22"/>
        </w:rPr>
        <w:t>a suitable University lab</w:t>
      </w:r>
      <w:r w:rsidRPr="00BA2E95">
        <w:rPr>
          <w:rFonts w:ascii="Calibri" w:hAnsi="Calibri" w:cs="Calibri"/>
          <w:sz w:val="22"/>
          <w:szCs w:val="22"/>
        </w:rPr>
        <w:t xml:space="preserve">. Video demos are also required to be included in your submission to illustrate your system’s best AI-related performances. You may implement the </w:t>
      </w:r>
      <w:r w:rsidR="00BB60F9" w:rsidRPr="00BA2E95">
        <w:rPr>
          <w:rFonts w:ascii="Calibri" w:hAnsi="Calibri" w:cs="Calibri"/>
          <w:sz w:val="22"/>
          <w:szCs w:val="22"/>
        </w:rPr>
        <w:t>product</w:t>
      </w:r>
      <w:r w:rsidRPr="00BA2E95">
        <w:rPr>
          <w:rFonts w:ascii="Calibri" w:hAnsi="Calibri" w:cs="Calibri"/>
          <w:sz w:val="22"/>
          <w:szCs w:val="22"/>
        </w:rPr>
        <w:t xml:space="preserve"> using </w:t>
      </w:r>
      <w:r w:rsidR="00BB60F9" w:rsidRPr="00BA2E95">
        <w:rPr>
          <w:rFonts w:ascii="Calibri" w:hAnsi="Calibri" w:cs="Calibri"/>
          <w:sz w:val="22"/>
          <w:szCs w:val="22"/>
        </w:rPr>
        <w:t>a</w:t>
      </w:r>
      <w:r w:rsidRPr="00BA2E95">
        <w:rPr>
          <w:rFonts w:ascii="Calibri" w:hAnsi="Calibri" w:cs="Calibri"/>
          <w:sz w:val="22"/>
          <w:szCs w:val="22"/>
        </w:rPr>
        <w:t xml:space="preserve"> programming language of your choice.  </w:t>
      </w:r>
    </w:p>
    <w:p w14:paraId="3C962A19" w14:textId="77777777" w:rsidR="00B74212" w:rsidRPr="00BA2E95" w:rsidRDefault="00B74212" w:rsidP="00C53E6A">
      <w:pPr>
        <w:rPr>
          <w:rFonts w:ascii="Calibri" w:hAnsi="Calibri" w:cs="Calibri"/>
          <w:sz w:val="22"/>
          <w:szCs w:val="22"/>
        </w:rPr>
      </w:pPr>
    </w:p>
    <w:p w14:paraId="3C962A1A" w14:textId="621A2196" w:rsidR="00471ED6" w:rsidRPr="00BA2E95" w:rsidRDefault="00B74212" w:rsidP="00C53E6A">
      <w:pPr>
        <w:rPr>
          <w:b/>
          <w:color w:val="943634" w:themeColor="accent2" w:themeShade="BF"/>
          <w:sz w:val="22"/>
          <w:szCs w:val="22"/>
        </w:rPr>
      </w:pPr>
      <w:r w:rsidRPr="00BA2E95">
        <w:rPr>
          <w:rFonts w:ascii="Calibri" w:hAnsi="Calibri" w:cs="Calibri"/>
          <w:b/>
          <w:color w:val="943634" w:themeColor="accent2" w:themeShade="BF"/>
          <w:sz w:val="22"/>
          <w:szCs w:val="22"/>
        </w:rPr>
        <w:t xml:space="preserve">Please note any code from the Internet should be referenced, so that your own contribution is </w:t>
      </w:r>
      <w:r w:rsidR="00BB60F9" w:rsidRPr="00BA2E95">
        <w:rPr>
          <w:rFonts w:ascii="Calibri" w:hAnsi="Calibri" w:cs="Calibri"/>
          <w:b/>
          <w:color w:val="943634" w:themeColor="accent2" w:themeShade="BF"/>
          <w:sz w:val="22"/>
          <w:szCs w:val="22"/>
        </w:rPr>
        <w:t>clear</w:t>
      </w:r>
      <w:r w:rsidRPr="00BA2E95">
        <w:rPr>
          <w:rFonts w:ascii="Calibri" w:hAnsi="Calibri" w:cs="Calibri"/>
          <w:b/>
          <w:color w:val="943634" w:themeColor="accent2" w:themeShade="BF"/>
          <w:sz w:val="22"/>
          <w:szCs w:val="22"/>
        </w:rPr>
        <w:t>.</w:t>
      </w:r>
      <w:r w:rsidRPr="00BA2E95">
        <w:rPr>
          <w:b/>
          <w:color w:val="943634" w:themeColor="accent2" w:themeShade="BF"/>
          <w:sz w:val="22"/>
          <w:szCs w:val="22"/>
        </w:rPr>
        <w:t xml:space="preserve"> </w:t>
      </w:r>
    </w:p>
    <w:p w14:paraId="31438A2E" w14:textId="77777777" w:rsidR="00BB60F9" w:rsidRPr="00B74212" w:rsidRDefault="00BB60F9" w:rsidP="00C53E6A">
      <w:pPr>
        <w:rPr>
          <w:b/>
        </w:rPr>
      </w:pPr>
    </w:p>
    <w:p w14:paraId="3C962A1B" w14:textId="1E1A6C17" w:rsidR="00471ED6" w:rsidRPr="00145B27" w:rsidRDefault="00471ED6" w:rsidP="00471ED6">
      <w:pPr>
        <w:tabs>
          <w:tab w:val="left" w:pos="5175"/>
        </w:tabs>
        <w:rPr>
          <w:rFonts w:asciiTheme="minorHAnsi" w:hAnsiTheme="minorHAnsi" w:cstheme="minorHAnsi"/>
          <w:b/>
          <w:sz w:val="28"/>
          <w:szCs w:val="28"/>
        </w:rPr>
      </w:pPr>
      <w:r w:rsidRPr="00145B27">
        <w:rPr>
          <w:rFonts w:asciiTheme="minorHAnsi" w:hAnsiTheme="minorHAnsi" w:cstheme="minorHAnsi"/>
          <w:b/>
          <w:sz w:val="28"/>
          <w:szCs w:val="28"/>
        </w:rPr>
        <w:t>3. Marking criteria</w:t>
      </w:r>
    </w:p>
    <w:p w14:paraId="3C962A1C" w14:textId="77777777" w:rsidR="00471ED6" w:rsidRPr="000076D6" w:rsidRDefault="00471ED6" w:rsidP="00471ED6">
      <w:pPr>
        <w:tabs>
          <w:tab w:val="left" w:pos="5175"/>
        </w:tabs>
        <w:rPr>
          <w:b/>
          <w:sz w:val="20"/>
          <w:szCs w:val="20"/>
        </w:rPr>
      </w:pPr>
    </w:p>
    <w:p w14:paraId="3C962AB9" w14:textId="095D70CB" w:rsidR="00471ED6" w:rsidRPr="00BA2E95" w:rsidRDefault="00471ED6" w:rsidP="00C53E6A">
      <w:pPr>
        <w:tabs>
          <w:tab w:val="left" w:pos="5668"/>
        </w:tabs>
        <w:rPr>
          <w:rFonts w:asciiTheme="minorHAnsi" w:hAnsiTheme="minorHAnsi" w:cstheme="minorHAnsi"/>
          <w:b/>
          <w:sz w:val="22"/>
          <w:szCs w:val="22"/>
        </w:rPr>
      </w:pPr>
      <w:r w:rsidRPr="00BA2E95">
        <w:rPr>
          <w:rFonts w:asciiTheme="minorHAnsi" w:hAnsiTheme="minorHAnsi" w:cstheme="minorHAnsi"/>
          <w:b/>
          <w:sz w:val="22"/>
          <w:szCs w:val="22"/>
        </w:rPr>
        <w:t>3.</w:t>
      </w:r>
      <w:r w:rsidR="007641BE" w:rsidRPr="00BA2E95">
        <w:rPr>
          <w:rFonts w:asciiTheme="minorHAnsi" w:hAnsiTheme="minorHAnsi" w:cstheme="minorHAnsi"/>
          <w:b/>
          <w:sz w:val="22"/>
          <w:szCs w:val="22"/>
        </w:rPr>
        <w:t>1</w:t>
      </w:r>
      <w:r w:rsidRPr="00BA2E95">
        <w:rPr>
          <w:rFonts w:asciiTheme="minorHAnsi" w:hAnsiTheme="minorHAnsi" w:cstheme="minorHAnsi"/>
          <w:b/>
          <w:sz w:val="22"/>
          <w:szCs w:val="22"/>
        </w:rPr>
        <w:t xml:space="preserve"> The product (60%)</w:t>
      </w:r>
      <w:r w:rsidRPr="00BA2E95">
        <w:rPr>
          <w:rFonts w:asciiTheme="minorHAnsi" w:hAnsiTheme="minorHAnsi" w:cstheme="minorHAnsi"/>
          <w:b/>
          <w:sz w:val="22"/>
          <w:szCs w:val="22"/>
        </w:rPr>
        <w:tab/>
      </w:r>
    </w:p>
    <w:p w14:paraId="3C962ABA" w14:textId="2A2835CF" w:rsidR="001014DA" w:rsidRPr="00BA2E95" w:rsidRDefault="00D57C9A" w:rsidP="00C53E6A">
      <w:pPr>
        <w:tabs>
          <w:tab w:val="left" w:pos="7995"/>
        </w:tabs>
        <w:rPr>
          <w:rFonts w:asciiTheme="minorHAnsi" w:hAnsiTheme="minorHAnsi" w:cstheme="minorHAnsi"/>
          <w:b/>
          <w:sz w:val="22"/>
          <w:szCs w:val="22"/>
          <w:u w:val="single"/>
        </w:rPr>
      </w:pPr>
      <w:r w:rsidRPr="00BA2E95">
        <w:rPr>
          <w:rFonts w:asciiTheme="minorHAnsi" w:hAnsiTheme="minorHAnsi" w:cstheme="minorHAnsi"/>
          <w:b/>
          <w:sz w:val="22"/>
          <w:szCs w:val="22"/>
        </w:rPr>
        <w:t xml:space="preserve">       </w:t>
      </w:r>
      <w:r w:rsidR="001014DA" w:rsidRPr="00BA2E95">
        <w:rPr>
          <w:rFonts w:asciiTheme="minorHAnsi" w:hAnsiTheme="minorHAnsi" w:cstheme="minorHAnsi"/>
          <w:b/>
          <w:sz w:val="22"/>
          <w:szCs w:val="22"/>
          <w:u w:val="single"/>
        </w:rPr>
        <w:t xml:space="preserve">0 – 39 </w:t>
      </w:r>
    </w:p>
    <w:p w14:paraId="3C962ABB" w14:textId="78554F45" w:rsidR="001014DA" w:rsidRPr="00BA2E95" w:rsidRDefault="00A72CBD" w:rsidP="00C53E6A">
      <w:pPr>
        <w:pStyle w:val="ListParagraph"/>
        <w:numPr>
          <w:ilvl w:val="0"/>
          <w:numId w:val="13"/>
        </w:numPr>
        <w:tabs>
          <w:tab w:val="left" w:pos="7995"/>
        </w:tabs>
        <w:rPr>
          <w:rFonts w:cstheme="minorHAnsi"/>
        </w:rPr>
      </w:pPr>
      <w:r w:rsidRPr="00BA2E95">
        <w:rPr>
          <w:rFonts w:cstheme="minorHAnsi"/>
        </w:rPr>
        <w:t>The overall product is non-</w:t>
      </w:r>
      <w:r w:rsidR="00BB60F9" w:rsidRPr="00BA2E95">
        <w:rPr>
          <w:rFonts w:cstheme="minorHAnsi"/>
        </w:rPr>
        <w:t>functional or has basic functionality</w:t>
      </w:r>
      <w:r w:rsidRPr="00BA2E95">
        <w:rPr>
          <w:rFonts w:cstheme="minorHAnsi"/>
        </w:rPr>
        <w:t xml:space="preserve"> (especially pertaining to </w:t>
      </w:r>
      <w:r w:rsidR="00BB60F9" w:rsidRPr="00BA2E95">
        <w:rPr>
          <w:rFonts w:cstheme="minorHAnsi"/>
        </w:rPr>
        <w:t xml:space="preserve">the </w:t>
      </w:r>
      <w:r w:rsidRPr="00BA2E95">
        <w:rPr>
          <w:rFonts w:cstheme="minorHAnsi"/>
        </w:rPr>
        <w:t>decision-making</w:t>
      </w:r>
      <w:r w:rsidR="004D558F" w:rsidRPr="00BA2E95">
        <w:rPr>
          <w:rFonts w:cstheme="minorHAnsi"/>
        </w:rPr>
        <w:t xml:space="preserve"> </w:t>
      </w:r>
      <w:r w:rsidR="00BB60F9" w:rsidRPr="00BA2E95">
        <w:rPr>
          <w:rFonts w:cstheme="minorHAnsi"/>
        </w:rPr>
        <w:t>agent</w:t>
      </w:r>
      <w:r w:rsidRPr="00BA2E95">
        <w:rPr>
          <w:rFonts w:cstheme="minorHAnsi"/>
        </w:rPr>
        <w:t>)</w:t>
      </w:r>
      <w:r w:rsidR="001014DA" w:rsidRPr="00BA2E95">
        <w:rPr>
          <w:rFonts w:cstheme="minorHAnsi"/>
        </w:rPr>
        <w:t>.</w:t>
      </w:r>
    </w:p>
    <w:p w14:paraId="3C962ABC" w14:textId="77777777" w:rsidR="001014DA" w:rsidRPr="00BA2E95" w:rsidRDefault="004B11A2" w:rsidP="00C53E6A">
      <w:pPr>
        <w:pStyle w:val="ListParagraph"/>
        <w:numPr>
          <w:ilvl w:val="0"/>
          <w:numId w:val="13"/>
        </w:numPr>
        <w:tabs>
          <w:tab w:val="left" w:pos="7995"/>
        </w:tabs>
        <w:rPr>
          <w:rFonts w:cstheme="minorHAnsi"/>
          <w:b/>
        </w:rPr>
      </w:pPr>
      <w:r w:rsidRPr="00BA2E95">
        <w:rPr>
          <w:rFonts w:cstheme="minorHAnsi"/>
        </w:rPr>
        <w:t>The work does not implement an AI method or</w:t>
      </w:r>
      <w:r w:rsidR="001014DA" w:rsidRPr="00BA2E95">
        <w:rPr>
          <w:rFonts w:cstheme="minorHAnsi"/>
        </w:rPr>
        <w:t xml:space="preserve"> </w:t>
      </w:r>
      <w:r w:rsidRPr="00BA2E95">
        <w:rPr>
          <w:rFonts w:cstheme="minorHAnsi"/>
        </w:rPr>
        <w:t xml:space="preserve">shows very limited </w:t>
      </w:r>
      <w:r w:rsidR="001014DA" w:rsidRPr="00BA2E95">
        <w:rPr>
          <w:rFonts w:cstheme="minorHAnsi"/>
        </w:rPr>
        <w:t>functionalities on decision making</w:t>
      </w:r>
      <w:r w:rsidRPr="00BA2E95">
        <w:rPr>
          <w:rFonts w:cstheme="minorHAnsi"/>
        </w:rPr>
        <w:t>. Or the implemented AI function is seriously misunderstood.</w:t>
      </w:r>
    </w:p>
    <w:p w14:paraId="3C962ABD" w14:textId="062335DB" w:rsidR="004B11A2" w:rsidRPr="00BA2E95" w:rsidRDefault="004B11A2" w:rsidP="00C53E6A">
      <w:pPr>
        <w:pStyle w:val="ListParagraph"/>
        <w:numPr>
          <w:ilvl w:val="0"/>
          <w:numId w:val="13"/>
        </w:numPr>
        <w:tabs>
          <w:tab w:val="left" w:pos="7995"/>
        </w:tabs>
        <w:rPr>
          <w:rFonts w:cstheme="minorHAnsi"/>
        </w:rPr>
      </w:pPr>
      <w:r w:rsidRPr="00BA2E95">
        <w:rPr>
          <w:rFonts w:cstheme="minorHAnsi"/>
        </w:rPr>
        <w:t xml:space="preserve">The overall product </w:t>
      </w:r>
      <w:r w:rsidR="00BB60F9" w:rsidRPr="00BA2E95">
        <w:rPr>
          <w:rFonts w:cstheme="minorHAnsi"/>
        </w:rPr>
        <w:t>does not</w:t>
      </w:r>
      <w:r w:rsidRPr="00BA2E95">
        <w:rPr>
          <w:rFonts w:cstheme="minorHAnsi"/>
        </w:rPr>
        <w:t xml:space="preserve"> </w:t>
      </w:r>
      <w:r w:rsidR="00C53E6A" w:rsidRPr="00BA2E95">
        <w:rPr>
          <w:rFonts w:cstheme="minorHAnsi"/>
        </w:rPr>
        <w:t>compile or</w:t>
      </w:r>
      <w:r w:rsidR="00A72CBD" w:rsidRPr="00BA2E95">
        <w:rPr>
          <w:rFonts w:cstheme="minorHAnsi"/>
        </w:rPr>
        <w:t xml:space="preserve"> has significant flaws and/or run-time errors.</w:t>
      </w:r>
    </w:p>
    <w:p w14:paraId="3C962ABF" w14:textId="77777777" w:rsidR="00471ED6" w:rsidRPr="00BA2E95" w:rsidRDefault="00471ED6" w:rsidP="00C53E6A">
      <w:pPr>
        <w:tabs>
          <w:tab w:val="left" w:pos="7995"/>
        </w:tabs>
        <w:rPr>
          <w:rFonts w:asciiTheme="minorHAnsi" w:hAnsiTheme="minorHAnsi" w:cstheme="minorHAnsi"/>
          <w:b/>
          <w:sz w:val="22"/>
          <w:szCs w:val="22"/>
        </w:rPr>
      </w:pPr>
      <w:r w:rsidRPr="00BA2E95">
        <w:rPr>
          <w:rFonts w:asciiTheme="minorHAnsi" w:hAnsiTheme="minorHAnsi" w:cstheme="minorHAnsi"/>
          <w:b/>
          <w:sz w:val="22"/>
          <w:szCs w:val="22"/>
        </w:rPr>
        <w:t>40 – 49</w:t>
      </w:r>
    </w:p>
    <w:p w14:paraId="3C962AC0" w14:textId="3E5C8B96"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basic and limited user interface has been developed</w:t>
      </w:r>
      <w:r w:rsidR="00D57C9A" w:rsidRPr="00BA2E95">
        <w:rPr>
          <w:rFonts w:cstheme="minorHAnsi"/>
        </w:rPr>
        <w:t>.</w:t>
      </w:r>
    </w:p>
    <w:p w14:paraId="3C962AC1" w14:textId="71673DB4"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The system has limited functionalities on decision </w:t>
      </w:r>
      <w:r w:rsidR="00C53E6A" w:rsidRPr="00BA2E95">
        <w:rPr>
          <w:rFonts w:cstheme="minorHAnsi"/>
        </w:rPr>
        <w:t>making and</w:t>
      </w:r>
      <w:r w:rsidRPr="00BA2E95">
        <w:rPr>
          <w:rFonts w:cstheme="minorHAnsi"/>
        </w:rPr>
        <w:t xml:space="preserve"> is developed based on one machine learning approach only</w:t>
      </w:r>
      <w:r w:rsidR="00D57C9A" w:rsidRPr="00BA2E95">
        <w:rPr>
          <w:rFonts w:cstheme="minorHAnsi"/>
        </w:rPr>
        <w:t>.</w:t>
      </w:r>
    </w:p>
    <w:p w14:paraId="3C962AC2" w14:textId="666E4A62"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There is </w:t>
      </w:r>
      <w:r w:rsidR="00D57C9A" w:rsidRPr="00BA2E95">
        <w:rPr>
          <w:rFonts w:cstheme="minorHAnsi"/>
        </w:rPr>
        <w:t xml:space="preserve">an </w:t>
      </w:r>
      <w:r w:rsidRPr="00BA2E95">
        <w:rPr>
          <w:rFonts w:cstheme="minorHAnsi"/>
        </w:rPr>
        <w:t xml:space="preserve">attempt </w:t>
      </w:r>
      <w:r w:rsidR="00D57C9A" w:rsidRPr="00BA2E95">
        <w:rPr>
          <w:rFonts w:cstheme="minorHAnsi"/>
        </w:rPr>
        <w:t>at</w:t>
      </w:r>
      <w:r w:rsidRPr="00BA2E95">
        <w:rPr>
          <w:rFonts w:cstheme="minorHAnsi"/>
        </w:rPr>
        <w:t xml:space="preserve"> the development of an autonomous agent behaviour, or a very basic version (or a very simple behaviour tree) has been implemented</w:t>
      </w:r>
      <w:r w:rsidR="00D57C9A" w:rsidRPr="00BA2E95">
        <w:rPr>
          <w:rFonts w:cstheme="minorHAnsi"/>
        </w:rPr>
        <w:t>.</w:t>
      </w:r>
    </w:p>
    <w:p w14:paraId="3C962AC3" w14:textId="0F1C323A"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A very basic </w:t>
      </w:r>
      <w:r w:rsidR="002569EA" w:rsidRPr="00BA2E95">
        <w:rPr>
          <w:rFonts w:cstheme="minorHAnsi"/>
        </w:rPr>
        <w:t>decision</w:t>
      </w:r>
      <w:r w:rsidR="00D93132" w:rsidRPr="00BA2E95">
        <w:rPr>
          <w:rFonts w:cstheme="minorHAnsi"/>
        </w:rPr>
        <w:t>-</w:t>
      </w:r>
      <w:r w:rsidR="002569EA" w:rsidRPr="00BA2E95">
        <w:rPr>
          <w:rFonts w:cstheme="minorHAnsi"/>
        </w:rPr>
        <w:t>making</w:t>
      </w:r>
      <w:r w:rsidRPr="00BA2E95">
        <w:rPr>
          <w:rFonts w:cstheme="minorHAnsi"/>
        </w:rPr>
        <w:t xml:space="preserve"> component is included</w:t>
      </w:r>
      <w:r w:rsidR="00D93132" w:rsidRPr="00BA2E95">
        <w:rPr>
          <w:rFonts w:cstheme="minorHAnsi"/>
        </w:rPr>
        <w:t>.</w:t>
      </w:r>
    </w:p>
    <w:p w14:paraId="3C962AC4" w14:textId="77777777" w:rsidR="00471ED6" w:rsidRPr="00BA2E95" w:rsidRDefault="00471ED6" w:rsidP="00BA2E95">
      <w:pPr>
        <w:pStyle w:val="ListParagraph"/>
        <w:numPr>
          <w:ilvl w:val="0"/>
          <w:numId w:val="7"/>
        </w:numPr>
        <w:tabs>
          <w:tab w:val="clear" w:pos="1080"/>
          <w:tab w:val="num" w:pos="770"/>
          <w:tab w:val="left" w:pos="7995"/>
        </w:tabs>
        <w:spacing w:after="0"/>
        <w:ind w:left="770" w:hanging="440"/>
        <w:rPr>
          <w:rFonts w:cstheme="minorHAnsi"/>
        </w:rPr>
      </w:pPr>
      <w:r w:rsidRPr="00BA2E95">
        <w:rPr>
          <w:rFonts w:cstheme="minorHAnsi"/>
        </w:rPr>
        <w:t>The overall product is stable and able to perform to a certain degree although there are some flaws.</w:t>
      </w:r>
    </w:p>
    <w:p w14:paraId="3C962AC5" w14:textId="23D672C5" w:rsidR="00591830" w:rsidRPr="00BA2E95" w:rsidRDefault="00591830" w:rsidP="00C53E6A">
      <w:pPr>
        <w:tabs>
          <w:tab w:val="left" w:pos="7995"/>
        </w:tabs>
        <w:rPr>
          <w:rFonts w:asciiTheme="minorHAnsi" w:hAnsiTheme="minorHAnsi" w:cstheme="minorHAnsi"/>
          <w:sz w:val="22"/>
          <w:szCs w:val="22"/>
        </w:rPr>
      </w:pPr>
      <w:r w:rsidRPr="00BA2E95">
        <w:rPr>
          <w:rFonts w:asciiTheme="minorHAnsi" w:hAnsiTheme="minorHAnsi" w:cstheme="minorHAnsi"/>
          <w:sz w:val="22"/>
          <w:szCs w:val="22"/>
        </w:rPr>
        <w:t xml:space="preserve">Example </w:t>
      </w:r>
      <w:r w:rsidR="00D57C9A" w:rsidRPr="00BA2E95">
        <w:rPr>
          <w:rFonts w:asciiTheme="minorHAnsi" w:hAnsiTheme="minorHAnsi" w:cstheme="minorHAnsi"/>
          <w:sz w:val="22"/>
          <w:szCs w:val="22"/>
        </w:rPr>
        <w:t>products</w:t>
      </w:r>
      <w:r w:rsidRPr="00BA2E95">
        <w:rPr>
          <w:rFonts w:asciiTheme="minorHAnsi" w:hAnsiTheme="minorHAnsi" w:cstheme="minorHAnsi"/>
          <w:sz w:val="22"/>
          <w:szCs w:val="22"/>
        </w:rPr>
        <w:t xml:space="preserve"> that may fall in</w:t>
      </w:r>
      <w:r w:rsidR="00D57C9A" w:rsidRPr="00BA2E95">
        <w:rPr>
          <w:rFonts w:asciiTheme="minorHAnsi" w:hAnsiTheme="minorHAnsi" w:cstheme="minorHAnsi"/>
          <w:sz w:val="22"/>
          <w:szCs w:val="22"/>
        </w:rPr>
        <w:t>to</w:t>
      </w:r>
      <w:r w:rsidRPr="00BA2E95">
        <w:rPr>
          <w:rFonts w:asciiTheme="minorHAnsi" w:hAnsiTheme="minorHAnsi" w:cstheme="minorHAnsi"/>
          <w:sz w:val="22"/>
          <w:szCs w:val="22"/>
        </w:rPr>
        <w:t xml:space="preserve"> this marking category are</w:t>
      </w:r>
      <w:r w:rsidR="00D57C9A" w:rsidRPr="00BA2E95">
        <w:rPr>
          <w:rFonts w:asciiTheme="minorHAnsi" w:hAnsiTheme="minorHAnsi" w:cstheme="minorHAnsi"/>
          <w:sz w:val="22"/>
          <w:szCs w:val="22"/>
        </w:rPr>
        <w:t>:</w:t>
      </w:r>
    </w:p>
    <w:p w14:paraId="3C962AC6" w14:textId="77777777" w:rsidR="00591830" w:rsidRPr="00BA2E95" w:rsidRDefault="00591830"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simple rule-based system</w:t>
      </w:r>
      <w:r w:rsidR="004F0A19" w:rsidRPr="00BA2E95">
        <w:rPr>
          <w:rFonts w:cstheme="minorHAnsi"/>
        </w:rPr>
        <w:t xml:space="preserve"> with less than 20 rules.</w:t>
      </w:r>
    </w:p>
    <w:p w14:paraId="3C962AC7" w14:textId="77777777" w:rsidR="009D4714" w:rsidRPr="00BA2E95" w:rsidRDefault="00591830"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simple fuzzy logic-based system wi</w:t>
      </w:r>
      <w:r w:rsidR="009D4714" w:rsidRPr="00BA2E95">
        <w:rPr>
          <w:rFonts w:cstheme="minorHAnsi"/>
        </w:rPr>
        <w:t xml:space="preserve">th 1-3 fuzzy variable functions, </w:t>
      </w:r>
      <w:r w:rsidR="0018009E" w:rsidRPr="00BA2E95">
        <w:rPr>
          <w:rFonts w:cstheme="minorHAnsi"/>
        </w:rPr>
        <w:t>with</w:t>
      </w:r>
      <w:r w:rsidR="009D4714" w:rsidRPr="00BA2E95">
        <w:rPr>
          <w:rFonts w:cstheme="minorHAnsi"/>
        </w:rPr>
        <w:t xml:space="preserve"> the implementation close to the sample code provided in the tutorial sessions.</w:t>
      </w:r>
    </w:p>
    <w:p w14:paraId="3C962AC9" w14:textId="77777777" w:rsidR="00471ED6" w:rsidRPr="00BA2E95" w:rsidRDefault="00471ED6" w:rsidP="00C53E6A">
      <w:pPr>
        <w:tabs>
          <w:tab w:val="left" w:pos="3076"/>
        </w:tabs>
        <w:rPr>
          <w:rFonts w:asciiTheme="minorHAnsi" w:hAnsiTheme="minorHAnsi" w:cstheme="minorHAnsi"/>
          <w:b/>
          <w:sz w:val="22"/>
          <w:szCs w:val="22"/>
        </w:rPr>
      </w:pPr>
      <w:r w:rsidRPr="00BA2E95">
        <w:rPr>
          <w:rFonts w:asciiTheme="minorHAnsi" w:hAnsiTheme="minorHAnsi" w:cstheme="minorHAnsi"/>
          <w:b/>
          <w:sz w:val="22"/>
          <w:szCs w:val="22"/>
        </w:rPr>
        <w:t>50 – 59</w:t>
      </w:r>
      <w:r w:rsidRPr="00BA2E95">
        <w:rPr>
          <w:rFonts w:asciiTheme="minorHAnsi" w:hAnsiTheme="minorHAnsi" w:cstheme="minorHAnsi"/>
          <w:b/>
          <w:sz w:val="22"/>
          <w:szCs w:val="22"/>
        </w:rPr>
        <w:tab/>
      </w:r>
    </w:p>
    <w:p w14:paraId="3C962ACA" w14:textId="6E43BE71" w:rsidR="00471ED6" w:rsidRPr="00BA2E95" w:rsidRDefault="00B679DA"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reasonable</w:t>
      </w:r>
      <w:r w:rsidR="00471ED6" w:rsidRPr="00BA2E95">
        <w:rPr>
          <w:rFonts w:cstheme="minorHAnsi"/>
        </w:rPr>
        <w:t xml:space="preserve"> user interface has been developed</w:t>
      </w:r>
      <w:r w:rsidR="00D57C9A" w:rsidRPr="00BA2E95">
        <w:rPr>
          <w:rFonts w:cstheme="minorHAnsi"/>
        </w:rPr>
        <w:t>.</w:t>
      </w:r>
    </w:p>
    <w:p w14:paraId="3C962ACB" w14:textId="68B97620"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lastRenderedPageBreak/>
        <w:t xml:space="preserve">The system has achieved reasonable functionalities on decision making, which </w:t>
      </w:r>
      <w:r w:rsidR="00D57C9A" w:rsidRPr="00BA2E95">
        <w:rPr>
          <w:rFonts w:cstheme="minorHAnsi"/>
        </w:rPr>
        <w:t>has been</w:t>
      </w:r>
      <w:r w:rsidRPr="00BA2E95">
        <w:rPr>
          <w:rFonts w:cstheme="minorHAnsi"/>
        </w:rPr>
        <w:t xml:space="preserve"> developed based on one machine learning approach only</w:t>
      </w:r>
      <w:r w:rsidR="00D57C9A" w:rsidRPr="00BA2E95">
        <w:rPr>
          <w:rFonts w:cstheme="minorHAnsi"/>
        </w:rPr>
        <w:t>.</w:t>
      </w:r>
    </w:p>
    <w:p w14:paraId="3C962ACC" w14:textId="77F780DA"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reasonable autonomous agent behaviour component has been implemented</w:t>
      </w:r>
      <w:r w:rsidR="00D57C9A" w:rsidRPr="00BA2E95">
        <w:rPr>
          <w:rFonts w:cstheme="minorHAnsi"/>
        </w:rPr>
        <w:t>.</w:t>
      </w:r>
    </w:p>
    <w:p w14:paraId="3C962ACD" w14:textId="6A27C3C5" w:rsidR="00471ED6" w:rsidRPr="00BA2E95" w:rsidRDefault="00471ED6" w:rsidP="00BA2E95">
      <w:pPr>
        <w:pStyle w:val="ListParagraph"/>
        <w:numPr>
          <w:ilvl w:val="0"/>
          <w:numId w:val="7"/>
        </w:numPr>
        <w:tabs>
          <w:tab w:val="clear" w:pos="1080"/>
          <w:tab w:val="num" w:pos="770"/>
          <w:tab w:val="left" w:pos="7995"/>
        </w:tabs>
        <w:spacing w:after="0"/>
        <w:ind w:left="770" w:hanging="440"/>
        <w:rPr>
          <w:rFonts w:cstheme="minorHAnsi"/>
        </w:rPr>
      </w:pPr>
      <w:r w:rsidRPr="00BA2E95">
        <w:rPr>
          <w:rFonts w:cstheme="minorHAnsi"/>
        </w:rPr>
        <w:t xml:space="preserve">The overall product is stable and able to perform reasonably well although there are minor </w:t>
      </w:r>
      <w:r w:rsidR="00D57C9A" w:rsidRPr="00BA2E95">
        <w:rPr>
          <w:rFonts w:cstheme="minorHAnsi"/>
        </w:rPr>
        <w:t>deficiencies or runtime errors.</w:t>
      </w:r>
    </w:p>
    <w:p w14:paraId="3C962ACE" w14:textId="0B23DB6E" w:rsidR="00591830" w:rsidRPr="00BA2E95" w:rsidRDefault="00591830" w:rsidP="00C53E6A">
      <w:pPr>
        <w:tabs>
          <w:tab w:val="left" w:pos="7995"/>
        </w:tabs>
        <w:rPr>
          <w:rFonts w:asciiTheme="minorHAnsi" w:hAnsiTheme="minorHAnsi" w:cstheme="minorHAnsi"/>
          <w:sz w:val="22"/>
          <w:szCs w:val="22"/>
        </w:rPr>
      </w:pPr>
      <w:r w:rsidRPr="00BA2E95">
        <w:rPr>
          <w:rFonts w:asciiTheme="minorHAnsi" w:hAnsiTheme="minorHAnsi" w:cstheme="minorHAnsi"/>
          <w:sz w:val="22"/>
          <w:szCs w:val="22"/>
        </w:rPr>
        <w:t xml:space="preserve">Example </w:t>
      </w:r>
      <w:r w:rsidR="00D57C9A" w:rsidRPr="00BA2E95">
        <w:rPr>
          <w:rFonts w:asciiTheme="minorHAnsi" w:hAnsiTheme="minorHAnsi" w:cstheme="minorHAnsi"/>
          <w:sz w:val="22"/>
          <w:szCs w:val="22"/>
        </w:rPr>
        <w:t>products</w:t>
      </w:r>
      <w:r w:rsidRPr="00BA2E95">
        <w:rPr>
          <w:rFonts w:asciiTheme="minorHAnsi" w:hAnsiTheme="minorHAnsi" w:cstheme="minorHAnsi"/>
          <w:sz w:val="22"/>
          <w:szCs w:val="22"/>
        </w:rPr>
        <w:t xml:space="preserve"> that may fall in</w:t>
      </w:r>
      <w:r w:rsidR="00D57C9A" w:rsidRPr="00BA2E95">
        <w:rPr>
          <w:rFonts w:asciiTheme="minorHAnsi" w:hAnsiTheme="minorHAnsi" w:cstheme="minorHAnsi"/>
          <w:sz w:val="22"/>
          <w:szCs w:val="22"/>
        </w:rPr>
        <w:t>to</w:t>
      </w:r>
      <w:r w:rsidRPr="00BA2E95">
        <w:rPr>
          <w:rFonts w:asciiTheme="minorHAnsi" w:hAnsiTheme="minorHAnsi" w:cstheme="minorHAnsi"/>
          <w:sz w:val="22"/>
          <w:szCs w:val="22"/>
        </w:rPr>
        <w:t xml:space="preserve"> this marking category are as follows.</w:t>
      </w:r>
    </w:p>
    <w:p w14:paraId="3C962ACF" w14:textId="20387541" w:rsidR="00591830" w:rsidRPr="00BA2E95" w:rsidRDefault="00591830"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A reasonable implementation of </w:t>
      </w:r>
      <w:r w:rsidR="00D57C9A" w:rsidRPr="00BA2E95">
        <w:rPr>
          <w:rFonts w:cstheme="minorHAnsi"/>
        </w:rPr>
        <w:t xml:space="preserve">a </w:t>
      </w:r>
      <w:r w:rsidRPr="00BA2E95">
        <w:rPr>
          <w:rFonts w:cstheme="minorHAnsi"/>
        </w:rPr>
        <w:t>Naïve Bayes classifier</w:t>
      </w:r>
      <w:r w:rsidR="00EC63AC" w:rsidRPr="00BA2E95">
        <w:rPr>
          <w:rFonts w:cstheme="minorHAnsi"/>
        </w:rPr>
        <w:t xml:space="preserve"> (NBC)</w:t>
      </w:r>
      <w:r w:rsidRPr="00BA2E95">
        <w:rPr>
          <w:rFonts w:cstheme="minorHAnsi"/>
        </w:rPr>
        <w:t xml:space="preserve">, </w:t>
      </w:r>
      <w:r w:rsidR="00E456D4" w:rsidRPr="00BA2E95">
        <w:rPr>
          <w:rFonts w:cstheme="minorHAnsi"/>
        </w:rPr>
        <w:t xml:space="preserve">with </w:t>
      </w:r>
      <w:r w:rsidR="00D57C9A" w:rsidRPr="00BA2E95">
        <w:rPr>
          <w:rFonts w:cstheme="minorHAnsi"/>
        </w:rPr>
        <w:t xml:space="preserve">successful </w:t>
      </w:r>
      <w:r w:rsidR="00E456D4" w:rsidRPr="00BA2E95">
        <w:rPr>
          <w:rFonts w:cstheme="minorHAnsi"/>
        </w:rPr>
        <w:t>deployment in a new domain (e.g.</w:t>
      </w:r>
      <w:r w:rsidR="00D93132" w:rsidRPr="00BA2E95">
        <w:rPr>
          <w:rFonts w:cstheme="minorHAnsi"/>
        </w:rPr>
        <w:t>,</w:t>
      </w:r>
      <w:r w:rsidR="00E456D4" w:rsidRPr="00BA2E95">
        <w:rPr>
          <w:rFonts w:cstheme="minorHAnsi"/>
        </w:rPr>
        <w:t xml:space="preserve"> medical diagnosis)</w:t>
      </w:r>
      <w:r w:rsidRPr="00BA2E95">
        <w:rPr>
          <w:rFonts w:cstheme="minorHAnsi"/>
        </w:rPr>
        <w:t>.</w:t>
      </w:r>
    </w:p>
    <w:p w14:paraId="3425E203" w14:textId="785C3705" w:rsidR="00D57C9A" w:rsidRPr="00BA2E95" w:rsidRDefault="00591830" w:rsidP="00B679D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complex rule-based reasoning system with a substantial number</w:t>
      </w:r>
      <w:r w:rsidR="004F0A19" w:rsidRPr="00BA2E95">
        <w:rPr>
          <w:rFonts w:cstheme="minorHAnsi"/>
        </w:rPr>
        <w:t xml:space="preserve"> (e.g.</w:t>
      </w:r>
      <w:r w:rsidR="00D93132" w:rsidRPr="00BA2E95">
        <w:rPr>
          <w:rFonts w:cstheme="minorHAnsi"/>
        </w:rPr>
        <w:t>,</w:t>
      </w:r>
      <w:r w:rsidR="004F0A19" w:rsidRPr="00BA2E95">
        <w:rPr>
          <w:rFonts w:cstheme="minorHAnsi"/>
        </w:rPr>
        <w:t xml:space="preserve"> 20+)</w:t>
      </w:r>
      <w:r w:rsidRPr="00BA2E95">
        <w:rPr>
          <w:rFonts w:cstheme="minorHAnsi"/>
        </w:rPr>
        <w:t xml:space="preserve"> of rules </w:t>
      </w:r>
      <w:r w:rsidR="00E456D4" w:rsidRPr="00BA2E95">
        <w:rPr>
          <w:rFonts w:cstheme="minorHAnsi"/>
        </w:rPr>
        <w:t xml:space="preserve">and forward and backward chaining </w:t>
      </w:r>
      <w:r w:rsidRPr="00BA2E95">
        <w:rPr>
          <w:rFonts w:cstheme="minorHAnsi"/>
        </w:rPr>
        <w:t>to deal with complex decision-making.</w:t>
      </w:r>
    </w:p>
    <w:p w14:paraId="3C962AD2" w14:textId="77777777" w:rsidR="00471ED6" w:rsidRPr="00BA2E95" w:rsidRDefault="00471ED6" w:rsidP="00C53E6A">
      <w:pPr>
        <w:tabs>
          <w:tab w:val="left" w:pos="3076"/>
        </w:tabs>
        <w:rPr>
          <w:rFonts w:asciiTheme="minorHAnsi" w:hAnsiTheme="minorHAnsi" w:cstheme="minorHAnsi"/>
          <w:b/>
          <w:sz w:val="22"/>
          <w:szCs w:val="22"/>
        </w:rPr>
      </w:pPr>
      <w:r w:rsidRPr="00BA2E95">
        <w:rPr>
          <w:rFonts w:asciiTheme="minorHAnsi" w:hAnsiTheme="minorHAnsi" w:cstheme="minorHAnsi"/>
          <w:b/>
          <w:sz w:val="22"/>
          <w:szCs w:val="22"/>
        </w:rPr>
        <w:t xml:space="preserve">60 – 69 </w:t>
      </w:r>
    </w:p>
    <w:p w14:paraId="3C962AD3" w14:textId="1F877466"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reasonable to good user interface has been developed</w:t>
      </w:r>
      <w:r w:rsidR="00D57C9A" w:rsidRPr="00BA2E95">
        <w:rPr>
          <w:rFonts w:cstheme="minorHAnsi"/>
        </w:rPr>
        <w:t>.</w:t>
      </w:r>
    </w:p>
    <w:p w14:paraId="3C962AD4" w14:textId="1A2E49A6"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The </w:t>
      </w:r>
      <w:r w:rsidR="00D57C9A" w:rsidRPr="00BA2E95">
        <w:rPr>
          <w:rFonts w:cstheme="minorHAnsi"/>
        </w:rPr>
        <w:t xml:space="preserve">product provides </w:t>
      </w:r>
      <w:r w:rsidRPr="00BA2E95">
        <w:rPr>
          <w:rFonts w:cstheme="minorHAnsi"/>
        </w:rPr>
        <w:t>good</w:t>
      </w:r>
      <w:r w:rsidR="00D57C9A" w:rsidRPr="00BA2E95">
        <w:rPr>
          <w:rFonts w:cstheme="minorHAnsi"/>
        </w:rPr>
        <w:t xml:space="preserve"> decision</w:t>
      </w:r>
      <w:r w:rsidR="00D93132" w:rsidRPr="00BA2E95">
        <w:rPr>
          <w:rFonts w:cstheme="minorHAnsi"/>
        </w:rPr>
        <w:t>-</w:t>
      </w:r>
      <w:r w:rsidR="00D57C9A" w:rsidRPr="00BA2E95">
        <w:rPr>
          <w:rFonts w:cstheme="minorHAnsi"/>
        </w:rPr>
        <w:t xml:space="preserve">making </w:t>
      </w:r>
      <w:r w:rsidRPr="00BA2E95">
        <w:rPr>
          <w:rFonts w:cstheme="minorHAnsi"/>
        </w:rPr>
        <w:t xml:space="preserve">functionalities. Either it is developed based on one machine learning approach only and there is also </w:t>
      </w:r>
      <w:r w:rsidR="00727F8F" w:rsidRPr="00BA2E95">
        <w:rPr>
          <w:rFonts w:cstheme="minorHAnsi"/>
        </w:rPr>
        <w:t xml:space="preserve">an </w:t>
      </w:r>
      <w:r w:rsidRPr="00BA2E95">
        <w:rPr>
          <w:rFonts w:cstheme="minorHAnsi"/>
        </w:rPr>
        <w:t>attempt to use more than one machine learning approach for development but there are obvious flaws in the second approach chosen. Or two simple AI approaches with basic complexity for decision making are implemented.</w:t>
      </w:r>
    </w:p>
    <w:p w14:paraId="3C962AD5" w14:textId="3D1E971C"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reasonable to good autonomous agent behaviour has been implemented</w:t>
      </w:r>
      <w:r w:rsidR="00C53E6A" w:rsidRPr="00BA2E95">
        <w:rPr>
          <w:rFonts w:cstheme="minorHAnsi"/>
        </w:rPr>
        <w:t>.</w:t>
      </w:r>
    </w:p>
    <w:p w14:paraId="3C962AD6" w14:textId="77777777"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There are also attempts for the development of advanced AI features such as complex path finding, emotion detection, speech or gesture-based interaction, </w:t>
      </w:r>
      <w:r w:rsidR="00672947" w:rsidRPr="00BA2E95">
        <w:rPr>
          <w:rFonts w:cstheme="minorHAnsi"/>
        </w:rPr>
        <w:t>robotics</w:t>
      </w:r>
      <w:r w:rsidR="001004D2" w:rsidRPr="00BA2E95">
        <w:rPr>
          <w:rFonts w:cstheme="minorHAnsi"/>
        </w:rPr>
        <w:t xml:space="preserve"> applications</w:t>
      </w:r>
      <w:r w:rsidR="00672947" w:rsidRPr="00BA2E95">
        <w:rPr>
          <w:rFonts w:cstheme="minorHAnsi"/>
        </w:rPr>
        <w:t xml:space="preserve">, </w:t>
      </w:r>
      <w:r w:rsidR="002569EA" w:rsidRPr="00BA2E95">
        <w:rPr>
          <w:rFonts w:cstheme="minorHAnsi"/>
        </w:rPr>
        <w:t xml:space="preserve">object recognition, </w:t>
      </w:r>
      <w:r w:rsidRPr="00BA2E95">
        <w:rPr>
          <w:rFonts w:cstheme="minorHAnsi"/>
        </w:rPr>
        <w:t>team AI etc, but with limited success.</w:t>
      </w:r>
    </w:p>
    <w:p w14:paraId="3C962AD7" w14:textId="77777777" w:rsidR="00471ED6" w:rsidRPr="00BA2E95" w:rsidRDefault="00471ED6" w:rsidP="00BA2E95">
      <w:pPr>
        <w:pStyle w:val="ListParagraph"/>
        <w:numPr>
          <w:ilvl w:val="0"/>
          <w:numId w:val="7"/>
        </w:numPr>
        <w:tabs>
          <w:tab w:val="clear" w:pos="1080"/>
          <w:tab w:val="num" w:pos="770"/>
          <w:tab w:val="left" w:pos="7995"/>
        </w:tabs>
        <w:spacing w:after="0"/>
        <w:ind w:left="770" w:hanging="440"/>
        <w:rPr>
          <w:rFonts w:cstheme="minorHAnsi"/>
        </w:rPr>
      </w:pPr>
      <w:r w:rsidRPr="00BA2E95">
        <w:rPr>
          <w:rFonts w:cstheme="minorHAnsi"/>
        </w:rPr>
        <w:t>The overall product is stable and able to perform reasonably well without runtime errors.</w:t>
      </w:r>
    </w:p>
    <w:p w14:paraId="3C962AD8" w14:textId="77777777" w:rsidR="004F0A19" w:rsidRPr="00BA2E95" w:rsidRDefault="004F0A19" w:rsidP="00C53E6A">
      <w:pPr>
        <w:tabs>
          <w:tab w:val="left" w:pos="7995"/>
        </w:tabs>
        <w:rPr>
          <w:rFonts w:asciiTheme="minorHAnsi" w:hAnsiTheme="minorHAnsi" w:cstheme="minorHAnsi"/>
          <w:sz w:val="22"/>
          <w:szCs w:val="22"/>
        </w:rPr>
      </w:pPr>
      <w:r w:rsidRPr="00BA2E95">
        <w:rPr>
          <w:rFonts w:asciiTheme="minorHAnsi" w:hAnsiTheme="minorHAnsi" w:cstheme="minorHAnsi"/>
          <w:sz w:val="22"/>
          <w:szCs w:val="22"/>
        </w:rPr>
        <w:t>Example sample works that may fall in this marking category are as follows.</w:t>
      </w:r>
    </w:p>
    <w:p w14:paraId="3C962AD9" w14:textId="33F5BA60" w:rsidR="004F0A19" w:rsidRPr="00BA2E95" w:rsidRDefault="004F0A19"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Reasonable implementations of </w:t>
      </w:r>
      <w:r w:rsidR="00EC63AC" w:rsidRPr="00BA2E95">
        <w:rPr>
          <w:rFonts w:cstheme="minorHAnsi"/>
        </w:rPr>
        <w:t>NBC</w:t>
      </w:r>
      <w:r w:rsidRPr="00BA2E95">
        <w:rPr>
          <w:rFonts w:cstheme="minorHAnsi"/>
        </w:rPr>
        <w:t xml:space="preserve"> and fuzzy logic, </w:t>
      </w:r>
      <w:r w:rsidR="00C00C80" w:rsidRPr="00BA2E95">
        <w:rPr>
          <w:rFonts w:cstheme="minorHAnsi"/>
        </w:rPr>
        <w:t xml:space="preserve">with some efforts in further development for the </w:t>
      </w:r>
      <w:r w:rsidR="00727F8F" w:rsidRPr="00BA2E95">
        <w:rPr>
          <w:rFonts w:cstheme="minorHAnsi"/>
        </w:rPr>
        <w:t>successful</w:t>
      </w:r>
      <w:r w:rsidR="00C00C80" w:rsidRPr="00BA2E95">
        <w:rPr>
          <w:rFonts w:cstheme="minorHAnsi"/>
        </w:rPr>
        <w:t xml:space="preserve"> deployment in a new domain</w:t>
      </w:r>
      <w:r w:rsidRPr="00BA2E95">
        <w:rPr>
          <w:rFonts w:cstheme="minorHAnsi"/>
        </w:rPr>
        <w:t>.</w:t>
      </w:r>
    </w:p>
    <w:p w14:paraId="3C962ADA" w14:textId="57943CA1" w:rsidR="004F0A19" w:rsidRPr="00BA2E95" w:rsidRDefault="00EC63AC"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The employment of NBC for two different decision-making tasks</w:t>
      </w:r>
      <w:r w:rsidR="00894E4A" w:rsidRPr="00BA2E95">
        <w:rPr>
          <w:rFonts w:cstheme="minorHAnsi"/>
        </w:rPr>
        <w:t xml:space="preserve"> e.g.</w:t>
      </w:r>
      <w:r w:rsidR="00D93132" w:rsidRPr="00BA2E95">
        <w:rPr>
          <w:rFonts w:cstheme="minorHAnsi"/>
        </w:rPr>
        <w:t>,</w:t>
      </w:r>
      <w:r w:rsidR="00894E4A" w:rsidRPr="00BA2E95">
        <w:rPr>
          <w:rFonts w:cstheme="minorHAnsi"/>
        </w:rPr>
        <w:t xml:space="preserve"> </w:t>
      </w:r>
      <w:r w:rsidRPr="00BA2E95">
        <w:rPr>
          <w:rFonts w:cstheme="minorHAnsi"/>
        </w:rPr>
        <w:t>two implementations of NBC dedicated to two different decision-making tasks e.g.</w:t>
      </w:r>
      <w:r w:rsidR="00D93132" w:rsidRPr="00BA2E95">
        <w:rPr>
          <w:rFonts w:cstheme="minorHAnsi"/>
        </w:rPr>
        <w:t>,</w:t>
      </w:r>
      <w:r w:rsidRPr="00BA2E95">
        <w:rPr>
          <w:rFonts w:cstheme="minorHAnsi"/>
        </w:rPr>
        <w:t xml:space="preserve"> one for the diagnosis of </w:t>
      </w:r>
      <w:r w:rsidR="009D53DF" w:rsidRPr="00BA2E95">
        <w:rPr>
          <w:rFonts w:cstheme="minorHAnsi"/>
        </w:rPr>
        <w:t>a particular type of</w:t>
      </w:r>
      <w:r w:rsidRPr="00BA2E95">
        <w:rPr>
          <w:rFonts w:cstheme="minorHAnsi"/>
        </w:rPr>
        <w:t xml:space="preserve"> disease and the other for the identification of the seve</w:t>
      </w:r>
      <w:r w:rsidR="009D4714" w:rsidRPr="00BA2E95">
        <w:rPr>
          <w:rFonts w:cstheme="minorHAnsi"/>
        </w:rPr>
        <w:t>re level of that</w:t>
      </w:r>
      <w:r w:rsidRPr="00BA2E95">
        <w:rPr>
          <w:rFonts w:cstheme="minorHAnsi"/>
        </w:rPr>
        <w:t xml:space="preserve"> disease</w:t>
      </w:r>
      <w:r w:rsidR="00894E4A" w:rsidRPr="00BA2E95">
        <w:rPr>
          <w:rFonts w:cstheme="minorHAnsi"/>
        </w:rPr>
        <w:t>.</w:t>
      </w:r>
      <w:r w:rsidR="00F54A7C" w:rsidRPr="00BA2E95">
        <w:rPr>
          <w:rFonts w:cstheme="minorHAnsi"/>
        </w:rPr>
        <w:t xml:space="preserve"> Or two NBC methods with one for topic detection and the other for sentiment classification for online news.</w:t>
      </w:r>
    </w:p>
    <w:p w14:paraId="3C962ADB" w14:textId="6C1469E4" w:rsidR="00F54A7C" w:rsidRPr="00BA2E95" w:rsidRDefault="00B14EBF"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Decision Tree Learning</w:t>
      </w:r>
      <w:r w:rsidR="00D3498F" w:rsidRPr="00BA2E95">
        <w:rPr>
          <w:rFonts w:cstheme="minorHAnsi"/>
        </w:rPr>
        <w:t xml:space="preserve"> (DTL)</w:t>
      </w:r>
      <w:r w:rsidRPr="00BA2E95">
        <w:rPr>
          <w:rFonts w:cstheme="minorHAnsi"/>
        </w:rPr>
        <w:t xml:space="preserve"> algorithm</w:t>
      </w:r>
      <w:r w:rsidR="00C53E6A" w:rsidRPr="00BA2E95">
        <w:rPr>
          <w:rFonts w:cstheme="minorHAnsi"/>
        </w:rPr>
        <w:t xml:space="preserve"> </w:t>
      </w:r>
      <w:r w:rsidRPr="00BA2E95">
        <w:rPr>
          <w:rFonts w:cstheme="minorHAnsi"/>
        </w:rPr>
        <w:t>classification system</w:t>
      </w:r>
      <w:r w:rsidR="00C00C80" w:rsidRPr="00BA2E95">
        <w:rPr>
          <w:rFonts w:cstheme="minorHAnsi"/>
        </w:rPr>
        <w:t xml:space="preserve"> with substantial new coding development</w:t>
      </w:r>
      <w:r w:rsidR="00F54A7C" w:rsidRPr="00BA2E95">
        <w:rPr>
          <w:rFonts w:cstheme="minorHAnsi"/>
        </w:rPr>
        <w:t xml:space="preserve"> for the </w:t>
      </w:r>
      <w:r w:rsidR="00727F8F" w:rsidRPr="00BA2E95">
        <w:rPr>
          <w:rFonts w:cstheme="minorHAnsi"/>
        </w:rPr>
        <w:t>successful</w:t>
      </w:r>
      <w:r w:rsidR="00F54A7C" w:rsidRPr="00BA2E95">
        <w:rPr>
          <w:rFonts w:cstheme="minorHAnsi"/>
        </w:rPr>
        <w:t xml:space="preserve"> deployment in a new domain.</w:t>
      </w:r>
    </w:p>
    <w:p w14:paraId="774E654B" w14:textId="3BB9D51E" w:rsidR="00D57C9A" w:rsidRPr="00BA2E95" w:rsidRDefault="00D57C9A" w:rsidP="00B679D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A Reinforcement Learning agent that successfully learns to complete a goal. </w:t>
      </w:r>
    </w:p>
    <w:p w14:paraId="3C962ADD" w14:textId="77777777" w:rsidR="00471ED6" w:rsidRPr="00BA2E95" w:rsidRDefault="00471ED6" w:rsidP="00C53E6A">
      <w:pPr>
        <w:tabs>
          <w:tab w:val="left" w:pos="3076"/>
        </w:tabs>
        <w:rPr>
          <w:rFonts w:asciiTheme="minorHAnsi" w:hAnsiTheme="minorHAnsi" w:cstheme="minorHAnsi"/>
          <w:b/>
          <w:sz w:val="22"/>
          <w:szCs w:val="22"/>
        </w:rPr>
      </w:pPr>
      <w:r w:rsidRPr="00BA2E95">
        <w:rPr>
          <w:rFonts w:asciiTheme="minorHAnsi" w:hAnsiTheme="minorHAnsi" w:cstheme="minorHAnsi"/>
          <w:b/>
          <w:sz w:val="22"/>
          <w:szCs w:val="22"/>
        </w:rPr>
        <w:t>70 – 79</w:t>
      </w:r>
    </w:p>
    <w:p w14:paraId="3C962ADE" w14:textId="0F32EDEF"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A </w:t>
      </w:r>
      <w:r w:rsidR="00727F8F" w:rsidRPr="00BA2E95">
        <w:rPr>
          <w:rFonts w:cstheme="minorHAnsi"/>
        </w:rPr>
        <w:t xml:space="preserve">very </w:t>
      </w:r>
      <w:r w:rsidRPr="00BA2E95">
        <w:rPr>
          <w:rFonts w:cstheme="minorHAnsi"/>
        </w:rPr>
        <w:t>good user interface has been developed</w:t>
      </w:r>
      <w:r w:rsidR="00C53E6A" w:rsidRPr="00BA2E95">
        <w:rPr>
          <w:rFonts w:cstheme="minorHAnsi"/>
        </w:rPr>
        <w:t>.</w:t>
      </w:r>
    </w:p>
    <w:p w14:paraId="3C962ADF" w14:textId="06043FE8"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The system has employed more than one machine learning approach with the development of </w:t>
      </w:r>
      <w:r w:rsidR="00727F8F" w:rsidRPr="00BA2E95">
        <w:rPr>
          <w:rFonts w:cstheme="minorHAnsi"/>
        </w:rPr>
        <w:t xml:space="preserve">significant </w:t>
      </w:r>
      <w:r w:rsidR="00C53E6A" w:rsidRPr="00BA2E95">
        <w:rPr>
          <w:rFonts w:cstheme="minorHAnsi"/>
        </w:rPr>
        <w:t>decision-making</w:t>
      </w:r>
      <w:r w:rsidRPr="00BA2E95">
        <w:rPr>
          <w:rFonts w:cstheme="minorHAnsi"/>
        </w:rPr>
        <w:t xml:space="preserve"> functionalities</w:t>
      </w:r>
      <w:r w:rsidR="00727F8F" w:rsidRPr="00BA2E95">
        <w:rPr>
          <w:rFonts w:cstheme="minorHAnsi"/>
        </w:rPr>
        <w:t>.</w:t>
      </w:r>
    </w:p>
    <w:p w14:paraId="3C962AE0" w14:textId="6E923C52"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A </w:t>
      </w:r>
      <w:r w:rsidR="00C53E6A" w:rsidRPr="00BA2E95">
        <w:rPr>
          <w:rFonts w:cstheme="minorHAnsi"/>
        </w:rPr>
        <w:t>well-behaved</w:t>
      </w:r>
      <w:r w:rsidRPr="00BA2E95">
        <w:rPr>
          <w:rFonts w:cstheme="minorHAnsi"/>
        </w:rPr>
        <w:t xml:space="preserve"> autonomous agent has been implemented</w:t>
      </w:r>
      <w:r w:rsidR="00D93132" w:rsidRPr="00BA2E95">
        <w:rPr>
          <w:rFonts w:cstheme="minorHAnsi"/>
        </w:rPr>
        <w:t>.</w:t>
      </w:r>
    </w:p>
    <w:p w14:paraId="3C962AE1" w14:textId="77777777"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There are also attempts for the development of advanced AI features such as complex path finding, emotion detection, speec</w:t>
      </w:r>
      <w:r w:rsidR="002569EA" w:rsidRPr="00BA2E95">
        <w:rPr>
          <w:rFonts w:cstheme="minorHAnsi"/>
        </w:rPr>
        <w:t xml:space="preserve">h or gesture-based interaction, robotics, </w:t>
      </w:r>
      <w:r w:rsidR="00815290" w:rsidRPr="00BA2E95">
        <w:rPr>
          <w:rFonts w:cstheme="minorHAnsi"/>
        </w:rPr>
        <w:t>object recognition</w:t>
      </w:r>
      <w:r w:rsidR="002569EA" w:rsidRPr="00BA2E95">
        <w:rPr>
          <w:rFonts w:cstheme="minorHAnsi"/>
        </w:rPr>
        <w:t xml:space="preserve"> </w:t>
      </w:r>
      <w:r w:rsidRPr="00BA2E95">
        <w:rPr>
          <w:rFonts w:cstheme="minorHAnsi"/>
        </w:rPr>
        <w:t>etc, with limited or reasonable success.</w:t>
      </w:r>
    </w:p>
    <w:p w14:paraId="3C962AE2" w14:textId="77777777" w:rsidR="00471ED6" w:rsidRPr="00BA2E95" w:rsidRDefault="00471ED6" w:rsidP="00BA2E95">
      <w:pPr>
        <w:pStyle w:val="ListParagraph"/>
        <w:numPr>
          <w:ilvl w:val="0"/>
          <w:numId w:val="7"/>
        </w:numPr>
        <w:tabs>
          <w:tab w:val="clear" w:pos="1080"/>
          <w:tab w:val="num" w:pos="770"/>
          <w:tab w:val="left" w:pos="7995"/>
        </w:tabs>
        <w:spacing w:after="0"/>
        <w:ind w:left="770" w:hanging="440"/>
        <w:rPr>
          <w:rFonts w:cstheme="minorHAnsi"/>
        </w:rPr>
      </w:pPr>
      <w:r w:rsidRPr="00BA2E95">
        <w:rPr>
          <w:rFonts w:cstheme="minorHAnsi"/>
        </w:rPr>
        <w:t>The overall product is stable and able to perform very well without runtime errors.</w:t>
      </w:r>
    </w:p>
    <w:p w14:paraId="3C962AE3" w14:textId="77777777" w:rsidR="00D77700" w:rsidRPr="00BA2E95" w:rsidRDefault="00D77700" w:rsidP="00C53E6A">
      <w:pPr>
        <w:tabs>
          <w:tab w:val="left" w:pos="7995"/>
        </w:tabs>
        <w:rPr>
          <w:rFonts w:asciiTheme="minorHAnsi" w:hAnsiTheme="minorHAnsi" w:cstheme="minorHAnsi"/>
          <w:sz w:val="22"/>
          <w:szCs w:val="22"/>
        </w:rPr>
      </w:pPr>
      <w:r w:rsidRPr="00BA2E95">
        <w:rPr>
          <w:rFonts w:asciiTheme="minorHAnsi" w:hAnsiTheme="minorHAnsi" w:cstheme="minorHAnsi"/>
          <w:sz w:val="22"/>
          <w:szCs w:val="22"/>
        </w:rPr>
        <w:t>Example sample works that may fall in this marking category are as follows.</w:t>
      </w:r>
    </w:p>
    <w:p w14:paraId="3C962AE4" w14:textId="3C81239C" w:rsidR="00727802" w:rsidRPr="00BA2E95" w:rsidRDefault="00E16FA1"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Two NN models are implemented</w:t>
      </w:r>
      <w:r w:rsidR="00584AD9" w:rsidRPr="00BA2E95">
        <w:rPr>
          <w:rFonts w:cstheme="minorHAnsi"/>
        </w:rPr>
        <w:t xml:space="preserve"> for two classification tasks which show distinctive characteristics in nature</w:t>
      </w:r>
      <w:r w:rsidRPr="00BA2E95">
        <w:rPr>
          <w:rFonts w:cstheme="minorHAnsi"/>
        </w:rPr>
        <w:t>. Each</w:t>
      </w:r>
      <w:r w:rsidR="00A42706" w:rsidRPr="00BA2E95">
        <w:rPr>
          <w:rFonts w:cstheme="minorHAnsi"/>
        </w:rPr>
        <w:t xml:space="preserve"> NN </w:t>
      </w:r>
      <w:r w:rsidR="00682873" w:rsidRPr="00BA2E95">
        <w:rPr>
          <w:rFonts w:cstheme="minorHAnsi"/>
        </w:rPr>
        <w:t>model is well implemented with a substantial number of training data (e.g.</w:t>
      </w:r>
      <w:r w:rsidR="00D93132" w:rsidRPr="00BA2E95">
        <w:rPr>
          <w:rFonts w:cstheme="minorHAnsi"/>
        </w:rPr>
        <w:t>,</w:t>
      </w:r>
      <w:r w:rsidR="00682873" w:rsidRPr="00BA2E95">
        <w:rPr>
          <w:rFonts w:cstheme="minorHAnsi"/>
        </w:rPr>
        <w:t xml:space="preserve"> 150+). The</w:t>
      </w:r>
      <w:r w:rsidRPr="00BA2E95">
        <w:rPr>
          <w:rFonts w:cstheme="minorHAnsi"/>
        </w:rPr>
        <w:t xml:space="preserve"> NN</w:t>
      </w:r>
      <w:r w:rsidR="00682873" w:rsidRPr="00BA2E95">
        <w:rPr>
          <w:rFonts w:cstheme="minorHAnsi"/>
        </w:rPr>
        <w:t xml:space="preserve"> implementation has been </w:t>
      </w:r>
      <w:r w:rsidRPr="00BA2E95">
        <w:rPr>
          <w:rFonts w:cstheme="minorHAnsi"/>
        </w:rPr>
        <w:t xml:space="preserve">enriched with </w:t>
      </w:r>
      <w:r w:rsidR="00B10FA6" w:rsidRPr="00BA2E95">
        <w:rPr>
          <w:rFonts w:cstheme="minorHAnsi"/>
        </w:rPr>
        <w:t xml:space="preserve">a </w:t>
      </w:r>
      <w:r w:rsidRPr="00BA2E95">
        <w:rPr>
          <w:rFonts w:cstheme="minorHAnsi"/>
        </w:rPr>
        <w:t xml:space="preserve">substantial </w:t>
      </w:r>
      <w:r w:rsidRPr="00BA2E95">
        <w:rPr>
          <w:rFonts w:cstheme="minorHAnsi"/>
        </w:rPr>
        <w:lastRenderedPageBreak/>
        <w:t>amount of self-developed code either for the NN mechanisms or for the related project context development (e.g.</w:t>
      </w:r>
      <w:r w:rsidR="00D93132" w:rsidRPr="00BA2E95">
        <w:rPr>
          <w:rFonts w:cstheme="minorHAnsi"/>
        </w:rPr>
        <w:t>,</w:t>
      </w:r>
      <w:r w:rsidRPr="00BA2E95">
        <w:rPr>
          <w:rFonts w:cstheme="minorHAnsi"/>
        </w:rPr>
        <w:t xml:space="preserve"> the extraction of training data from live systems).</w:t>
      </w:r>
      <w:r w:rsidR="005B37C5" w:rsidRPr="00BA2E95">
        <w:rPr>
          <w:rFonts w:cstheme="minorHAnsi"/>
        </w:rPr>
        <w:t xml:space="preserve"> For instance, </w:t>
      </w:r>
      <w:r w:rsidR="00A43B15" w:rsidRPr="00BA2E95">
        <w:rPr>
          <w:rFonts w:cstheme="minorHAnsi"/>
        </w:rPr>
        <w:t>an environmental monitoring system with landslide and flooding prediction</w:t>
      </w:r>
      <w:r w:rsidR="00094F73" w:rsidRPr="00BA2E95">
        <w:rPr>
          <w:rFonts w:cstheme="minorHAnsi"/>
        </w:rPr>
        <w:t>s</w:t>
      </w:r>
      <w:r w:rsidR="00A43B15" w:rsidRPr="00BA2E95">
        <w:rPr>
          <w:rFonts w:cstheme="minorHAnsi"/>
        </w:rPr>
        <w:t xml:space="preserve"> where two sets of distinctive environmental factors/features are considered and extracted for these two independent prediction tasks.</w:t>
      </w:r>
      <w:r w:rsidR="003712F9" w:rsidRPr="00BA2E95">
        <w:rPr>
          <w:rFonts w:cstheme="minorHAnsi"/>
        </w:rPr>
        <w:t xml:space="preserve"> Or a</w:t>
      </w:r>
      <w:r w:rsidR="005B37C5" w:rsidRPr="00BA2E95">
        <w:rPr>
          <w:rFonts w:cstheme="minorHAnsi"/>
        </w:rPr>
        <w:t xml:space="preserve"> </w:t>
      </w:r>
      <w:r w:rsidR="00A43B15" w:rsidRPr="00BA2E95">
        <w:rPr>
          <w:rFonts w:cstheme="minorHAnsi"/>
        </w:rPr>
        <w:t>health</w:t>
      </w:r>
      <w:r w:rsidR="005B37C5" w:rsidRPr="00BA2E95">
        <w:rPr>
          <w:rFonts w:cstheme="minorHAnsi"/>
        </w:rPr>
        <w:t xml:space="preserve"> </w:t>
      </w:r>
      <w:r w:rsidR="00A43B15" w:rsidRPr="00BA2E95">
        <w:rPr>
          <w:rFonts w:cstheme="minorHAnsi"/>
        </w:rPr>
        <w:t>monitoring</w:t>
      </w:r>
      <w:r w:rsidR="00673B03" w:rsidRPr="00BA2E95">
        <w:rPr>
          <w:rFonts w:cstheme="minorHAnsi"/>
        </w:rPr>
        <w:t xml:space="preserve"> </w:t>
      </w:r>
      <w:r w:rsidR="00A43B15" w:rsidRPr="00BA2E95">
        <w:rPr>
          <w:rFonts w:cstheme="minorHAnsi"/>
        </w:rPr>
        <w:t>system</w:t>
      </w:r>
      <w:r w:rsidR="005B37C5" w:rsidRPr="00BA2E95">
        <w:rPr>
          <w:rFonts w:cstheme="minorHAnsi"/>
        </w:rPr>
        <w:t xml:space="preserve"> with </w:t>
      </w:r>
      <w:r w:rsidR="00094F73" w:rsidRPr="00BA2E95">
        <w:rPr>
          <w:rFonts w:cstheme="minorHAnsi"/>
        </w:rPr>
        <w:t xml:space="preserve">heart disease detection and cancerous skin lesion classification </w:t>
      </w:r>
      <w:r w:rsidR="005B37C5" w:rsidRPr="00BA2E95">
        <w:rPr>
          <w:rFonts w:cstheme="minorHAnsi"/>
        </w:rPr>
        <w:t xml:space="preserve">where </w:t>
      </w:r>
      <w:r w:rsidR="00094F73" w:rsidRPr="00BA2E95">
        <w:rPr>
          <w:rFonts w:cstheme="minorHAnsi"/>
        </w:rPr>
        <w:t xml:space="preserve">ECG signals and lesion images are extracted for these two </w:t>
      </w:r>
      <w:r w:rsidR="003712F9" w:rsidRPr="00BA2E95">
        <w:rPr>
          <w:rFonts w:cstheme="minorHAnsi"/>
        </w:rPr>
        <w:t>distinctive</w:t>
      </w:r>
      <w:r w:rsidR="00094F73" w:rsidRPr="00BA2E95">
        <w:rPr>
          <w:rFonts w:cstheme="minorHAnsi"/>
        </w:rPr>
        <w:t xml:space="preserve"> classification tasks</w:t>
      </w:r>
      <w:r w:rsidR="005B37C5" w:rsidRPr="00BA2E95">
        <w:rPr>
          <w:rFonts w:cstheme="minorHAnsi"/>
        </w:rPr>
        <w:t>.</w:t>
      </w:r>
      <w:r w:rsidR="00673B03" w:rsidRPr="00BA2E95">
        <w:rPr>
          <w:rFonts w:cstheme="minorHAnsi"/>
        </w:rPr>
        <w:t xml:space="preserve"> </w:t>
      </w:r>
    </w:p>
    <w:p w14:paraId="3C962AE5" w14:textId="3AB0A0C8" w:rsidR="00322DEF" w:rsidRPr="00BA2E95" w:rsidRDefault="00E16FA1"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A system incorporating a NN model, a NBC and a fuzzy logic function is implemented. Each function is well developed and enriched with </w:t>
      </w:r>
      <w:r w:rsidR="00B10FA6" w:rsidRPr="00BA2E95">
        <w:rPr>
          <w:rFonts w:cstheme="minorHAnsi"/>
        </w:rPr>
        <w:t xml:space="preserve">a large amount of </w:t>
      </w:r>
      <w:r w:rsidR="00F54A7C" w:rsidRPr="00BA2E95">
        <w:rPr>
          <w:rFonts w:cstheme="minorHAnsi"/>
        </w:rPr>
        <w:t>new</w:t>
      </w:r>
      <w:r w:rsidR="00B10FA6" w:rsidRPr="00BA2E95">
        <w:rPr>
          <w:rFonts w:cstheme="minorHAnsi"/>
        </w:rPr>
        <w:t xml:space="preserve"> coding development</w:t>
      </w:r>
      <w:r w:rsidRPr="00BA2E95">
        <w:rPr>
          <w:rFonts w:cstheme="minorHAnsi"/>
        </w:rPr>
        <w:t>.</w:t>
      </w:r>
      <w:r w:rsidR="00E43DAB" w:rsidRPr="00BA2E95">
        <w:rPr>
          <w:rFonts w:cstheme="minorHAnsi"/>
        </w:rPr>
        <w:t xml:space="preserve"> The system </w:t>
      </w:r>
      <w:r w:rsidR="00B679DA" w:rsidRPr="00BA2E95">
        <w:rPr>
          <w:rFonts w:cstheme="minorHAnsi"/>
        </w:rPr>
        <w:t>can</w:t>
      </w:r>
      <w:r w:rsidR="001D5353" w:rsidRPr="00BA2E95">
        <w:rPr>
          <w:rFonts w:cstheme="minorHAnsi"/>
        </w:rPr>
        <w:t xml:space="preserve"> achieve</w:t>
      </w:r>
      <w:r w:rsidR="00E43DAB" w:rsidRPr="00BA2E95">
        <w:rPr>
          <w:rFonts w:cstheme="minorHAnsi"/>
        </w:rPr>
        <w:t xml:space="preserve"> </w:t>
      </w:r>
      <w:r w:rsidR="001D5353" w:rsidRPr="00BA2E95">
        <w:rPr>
          <w:rFonts w:cstheme="minorHAnsi"/>
        </w:rPr>
        <w:t xml:space="preserve">an </w:t>
      </w:r>
      <w:r w:rsidR="009055E0" w:rsidRPr="00BA2E95">
        <w:rPr>
          <w:rFonts w:cstheme="minorHAnsi"/>
        </w:rPr>
        <w:t>impressive accuracy</w:t>
      </w:r>
      <w:r w:rsidR="00673B03" w:rsidRPr="00BA2E95">
        <w:rPr>
          <w:rFonts w:cstheme="minorHAnsi"/>
        </w:rPr>
        <w:t xml:space="preserve"> rate</w:t>
      </w:r>
      <w:r w:rsidR="00E43DAB" w:rsidRPr="00BA2E95">
        <w:rPr>
          <w:rFonts w:cstheme="minorHAnsi"/>
        </w:rPr>
        <w:t>.</w:t>
      </w:r>
      <w:r w:rsidR="006A1C75" w:rsidRPr="00BA2E95">
        <w:rPr>
          <w:rFonts w:cstheme="minorHAnsi"/>
        </w:rPr>
        <w:t xml:space="preserve"> (This category is easily going into high end of 60s if the overall developments are still close to the lab samples provided.)</w:t>
      </w:r>
    </w:p>
    <w:p w14:paraId="3C962AE6" w14:textId="0E151498" w:rsidR="008C778C" w:rsidRPr="00BA2E95" w:rsidRDefault="008C778C"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s</w:t>
      </w:r>
      <w:r w:rsidR="00584AD9" w:rsidRPr="00BA2E95">
        <w:rPr>
          <w:rFonts w:cstheme="minorHAnsi"/>
        </w:rPr>
        <w:t>ystem incorporating a classification model (e.g.</w:t>
      </w:r>
      <w:r w:rsidR="00D93132" w:rsidRPr="00BA2E95">
        <w:rPr>
          <w:rFonts w:cstheme="minorHAnsi"/>
        </w:rPr>
        <w:t>,</w:t>
      </w:r>
      <w:r w:rsidR="00584AD9" w:rsidRPr="00BA2E95">
        <w:rPr>
          <w:rFonts w:cstheme="minorHAnsi"/>
        </w:rPr>
        <w:t xml:space="preserve"> NN) with </w:t>
      </w:r>
      <w:r w:rsidR="00D3498F" w:rsidRPr="00BA2E95">
        <w:rPr>
          <w:rFonts w:cstheme="minorHAnsi"/>
        </w:rPr>
        <w:t>one of the following techniques</w:t>
      </w:r>
      <w:r w:rsidR="00D93132" w:rsidRPr="00BA2E95">
        <w:rPr>
          <w:rFonts w:cstheme="minorHAnsi"/>
        </w:rPr>
        <w:t xml:space="preserve"> </w:t>
      </w:r>
      <w:r w:rsidR="00D3498F" w:rsidRPr="00BA2E95">
        <w:rPr>
          <w:rFonts w:cstheme="minorHAnsi"/>
        </w:rPr>
        <w:t>i.e.</w:t>
      </w:r>
      <w:r w:rsidR="00D93132" w:rsidRPr="00BA2E95">
        <w:rPr>
          <w:rFonts w:cstheme="minorHAnsi"/>
        </w:rPr>
        <w:t>,</w:t>
      </w:r>
      <w:r w:rsidR="00D3498F" w:rsidRPr="00BA2E95">
        <w:rPr>
          <w:rFonts w:cstheme="minorHAnsi"/>
        </w:rPr>
        <w:t xml:space="preserve"> </w:t>
      </w:r>
      <w:r w:rsidR="00584AD9" w:rsidRPr="00BA2E95">
        <w:rPr>
          <w:rFonts w:cstheme="minorHAnsi"/>
        </w:rPr>
        <w:t>a clustering method (e.g.</w:t>
      </w:r>
      <w:r w:rsidR="00D93132" w:rsidRPr="00BA2E95">
        <w:rPr>
          <w:rFonts w:cstheme="minorHAnsi"/>
        </w:rPr>
        <w:t>,</w:t>
      </w:r>
      <w:r w:rsidR="00584AD9" w:rsidRPr="00BA2E95">
        <w:rPr>
          <w:rFonts w:cstheme="minorHAnsi"/>
        </w:rPr>
        <w:t xml:space="preserve"> K-means clustering)</w:t>
      </w:r>
      <w:r w:rsidR="00F670CD" w:rsidRPr="00BA2E95">
        <w:rPr>
          <w:rFonts w:cstheme="minorHAnsi"/>
        </w:rPr>
        <w:t>, a regression model (e.g.</w:t>
      </w:r>
      <w:r w:rsidR="00D93132" w:rsidRPr="00BA2E95">
        <w:rPr>
          <w:rFonts w:cstheme="minorHAnsi"/>
        </w:rPr>
        <w:t>,</w:t>
      </w:r>
      <w:r w:rsidR="00F670CD" w:rsidRPr="00BA2E95">
        <w:rPr>
          <w:rFonts w:cstheme="minorHAnsi"/>
        </w:rPr>
        <w:t xml:space="preserve"> linear regression),</w:t>
      </w:r>
      <w:r w:rsidR="00D3498F" w:rsidRPr="00BA2E95">
        <w:rPr>
          <w:rFonts w:cstheme="minorHAnsi"/>
        </w:rPr>
        <w:t xml:space="preserve"> and</w:t>
      </w:r>
      <w:r w:rsidR="00673B03" w:rsidRPr="00BA2E95">
        <w:rPr>
          <w:rFonts w:cstheme="minorHAnsi"/>
        </w:rPr>
        <w:t xml:space="preserve"> a dimension reduction technique (e.g.</w:t>
      </w:r>
      <w:r w:rsidR="00D93132" w:rsidRPr="00BA2E95">
        <w:rPr>
          <w:rFonts w:cstheme="minorHAnsi"/>
        </w:rPr>
        <w:t>,</w:t>
      </w:r>
      <w:r w:rsidR="00673B03" w:rsidRPr="00BA2E95">
        <w:rPr>
          <w:rFonts w:cstheme="minorHAnsi"/>
        </w:rPr>
        <w:t xml:space="preserve"> </w:t>
      </w:r>
      <w:r w:rsidR="00271C59" w:rsidRPr="00BA2E95">
        <w:rPr>
          <w:rFonts w:cstheme="minorHAnsi"/>
        </w:rPr>
        <w:t>Principal C</w:t>
      </w:r>
      <w:r w:rsidR="0055243B" w:rsidRPr="00BA2E95">
        <w:rPr>
          <w:rFonts w:cstheme="minorHAnsi"/>
        </w:rPr>
        <w:t xml:space="preserve">omponent </w:t>
      </w:r>
      <w:r w:rsidR="00271C59" w:rsidRPr="00BA2E95">
        <w:rPr>
          <w:rFonts w:cstheme="minorHAnsi"/>
        </w:rPr>
        <w:t>A</w:t>
      </w:r>
      <w:r w:rsidR="0055243B" w:rsidRPr="00BA2E95">
        <w:rPr>
          <w:rFonts w:cstheme="minorHAnsi"/>
        </w:rPr>
        <w:t>nalysis</w:t>
      </w:r>
      <w:r w:rsidR="007C4E42" w:rsidRPr="00BA2E95">
        <w:rPr>
          <w:rFonts w:cstheme="minorHAnsi"/>
        </w:rPr>
        <w:t xml:space="preserve"> or Independent component analysis</w:t>
      </w:r>
      <w:r w:rsidR="00673B03" w:rsidRPr="00BA2E95">
        <w:rPr>
          <w:rFonts w:cstheme="minorHAnsi"/>
        </w:rPr>
        <w:t>)</w:t>
      </w:r>
      <w:r w:rsidRPr="00BA2E95">
        <w:rPr>
          <w:rFonts w:cstheme="minorHAnsi"/>
        </w:rPr>
        <w:t>. Each component i</w:t>
      </w:r>
      <w:r w:rsidR="009055E0" w:rsidRPr="00BA2E95">
        <w:rPr>
          <w:rFonts w:cstheme="minorHAnsi"/>
        </w:rPr>
        <w:t>s well implemented with novel approaches</w:t>
      </w:r>
      <w:r w:rsidRPr="00BA2E95">
        <w:rPr>
          <w:rFonts w:cstheme="minorHAnsi"/>
        </w:rPr>
        <w:t xml:space="preserve">. The system achieves reasonable or comparable accuracy rates in comparison with </w:t>
      </w:r>
      <w:r w:rsidR="0019467D" w:rsidRPr="00BA2E95">
        <w:rPr>
          <w:rFonts w:cstheme="minorHAnsi"/>
        </w:rPr>
        <w:t xml:space="preserve">those of </w:t>
      </w:r>
      <w:r w:rsidRPr="00BA2E95">
        <w:rPr>
          <w:rFonts w:cstheme="minorHAnsi"/>
        </w:rPr>
        <w:t>state-of-the-art related studies.</w:t>
      </w:r>
    </w:p>
    <w:p w14:paraId="3C962AE7" w14:textId="1B0E66EA" w:rsidR="00E43DAB" w:rsidRPr="00BA2E95" w:rsidRDefault="00E43DAB"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A </w:t>
      </w:r>
      <w:r w:rsidR="009D4714" w:rsidRPr="00BA2E95">
        <w:rPr>
          <w:rFonts w:cstheme="minorHAnsi"/>
        </w:rPr>
        <w:t xml:space="preserve">new or off-the-shelf </w:t>
      </w:r>
      <w:r w:rsidR="0055243B" w:rsidRPr="00BA2E95">
        <w:rPr>
          <w:rFonts w:cstheme="minorHAnsi"/>
        </w:rPr>
        <w:t>complex</w:t>
      </w:r>
      <w:r w:rsidR="009D4714" w:rsidRPr="00BA2E95">
        <w:rPr>
          <w:rFonts w:cstheme="minorHAnsi"/>
        </w:rPr>
        <w:t xml:space="preserve"> </w:t>
      </w:r>
      <w:r w:rsidRPr="00BA2E95">
        <w:rPr>
          <w:rFonts w:cstheme="minorHAnsi"/>
        </w:rPr>
        <w:t>deep learning model is implemented. It is eit</w:t>
      </w:r>
      <w:r w:rsidR="00F70B88" w:rsidRPr="00BA2E95">
        <w:rPr>
          <w:rFonts w:cstheme="minorHAnsi"/>
        </w:rPr>
        <w:t xml:space="preserve">her trained from </w:t>
      </w:r>
      <w:r w:rsidR="00C53E6A" w:rsidRPr="00BA2E95">
        <w:rPr>
          <w:rFonts w:cstheme="minorHAnsi"/>
        </w:rPr>
        <w:t>scratch or</w:t>
      </w:r>
      <w:r w:rsidR="00F70B88" w:rsidRPr="00BA2E95">
        <w:rPr>
          <w:rFonts w:cstheme="minorHAnsi"/>
        </w:rPr>
        <w:t xml:space="preserve"> </w:t>
      </w:r>
      <w:r w:rsidRPr="00BA2E95">
        <w:rPr>
          <w:rFonts w:cstheme="minorHAnsi"/>
        </w:rPr>
        <w:t xml:space="preserve">deployed with a transfer learning process. The model </w:t>
      </w:r>
      <w:r w:rsidR="008C778C" w:rsidRPr="00BA2E95">
        <w:rPr>
          <w:rFonts w:cstheme="minorHAnsi"/>
        </w:rPr>
        <w:t xml:space="preserve">employs existing data sets for evaluation and </w:t>
      </w:r>
      <w:r w:rsidRPr="00BA2E95">
        <w:rPr>
          <w:rFonts w:cstheme="minorHAnsi"/>
        </w:rPr>
        <w:t>achieves reasonable accuracy rates.</w:t>
      </w:r>
      <w:r w:rsidR="003712F9" w:rsidRPr="00BA2E95">
        <w:rPr>
          <w:rFonts w:cstheme="minorHAnsi"/>
        </w:rPr>
        <w:t xml:space="preserve"> Please note with respect to transfer learning, the deep learning model has to be re-trained with a distinctive new task, different from those mentioned in existing </w:t>
      </w:r>
      <w:r w:rsidR="00F54A7C" w:rsidRPr="00BA2E95">
        <w:rPr>
          <w:rFonts w:cstheme="minorHAnsi"/>
        </w:rPr>
        <w:t xml:space="preserve">popular </w:t>
      </w:r>
      <w:r w:rsidR="003712F9" w:rsidRPr="00BA2E95">
        <w:rPr>
          <w:rFonts w:cstheme="minorHAnsi"/>
        </w:rPr>
        <w:t xml:space="preserve">online tutorial examples. </w:t>
      </w:r>
      <w:r w:rsidR="00C53E6A" w:rsidRPr="00BA2E95">
        <w:rPr>
          <w:rFonts w:cstheme="minorHAnsi"/>
        </w:rPr>
        <w:t>Otherwise,</w:t>
      </w:r>
      <w:r w:rsidR="003712F9" w:rsidRPr="00BA2E95">
        <w:rPr>
          <w:rFonts w:cstheme="minorHAnsi"/>
        </w:rPr>
        <w:t xml:space="preserve"> marks will be deducted accordingly.</w:t>
      </w:r>
    </w:p>
    <w:p w14:paraId="3C962AE8" w14:textId="7A910952" w:rsidR="00727802" w:rsidRPr="00BA2E95" w:rsidRDefault="00727F8F" w:rsidP="00B679DA">
      <w:pPr>
        <w:pStyle w:val="ListParagraph"/>
        <w:numPr>
          <w:ilvl w:val="0"/>
          <w:numId w:val="7"/>
        </w:numPr>
        <w:tabs>
          <w:tab w:val="clear" w:pos="1080"/>
          <w:tab w:val="num" w:pos="770"/>
          <w:tab w:val="left" w:pos="7995"/>
        </w:tabs>
        <w:ind w:left="770" w:hanging="440"/>
        <w:rPr>
          <w:rFonts w:cstheme="minorHAnsi"/>
        </w:rPr>
      </w:pPr>
      <w:r w:rsidRPr="00BA2E95">
        <w:rPr>
          <w:rFonts w:cstheme="minorHAnsi"/>
        </w:rPr>
        <w:t>The development and training of a Deep Reinforcement learning agent that performs a specific task in a stochastic environment. This could be parking a self-driving car or teaching a</w:t>
      </w:r>
      <w:r w:rsidR="00A26B23" w:rsidRPr="00BA2E95">
        <w:rPr>
          <w:rFonts w:cstheme="minorHAnsi"/>
        </w:rPr>
        <w:t xml:space="preserve">n </w:t>
      </w:r>
      <w:r w:rsidRPr="00BA2E95">
        <w:rPr>
          <w:rFonts w:cstheme="minorHAnsi"/>
        </w:rPr>
        <w:t xml:space="preserve">agent to evade capture from another agent.  </w:t>
      </w:r>
    </w:p>
    <w:p w14:paraId="3C962AE9" w14:textId="77777777" w:rsidR="00471ED6" w:rsidRPr="00BA2E95" w:rsidRDefault="00471ED6" w:rsidP="00C53E6A">
      <w:pPr>
        <w:tabs>
          <w:tab w:val="left" w:pos="3076"/>
        </w:tabs>
        <w:rPr>
          <w:rFonts w:asciiTheme="minorHAnsi" w:hAnsiTheme="minorHAnsi" w:cstheme="minorHAnsi"/>
          <w:b/>
          <w:sz w:val="22"/>
          <w:szCs w:val="22"/>
        </w:rPr>
      </w:pPr>
      <w:r w:rsidRPr="00BA2E95">
        <w:rPr>
          <w:rFonts w:asciiTheme="minorHAnsi" w:hAnsiTheme="minorHAnsi" w:cstheme="minorHAnsi"/>
          <w:b/>
          <w:sz w:val="22"/>
          <w:szCs w:val="22"/>
        </w:rPr>
        <w:t>80+</w:t>
      </w:r>
    </w:p>
    <w:p w14:paraId="3C962AEA" w14:textId="46C9DC3F"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w:t>
      </w:r>
      <w:r w:rsidR="00727F8F" w:rsidRPr="00BA2E95">
        <w:rPr>
          <w:rFonts w:cstheme="minorHAnsi"/>
        </w:rPr>
        <w:t xml:space="preserve">n exceptional </w:t>
      </w:r>
      <w:r w:rsidRPr="00BA2E95">
        <w:rPr>
          <w:rFonts w:cstheme="minorHAnsi"/>
        </w:rPr>
        <w:t>user interface has been developed</w:t>
      </w:r>
      <w:r w:rsidR="00727F8F" w:rsidRPr="00BA2E95">
        <w:rPr>
          <w:rFonts w:cstheme="minorHAnsi"/>
        </w:rPr>
        <w:t>.</w:t>
      </w:r>
    </w:p>
    <w:p w14:paraId="3C962AEB" w14:textId="7EE8691B"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The system has employed more than one machine learning approaches with good or significant complexity for the development of </w:t>
      </w:r>
      <w:r w:rsidR="00727F8F" w:rsidRPr="00BA2E95">
        <w:rPr>
          <w:rFonts w:cstheme="minorHAnsi"/>
        </w:rPr>
        <w:t>advanced</w:t>
      </w:r>
      <w:r w:rsidRPr="00BA2E95">
        <w:rPr>
          <w:rFonts w:cstheme="minorHAnsi"/>
        </w:rPr>
        <w:t xml:space="preserve"> functionalities </w:t>
      </w:r>
      <w:r w:rsidR="00727F8F" w:rsidRPr="00BA2E95">
        <w:rPr>
          <w:rFonts w:cstheme="minorHAnsi"/>
        </w:rPr>
        <w:t>with respect to</w:t>
      </w:r>
      <w:r w:rsidRPr="00BA2E95">
        <w:rPr>
          <w:rFonts w:cstheme="minorHAnsi"/>
        </w:rPr>
        <w:t xml:space="preserve"> decision making</w:t>
      </w:r>
      <w:r w:rsidR="00727F8F" w:rsidRPr="00BA2E95">
        <w:rPr>
          <w:rFonts w:cstheme="minorHAnsi"/>
        </w:rPr>
        <w:t>.</w:t>
      </w:r>
    </w:p>
    <w:p w14:paraId="3C962AEC" w14:textId="50F5D72E"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A well-</w:t>
      </w:r>
      <w:r w:rsidR="00A26B23" w:rsidRPr="00BA2E95">
        <w:rPr>
          <w:rFonts w:cstheme="minorHAnsi"/>
        </w:rPr>
        <w:t>behaved</w:t>
      </w:r>
      <w:r w:rsidRPr="00BA2E95">
        <w:rPr>
          <w:rFonts w:cstheme="minorHAnsi"/>
        </w:rPr>
        <w:t xml:space="preserve"> autonomous agent has been implemented</w:t>
      </w:r>
      <w:r w:rsidR="00A26B23" w:rsidRPr="00BA2E95">
        <w:rPr>
          <w:rFonts w:cstheme="minorHAnsi"/>
        </w:rPr>
        <w:t>.</w:t>
      </w:r>
    </w:p>
    <w:p w14:paraId="3C962AED" w14:textId="77777777" w:rsidR="00471ED6" w:rsidRPr="00BA2E95" w:rsidRDefault="00471ED6"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There are also attempts for the development of other advanced AI features such as complex path finding, emotion detection, speech or gesture-based interaction, </w:t>
      </w:r>
      <w:r w:rsidR="002569EA" w:rsidRPr="00BA2E95">
        <w:rPr>
          <w:rFonts w:cstheme="minorHAnsi"/>
        </w:rPr>
        <w:t xml:space="preserve">robotics, </w:t>
      </w:r>
      <w:r w:rsidR="008415BB" w:rsidRPr="00BA2E95">
        <w:rPr>
          <w:rFonts w:cstheme="minorHAnsi"/>
        </w:rPr>
        <w:t>object recognition,</w:t>
      </w:r>
      <w:r w:rsidR="002569EA" w:rsidRPr="00BA2E95">
        <w:rPr>
          <w:rFonts w:cstheme="minorHAnsi"/>
        </w:rPr>
        <w:t xml:space="preserve"> </w:t>
      </w:r>
      <w:r w:rsidRPr="00BA2E95">
        <w:rPr>
          <w:rFonts w:cstheme="minorHAnsi"/>
        </w:rPr>
        <w:t>etc, with reasonable or great success.</w:t>
      </w:r>
    </w:p>
    <w:p w14:paraId="3C962AEE" w14:textId="77777777" w:rsidR="00471ED6" w:rsidRPr="00BA2E95" w:rsidRDefault="00471ED6" w:rsidP="00BA2E95">
      <w:pPr>
        <w:pStyle w:val="ListParagraph"/>
        <w:numPr>
          <w:ilvl w:val="0"/>
          <w:numId w:val="7"/>
        </w:numPr>
        <w:tabs>
          <w:tab w:val="clear" w:pos="1080"/>
          <w:tab w:val="num" w:pos="770"/>
          <w:tab w:val="left" w:pos="7995"/>
        </w:tabs>
        <w:spacing w:after="0"/>
        <w:ind w:left="770" w:hanging="440"/>
        <w:rPr>
          <w:rFonts w:cstheme="minorHAnsi"/>
        </w:rPr>
      </w:pPr>
      <w:r w:rsidRPr="00BA2E95">
        <w:rPr>
          <w:rFonts w:cstheme="minorHAnsi"/>
        </w:rPr>
        <w:t>The overall product is stable and able to perform significantly well without runtime errors.</w:t>
      </w:r>
    </w:p>
    <w:p w14:paraId="3C962AEF" w14:textId="77777777" w:rsidR="00E43DAB" w:rsidRPr="00BA2E95" w:rsidRDefault="00E43DAB" w:rsidP="00C53E6A">
      <w:pPr>
        <w:tabs>
          <w:tab w:val="left" w:pos="7995"/>
        </w:tabs>
        <w:rPr>
          <w:rFonts w:asciiTheme="minorHAnsi" w:hAnsiTheme="minorHAnsi" w:cstheme="minorHAnsi"/>
          <w:sz w:val="22"/>
          <w:szCs w:val="22"/>
        </w:rPr>
      </w:pPr>
      <w:r w:rsidRPr="00BA2E95">
        <w:rPr>
          <w:rFonts w:asciiTheme="minorHAnsi" w:hAnsiTheme="minorHAnsi" w:cstheme="minorHAnsi"/>
          <w:sz w:val="22"/>
          <w:szCs w:val="22"/>
        </w:rPr>
        <w:t>Example sample works that may fall in this marking category are as follows.</w:t>
      </w:r>
    </w:p>
    <w:p w14:paraId="3C962AF0" w14:textId="4E85703A" w:rsidR="00E43DAB" w:rsidRPr="00BA2E95" w:rsidRDefault="00E43DAB"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Multiple NN models are implemented. Each NN model is well implemented with a substantial number of training data (e.g.</w:t>
      </w:r>
      <w:r w:rsidR="00D93132" w:rsidRPr="00BA2E95">
        <w:rPr>
          <w:rFonts w:cstheme="minorHAnsi"/>
        </w:rPr>
        <w:t>,</w:t>
      </w:r>
      <w:r w:rsidRPr="00BA2E95">
        <w:rPr>
          <w:rFonts w:cstheme="minorHAnsi"/>
        </w:rPr>
        <w:t xml:space="preserve"> 150+). The NN implementation has been enriched with </w:t>
      </w:r>
      <w:r w:rsidR="001D5353" w:rsidRPr="00BA2E95">
        <w:rPr>
          <w:rFonts w:cstheme="minorHAnsi"/>
        </w:rPr>
        <w:t xml:space="preserve">a </w:t>
      </w:r>
      <w:r w:rsidRPr="00BA2E95">
        <w:rPr>
          <w:rFonts w:cstheme="minorHAnsi"/>
        </w:rPr>
        <w:t>substantial amount of self-developed code either for the NN mechanisms or for the related project context development (e.g.</w:t>
      </w:r>
      <w:r w:rsidR="00D93132" w:rsidRPr="00BA2E95">
        <w:rPr>
          <w:rFonts w:cstheme="minorHAnsi"/>
        </w:rPr>
        <w:t>,</w:t>
      </w:r>
      <w:r w:rsidRPr="00BA2E95">
        <w:rPr>
          <w:rFonts w:cstheme="minorHAnsi"/>
        </w:rPr>
        <w:t xml:space="preserve"> the extraction of training data from live systems).</w:t>
      </w:r>
      <w:r w:rsidR="005B37C5" w:rsidRPr="00BA2E95">
        <w:rPr>
          <w:rFonts w:cstheme="minorHAnsi"/>
        </w:rPr>
        <w:t xml:space="preserve"> As an example, </w:t>
      </w:r>
      <w:r w:rsidR="00555F5A" w:rsidRPr="00BA2E95">
        <w:rPr>
          <w:rFonts w:cstheme="minorHAnsi"/>
        </w:rPr>
        <w:t>multiple NN models are built and trained using different training samples. Then they are subsequently used to build</w:t>
      </w:r>
      <w:r w:rsidR="002D7FE2" w:rsidRPr="00BA2E95">
        <w:rPr>
          <w:rFonts w:cstheme="minorHAnsi"/>
        </w:rPr>
        <w:t xml:space="preserve"> an ensemble classification model to deal with a challenging multi-class classification problem to enhance performance.</w:t>
      </w:r>
    </w:p>
    <w:p w14:paraId="3C962AF1" w14:textId="7C9A70AD" w:rsidR="00471ED6" w:rsidRPr="00BA2E95" w:rsidRDefault="00C51CDC"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A system incorporating </w:t>
      </w:r>
      <w:r w:rsidR="004A1602" w:rsidRPr="00BA2E95">
        <w:rPr>
          <w:rFonts w:cstheme="minorHAnsi"/>
        </w:rPr>
        <w:t xml:space="preserve">a complex newly proposed or off-the-shelf deep learning model with </w:t>
      </w:r>
      <w:r w:rsidRPr="00BA2E95">
        <w:rPr>
          <w:rFonts w:cstheme="minorHAnsi"/>
        </w:rPr>
        <w:t>one or multiple</w:t>
      </w:r>
      <w:r w:rsidR="00E43DAB" w:rsidRPr="00BA2E95">
        <w:rPr>
          <w:rFonts w:cstheme="minorHAnsi"/>
        </w:rPr>
        <w:t xml:space="preserve"> </w:t>
      </w:r>
      <w:r w:rsidR="00863BF4" w:rsidRPr="00BA2E95">
        <w:rPr>
          <w:rFonts w:cstheme="minorHAnsi"/>
        </w:rPr>
        <w:t xml:space="preserve">shallow </w:t>
      </w:r>
      <w:r w:rsidR="00E43DAB" w:rsidRPr="00BA2E95">
        <w:rPr>
          <w:rFonts w:cstheme="minorHAnsi"/>
        </w:rPr>
        <w:t>NN model</w:t>
      </w:r>
      <w:r w:rsidR="004A1602" w:rsidRPr="00BA2E95">
        <w:rPr>
          <w:rFonts w:cstheme="minorHAnsi"/>
        </w:rPr>
        <w:t>s</w:t>
      </w:r>
      <w:r w:rsidR="00E43DAB" w:rsidRPr="00BA2E95">
        <w:rPr>
          <w:rFonts w:cstheme="minorHAnsi"/>
        </w:rPr>
        <w:t>.</w:t>
      </w:r>
      <w:r w:rsidR="009D4714" w:rsidRPr="00BA2E95">
        <w:rPr>
          <w:rFonts w:cstheme="minorHAnsi"/>
        </w:rPr>
        <w:t xml:space="preserve"> Each component is well implemented with </w:t>
      </w:r>
      <w:r w:rsidR="004E065F" w:rsidRPr="00BA2E95">
        <w:rPr>
          <w:rFonts w:cstheme="minorHAnsi"/>
        </w:rPr>
        <w:t>novel appro</w:t>
      </w:r>
      <w:r w:rsidRPr="00BA2E95">
        <w:rPr>
          <w:rFonts w:cstheme="minorHAnsi"/>
        </w:rPr>
        <w:t>a</w:t>
      </w:r>
      <w:r w:rsidR="004E065F" w:rsidRPr="00BA2E95">
        <w:rPr>
          <w:rFonts w:cstheme="minorHAnsi"/>
        </w:rPr>
        <w:t>ches</w:t>
      </w:r>
      <w:r w:rsidR="009D4714" w:rsidRPr="00BA2E95">
        <w:rPr>
          <w:rFonts w:cstheme="minorHAnsi"/>
        </w:rPr>
        <w:t xml:space="preserve">. </w:t>
      </w:r>
      <w:r w:rsidR="001014DA" w:rsidRPr="00BA2E95">
        <w:rPr>
          <w:rFonts w:cstheme="minorHAnsi"/>
        </w:rPr>
        <w:t>The deep learning model</w:t>
      </w:r>
      <w:r w:rsidR="00E43DAB" w:rsidRPr="00BA2E95">
        <w:rPr>
          <w:rFonts w:cstheme="minorHAnsi"/>
        </w:rPr>
        <w:t xml:space="preserve"> is either trained from </w:t>
      </w:r>
      <w:r w:rsidR="00C53E6A" w:rsidRPr="00BA2E95">
        <w:rPr>
          <w:rFonts w:cstheme="minorHAnsi"/>
        </w:rPr>
        <w:t>scratch or</w:t>
      </w:r>
      <w:r w:rsidR="00E43DAB" w:rsidRPr="00BA2E95">
        <w:rPr>
          <w:rFonts w:cstheme="minorHAnsi"/>
        </w:rPr>
        <w:t xml:space="preserve"> deployed with a </w:t>
      </w:r>
      <w:r w:rsidR="00E43DAB" w:rsidRPr="00BA2E95">
        <w:rPr>
          <w:rFonts w:cstheme="minorHAnsi"/>
        </w:rPr>
        <w:lastRenderedPageBreak/>
        <w:t xml:space="preserve">transfer learning process. The </w:t>
      </w:r>
      <w:r w:rsidR="00863BF4" w:rsidRPr="00BA2E95">
        <w:rPr>
          <w:rFonts w:cstheme="minorHAnsi"/>
        </w:rPr>
        <w:t>overall system</w:t>
      </w:r>
      <w:r w:rsidR="00E43DAB" w:rsidRPr="00BA2E95">
        <w:rPr>
          <w:rFonts w:cstheme="minorHAnsi"/>
        </w:rPr>
        <w:t xml:space="preserve"> </w:t>
      </w:r>
      <w:r w:rsidR="001D5353" w:rsidRPr="00BA2E95">
        <w:rPr>
          <w:rFonts w:cstheme="minorHAnsi"/>
        </w:rPr>
        <w:t>can be tested with both existing data sets and</w:t>
      </w:r>
      <w:r w:rsidR="008C778C" w:rsidRPr="00BA2E95">
        <w:rPr>
          <w:rFonts w:cstheme="minorHAnsi"/>
        </w:rPr>
        <w:t xml:space="preserve"> </w:t>
      </w:r>
      <w:r w:rsidR="00D3498F" w:rsidRPr="00BA2E95">
        <w:rPr>
          <w:rFonts w:cstheme="minorHAnsi"/>
        </w:rPr>
        <w:t>live</w:t>
      </w:r>
      <w:r w:rsidR="008C778C" w:rsidRPr="00BA2E95">
        <w:rPr>
          <w:rFonts w:cstheme="minorHAnsi"/>
        </w:rPr>
        <w:t xml:space="preserve"> </w:t>
      </w:r>
      <w:r w:rsidR="001D5353" w:rsidRPr="00BA2E95">
        <w:rPr>
          <w:rFonts w:cstheme="minorHAnsi"/>
        </w:rPr>
        <w:t>deployment</w:t>
      </w:r>
      <w:r w:rsidR="00E43DAB" w:rsidRPr="00BA2E95">
        <w:rPr>
          <w:rFonts w:cstheme="minorHAnsi"/>
        </w:rPr>
        <w:t>.</w:t>
      </w:r>
      <w:r w:rsidR="001014DA" w:rsidRPr="00BA2E95">
        <w:rPr>
          <w:rFonts w:cstheme="minorHAnsi"/>
        </w:rPr>
        <w:t xml:space="preserve"> The system achieves competitive accuracy rates in comparison with those of state-of-the-art related studies.</w:t>
      </w:r>
      <w:r w:rsidR="004A1602" w:rsidRPr="00BA2E95">
        <w:rPr>
          <w:rFonts w:cstheme="minorHAnsi"/>
        </w:rPr>
        <w:t xml:space="preserve"> Please note with respect to transfer learning, the deep learning model has to be re-trained with a distinctive new task, different from those mentioned in existing online tutorial examples. </w:t>
      </w:r>
      <w:r w:rsidR="00C53E6A" w:rsidRPr="00BA2E95">
        <w:rPr>
          <w:rFonts w:cstheme="minorHAnsi"/>
        </w:rPr>
        <w:t>Otherwise,</w:t>
      </w:r>
      <w:r w:rsidR="004A1602" w:rsidRPr="00BA2E95">
        <w:rPr>
          <w:rFonts w:cstheme="minorHAnsi"/>
        </w:rPr>
        <w:t xml:space="preserve"> the marks will be deducted accordingly.</w:t>
      </w:r>
    </w:p>
    <w:p w14:paraId="3F404EF7" w14:textId="4FA21971" w:rsidR="00A26B23" w:rsidRPr="00BA2E95" w:rsidRDefault="00A26B23" w:rsidP="00C53E6A">
      <w:pPr>
        <w:pStyle w:val="ListParagraph"/>
        <w:numPr>
          <w:ilvl w:val="0"/>
          <w:numId w:val="7"/>
        </w:numPr>
        <w:tabs>
          <w:tab w:val="clear" w:pos="1080"/>
          <w:tab w:val="num" w:pos="770"/>
          <w:tab w:val="left" w:pos="7995"/>
        </w:tabs>
        <w:ind w:left="770" w:hanging="440"/>
        <w:rPr>
          <w:rFonts w:cstheme="minorHAnsi"/>
        </w:rPr>
      </w:pPr>
      <w:r w:rsidRPr="00BA2E95">
        <w:rPr>
          <w:rFonts w:cstheme="minorHAnsi"/>
        </w:rPr>
        <w:t xml:space="preserve">This could be parking a self-driving car in a stochastic environment or teaching a team of agents to evade capture from another team of agents.  </w:t>
      </w:r>
    </w:p>
    <w:p w14:paraId="3C962AF2" w14:textId="77777777" w:rsidR="00471ED6" w:rsidRPr="00B54CC1" w:rsidRDefault="00471ED6" w:rsidP="00C53E6A">
      <w:pPr>
        <w:tabs>
          <w:tab w:val="left" w:pos="7995"/>
        </w:tabs>
        <w:ind w:left="360"/>
      </w:pPr>
    </w:p>
    <w:sectPr w:rsidR="00471ED6" w:rsidRPr="00B54CC1" w:rsidSect="00D25397">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1A7A7" w14:textId="77777777" w:rsidR="00D93132" w:rsidRDefault="00D93132" w:rsidP="00D93132">
      <w:r>
        <w:separator/>
      </w:r>
    </w:p>
  </w:endnote>
  <w:endnote w:type="continuationSeparator" w:id="0">
    <w:p w14:paraId="5CE4ACC0" w14:textId="77777777" w:rsidR="00D93132" w:rsidRDefault="00D93132" w:rsidP="00D93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zo Sans">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969287"/>
      <w:docPartObj>
        <w:docPartGallery w:val="Page Numbers (Bottom of Page)"/>
        <w:docPartUnique/>
      </w:docPartObj>
    </w:sdtPr>
    <w:sdtEndPr>
      <w:rPr>
        <w:noProof/>
      </w:rPr>
    </w:sdtEndPr>
    <w:sdtContent>
      <w:p w14:paraId="4884A756" w14:textId="54804200" w:rsidR="00B679DA" w:rsidRDefault="00B679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9552C" w14:textId="77777777" w:rsidR="00D93132" w:rsidRDefault="00D93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A5FE1" w14:textId="77777777" w:rsidR="00D93132" w:rsidRDefault="00D93132" w:rsidP="00D93132">
      <w:r>
        <w:separator/>
      </w:r>
    </w:p>
  </w:footnote>
  <w:footnote w:type="continuationSeparator" w:id="0">
    <w:p w14:paraId="4BD66F15" w14:textId="77777777" w:rsidR="00D93132" w:rsidRDefault="00D93132" w:rsidP="00D93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993"/>
    <w:multiLevelType w:val="hybridMultilevel"/>
    <w:tmpl w:val="E6526E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7F907CB"/>
    <w:multiLevelType w:val="hybridMultilevel"/>
    <w:tmpl w:val="2B90A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AB1ABF"/>
    <w:multiLevelType w:val="hybridMultilevel"/>
    <w:tmpl w:val="9B626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E1D89"/>
    <w:multiLevelType w:val="hybridMultilevel"/>
    <w:tmpl w:val="9DF0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23E34"/>
    <w:multiLevelType w:val="hybridMultilevel"/>
    <w:tmpl w:val="02CA78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0C8278B"/>
    <w:multiLevelType w:val="hybridMultilevel"/>
    <w:tmpl w:val="8D3C9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C3B07"/>
    <w:multiLevelType w:val="hybridMultilevel"/>
    <w:tmpl w:val="7BA4B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9F64BD"/>
    <w:multiLevelType w:val="hybridMultilevel"/>
    <w:tmpl w:val="DB10AB1C"/>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8" w15:restartNumberingAfterBreak="0">
    <w:nsid w:val="582D7B87"/>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51224F"/>
    <w:multiLevelType w:val="hybridMultilevel"/>
    <w:tmpl w:val="CDA268D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614504C"/>
    <w:multiLevelType w:val="hybridMultilevel"/>
    <w:tmpl w:val="16121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6436DD"/>
    <w:multiLevelType w:val="hybridMultilevel"/>
    <w:tmpl w:val="D8803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D56A9C"/>
    <w:multiLevelType w:val="hybridMultilevel"/>
    <w:tmpl w:val="1E0AB176"/>
    <w:lvl w:ilvl="0" w:tplc="0809000F">
      <w:start w:val="1"/>
      <w:numFmt w:val="decimal"/>
      <w:lvlText w:val="%1."/>
      <w:lvlJc w:val="left"/>
      <w:pPr>
        <w:tabs>
          <w:tab w:val="num" w:pos="720"/>
        </w:tabs>
        <w:ind w:left="720" w:hanging="360"/>
      </w:pPr>
      <w:rPr>
        <w:rFonts w:cs="Times New Roman" w:hint="default"/>
      </w:rPr>
    </w:lvl>
    <w:lvl w:ilvl="1" w:tplc="0809000F">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16cid:durableId="473185503">
    <w:abstractNumId w:val="0"/>
  </w:num>
  <w:num w:numId="2" w16cid:durableId="500781946">
    <w:abstractNumId w:val="10"/>
  </w:num>
  <w:num w:numId="3" w16cid:durableId="1737705916">
    <w:abstractNumId w:val="11"/>
  </w:num>
  <w:num w:numId="4" w16cid:durableId="2071078382">
    <w:abstractNumId w:val="2"/>
  </w:num>
  <w:num w:numId="5" w16cid:durableId="2030644721">
    <w:abstractNumId w:val="12"/>
  </w:num>
  <w:num w:numId="6" w16cid:durableId="1240752309">
    <w:abstractNumId w:val="4"/>
  </w:num>
  <w:num w:numId="7" w16cid:durableId="396709170">
    <w:abstractNumId w:val="9"/>
  </w:num>
  <w:num w:numId="8" w16cid:durableId="1230463954">
    <w:abstractNumId w:val="8"/>
  </w:num>
  <w:num w:numId="9" w16cid:durableId="1688947070">
    <w:abstractNumId w:val="6"/>
  </w:num>
  <w:num w:numId="10" w16cid:durableId="2139226653">
    <w:abstractNumId w:val="5"/>
  </w:num>
  <w:num w:numId="11" w16cid:durableId="1039010405">
    <w:abstractNumId w:val="3"/>
  </w:num>
  <w:num w:numId="12" w16cid:durableId="1952855625">
    <w:abstractNumId w:val="7"/>
  </w:num>
  <w:num w:numId="13" w16cid:durableId="1970935454">
    <w:abstractNumId w:val="1"/>
  </w:num>
  <w:num w:numId="14" w16cid:durableId="4547602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1C7D"/>
    <w:rsid w:val="00027CD0"/>
    <w:rsid w:val="000914F3"/>
    <w:rsid w:val="00092946"/>
    <w:rsid w:val="00094F73"/>
    <w:rsid w:val="000B6535"/>
    <w:rsid w:val="000B7A39"/>
    <w:rsid w:val="000E01F9"/>
    <w:rsid w:val="000F4FFF"/>
    <w:rsid w:val="00100257"/>
    <w:rsid w:val="001004D2"/>
    <w:rsid w:val="001014DA"/>
    <w:rsid w:val="00145B27"/>
    <w:rsid w:val="00150939"/>
    <w:rsid w:val="00150D1B"/>
    <w:rsid w:val="00157194"/>
    <w:rsid w:val="001640E4"/>
    <w:rsid w:val="0018009E"/>
    <w:rsid w:val="00191014"/>
    <w:rsid w:val="0019243F"/>
    <w:rsid w:val="0019467D"/>
    <w:rsid w:val="001C125E"/>
    <w:rsid w:val="001D4522"/>
    <w:rsid w:val="001D5353"/>
    <w:rsid w:val="001E62AF"/>
    <w:rsid w:val="001E68DE"/>
    <w:rsid w:val="002012B5"/>
    <w:rsid w:val="00212A58"/>
    <w:rsid w:val="002417BB"/>
    <w:rsid w:val="00251C7D"/>
    <w:rsid w:val="002569EA"/>
    <w:rsid w:val="00264A60"/>
    <w:rsid w:val="002678D8"/>
    <w:rsid w:val="00271C59"/>
    <w:rsid w:val="002826E7"/>
    <w:rsid w:val="002977DD"/>
    <w:rsid w:val="002B211C"/>
    <w:rsid w:val="002D7FE2"/>
    <w:rsid w:val="002E171F"/>
    <w:rsid w:val="00301BED"/>
    <w:rsid w:val="003071D0"/>
    <w:rsid w:val="00322DEF"/>
    <w:rsid w:val="00326B9E"/>
    <w:rsid w:val="003272FE"/>
    <w:rsid w:val="00353E6A"/>
    <w:rsid w:val="003712F9"/>
    <w:rsid w:val="003A2D62"/>
    <w:rsid w:val="003A666F"/>
    <w:rsid w:val="003B20B2"/>
    <w:rsid w:val="003B347B"/>
    <w:rsid w:val="003C367D"/>
    <w:rsid w:val="003C5FCD"/>
    <w:rsid w:val="003C5FFC"/>
    <w:rsid w:val="003C7CCC"/>
    <w:rsid w:val="003D0F24"/>
    <w:rsid w:val="003E3E7B"/>
    <w:rsid w:val="0040094F"/>
    <w:rsid w:val="00414DF7"/>
    <w:rsid w:val="00427691"/>
    <w:rsid w:val="004412FE"/>
    <w:rsid w:val="00461532"/>
    <w:rsid w:val="00464648"/>
    <w:rsid w:val="00465C3B"/>
    <w:rsid w:val="00471ED6"/>
    <w:rsid w:val="004858D8"/>
    <w:rsid w:val="004A1602"/>
    <w:rsid w:val="004A54CB"/>
    <w:rsid w:val="004A6989"/>
    <w:rsid w:val="004A7EC1"/>
    <w:rsid w:val="004B11A2"/>
    <w:rsid w:val="004D558F"/>
    <w:rsid w:val="004E065F"/>
    <w:rsid w:val="004F0A19"/>
    <w:rsid w:val="005209C3"/>
    <w:rsid w:val="005457C8"/>
    <w:rsid w:val="0055243B"/>
    <w:rsid w:val="00555F5A"/>
    <w:rsid w:val="005803CE"/>
    <w:rsid w:val="0058219A"/>
    <w:rsid w:val="00584AD9"/>
    <w:rsid w:val="00591830"/>
    <w:rsid w:val="00596929"/>
    <w:rsid w:val="005B37C5"/>
    <w:rsid w:val="005D0E01"/>
    <w:rsid w:val="00625B93"/>
    <w:rsid w:val="006430A1"/>
    <w:rsid w:val="00672947"/>
    <w:rsid w:val="00673B03"/>
    <w:rsid w:val="006750BD"/>
    <w:rsid w:val="00676E34"/>
    <w:rsid w:val="00682873"/>
    <w:rsid w:val="006A01E0"/>
    <w:rsid w:val="006A1C75"/>
    <w:rsid w:val="006A43E4"/>
    <w:rsid w:val="006B0328"/>
    <w:rsid w:val="006C58DC"/>
    <w:rsid w:val="006E0C77"/>
    <w:rsid w:val="006E2A0F"/>
    <w:rsid w:val="006F208D"/>
    <w:rsid w:val="00723FBA"/>
    <w:rsid w:val="00727802"/>
    <w:rsid w:val="00727F8F"/>
    <w:rsid w:val="0076347F"/>
    <w:rsid w:val="007641BE"/>
    <w:rsid w:val="0079250F"/>
    <w:rsid w:val="007B4EAB"/>
    <w:rsid w:val="007B6EC4"/>
    <w:rsid w:val="007C4E42"/>
    <w:rsid w:val="007D236E"/>
    <w:rsid w:val="007E5BFE"/>
    <w:rsid w:val="00806130"/>
    <w:rsid w:val="00815290"/>
    <w:rsid w:val="0083702E"/>
    <w:rsid w:val="008415BB"/>
    <w:rsid w:val="00853D5E"/>
    <w:rsid w:val="00854CA5"/>
    <w:rsid w:val="00863BF4"/>
    <w:rsid w:val="008640D0"/>
    <w:rsid w:val="00872EBF"/>
    <w:rsid w:val="00880FB3"/>
    <w:rsid w:val="00894E4A"/>
    <w:rsid w:val="008A0863"/>
    <w:rsid w:val="008C491E"/>
    <w:rsid w:val="008C778C"/>
    <w:rsid w:val="008D411D"/>
    <w:rsid w:val="009055E0"/>
    <w:rsid w:val="00911DEF"/>
    <w:rsid w:val="0091674F"/>
    <w:rsid w:val="00927C89"/>
    <w:rsid w:val="00935CBA"/>
    <w:rsid w:val="00937C5A"/>
    <w:rsid w:val="00957859"/>
    <w:rsid w:val="00972EBC"/>
    <w:rsid w:val="00982A3A"/>
    <w:rsid w:val="00985EA1"/>
    <w:rsid w:val="009D4714"/>
    <w:rsid w:val="009D53DF"/>
    <w:rsid w:val="00A03C14"/>
    <w:rsid w:val="00A26B23"/>
    <w:rsid w:val="00A27D79"/>
    <w:rsid w:val="00A42706"/>
    <w:rsid w:val="00A42A75"/>
    <w:rsid w:val="00A43B15"/>
    <w:rsid w:val="00A608BD"/>
    <w:rsid w:val="00A72CBD"/>
    <w:rsid w:val="00AB68B3"/>
    <w:rsid w:val="00AC5188"/>
    <w:rsid w:val="00AD6316"/>
    <w:rsid w:val="00AF45F5"/>
    <w:rsid w:val="00B10FA6"/>
    <w:rsid w:val="00B14074"/>
    <w:rsid w:val="00B14535"/>
    <w:rsid w:val="00B14EBF"/>
    <w:rsid w:val="00B17E2F"/>
    <w:rsid w:val="00B4582C"/>
    <w:rsid w:val="00B5077E"/>
    <w:rsid w:val="00B53FDF"/>
    <w:rsid w:val="00B575DD"/>
    <w:rsid w:val="00B679DA"/>
    <w:rsid w:val="00B74212"/>
    <w:rsid w:val="00B93105"/>
    <w:rsid w:val="00BA1F22"/>
    <w:rsid w:val="00BA2E95"/>
    <w:rsid w:val="00BB60F9"/>
    <w:rsid w:val="00BC09F8"/>
    <w:rsid w:val="00BC4FFF"/>
    <w:rsid w:val="00BD110F"/>
    <w:rsid w:val="00BD7FE0"/>
    <w:rsid w:val="00BE6D28"/>
    <w:rsid w:val="00C00C80"/>
    <w:rsid w:val="00C06C34"/>
    <w:rsid w:val="00C272FC"/>
    <w:rsid w:val="00C51CDC"/>
    <w:rsid w:val="00C53E6A"/>
    <w:rsid w:val="00C61350"/>
    <w:rsid w:val="00C652B9"/>
    <w:rsid w:val="00C7639B"/>
    <w:rsid w:val="00CA2C09"/>
    <w:rsid w:val="00CD5595"/>
    <w:rsid w:val="00CE339F"/>
    <w:rsid w:val="00D00BC2"/>
    <w:rsid w:val="00D01EA1"/>
    <w:rsid w:val="00D10F8C"/>
    <w:rsid w:val="00D12527"/>
    <w:rsid w:val="00D251E2"/>
    <w:rsid w:val="00D25397"/>
    <w:rsid w:val="00D3498F"/>
    <w:rsid w:val="00D429AE"/>
    <w:rsid w:val="00D45981"/>
    <w:rsid w:val="00D57C9A"/>
    <w:rsid w:val="00D62678"/>
    <w:rsid w:val="00D67A51"/>
    <w:rsid w:val="00D742F8"/>
    <w:rsid w:val="00D77700"/>
    <w:rsid w:val="00D90961"/>
    <w:rsid w:val="00D9112F"/>
    <w:rsid w:val="00D93132"/>
    <w:rsid w:val="00D93EE4"/>
    <w:rsid w:val="00DD7181"/>
    <w:rsid w:val="00DE1898"/>
    <w:rsid w:val="00E069EC"/>
    <w:rsid w:val="00E0763E"/>
    <w:rsid w:val="00E07CBB"/>
    <w:rsid w:val="00E12194"/>
    <w:rsid w:val="00E16FA1"/>
    <w:rsid w:val="00E26199"/>
    <w:rsid w:val="00E3213C"/>
    <w:rsid w:val="00E43DAB"/>
    <w:rsid w:val="00E456D4"/>
    <w:rsid w:val="00E667FB"/>
    <w:rsid w:val="00EA7500"/>
    <w:rsid w:val="00EB1680"/>
    <w:rsid w:val="00EB3783"/>
    <w:rsid w:val="00EC63AC"/>
    <w:rsid w:val="00EE0ED5"/>
    <w:rsid w:val="00EE33DC"/>
    <w:rsid w:val="00F420C3"/>
    <w:rsid w:val="00F54A7C"/>
    <w:rsid w:val="00F670CD"/>
    <w:rsid w:val="00F70B88"/>
    <w:rsid w:val="00FC1C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299F"/>
  <w15:docId w15:val="{8BBE892D-97A9-496E-B5A1-E00000E3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C7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71ED6"/>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C7D"/>
    <w:rPr>
      <w:rFonts w:ascii="Tahoma" w:hAnsi="Tahoma" w:cs="Tahoma"/>
      <w:sz w:val="16"/>
      <w:szCs w:val="16"/>
    </w:rPr>
  </w:style>
  <w:style w:type="character" w:customStyle="1" w:styleId="BalloonTextChar">
    <w:name w:val="Balloon Text Char"/>
    <w:basedOn w:val="DefaultParagraphFont"/>
    <w:link w:val="BalloonText"/>
    <w:uiPriority w:val="99"/>
    <w:semiHidden/>
    <w:rsid w:val="00251C7D"/>
    <w:rPr>
      <w:rFonts w:ascii="Tahoma" w:eastAsia="Times New Roman" w:hAnsi="Tahoma" w:cs="Tahoma"/>
      <w:sz w:val="16"/>
      <w:szCs w:val="16"/>
      <w:lang w:eastAsia="en-US"/>
    </w:rPr>
  </w:style>
  <w:style w:type="character" w:styleId="CommentReference">
    <w:name w:val="annotation reference"/>
    <w:basedOn w:val="DefaultParagraphFont"/>
    <w:rsid w:val="00251C7D"/>
    <w:rPr>
      <w:sz w:val="16"/>
      <w:szCs w:val="16"/>
    </w:rPr>
  </w:style>
  <w:style w:type="paragraph" w:styleId="CommentText">
    <w:name w:val="annotation text"/>
    <w:basedOn w:val="Normal"/>
    <w:link w:val="CommentTextChar"/>
    <w:rsid w:val="00251C7D"/>
    <w:rPr>
      <w:sz w:val="20"/>
      <w:szCs w:val="20"/>
    </w:rPr>
  </w:style>
  <w:style w:type="character" w:customStyle="1" w:styleId="CommentTextChar">
    <w:name w:val="Comment Text Char"/>
    <w:basedOn w:val="DefaultParagraphFont"/>
    <w:link w:val="CommentText"/>
    <w:rsid w:val="00251C7D"/>
    <w:rPr>
      <w:rFonts w:ascii="Times New Roman" w:eastAsia="Times New Roman" w:hAnsi="Times New Roman" w:cs="Times New Roman"/>
      <w:sz w:val="20"/>
      <w:szCs w:val="20"/>
      <w:lang w:eastAsia="en-US"/>
    </w:rPr>
  </w:style>
  <w:style w:type="paragraph" w:styleId="Header">
    <w:name w:val="header"/>
    <w:basedOn w:val="Normal"/>
    <w:link w:val="HeaderChar"/>
    <w:rsid w:val="00251C7D"/>
    <w:pPr>
      <w:tabs>
        <w:tab w:val="center" w:pos="4513"/>
        <w:tab w:val="right" w:pos="9026"/>
      </w:tabs>
    </w:pPr>
  </w:style>
  <w:style w:type="character" w:customStyle="1" w:styleId="HeaderChar">
    <w:name w:val="Header Char"/>
    <w:basedOn w:val="DefaultParagraphFont"/>
    <w:link w:val="Header"/>
    <w:rsid w:val="00251C7D"/>
    <w:rPr>
      <w:rFonts w:ascii="Times New Roman" w:eastAsia="Times New Roman" w:hAnsi="Times New Roman" w:cs="Times New Roman"/>
      <w:sz w:val="24"/>
      <w:szCs w:val="24"/>
      <w:lang w:eastAsia="en-US"/>
    </w:rPr>
  </w:style>
  <w:style w:type="table" w:styleId="TableGrid">
    <w:name w:val="Table Grid"/>
    <w:basedOn w:val="TableNormal"/>
    <w:uiPriority w:val="59"/>
    <w:rsid w:val="007D236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3CE"/>
    <w:pPr>
      <w:spacing w:after="200" w:line="276" w:lineRule="auto"/>
      <w:ind w:left="720"/>
      <w:contextualSpacing/>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471ED6"/>
    <w:rPr>
      <w:rFonts w:ascii="Times New Roman" w:eastAsia="Times New Roman" w:hAnsi="Times New Roman" w:cs="Times New Roman"/>
      <w:b/>
      <w:bCs/>
      <w:sz w:val="24"/>
      <w:szCs w:val="24"/>
      <w:u w:val="single"/>
      <w:lang w:eastAsia="en-US"/>
    </w:rPr>
  </w:style>
  <w:style w:type="paragraph" w:styleId="BodyText">
    <w:name w:val="Body Text"/>
    <w:basedOn w:val="Normal"/>
    <w:link w:val="BodyTextChar"/>
    <w:uiPriority w:val="99"/>
    <w:unhideWhenUsed/>
    <w:rsid w:val="00353E6A"/>
    <w:pPr>
      <w:spacing w:after="120"/>
    </w:pPr>
  </w:style>
  <w:style w:type="character" w:customStyle="1" w:styleId="BodyTextChar">
    <w:name w:val="Body Text Char"/>
    <w:basedOn w:val="DefaultParagraphFont"/>
    <w:link w:val="BodyText"/>
    <w:uiPriority w:val="99"/>
    <w:rsid w:val="00353E6A"/>
    <w:rPr>
      <w:rFonts w:ascii="Times New Roman" w:eastAsia="Times New Roman" w:hAnsi="Times New Roman" w:cs="Times New Roman"/>
      <w:sz w:val="24"/>
      <w:szCs w:val="24"/>
      <w:lang w:eastAsia="en-US"/>
    </w:rPr>
  </w:style>
  <w:style w:type="character" w:styleId="Hyperlink">
    <w:name w:val="Hyperlink"/>
    <w:rsid w:val="0083702E"/>
    <w:rPr>
      <w:color w:val="0000FF"/>
      <w:u w:val="single"/>
    </w:rPr>
  </w:style>
  <w:style w:type="paragraph" w:customStyle="1" w:styleId="MediumGrid1-Accent21">
    <w:name w:val="Medium Grid 1 - Accent 21"/>
    <w:basedOn w:val="Normal"/>
    <w:uiPriority w:val="34"/>
    <w:qFormat/>
    <w:rsid w:val="0083702E"/>
    <w:pPr>
      <w:spacing w:after="120"/>
      <w:ind w:left="720"/>
      <w:contextualSpacing/>
    </w:pPr>
    <w:rPr>
      <w:rFonts w:ascii="Arial" w:hAnsi="Arial"/>
      <w:sz w:val="22"/>
      <w:szCs w:val="20"/>
    </w:rPr>
  </w:style>
  <w:style w:type="paragraph" w:styleId="Footer">
    <w:name w:val="footer"/>
    <w:basedOn w:val="Normal"/>
    <w:link w:val="FooterChar"/>
    <w:uiPriority w:val="99"/>
    <w:unhideWhenUsed/>
    <w:rsid w:val="00D93132"/>
    <w:pPr>
      <w:tabs>
        <w:tab w:val="center" w:pos="4513"/>
        <w:tab w:val="right" w:pos="9026"/>
      </w:tabs>
    </w:pPr>
  </w:style>
  <w:style w:type="character" w:customStyle="1" w:styleId="FooterChar">
    <w:name w:val="Footer Char"/>
    <w:basedOn w:val="DefaultParagraphFont"/>
    <w:link w:val="Footer"/>
    <w:uiPriority w:val="99"/>
    <w:rsid w:val="00D93132"/>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853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7213">
      <w:bodyDiv w:val="1"/>
      <w:marLeft w:val="0"/>
      <w:marRight w:val="0"/>
      <w:marTop w:val="0"/>
      <w:marBottom w:val="0"/>
      <w:divBdr>
        <w:top w:val="none" w:sz="0" w:space="0" w:color="auto"/>
        <w:left w:val="none" w:sz="0" w:space="0" w:color="auto"/>
        <w:bottom w:val="none" w:sz="0" w:space="0" w:color="auto"/>
        <w:right w:val="none" w:sz="0" w:space="0" w:color="auto"/>
      </w:divBdr>
    </w:div>
    <w:div w:id="537938581">
      <w:bodyDiv w:val="1"/>
      <w:marLeft w:val="0"/>
      <w:marRight w:val="0"/>
      <w:marTop w:val="0"/>
      <w:marBottom w:val="0"/>
      <w:divBdr>
        <w:top w:val="none" w:sz="0" w:space="0" w:color="auto"/>
        <w:left w:val="none" w:sz="0" w:space="0" w:color="auto"/>
        <w:bottom w:val="none" w:sz="0" w:space="0" w:color="auto"/>
        <w:right w:val="none" w:sz="0" w:space="0" w:color="auto"/>
      </w:divBdr>
    </w:div>
    <w:div w:id="781651569">
      <w:bodyDiv w:val="1"/>
      <w:marLeft w:val="0"/>
      <w:marRight w:val="0"/>
      <w:marTop w:val="0"/>
      <w:marBottom w:val="0"/>
      <w:divBdr>
        <w:top w:val="none" w:sz="0" w:space="0" w:color="auto"/>
        <w:left w:val="none" w:sz="0" w:space="0" w:color="auto"/>
        <w:bottom w:val="none" w:sz="0" w:space="0" w:color="auto"/>
        <w:right w:val="none" w:sz="0" w:space="0" w:color="auto"/>
      </w:divBdr>
    </w:div>
    <w:div w:id="1748921003">
      <w:bodyDiv w:val="1"/>
      <w:marLeft w:val="0"/>
      <w:marRight w:val="0"/>
      <w:marTop w:val="0"/>
      <w:marBottom w:val="0"/>
      <w:divBdr>
        <w:top w:val="none" w:sz="0" w:space="0" w:color="auto"/>
        <w:left w:val="none" w:sz="0" w:space="0" w:color="auto"/>
        <w:bottom w:val="none" w:sz="0" w:space="0" w:color="auto"/>
        <w:right w:val="none" w:sz="0" w:space="0" w:color="auto"/>
      </w:divBdr>
    </w:div>
    <w:div w:id="18283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Manns</dc:creator>
  <cp:lastModifiedBy>Alan Godfrey</cp:lastModifiedBy>
  <cp:revision>14</cp:revision>
  <dcterms:created xsi:type="dcterms:W3CDTF">2021-12-10T09:51:00Z</dcterms:created>
  <dcterms:modified xsi:type="dcterms:W3CDTF">2023-12-06T15:06:00Z</dcterms:modified>
</cp:coreProperties>
</file>