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center"/>
      </w:pPr>
      <w:r>
        <w:rPr>
          <w:rFonts w:ascii="Yu Gothic" w:hAnsi="Yu Gothic" w:eastAsia="Yu Gothic"/>
          <w:b/>
          <w:i w:val="0"/>
          <w:color w:val="17365D"/>
          <w:sz w:val="44"/>
        </w:rPr>
        <w:t>Amazon Lightsail 初期本番構築手順書</w:t>
      </w:r>
    </w:p>
    <w:p>
      <w:pPr>
        <w:spacing w:before="0" w:after="80" w:line="240" w:lineRule="auto"/>
        <w:jc w:val="center"/>
      </w:pPr>
      <w:r>
        <w:rPr>
          <w:rFonts w:ascii="Yu Gothic" w:hAnsi="Yu Gothic" w:eastAsia="Yu Gothic"/>
          <w:b/>
          <w:i w:val="0"/>
          <w:color w:val="4F81BD"/>
          <w:sz w:val="24"/>
        </w:rPr>
        <w:t>EconAlpha / ファンダ系アプリ向け</w:t>
      </w:r>
    </w:p>
    <w:p>
      <w:pPr>
        <w:spacing w:before="0" w:after="200" w:line="240" w:lineRule="auto"/>
        <w:jc w:val="center"/>
      </w:pPr>
      <w:r>
        <w:rPr>
          <w:rFonts w:ascii="Yu Gothic" w:hAnsi="Yu Gothic" w:eastAsia="Yu Gothic"/>
          <w:b w:val="0"/>
          <w:i w:val="0"/>
          <w:sz w:val="21"/>
        </w:rPr>
        <w:t>構築手順 + docker-compose 本番テンプレート + .env 本番テンプレート + DB バックアップ用 shell スクリプト</w:t>
      </w:r>
    </w:p>
    <w:tbl>
      <w:tblPr>
        <w:tblW w:type="auto" w:w="0"/>
        <w:jc w:val="center"/>
        <w:tblLook w:firstColumn="1" w:firstRow="1" w:lastColumn="0" w:lastRow="0" w:noHBand="0" w:noVBand="1" w:val="04A0"/>
      </w:tblPr>
      <w:tblGrid>
        <w:gridCol w:w="10086"/>
      </w:tblGrid>
      <w:tr>
        <w:tc>
          <w:tcPr>
            <w:tcW w:type="dxa" w:w="10086"/>
            <w:shd w:fill="EDF4FB"/>
            <w:tcMar>
              <w:top w:w="120" w:type="dxa"/>
              <w:start w:w="140" w:type="dxa"/>
              <w:bottom w:w="120" w:type="dxa"/>
              <w:end w:w="140" w:type="dxa"/>
            </w:tcMar>
          </w:tcPr>
          <w:p>
            <w:pPr>
              <w:spacing w:before="0" w:after="60" w:line="264" w:lineRule="auto"/>
            </w:pPr>
            <w:r>
              <w:rPr>
                <w:rFonts w:ascii="Yu Gothic" w:hAnsi="Yu Gothic" w:eastAsia="Yu Gothic"/>
                <w:b/>
                <w:i w:val="0"/>
                <w:color w:val="1F4E79"/>
                <w:sz w:val="21"/>
              </w:rPr>
              <w:t>この文書の前提</w:t>
            </w:r>
          </w:p>
          <w:p>
            <w:pPr>
              <w:spacing w:before="0" w:after="0" w:line="264" w:lineRule="auto"/>
            </w:pPr>
            <w:r>
              <w:rPr>
                <w:rFonts w:ascii="Yu Gothic" w:hAnsi="Yu Gothic" w:eastAsia="Yu Gothic"/>
                <w:b w:val="0"/>
                <w:i w:val="0"/>
                <w:sz w:val="20"/>
              </w:rPr>
              <w:t>・frontend は Vercel を維持する。</w:t>
            </w:r>
          </w:p>
          <w:p>
            <w:pPr>
              <w:spacing w:before="0" w:after="0" w:line="264" w:lineRule="auto"/>
            </w:pPr>
            <w:r>
              <w:rPr>
                <w:rFonts w:ascii="Yu Gothic" w:hAnsi="Yu Gothic" w:eastAsia="Yu Gothic"/>
                <w:b w:val="0"/>
                <w:i w:val="0"/>
                <w:sz w:val="20"/>
              </w:rPr>
              <w:t>・backend / PostgreSQL + TimescaleDB / Redis / scheduler / bot / Playwright は、まず単一 VM に同居させる。</w:t>
            </w:r>
          </w:p>
          <w:p>
            <w:pPr>
              <w:spacing w:before="0" w:after="0" w:line="264" w:lineRule="auto"/>
            </w:pPr>
            <w:r>
              <w:rPr>
                <w:rFonts w:ascii="Yu Gothic" w:hAnsi="Yu Gothic" w:eastAsia="Yu Gothic"/>
                <w:b w:val="0"/>
                <w:i w:val="0"/>
                <w:sz w:val="20"/>
              </w:rPr>
              <w:t>・再学習や walk-forward 検証はローカル運用とし、クラウド側は live 運用・配信中心に限定する。</w:t>
            </w:r>
          </w:p>
          <w:p>
            <w:pPr>
              <w:spacing w:before="0" w:after="0" w:line="264" w:lineRule="auto"/>
            </w:pPr>
            <w:r>
              <w:rPr>
                <w:rFonts w:ascii="Yu Gothic" w:hAnsi="Yu Gothic" w:eastAsia="Yu Gothic"/>
                <w:b w:val="0"/>
                <w:i w:val="0"/>
                <w:sz w:val="20"/>
              </w:rPr>
              <w:t>・TimescaleDB は完成形でも必要な前提とする。</w:t>
            </w:r>
          </w:p>
          <w:p>
            <w:pPr>
              <w:spacing w:before="0" w:after="0" w:line="264" w:lineRule="auto"/>
            </w:pPr>
            <w:r>
              <w:rPr>
                <w:rFonts w:ascii="Yu Gothic" w:hAnsi="Yu Gothic" w:eastAsia="Yu Gothic"/>
                <w:b w:val="0"/>
                <w:i w:val="0"/>
                <w:sz w:val="20"/>
              </w:rPr>
              <w:t>・managed DB / managed Redis へ先に広げず、self-managed で開始する。</w:t>
            </w:r>
          </w:p>
        </w:tc>
      </w:tr>
    </w:tbl>
    <w:p/>
    <w:tbl>
      <w:tblPr>
        <w:tblStyle w:val="TableGrid"/>
        <w:tblW w:type="auto" w:w="0"/>
        <w:jc w:val="center"/>
        <w:tblLook w:firstColumn="1" w:firstRow="1" w:lastColumn="0" w:lastRow="0" w:noHBand="0" w:noVBand="1" w:val="04A0"/>
      </w:tblPr>
      <w:tblGrid>
        <w:gridCol w:w="5043"/>
        <w:gridCol w:w="5043"/>
      </w:tblGrid>
      <w:tr>
        <w:tc>
          <w:tcPr>
            <w:tcW w:type="dxa" w:w="1757"/>
            <w:shd w:fill="D9EAF7"/>
            <w:tcMar>
              <w:top w:w="100" w:type="dxa"/>
              <w:start w:w="110" w:type="dxa"/>
              <w:bottom w:w="100" w:type="dxa"/>
              <w:end w:w="110" w:type="dxa"/>
            </w:tcMar>
            <w:vAlign w:val="center"/>
          </w:tcPr>
          <w:p>
            <w:pPr>
              <w:spacing w:before="0" w:after="0" w:line="252" w:lineRule="auto"/>
              <w:jc w:val="center"/>
            </w:pPr>
            <w:r/>
            <w:r>
              <w:rPr>
                <w:rFonts w:ascii="Yu Gothic" w:hAnsi="Yu Gothic" w:eastAsia="Yu Gothic"/>
                <w:b/>
                <w:i w:val="0"/>
                <w:color w:val="1F1F1F"/>
                <w:sz w:val="20"/>
              </w:rPr>
              <w:t>項目</w:t>
            </w:r>
          </w:p>
        </w:tc>
        <w:tc>
          <w:tcPr>
            <w:tcW w:type="dxa" w:w="6520"/>
            <w:shd w:fill="D9EAF7"/>
            <w:tcMar>
              <w:top w:w="100" w:type="dxa"/>
              <w:start w:w="110" w:type="dxa"/>
              <w:bottom w:w="100" w:type="dxa"/>
              <w:end w:w="110" w:type="dxa"/>
            </w:tcMar>
            <w:vAlign w:val="center"/>
          </w:tcPr>
          <w:p>
            <w:pPr>
              <w:spacing w:before="0" w:after="0" w:line="252" w:lineRule="auto"/>
              <w:jc w:val="center"/>
            </w:pPr>
            <w:r/>
            <w:r>
              <w:rPr>
                <w:rFonts w:ascii="Yu Gothic" w:hAnsi="Yu Gothic" w:eastAsia="Yu Gothic"/>
                <w:b/>
                <w:i w:val="0"/>
                <w:color w:val="1F1F1F"/>
                <w:sz w:val="20"/>
              </w:rPr>
              <w:t>この文書で固定する判断</w:t>
            </w:r>
          </w:p>
        </w:tc>
      </w:tr>
      <w:tr>
        <w:tc>
          <w:tcPr>
            <w:tcW w:type="dxa" w:w="1757"/>
            <w:tcMar>
              <w:top w:w="90" w:type="dxa"/>
              <w:start w:w="110" w:type="dxa"/>
              <w:bottom w:w="90" w:type="dxa"/>
              <w:end w:w="110" w:type="dxa"/>
            </w:tcMar>
            <w:vAlign w:val="center"/>
          </w:tcPr>
          <w:p>
            <w:pPr>
              <w:spacing w:before="0" w:after="0" w:line="276" w:lineRule="auto"/>
              <w:jc w:val="center"/>
            </w:pPr>
            <w:r/>
            <w:r>
              <w:rPr>
                <w:rFonts w:ascii="Yu Gothic" w:hAnsi="Yu Gothic" w:eastAsia="Yu Gothic"/>
                <w:b w:val="0"/>
                <w:i w:val="0"/>
                <w:sz w:val="19"/>
              </w:rPr>
              <w:t>クラウド</w:t>
            </w:r>
          </w:p>
        </w:tc>
        <w:tc>
          <w:tcPr>
            <w:tcW w:type="dxa" w:w="6520"/>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Amazon Lightsail を採用</w:t>
            </w:r>
          </w:p>
        </w:tc>
      </w:tr>
      <w:tr>
        <w:tc>
          <w:tcPr>
            <w:tcW w:type="dxa" w:w="1757"/>
            <w:tcMar>
              <w:top w:w="90" w:type="dxa"/>
              <w:start w:w="110" w:type="dxa"/>
              <w:bottom w:w="90" w:type="dxa"/>
              <w:end w:w="110" w:type="dxa"/>
            </w:tcMar>
            <w:vAlign w:val="center"/>
          </w:tcPr>
          <w:p>
            <w:pPr>
              <w:spacing w:before="0" w:after="0" w:line="276" w:lineRule="auto"/>
              <w:jc w:val="center"/>
            </w:pPr>
            <w:r/>
            <w:r>
              <w:rPr>
                <w:rFonts w:ascii="Yu Gothic" w:hAnsi="Yu Gothic" w:eastAsia="Yu Gothic"/>
                <w:b w:val="0"/>
                <w:i w:val="0"/>
                <w:sz w:val="19"/>
              </w:rPr>
              <w:t>VM プラン</w:t>
            </w:r>
          </w:p>
        </w:tc>
        <w:tc>
          <w:tcPr>
            <w:tcW w:type="dxa" w:w="6520"/>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Large-8GB Linux を起点にする</w:t>
            </w:r>
          </w:p>
        </w:tc>
      </w:tr>
      <w:tr>
        <w:tc>
          <w:tcPr>
            <w:tcW w:type="dxa" w:w="1757"/>
            <w:tcMar>
              <w:top w:w="90" w:type="dxa"/>
              <w:start w:w="110" w:type="dxa"/>
              <w:bottom w:w="90" w:type="dxa"/>
              <w:end w:w="110" w:type="dxa"/>
            </w:tcMar>
            <w:vAlign w:val="center"/>
          </w:tcPr>
          <w:p>
            <w:pPr>
              <w:spacing w:before="0" w:after="0" w:line="276" w:lineRule="auto"/>
              <w:jc w:val="center"/>
            </w:pPr>
            <w:r/>
            <w:r>
              <w:rPr>
                <w:rFonts w:ascii="Yu Gothic" w:hAnsi="Yu Gothic" w:eastAsia="Yu Gothic"/>
                <w:b w:val="0"/>
                <w:i w:val="0"/>
                <w:sz w:val="19"/>
              </w:rPr>
              <w:t>公開ポート</w:t>
            </w:r>
          </w:p>
        </w:tc>
        <w:tc>
          <w:tcPr>
            <w:tcW w:type="dxa" w:w="6520"/>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443 を主、80 は証明書発行用途、22 は自分のIPのみ</w:t>
            </w:r>
          </w:p>
        </w:tc>
      </w:tr>
      <w:tr>
        <w:tc>
          <w:tcPr>
            <w:tcW w:type="dxa" w:w="1757"/>
            <w:tcMar>
              <w:top w:w="90" w:type="dxa"/>
              <w:start w:w="110" w:type="dxa"/>
              <w:bottom w:w="90" w:type="dxa"/>
              <w:end w:w="110" w:type="dxa"/>
            </w:tcMar>
            <w:vAlign w:val="center"/>
          </w:tcPr>
          <w:p>
            <w:pPr>
              <w:spacing w:before="0" w:after="0" w:line="276" w:lineRule="auto"/>
              <w:jc w:val="center"/>
            </w:pPr>
            <w:r/>
            <w:r>
              <w:rPr>
                <w:rFonts w:ascii="Yu Gothic" w:hAnsi="Yu Gothic" w:eastAsia="Yu Gothic"/>
                <w:b w:val="0"/>
                <w:i w:val="0"/>
                <w:sz w:val="19"/>
              </w:rPr>
              <w:t>非公開ポート</w:t>
            </w:r>
          </w:p>
        </w:tc>
        <w:tc>
          <w:tcPr>
            <w:tcW w:type="dxa" w:w="6520"/>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5432 / 6379 / 8000 は外部公開しない</w:t>
            </w:r>
          </w:p>
        </w:tc>
      </w:tr>
      <w:tr>
        <w:tc>
          <w:tcPr>
            <w:tcW w:type="dxa" w:w="1757"/>
            <w:tcMar>
              <w:top w:w="90" w:type="dxa"/>
              <w:start w:w="110" w:type="dxa"/>
              <w:bottom w:w="90" w:type="dxa"/>
              <w:end w:w="110" w:type="dxa"/>
            </w:tcMar>
            <w:vAlign w:val="center"/>
          </w:tcPr>
          <w:p>
            <w:pPr>
              <w:spacing w:before="0" w:after="0" w:line="276" w:lineRule="auto"/>
              <w:jc w:val="center"/>
            </w:pPr>
            <w:r/>
            <w:r>
              <w:rPr>
                <w:rFonts w:ascii="Yu Gothic" w:hAnsi="Yu Gothic" w:eastAsia="Yu Gothic"/>
                <w:b w:val="0"/>
                <w:i w:val="0"/>
                <w:sz w:val="19"/>
              </w:rPr>
              <w:t>DB</w:t>
            </w:r>
          </w:p>
        </w:tc>
        <w:tc>
          <w:tcPr>
            <w:tcW w:type="dxa" w:w="6520"/>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PostgreSQL + TimescaleDB を self-managed で運用</w:t>
            </w:r>
          </w:p>
        </w:tc>
      </w:tr>
      <w:tr>
        <w:tc>
          <w:tcPr>
            <w:tcW w:type="dxa" w:w="1757"/>
            <w:tcMar>
              <w:top w:w="90" w:type="dxa"/>
              <w:start w:w="110" w:type="dxa"/>
              <w:bottom w:w="90" w:type="dxa"/>
              <w:end w:w="110" w:type="dxa"/>
            </w:tcMar>
            <w:vAlign w:val="center"/>
          </w:tcPr>
          <w:p>
            <w:pPr>
              <w:spacing w:before="0" w:after="0" w:line="276" w:lineRule="auto"/>
              <w:jc w:val="center"/>
            </w:pPr>
            <w:r/>
            <w:r>
              <w:rPr>
                <w:rFonts w:ascii="Yu Gothic" w:hAnsi="Yu Gothic" w:eastAsia="Yu Gothic"/>
                <w:b w:val="0"/>
                <w:i w:val="0"/>
                <w:sz w:val="19"/>
              </w:rPr>
              <w:t>Redis</w:t>
            </w:r>
          </w:p>
        </w:tc>
        <w:tc>
          <w:tcPr>
            <w:tcW w:type="dxa" w:w="6520"/>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self-managed、パスワード設定、外部非公開</w:t>
            </w:r>
          </w:p>
        </w:tc>
      </w:tr>
      <w:tr>
        <w:tc>
          <w:tcPr>
            <w:tcW w:type="dxa" w:w="1757"/>
            <w:tcMar>
              <w:top w:w="90" w:type="dxa"/>
              <w:start w:w="110" w:type="dxa"/>
              <w:bottom w:w="90" w:type="dxa"/>
              <w:end w:w="110" w:type="dxa"/>
            </w:tcMar>
            <w:vAlign w:val="center"/>
          </w:tcPr>
          <w:p>
            <w:pPr>
              <w:spacing w:before="0" w:after="0" w:line="276" w:lineRule="auto"/>
              <w:jc w:val="center"/>
            </w:pPr>
            <w:r/>
            <w:r>
              <w:rPr>
                <w:rFonts w:ascii="Yu Gothic" w:hAnsi="Yu Gothic" w:eastAsia="Yu Gothic"/>
                <w:b w:val="0"/>
                <w:i w:val="0"/>
                <w:sz w:val="19"/>
              </w:rPr>
              <w:t>Playwright</w:t>
            </w:r>
          </w:p>
        </w:tc>
        <w:tc>
          <w:tcPr>
            <w:tcW w:type="dxa" w:w="6520"/>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同居は可。ただし同時実行数は 1 固定</w:t>
            </w:r>
          </w:p>
        </w:tc>
      </w:tr>
    </w:tbl>
    <w:p/>
    <w:p>
      <w:pPr>
        <w:spacing w:before="0" w:after="0" w:line="288" w:lineRule="auto"/>
      </w:pPr>
      <w:r>
        <w:rPr>
          <w:rFonts w:ascii="Yu Gothic" w:hAnsi="Yu Gothic" w:eastAsia="Yu Gothic"/>
          <w:b w:val="0"/>
          <w:i/>
          <w:color w:val="666666"/>
          <w:sz w:val="19"/>
        </w:rPr>
        <w:t>注意: Lightsail の画面や料金表示は AWS 側で更新されることがあるため、最終的な表記は AWS コンソールで確認してください。</w:t>
      </w:r>
    </w:p>
    <w:p>
      <w:r>
        <w:br w:type="page"/>
      </w:r>
    </w:p>
    <w:p>
      <w:pPr>
        <w:pStyle w:val="Heading1"/>
        <w:spacing w:before="120" w:after="100" w:line="264" w:lineRule="auto"/>
      </w:pPr>
      <w:r>
        <w:rPr>
          <w:rFonts w:ascii="Yu Gothic" w:hAnsi="Yu Gothic" w:eastAsia="Yu Gothic"/>
          <w:b/>
          <w:i w:val="0"/>
          <w:color w:val="1F4E79"/>
          <w:sz w:val="34"/>
        </w:rPr>
        <w:t>0. この文書の使い方</w:t>
      </w:r>
    </w:p>
    <w:p>
      <w:pPr>
        <w:spacing w:before="0" w:after="60" w:line="288" w:lineRule="auto"/>
      </w:pPr>
      <w:r>
        <w:rPr>
          <w:rFonts w:ascii="Yu Gothic" w:hAnsi="Yu Gothic" w:eastAsia="Yu Gothic"/>
          <w:b w:val="0"/>
          <w:i w:val="0"/>
          <w:sz w:val="21"/>
        </w:rPr>
        <w:t>この文書は、ローカル中心で動いている現行構成をできるだけ壊さずに、Lightsail 上で初期本番を成立させるための実務手順書です。</w:t>
      </w:r>
    </w:p>
    <w:p>
      <w:pPr>
        <w:spacing w:before="0" w:after="40" w:line="288" w:lineRule="auto"/>
      </w:pPr>
      <w:r>
        <w:rPr>
          <w:rFonts w:ascii="Yu Gothic" w:hAnsi="Yu Gothic" w:eastAsia="Yu Gothic"/>
          <w:b w:val="0"/>
          <w:i w:val="0"/>
          <w:sz w:val="21"/>
        </w:rPr>
        <w:t>順番どおりに進めれば、次の成果物まで一気通しで作成できる構成にしています。</w:t>
      </w:r>
    </w:p>
    <w:p>
      <w:pPr>
        <w:pStyle w:val="ListBullet"/>
        <w:spacing w:before="0" w:after="40" w:line="288" w:lineRule="auto"/>
      </w:pPr>
      <w:r>
        <w:rPr>
          <w:rFonts w:ascii="Yu Gothic" w:hAnsi="Yu Gothic" w:eastAsia="Yu Gothic"/>
          <w:b w:val="0"/>
          <w:i w:val="0"/>
          <w:sz w:val="21"/>
        </w:rPr>
        <w:t>Lightsail インスタンス</w:t>
      </w:r>
    </w:p>
    <w:p>
      <w:pPr>
        <w:pStyle w:val="ListBullet"/>
        <w:spacing w:before="0" w:after="40" w:line="288" w:lineRule="auto"/>
      </w:pPr>
      <w:r>
        <w:rPr>
          <w:rFonts w:ascii="Yu Gothic" w:hAnsi="Yu Gothic" w:eastAsia="Yu Gothic"/>
          <w:b w:val="0"/>
          <w:i w:val="0"/>
          <w:sz w:val="21"/>
        </w:rPr>
        <w:t>Static IP</w:t>
      </w:r>
    </w:p>
    <w:p>
      <w:pPr>
        <w:pStyle w:val="ListBullet"/>
        <w:spacing w:before="0" w:after="40" w:line="288" w:lineRule="auto"/>
      </w:pPr>
      <w:r>
        <w:rPr>
          <w:rFonts w:ascii="Yu Gothic" w:hAnsi="Yu Gothic" w:eastAsia="Yu Gothic"/>
          <w:b w:val="0"/>
          <w:i w:val="0"/>
          <w:sz w:val="21"/>
        </w:rPr>
        <w:t>DNS レコード</w:t>
      </w:r>
    </w:p>
    <w:p>
      <w:pPr>
        <w:pStyle w:val="ListBullet"/>
        <w:spacing w:before="0" w:after="40" w:line="288" w:lineRule="auto"/>
      </w:pPr>
      <w:r>
        <w:rPr>
          <w:rFonts w:ascii="Yu Gothic" w:hAnsi="Yu Gothic" w:eastAsia="Yu Gothic"/>
          <w:b w:val="0"/>
          <w:i w:val="0"/>
          <w:sz w:val="21"/>
        </w:rPr>
        <w:t>Docker Compose 本番構成</w:t>
      </w:r>
    </w:p>
    <w:p>
      <w:pPr>
        <w:pStyle w:val="ListBullet"/>
        <w:spacing w:before="0" w:after="40" w:line="288" w:lineRule="auto"/>
      </w:pPr>
      <w:r>
        <w:rPr>
          <w:rFonts w:ascii="Yu Gothic" w:hAnsi="Yu Gothic" w:eastAsia="Yu Gothic"/>
          <w:b w:val="0"/>
          <w:i w:val="0"/>
          <w:sz w:val="21"/>
        </w:rPr>
        <w:t>.env 本番ファイル</w:t>
      </w:r>
    </w:p>
    <w:p>
      <w:pPr>
        <w:pStyle w:val="ListBullet"/>
        <w:spacing w:before="0" w:after="40" w:line="288" w:lineRule="auto"/>
      </w:pPr>
      <w:r>
        <w:rPr>
          <w:rFonts w:ascii="Yu Gothic" w:hAnsi="Yu Gothic" w:eastAsia="Yu Gothic"/>
          <w:b w:val="0"/>
          <w:i w:val="0"/>
          <w:sz w:val="21"/>
        </w:rPr>
        <w:t>Caddy による HTTPS 公開</w:t>
      </w:r>
    </w:p>
    <w:p>
      <w:pPr>
        <w:pStyle w:val="ListBullet"/>
        <w:spacing w:before="0" w:after="40" w:line="288" w:lineRule="auto"/>
      </w:pPr>
      <w:r>
        <w:rPr>
          <w:rFonts w:ascii="Yu Gothic" w:hAnsi="Yu Gothic" w:eastAsia="Yu Gothic"/>
          <w:b w:val="0"/>
          <w:i w:val="0"/>
          <w:sz w:val="21"/>
        </w:rPr>
        <w:t>日次 PostgreSQL バックアップ</w:t>
      </w:r>
    </w:p>
    <w:p>
      <w:pPr>
        <w:pStyle w:val="Heading1"/>
        <w:spacing w:before="120" w:after="100" w:line="264" w:lineRule="auto"/>
      </w:pPr>
      <w:r>
        <w:rPr>
          <w:rFonts w:ascii="Yu Gothic" w:hAnsi="Yu Gothic" w:eastAsia="Yu Gothic"/>
          <w:b/>
          <w:i w:val="0"/>
          <w:color w:val="1F4E79"/>
          <w:sz w:val="34"/>
        </w:rPr>
        <w:t>1. まず決める値</w:t>
      </w:r>
    </w:p>
    <w:tbl>
      <w:tblPr>
        <w:tblStyle w:val="TableGrid"/>
        <w:tblW w:type="auto" w:w="0"/>
        <w:jc w:val="center"/>
        <w:tblLook w:firstColumn="1" w:firstRow="1" w:lastColumn="0" w:lastRow="0" w:noHBand="0" w:noVBand="1" w:val="04A0"/>
      </w:tblPr>
      <w:tblGrid>
        <w:gridCol w:w="3362"/>
        <w:gridCol w:w="3362"/>
        <w:gridCol w:w="3362"/>
      </w:tblGrid>
      <w:tr>
        <w:tc>
          <w:tcPr>
            <w:tcW w:type="dxa" w:w="1757"/>
            <w:shd w:fill="D9EAF7"/>
            <w:tcMar>
              <w:top w:w="100" w:type="dxa"/>
              <w:start w:w="110" w:type="dxa"/>
              <w:bottom w:w="100" w:type="dxa"/>
              <w:end w:w="110" w:type="dxa"/>
            </w:tcMar>
            <w:vAlign w:val="center"/>
          </w:tcPr>
          <w:p>
            <w:pPr>
              <w:spacing w:before="0" w:after="0" w:line="252" w:lineRule="auto"/>
              <w:jc w:val="center"/>
            </w:pPr>
            <w:r/>
            <w:r>
              <w:rPr>
                <w:rFonts w:ascii="Yu Gothic" w:hAnsi="Yu Gothic" w:eastAsia="Yu Gothic"/>
                <w:b/>
                <w:i w:val="0"/>
                <w:color w:val="1F1F1F"/>
                <w:sz w:val="20"/>
              </w:rPr>
              <w:t>項目</w:t>
            </w:r>
          </w:p>
        </w:tc>
        <w:tc>
          <w:tcPr>
            <w:tcW w:type="dxa" w:w="3402"/>
            <w:shd w:fill="D9EAF7"/>
            <w:tcMar>
              <w:top w:w="100" w:type="dxa"/>
              <w:start w:w="110" w:type="dxa"/>
              <w:bottom w:w="100" w:type="dxa"/>
              <w:end w:w="110" w:type="dxa"/>
            </w:tcMar>
            <w:vAlign w:val="center"/>
          </w:tcPr>
          <w:p>
            <w:pPr>
              <w:spacing w:before="0" w:after="0" w:line="252" w:lineRule="auto"/>
              <w:jc w:val="center"/>
            </w:pPr>
            <w:r/>
            <w:r>
              <w:rPr>
                <w:rFonts w:ascii="Yu Gothic" w:hAnsi="Yu Gothic" w:eastAsia="Yu Gothic"/>
                <w:b/>
                <w:i w:val="0"/>
                <w:color w:val="1F1F1F"/>
                <w:sz w:val="20"/>
              </w:rPr>
              <w:t>そのまま使える入力例</w:t>
            </w:r>
          </w:p>
        </w:tc>
        <w:tc>
          <w:tcPr>
            <w:tcW w:type="dxa" w:w="3118"/>
            <w:shd w:fill="D9EAF7"/>
            <w:tcMar>
              <w:top w:w="100" w:type="dxa"/>
              <w:start w:w="110" w:type="dxa"/>
              <w:bottom w:w="100" w:type="dxa"/>
              <w:end w:w="110" w:type="dxa"/>
            </w:tcMar>
            <w:vAlign w:val="center"/>
          </w:tcPr>
          <w:p>
            <w:pPr>
              <w:spacing w:before="0" w:after="0" w:line="252" w:lineRule="auto"/>
              <w:jc w:val="center"/>
            </w:pPr>
            <w:r/>
            <w:r>
              <w:rPr>
                <w:rFonts w:ascii="Yu Gothic" w:hAnsi="Yu Gothic" w:eastAsia="Yu Gothic"/>
                <w:b/>
                <w:i w:val="0"/>
                <w:color w:val="1F1F1F"/>
                <w:sz w:val="20"/>
              </w:rPr>
              <w:t>自分で変える値</w:t>
            </w:r>
          </w:p>
        </w:tc>
      </w:tr>
      <w:tr>
        <w:tc>
          <w:tcPr>
            <w:tcW w:type="dxa" w:w="1757"/>
            <w:tcMar>
              <w:top w:w="90" w:type="dxa"/>
              <w:start w:w="110" w:type="dxa"/>
              <w:bottom w:w="90" w:type="dxa"/>
              <w:end w:w="110" w:type="dxa"/>
            </w:tcMar>
            <w:vAlign w:val="center"/>
          </w:tcPr>
          <w:p>
            <w:pPr>
              <w:spacing w:before="0" w:after="0" w:line="276" w:lineRule="auto"/>
              <w:jc w:val="center"/>
            </w:pPr>
            <w:r/>
            <w:r>
              <w:rPr>
                <w:rFonts w:ascii="Yu Gothic" w:hAnsi="Yu Gothic" w:eastAsia="Yu Gothic"/>
                <w:b w:val="0"/>
                <w:i w:val="0"/>
                <w:sz w:val="19"/>
              </w:rPr>
              <w:t>AWS Region</w:t>
            </w:r>
          </w:p>
        </w:tc>
        <w:tc>
          <w:tcPr>
            <w:tcW w:type="dxa" w:w="3402"/>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ap-northeast-1 (Tokyo)</w:t>
            </w:r>
          </w:p>
        </w:tc>
        <w:tc>
          <w:tcPr>
            <w:tcW w:type="dxa" w:w="3118"/>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自分の利用リージョン</w:t>
            </w:r>
          </w:p>
        </w:tc>
      </w:tr>
      <w:tr>
        <w:tc>
          <w:tcPr>
            <w:tcW w:type="dxa" w:w="1757"/>
            <w:tcMar>
              <w:top w:w="90" w:type="dxa"/>
              <w:start w:w="110" w:type="dxa"/>
              <w:bottom w:w="90" w:type="dxa"/>
              <w:end w:w="110" w:type="dxa"/>
            </w:tcMar>
            <w:vAlign w:val="center"/>
          </w:tcPr>
          <w:p>
            <w:pPr>
              <w:spacing w:before="0" w:after="0" w:line="276" w:lineRule="auto"/>
              <w:jc w:val="center"/>
            </w:pPr>
            <w:r/>
            <w:r>
              <w:rPr>
                <w:rFonts w:ascii="Yu Gothic" w:hAnsi="Yu Gothic" w:eastAsia="Yu Gothic"/>
                <w:b w:val="0"/>
                <w:i w:val="0"/>
                <w:sz w:val="19"/>
              </w:rPr>
              <w:t>Lightsail Instance Name</w:t>
            </w:r>
          </w:p>
        </w:tc>
        <w:tc>
          <w:tcPr>
            <w:tcW w:type="dxa" w:w="3402"/>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econalpha-prod-01</w:t>
            </w:r>
          </w:p>
        </w:tc>
        <w:tc>
          <w:tcPr>
            <w:tcW w:type="dxa" w:w="3118"/>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yourapp-prod-01</w:t>
            </w:r>
          </w:p>
        </w:tc>
      </w:tr>
      <w:tr>
        <w:tc>
          <w:tcPr>
            <w:tcW w:type="dxa" w:w="1757"/>
            <w:tcMar>
              <w:top w:w="90" w:type="dxa"/>
              <w:start w:w="110" w:type="dxa"/>
              <w:bottom w:w="90" w:type="dxa"/>
              <w:end w:w="110" w:type="dxa"/>
            </w:tcMar>
            <w:vAlign w:val="center"/>
          </w:tcPr>
          <w:p>
            <w:pPr>
              <w:spacing w:before="0" w:after="0" w:line="276" w:lineRule="auto"/>
              <w:jc w:val="center"/>
            </w:pPr>
            <w:r/>
            <w:r>
              <w:rPr>
                <w:rFonts w:ascii="Yu Gothic" w:hAnsi="Yu Gothic" w:eastAsia="Yu Gothic"/>
                <w:b w:val="0"/>
                <w:i w:val="0"/>
                <w:sz w:val="19"/>
              </w:rPr>
              <w:t>Static IP Name</w:t>
            </w:r>
          </w:p>
        </w:tc>
        <w:tc>
          <w:tcPr>
            <w:tcW w:type="dxa" w:w="3402"/>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econalpha-prod-ip</w:t>
            </w:r>
          </w:p>
        </w:tc>
        <w:tc>
          <w:tcPr>
            <w:tcW w:type="dxa" w:w="3118"/>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yourapp-prod-ip</w:t>
            </w:r>
          </w:p>
        </w:tc>
      </w:tr>
      <w:tr>
        <w:tc>
          <w:tcPr>
            <w:tcW w:type="dxa" w:w="1757"/>
            <w:tcMar>
              <w:top w:w="90" w:type="dxa"/>
              <w:start w:w="110" w:type="dxa"/>
              <w:bottom w:w="90" w:type="dxa"/>
              <w:end w:w="110" w:type="dxa"/>
            </w:tcMar>
            <w:vAlign w:val="center"/>
          </w:tcPr>
          <w:p>
            <w:pPr>
              <w:spacing w:before="0" w:after="0" w:line="276" w:lineRule="auto"/>
              <w:jc w:val="center"/>
            </w:pPr>
            <w:r/>
            <w:r>
              <w:rPr>
                <w:rFonts w:ascii="Yu Gothic" w:hAnsi="Yu Gothic" w:eastAsia="Yu Gothic"/>
                <w:b w:val="0"/>
                <w:i w:val="0"/>
                <w:sz w:val="19"/>
              </w:rPr>
              <w:t>Domain</w:t>
            </w:r>
          </w:p>
        </w:tc>
        <w:tc>
          <w:tcPr>
            <w:tcW w:type="dxa" w:w="3402"/>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api.example.com</w:t>
            </w:r>
          </w:p>
        </w:tc>
        <w:tc>
          <w:tcPr>
            <w:tcW w:type="dxa" w:w="3118"/>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自分の本番 API ドメイン</w:t>
            </w:r>
          </w:p>
        </w:tc>
      </w:tr>
      <w:tr>
        <w:tc>
          <w:tcPr>
            <w:tcW w:type="dxa" w:w="1757"/>
            <w:tcMar>
              <w:top w:w="90" w:type="dxa"/>
              <w:start w:w="110" w:type="dxa"/>
              <w:bottom w:w="90" w:type="dxa"/>
              <w:end w:w="110" w:type="dxa"/>
            </w:tcMar>
            <w:vAlign w:val="center"/>
          </w:tcPr>
          <w:p>
            <w:pPr>
              <w:spacing w:before="0" w:after="0" w:line="276" w:lineRule="auto"/>
              <w:jc w:val="center"/>
            </w:pPr>
            <w:r/>
            <w:r>
              <w:rPr>
                <w:rFonts w:ascii="Yu Gothic" w:hAnsi="Yu Gothic" w:eastAsia="Yu Gothic"/>
                <w:b w:val="0"/>
                <w:i w:val="0"/>
                <w:sz w:val="19"/>
              </w:rPr>
              <w:t>App Root</w:t>
            </w:r>
          </w:p>
        </w:tc>
        <w:tc>
          <w:tcPr>
            <w:tcW w:type="dxa" w:w="3402"/>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/opt/econalpha</w:t>
            </w:r>
          </w:p>
        </w:tc>
        <w:tc>
          <w:tcPr>
            <w:tcW w:type="dxa" w:w="3118"/>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運用したい配置先</w:t>
            </w:r>
          </w:p>
        </w:tc>
      </w:tr>
      <w:tr>
        <w:tc>
          <w:tcPr>
            <w:tcW w:type="dxa" w:w="1757"/>
            <w:tcMar>
              <w:top w:w="90" w:type="dxa"/>
              <w:start w:w="110" w:type="dxa"/>
              <w:bottom w:w="90" w:type="dxa"/>
              <w:end w:w="110" w:type="dxa"/>
            </w:tcMar>
            <w:vAlign w:val="center"/>
          </w:tcPr>
          <w:p>
            <w:pPr>
              <w:spacing w:before="0" w:after="0" w:line="276" w:lineRule="auto"/>
              <w:jc w:val="center"/>
            </w:pPr>
            <w:r/>
            <w:r>
              <w:rPr>
                <w:rFonts w:ascii="Yu Gothic" w:hAnsi="Yu Gothic" w:eastAsia="Yu Gothic"/>
                <w:b w:val="0"/>
                <w:i w:val="0"/>
                <w:sz w:val="19"/>
              </w:rPr>
              <w:t>Backup Directory</w:t>
            </w:r>
          </w:p>
        </w:tc>
        <w:tc>
          <w:tcPr>
            <w:tcW w:type="dxa" w:w="3402"/>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/backup/postgres</w:t>
            </w:r>
          </w:p>
        </w:tc>
        <w:tc>
          <w:tcPr>
            <w:tcW w:type="dxa" w:w="3118"/>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任意のバックアップ配置先</w:t>
            </w:r>
          </w:p>
        </w:tc>
      </w:tr>
      <w:tr>
        <w:tc>
          <w:tcPr>
            <w:tcW w:type="dxa" w:w="1757"/>
            <w:tcMar>
              <w:top w:w="90" w:type="dxa"/>
              <w:start w:w="110" w:type="dxa"/>
              <w:bottom w:w="90" w:type="dxa"/>
              <w:end w:w="110" w:type="dxa"/>
            </w:tcMar>
            <w:vAlign w:val="center"/>
          </w:tcPr>
          <w:p>
            <w:pPr>
              <w:spacing w:before="0" w:after="0" w:line="276" w:lineRule="auto"/>
              <w:jc w:val="center"/>
            </w:pPr>
            <w:r/>
            <w:r>
              <w:rPr>
                <w:rFonts w:ascii="Yu Gothic" w:hAnsi="Yu Gothic" w:eastAsia="Yu Gothic"/>
                <w:b w:val="0"/>
                <w:i w:val="0"/>
                <w:sz w:val="19"/>
              </w:rPr>
              <w:t>SSH 許可元</w:t>
            </w:r>
          </w:p>
        </w:tc>
        <w:tc>
          <w:tcPr>
            <w:tcW w:type="dxa" w:w="3402"/>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自宅固定IPのみ</w:t>
            </w:r>
          </w:p>
        </w:tc>
        <w:tc>
          <w:tcPr>
            <w:tcW w:type="dxa" w:w="3118"/>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自分の接続元IP</w:t>
            </w:r>
          </w:p>
        </w:tc>
      </w:tr>
      <w:tr>
        <w:tc>
          <w:tcPr>
            <w:tcW w:type="dxa" w:w="1757"/>
            <w:tcMar>
              <w:top w:w="90" w:type="dxa"/>
              <w:start w:w="110" w:type="dxa"/>
              <w:bottom w:w="90" w:type="dxa"/>
              <w:end w:w="110" w:type="dxa"/>
            </w:tcMar>
            <w:vAlign w:val="center"/>
          </w:tcPr>
          <w:p>
            <w:pPr>
              <w:spacing w:before="0" w:after="0" w:line="276" w:lineRule="auto"/>
              <w:jc w:val="center"/>
            </w:pPr>
            <w:r/>
            <w:r>
              <w:rPr>
                <w:rFonts w:ascii="Yu Gothic" w:hAnsi="Yu Gothic" w:eastAsia="Yu Gothic"/>
                <w:b w:val="0"/>
                <w:i w:val="0"/>
                <w:sz w:val="19"/>
              </w:rPr>
              <w:t>Git Branch</w:t>
            </w:r>
          </w:p>
        </w:tc>
        <w:tc>
          <w:tcPr>
            <w:tcW w:type="dxa" w:w="3402"/>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master または release/cloud-prod</w:t>
            </w:r>
          </w:p>
        </w:tc>
        <w:tc>
          <w:tcPr>
            <w:tcW w:type="dxa" w:w="3118"/>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運用ブランチ名</w:t>
            </w:r>
          </w:p>
        </w:tc>
      </w:tr>
    </w:tbl>
    <w:p/>
    <w:p>
      <w:pPr>
        <w:pStyle w:val="Heading1"/>
        <w:spacing w:before="120" w:after="100" w:line="264" w:lineRule="auto"/>
      </w:pPr>
      <w:r>
        <w:rPr>
          <w:rFonts w:ascii="Yu Gothic" w:hAnsi="Yu Gothic" w:eastAsia="Yu Gothic"/>
          <w:b/>
          <w:i w:val="0"/>
          <w:color w:val="1F4E79"/>
          <w:sz w:val="34"/>
        </w:rPr>
        <w:t>2. 初期本番の最終推奨構成</w:t>
      </w:r>
    </w:p>
    <w:tbl>
      <w:tblPr>
        <w:tblW w:type="auto" w:w="0"/>
        <w:jc w:val="center"/>
        <w:tblLook w:firstColumn="1" w:firstRow="1" w:lastColumn="0" w:lastRow="0" w:noHBand="0" w:noVBand="1" w:val="04A0"/>
      </w:tblPr>
      <w:tblGrid>
        <w:gridCol w:w="10086"/>
      </w:tblGrid>
      <w:tr>
        <w:tc>
          <w:tcPr>
            <w:tcW w:type="dxa" w:w="10086"/>
            <w:shd w:fill="EDF4FB"/>
            <w:tcMar>
              <w:top w:w="120" w:type="dxa"/>
              <w:start w:w="140" w:type="dxa"/>
              <w:bottom w:w="120" w:type="dxa"/>
              <w:end w:w="140" w:type="dxa"/>
            </w:tcMar>
          </w:tcPr>
          <w:p>
            <w:pPr>
              <w:spacing w:before="0" w:after="60" w:line="264" w:lineRule="auto"/>
            </w:pPr>
            <w:r>
              <w:rPr>
                <w:rFonts w:ascii="Yu Gothic" w:hAnsi="Yu Gothic" w:eastAsia="Yu Gothic"/>
                <w:b/>
                <w:i w:val="0"/>
                <w:color w:val="1F4E79"/>
                <w:sz w:val="21"/>
              </w:rPr>
              <w:t>最終推奨構成</w:t>
            </w:r>
          </w:p>
          <w:p>
            <w:pPr>
              <w:spacing w:before="0" w:after="0" w:line="264" w:lineRule="auto"/>
            </w:pPr>
            <w:r>
              <w:rPr>
                <w:rFonts w:ascii="Yu Gothic" w:hAnsi="Yu Gothic" w:eastAsia="Yu Gothic"/>
                <w:b w:val="0"/>
                <w:i w:val="0"/>
                <w:sz w:val="20"/>
              </w:rPr>
              <w:t>・Vercel: frontend</w:t>
            </w:r>
          </w:p>
          <w:p>
            <w:pPr>
              <w:spacing w:before="0" w:after="0" w:line="264" w:lineRule="auto"/>
            </w:pPr>
            <w:r>
              <w:rPr>
                <w:rFonts w:ascii="Yu Gothic" w:hAnsi="Yu Gothic" w:eastAsia="Yu Gothic"/>
                <w:b w:val="0"/>
                <w:i w:val="0"/>
                <w:sz w:val="20"/>
              </w:rPr>
              <w:t>・Lightsail 8GB: Caddy / FastAPI / PostgreSQL + TimescaleDB / Redis / APScheduler / bot / Playwright</w:t>
            </w:r>
          </w:p>
          <w:p>
            <w:pPr>
              <w:spacing w:before="0" w:after="0" w:line="264" w:lineRule="auto"/>
            </w:pPr>
            <w:r>
              <w:rPr>
                <w:rFonts w:ascii="Yu Gothic" w:hAnsi="Yu Gothic" w:eastAsia="Yu Gothic"/>
                <w:b w:val="0"/>
                <w:i w:val="0"/>
                <w:sz w:val="20"/>
              </w:rPr>
              <w:t>・外部公開: 443 (必要に応じて 80)、22 は自分のIPのみ</w:t>
            </w:r>
          </w:p>
          <w:p>
            <w:pPr>
              <w:spacing w:before="0" w:after="0" w:line="264" w:lineRule="auto"/>
            </w:pPr>
            <w:r>
              <w:rPr>
                <w:rFonts w:ascii="Yu Gothic" w:hAnsi="Yu Gothic" w:eastAsia="Yu Gothic"/>
                <w:b w:val="0"/>
                <w:i w:val="0"/>
                <w:sz w:val="20"/>
              </w:rPr>
              <w:t>・DB / Redis / Uvicorn は Docker ネットワーク内だけで通信</w:t>
            </w:r>
          </w:p>
          <w:p>
            <w:pPr>
              <w:spacing w:before="0" w:after="0" w:line="264" w:lineRule="auto"/>
            </w:pPr>
            <w:r>
              <w:rPr>
                <w:rFonts w:ascii="Yu Gothic" w:hAnsi="Yu Gothic" w:eastAsia="Yu Gothic"/>
                <w:b w:val="0"/>
                <w:i w:val="0"/>
                <w:sz w:val="20"/>
              </w:rPr>
              <w:t>・バックアップ: pg_dump を日次実行し、VM ローカルへ保存。必要に応じて後で S3 へ転送</w:t>
            </w:r>
          </w:p>
        </w:tc>
      </w:tr>
    </w:tbl>
    <w:p/>
    <w:tbl>
      <w:tblPr>
        <w:tblStyle w:val="TableGrid"/>
        <w:tblW w:type="auto" w:w="0"/>
        <w:jc w:val="center"/>
        <w:tblLook w:firstColumn="1" w:firstRow="1" w:lastColumn="0" w:lastRow="0" w:noHBand="0" w:noVBand="1" w:val="04A0"/>
      </w:tblPr>
      <w:tblGrid>
        <w:gridCol w:w="3362"/>
        <w:gridCol w:w="3362"/>
        <w:gridCol w:w="3362"/>
      </w:tblGrid>
      <w:tr>
        <w:tc>
          <w:tcPr>
            <w:tcW w:type="dxa" w:w="2268"/>
            <w:shd w:fill="D9EAF7"/>
            <w:tcMar>
              <w:top w:w="100" w:type="dxa"/>
              <w:start w:w="110" w:type="dxa"/>
              <w:bottom w:w="100" w:type="dxa"/>
              <w:end w:w="110" w:type="dxa"/>
            </w:tcMar>
            <w:vAlign w:val="center"/>
          </w:tcPr>
          <w:p>
            <w:pPr>
              <w:spacing w:before="0" w:after="0" w:line="252" w:lineRule="auto"/>
              <w:jc w:val="center"/>
            </w:pPr>
            <w:r/>
            <w:r>
              <w:rPr>
                <w:rFonts w:ascii="Yu Gothic" w:hAnsi="Yu Gothic" w:eastAsia="Yu Gothic"/>
                <w:b/>
                <w:i w:val="0"/>
                <w:color w:val="1F1F1F"/>
                <w:sz w:val="20"/>
              </w:rPr>
              <w:t>コンポーネント</w:t>
            </w:r>
          </w:p>
        </w:tc>
        <w:tc>
          <w:tcPr>
            <w:tcW w:type="dxa" w:w="4535"/>
            <w:shd w:fill="D9EAF7"/>
            <w:tcMar>
              <w:top w:w="100" w:type="dxa"/>
              <w:start w:w="110" w:type="dxa"/>
              <w:bottom w:w="100" w:type="dxa"/>
              <w:end w:w="110" w:type="dxa"/>
            </w:tcMar>
            <w:vAlign w:val="center"/>
          </w:tcPr>
          <w:p>
            <w:pPr>
              <w:spacing w:before="0" w:after="0" w:line="252" w:lineRule="auto"/>
              <w:jc w:val="center"/>
            </w:pPr>
            <w:r/>
            <w:r>
              <w:rPr>
                <w:rFonts w:ascii="Yu Gothic" w:hAnsi="Yu Gothic" w:eastAsia="Yu Gothic"/>
                <w:b/>
                <w:i w:val="0"/>
                <w:color w:val="1F1F1F"/>
                <w:sz w:val="20"/>
              </w:rPr>
              <w:t>役割</w:t>
            </w:r>
          </w:p>
        </w:tc>
        <w:tc>
          <w:tcPr>
            <w:tcW w:type="dxa" w:w="1701"/>
            <w:shd w:fill="D9EAF7"/>
            <w:tcMar>
              <w:top w:w="100" w:type="dxa"/>
              <w:start w:w="110" w:type="dxa"/>
              <w:bottom w:w="100" w:type="dxa"/>
              <w:end w:w="110" w:type="dxa"/>
            </w:tcMar>
            <w:vAlign w:val="center"/>
          </w:tcPr>
          <w:p>
            <w:pPr>
              <w:spacing w:before="0" w:after="0" w:line="252" w:lineRule="auto"/>
              <w:jc w:val="center"/>
            </w:pPr>
            <w:r/>
            <w:r>
              <w:rPr>
                <w:rFonts w:ascii="Yu Gothic" w:hAnsi="Yu Gothic" w:eastAsia="Yu Gothic"/>
                <w:b/>
                <w:i w:val="0"/>
                <w:color w:val="1F1F1F"/>
                <w:sz w:val="20"/>
              </w:rPr>
              <w:t>公開可否</w:t>
            </w:r>
          </w:p>
        </w:tc>
      </w:tr>
      <w:tr>
        <w:tc>
          <w:tcPr>
            <w:tcW w:type="dxa" w:w="2268"/>
            <w:tcMar>
              <w:top w:w="90" w:type="dxa"/>
              <w:start w:w="110" w:type="dxa"/>
              <w:bottom w:w="90" w:type="dxa"/>
              <w:end w:w="110" w:type="dxa"/>
            </w:tcMar>
            <w:vAlign w:val="center"/>
          </w:tcPr>
          <w:p>
            <w:pPr>
              <w:spacing w:before="0" w:after="0" w:line="276" w:lineRule="auto"/>
              <w:jc w:val="center"/>
            </w:pPr>
            <w:r/>
            <w:r>
              <w:rPr>
                <w:rFonts w:ascii="Yu Gothic" w:hAnsi="Yu Gothic" w:eastAsia="Yu Gothic"/>
                <w:b w:val="0"/>
                <w:i w:val="0"/>
                <w:sz w:val="19"/>
              </w:rPr>
              <w:t>Caddy</w:t>
            </w:r>
          </w:p>
        </w:tc>
        <w:tc>
          <w:tcPr>
            <w:tcW w:type="dxa" w:w="4535"/>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HTTPS終端 / リバースプロキシ</w:t>
            </w:r>
          </w:p>
        </w:tc>
        <w:tc>
          <w:tcPr>
            <w:tcW w:type="dxa" w:w="1701"/>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公開</w:t>
            </w:r>
          </w:p>
        </w:tc>
      </w:tr>
      <w:tr>
        <w:tc>
          <w:tcPr>
            <w:tcW w:type="dxa" w:w="2268"/>
            <w:tcMar>
              <w:top w:w="90" w:type="dxa"/>
              <w:start w:w="110" w:type="dxa"/>
              <w:bottom w:w="90" w:type="dxa"/>
              <w:end w:w="110" w:type="dxa"/>
            </w:tcMar>
            <w:vAlign w:val="center"/>
          </w:tcPr>
          <w:p>
            <w:pPr>
              <w:spacing w:before="0" w:after="0" w:line="276" w:lineRule="auto"/>
              <w:jc w:val="center"/>
            </w:pPr>
            <w:r/>
            <w:r>
              <w:rPr>
                <w:rFonts w:ascii="Yu Gothic" w:hAnsi="Yu Gothic" w:eastAsia="Yu Gothic"/>
                <w:b w:val="0"/>
                <w:i w:val="0"/>
                <w:sz w:val="19"/>
              </w:rPr>
              <w:t>FastAPI</w:t>
            </w:r>
          </w:p>
        </w:tc>
        <w:tc>
          <w:tcPr>
            <w:tcW w:type="dxa" w:w="4535"/>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API本体 + scheduler + bot</w:t>
            </w:r>
          </w:p>
        </w:tc>
        <w:tc>
          <w:tcPr>
            <w:tcW w:type="dxa" w:w="1701"/>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非公開 (Caddy経由)</w:t>
            </w:r>
          </w:p>
        </w:tc>
      </w:tr>
      <w:tr>
        <w:tc>
          <w:tcPr>
            <w:tcW w:type="dxa" w:w="2268"/>
            <w:tcMar>
              <w:top w:w="90" w:type="dxa"/>
              <w:start w:w="110" w:type="dxa"/>
              <w:bottom w:w="90" w:type="dxa"/>
              <w:end w:w="110" w:type="dxa"/>
            </w:tcMar>
            <w:vAlign w:val="center"/>
          </w:tcPr>
          <w:p>
            <w:pPr>
              <w:spacing w:before="0" w:after="0" w:line="276" w:lineRule="auto"/>
              <w:jc w:val="center"/>
            </w:pPr>
            <w:r/>
            <w:r>
              <w:rPr>
                <w:rFonts w:ascii="Yu Gothic" w:hAnsi="Yu Gothic" w:eastAsia="Yu Gothic"/>
                <w:b w:val="0"/>
                <w:i w:val="0"/>
                <w:sz w:val="19"/>
              </w:rPr>
              <w:t>PostgreSQL + TimescaleDB</w:t>
            </w:r>
          </w:p>
        </w:tc>
        <w:tc>
          <w:tcPr>
            <w:tcW w:type="dxa" w:w="4535"/>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本番DB</w:t>
            </w:r>
          </w:p>
        </w:tc>
        <w:tc>
          <w:tcPr>
            <w:tcW w:type="dxa" w:w="1701"/>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非公開</w:t>
            </w:r>
          </w:p>
        </w:tc>
      </w:tr>
      <w:tr>
        <w:tc>
          <w:tcPr>
            <w:tcW w:type="dxa" w:w="2268"/>
            <w:tcMar>
              <w:top w:w="90" w:type="dxa"/>
              <w:start w:w="110" w:type="dxa"/>
              <w:bottom w:w="90" w:type="dxa"/>
              <w:end w:w="110" w:type="dxa"/>
            </w:tcMar>
            <w:vAlign w:val="center"/>
          </w:tcPr>
          <w:p>
            <w:pPr>
              <w:spacing w:before="0" w:after="0" w:line="276" w:lineRule="auto"/>
              <w:jc w:val="center"/>
            </w:pPr>
            <w:r/>
            <w:r>
              <w:rPr>
                <w:rFonts w:ascii="Yu Gothic" w:hAnsi="Yu Gothic" w:eastAsia="Yu Gothic"/>
                <w:b w:val="0"/>
                <w:i w:val="0"/>
                <w:sz w:val="19"/>
              </w:rPr>
              <w:t>Redis</w:t>
            </w:r>
          </w:p>
        </w:tc>
        <w:tc>
          <w:tcPr>
            <w:tcW w:type="dxa" w:w="4535"/>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キャッシュ / 一時データ</w:t>
            </w:r>
          </w:p>
        </w:tc>
        <w:tc>
          <w:tcPr>
            <w:tcW w:type="dxa" w:w="1701"/>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非公開</w:t>
            </w:r>
          </w:p>
        </w:tc>
      </w:tr>
      <w:tr>
        <w:tc>
          <w:tcPr>
            <w:tcW w:type="dxa" w:w="2268"/>
            <w:tcMar>
              <w:top w:w="90" w:type="dxa"/>
              <w:start w:w="110" w:type="dxa"/>
              <w:bottom w:w="90" w:type="dxa"/>
              <w:end w:w="110" w:type="dxa"/>
            </w:tcMar>
            <w:vAlign w:val="center"/>
          </w:tcPr>
          <w:p>
            <w:pPr>
              <w:spacing w:before="0" w:after="0" w:line="276" w:lineRule="auto"/>
              <w:jc w:val="center"/>
            </w:pPr>
            <w:r/>
            <w:r>
              <w:rPr>
                <w:rFonts w:ascii="Yu Gothic" w:hAnsi="Yu Gothic" w:eastAsia="Yu Gothic"/>
                <w:b w:val="0"/>
                <w:i w:val="0"/>
                <w:sz w:val="19"/>
              </w:rPr>
              <w:t>Playwright</w:t>
            </w:r>
          </w:p>
        </w:tc>
        <w:tc>
          <w:tcPr>
            <w:tcW w:type="dxa" w:w="4535"/>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スクリーンショット取得</w:t>
            </w:r>
          </w:p>
        </w:tc>
        <w:tc>
          <w:tcPr>
            <w:tcW w:type="dxa" w:w="1701"/>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非公開</w:t>
            </w:r>
          </w:p>
        </w:tc>
      </w:tr>
    </w:tbl>
    <w:p/>
    <w:p>
      <w:r>
        <w:br w:type="page"/>
      </w:r>
    </w:p>
    <w:p>
      <w:pPr>
        <w:pStyle w:val="Heading1"/>
        <w:spacing w:before="120" w:after="100" w:line="264" w:lineRule="auto"/>
      </w:pPr>
      <w:r>
        <w:rPr>
          <w:rFonts w:ascii="Yu Gothic" w:hAnsi="Yu Gothic" w:eastAsia="Yu Gothic"/>
          <w:b/>
          <w:i w:val="0"/>
          <w:color w:val="1F4E79"/>
          <w:sz w:val="34"/>
        </w:rPr>
        <w:t>3. 何を手でやるか</w:t>
      </w:r>
    </w:p>
    <w:p>
      <w:pPr>
        <w:pStyle w:val="ListNumber"/>
        <w:spacing w:before="0" w:after="40" w:line="288" w:lineRule="auto"/>
      </w:pPr>
      <w:r>
        <w:rPr>
          <w:rFonts w:ascii="Yu Gothic" w:hAnsi="Yu Gothic" w:eastAsia="Yu Gothic"/>
          <w:b w:val="0"/>
          <w:i w:val="0"/>
          <w:sz w:val="21"/>
        </w:rPr>
        <w:t>Lightsail で Ubuntu LTS の Linux インスタンスを 1 台作成する。</w:t>
      </w:r>
    </w:p>
    <w:p>
      <w:pPr>
        <w:pStyle w:val="ListNumber"/>
        <w:spacing w:before="0" w:after="40" w:line="288" w:lineRule="auto"/>
      </w:pPr>
      <w:r>
        <w:rPr>
          <w:rFonts w:ascii="Yu Gothic" w:hAnsi="Yu Gothic" w:eastAsia="Yu Gothic"/>
          <w:b w:val="0"/>
          <w:i w:val="0"/>
          <w:sz w:val="21"/>
        </w:rPr>
        <w:t>Static IP を割り当てる。</w:t>
      </w:r>
    </w:p>
    <w:p>
      <w:pPr>
        <w:pStyle w:val="ListNumber"/>
        <w:spacing w:before="0" w:after="40" w:line="288" w:lineRule="auto"/>
      </w:pPr>
      <w:r>
        <w:rPr>
          <w:rFonts w:ascii="Yu Gothic" w:hAnsi="Yu Gothic" w:eastAsia="Yu Gothic"/>
          <w:b w:val="0"/>
          <w:i w:val="0"/>
          <w:sz w:val="21"/>
        </w:rPr>
        <w:t>Lightsail firewall で 443 / 80 / 22 を設定し、22 は接続元 IP 制限をかける。</w:t>
      </w:r>
    </w:p>
    <w:p>
      <w:pPr>
        <w:pStyle w:val="ListNumber"/>
        <w:spacing w:before="0" w:after="40" w:line="288" w:lineRule="auto"/>
      </w:pPr>
      <w:r>
        <w:rPr>
          <w:rFonts w:ascii="Yu Gothic" w:hAnsi="Yu Gothic" w:eastAsia="Yu Gothic"/>
          <w:b w:val="0"/>
          <w:i w:val="0"/>
          <w:sz w:val="21"/>
        </w:rPr>
        <w:t>ドメインの A レコードを Static IP に向ける。</w:t>
      </w:r>
    </w:p>
    <w:p>
      <w:pPr>
        <w:pStyle w:val="ListNumber"/>
        <w:spacing w:before="0" w:after="40" w:line="288" w:lineRule="auto"/>
      </w:pPr>
      <w:r>
        <w:rPr>
          <w:rFonts w:ascii="Yu Gothic" w:hAnsi="Yu Gothic" w:eastAsia="Yu Gothic"/>
          <w:b w:val="0"/>
          <w:i w:val="0"/>
          <w:sz w:val="21"/>
        </w:rPr>
        <w:t>VM に Docker / Docker Compose plugin / Git を入れる。</w:t>
      </w:r>
    </w:p>
    <w:p>
      <w:pPr>
        <w:pStyle w:val="ListNumber"/>
        <w:spacing w:before="0" w:after="40" w:line="288" w:lineRule="auto"/>
      </w:pPr>
      <w:r>
        <w:rPr>
          <w:rFonts w:ascii="Yu Gothic" w:hAnsi="Yu Gothic" w:eastAsia="Yu Gothic"/>
          <w:b w:val="0"/>
          <w:i w:val="0"/>
          <w:sz w:val="21"/>
        </w:rPr>
        <w:t>アプリ一式、.env、Caddyfile、docker-compose.prod.yml を配置する。</w:t>
      </w:r>
    </w:p>
    <w:p>
      <w:pPr>
        <w:pStyle w:val="ListNumber"/>
        <w:spacing w:before="0" w:after="40" w:line="288" w:lineRule="auto"/>
      </w:pPr>
      <w:r>
        <w:rPr>
          <w:rFonts w:ascii="Yu Gothic" w:hAnsi="Yu Gothic" w:eastAsia="Yu Gothic"/>
          <w:b w:val="0"/>
          <w:i w:val="0"/>
          <w:sz w:val="21"/>
        </w:rPr>
        <w:t>TimescaleDB を含む PostgreSQL コンテナと Redis を起動する。</w:t>
      </w:r>
    </w:p>
    <w:p>
      <w:pPr>
        <w:pStyle w:val="ListNumber"/>
        <w:spacing w:before="0" w:after="40" w:line="288" w:lineRule="auto"/>
      </w:pPr>
      <w:r>
        <w:rPr>
          <w:rFonts w:ascii="Yu Gothic" w:hAnsi="Yu Gothic" w:eastAsia="Yu Gothic"/>
          <w:b w:val="0"/>
          <w:i w:val="0"/>
          <w:sz w:val="21"/>
        </w:rPr>
        <w:t>初回データ投入または restore を行う。</w:t>
      </w:r>
    </w:p>
    <w:p>
      <w:pPr>
        <w:pStyle w:val="ListNumber"/>
        <w:spacing w:before="0" w:after="40" w:line="288" w:lineRule="auto"/>
      </w:pPr>
      <w:r>
        <w:rPr>
          <w:rFonts w:ascii="Yu Gothic" w:hAnsi="Yu Gothic" w:eastAsia="Yu Gothic"/>
          <w:b w:val="0"/>
          <w:i w:val="0"/>
          <w:sz w:val="21"/>
        </w:rPr>
        <w:t>日次バックアップスクリプトと cron を設定する。</w:t>
      </w:r>
    </w:p>
    <w:p>
      <w:pPr>
        <w:pStyle w:val="Heading1"/>
        <w:spacing w:before="120" w:after="100" w:line="264" w:lineRule="auto"/>
      </w:pPr>
      <w:r>
        <w:rPr>
          <w:rFonts w:ascii="Yu Gothic" w:hAnsi="Yu Gothic" w:eastAsia="Yu Gothic"/>
          <w:b/>
          <w:i w:val="0"/>
          <w:color w:val="1F4E79"/>
          <w:sz w:val="34"/>
        </w:rPr>
        <w:t>4. 手順</w:t>
      </w:r>
    </w:p>
    <w:p>
      <w:pPr>
        <w:pStyle w:val="Heading2"/>
        <w:spacing w:before="60" w:after="60" w:line="264" w:lineRule="auto"/>
      </w:pPr>
      <w:r>
        <w:rPr>
          <w:rFonts w:ascii="Yu Gothic" w:hAnsi="Yu Gothic" w:eastAsia="Yu Gothic"/>
          <w:b/>
          <w:i w:val="0"/>
          <w:color w:val="1F4E79"/>
          <w:sz w:val="26"/>
        </w:rPr>
        <w:t>4.1 Lightsail インスタンスを作る</w:t>
      </w:r>
    </w:p>
    <w:p>
      <w:pPr>
        <w:pStyle w:val="ListNumber"/>
        <w:spacing w:before="0" w:after="40" w:line="288" w:lineRule="auto"/>
      </w:pPr>
      <w:r>
        <w:rPr>
          <w:rFonts w:ascii="Yu Gothic" w:hAnsi="Yu Gothic" w:eastAsia="Yu Gothic"/>
          <w:b w:val="0"/>
          <w:i w:val="0"/>
          <w:sz w:val="21"/>
        </w:rPr>
        <w:t>AWS Console → Lightsail を開く。</w:t>
      </w:r>
    </w:p>
    <w:p>
      <w:pPr>
        <w:pStyle w:val="ListNumber"/>
        <w:spacing w:before="0" w:after="40" w:line="288" w:lineRule="auto"/>
      </w:pPr>
      <w:r>
        <w:rPr>
          <w:rFonts w:ascii="Yu Gothic" w:hAnsi="Yu Gothic" w:eastAsia="Yu Gothic"/>
          <w:b w:val="0"/>
          <w:i w:val="0"/>
          <w:sz w:val="21"/>
        </w:rPr>
        <w:t>Create instance を押す。</w:t>
      </w:r>
    </w:p>
    <w:p>
      <w:pPr>
        <w:pStyle w:val="ListNumber"/>
        <w:spacing w:before="0" w:after="40" w:line="288" w:lineRule="auto"/>
      </w:pPr>
      <w:r>
        <w:rPr>
          <w:rFonts w:ascii="Yu Gothic" w:hAnsi="Yu Gothic" w:eastAsia="Yu Gothic"/>
          <w:b w:val="0"/>
          <w:i w:val="0"/>
          <w:sz w:val="21"/>
        </w:rPr>
        <w:t>Region は Tokyo を選ぶ。</w:t>
      </w:r>
    </w:p>
    <w:p>
      <w:pPr>
        <w:pStyle w:val="ListNumber"/>
        <w:spacing w:before="0" w:after="40" w:line="288" w:lineRule="auto"/>
      </w:pPr>
      <w:r>
        <w:rPr>
          <w:rFonts w:ascii="Yu Gothic" w:hAnsi="Yu Gothic" w:eastAsia="Yu Gothic"/>
          <w:b w:val="0"/>
          <w:i w:val="0"/>
          <w:sz w:val="21"/>
        </w:rPr>
        <w:t>Platform は Linux/Unix を選ぶ。</w:t>
      </w:r>
    </w:p>
    <w:p>
      <w:pPr>
        <w:pStyle w:val="ListNumber"/>
        <w:spacing w:before="0" w:after="40" w:line="288" w:lineRule="auto"/>
      </w:pPr>
      <w:r>
        <w:rPr>
          <w:rFonts w:ascii="Yu Gothic" w:hAnsi="Yu Gothic" w:eastAsia="Yu Gothic"/>
          <w:b w:val="0"/>
          <w:i w:val="0"/>
          <w:sz w:val="21"/>
        </w:rPr>
        <w:t>Blueprint は OS only を選び、Ubuntu LTS を選択する。</w:t>
      </w:r>
    </w:p>
    <w:p>
      <w:pPr>
        <w:pStyle w:val="ListNumber"/>
        <w:spacing w:before="0" w:after="40" w:line="288" w:lineRule="auto"/>
      </w:pPr>
      <w:r>
        <w:rPr>
          <w:rFonts w:ascii="Yu Gothic" w:hAnsi="Yu Gothic" w:eastAsia="Yu Gothic"/>
          <w:b w:val="0"/>
          <w:i w:val="0"/>
          <w:sz w:val="21"/>
        </w:rPr>
        <w:t>SSH key は既存キーを使うか、新規作成してダウンロードする。</w:t>
      </w:r>
    </w:p>
    <w:p>
      <w:pPr>
        <w:pStyle w:val="ListNumber"/>
        <w:spacing w:before="0" w:after="40" w:line="288" w:lineRule="auto"/>
      </w:pPr>
      <w:r>
        <w:rPr>
          <w:rFonts w:ascii="Yu Gothic" w:hAnsi="Yu Gothic" w:eastAsia="Yu Gothic"/>
          <w:b w:val="0"/>
          <w:i w:val="0"/>
          <w:sz w:val="21"/>
        </w:rPr>
        <w:t>Instance plan は Large-8GB Linux を選ぶ。</w:t>
      </w:r>
    </w:p>
    <w:p>
      <w:pPr>
        <w:pStyle w:val="ListNumber"/>
        <w:spacing w:before="0" w:after="40" w:line="288" w:lineRule="auto"/>
      </w:pPr>
      <w:r>
        <w:rPr>
          <w:rFonts w:ascii="Yu Gothic" w:hAnsi="Yu Gothic" w:eastAsia="Yu Gothic"/>
          <w:b w:val="0"/>
          <w:i w:val="0"/>
          <w:sz w:val="21"/>
        </w:rPr>
        <w:t>Instance name に econalpha-prod-01 などを入れて作成する。</w:t>
      </w:r>
    </w:p>
    <w:tbl>
      <w:tblPr>
        <w:tblW w:type="auto" w:w="0"/>
        <w:jc w:val="center"/>
        <w:tblLook w:firstColumn="1" w:firstRow="1" w:lastColumn="0" w:lastRow="0" w:noHBand="0" w:noVBand="1" w:val="04A0"/>
      </w:tblPr>
      <w:tblGrid>
        <w:gridCol w:w="10086"/>
      </w:tblGrid>
      <w:tr>
        <w:tc>
          <w:tcPr>
            <w:tcW w:type="dxa" w:w="10086"/>
            <w:shd w:fill="EDF4FB"/>
            <w:tcMar>
              <w:top w:w="120" w:type="dxa"/>
              <w:start w:w="140" w:type="dxa"/>
              <w:bottom w:w="120" w:type="dxa"/>
              <w:end w:w="140" w:type="dxa"/>
            </w:tcMar>
          </w:tcPr>
          <w:p>
            <w:pPr>
              <w:spacing w:before="0" w:after="60" w:line="264" w:lineRule="auto"/>
            </w:pPr>
            <w:r>
              <w:rPr>
                <w:rFonts w:ascii="Yu Gothic" w:hAnsi="Yu Gothic" w:eastAsia="Yu Gothic"/>
                <w:b/>
                <w:i w:val="0"/>
                <w:color w:val="1F4E79"/>
                <w:sz w:val="21"/>
              </w:rPr>
              <w:t>入力例</w:t>
            </w:r>
          </w:p>
          <w:p>
            <w:pPr>
              <w:spacing w:before="0" w:after="0" w:line="264" w:lineRule="auto"/>
            </w:pPr>
            <w:r>
              <w:rPr>
                <w:rFonts w:ascii="Yu Gothic" w:hAnsi="Yu Gothic" w:eastAsia="Yu Gothic"/>
                <w:b w:val="0"/>
                <w:i w:val="0"/>
                <w:sz w:val="20"/>
              </w:rPr>
              <w:t>・Region: Tokyo</w:t>
            </w:r>
          </w:p>
          <w:p>
            <w:pPr>
              <w:spacing w:before="0" w:after="0" w:line="264" w:lineRule="auto"/>
            </w:pPr>
            <w:r>
              <w:rPr>
                <w:rFonts w:ascii="Yu Gothic" w:hAnsi="Yu Gothic" w:eastAsia="Yu Gothic"/>
                <w:b w:val="0"/>
                <w:i w:val="0"/>
                <w:sz w:val="20"/>
              </w:rPr>
              <w:t>・Blueprint: OS only / Ubuntu LTS</w:t>
            </w:r>
          </w:p>
          <w:p>
            <w:pPr>
              <w:spacing w:before="0" w:after="0" w:line="264" w:lineRule="auto"/>
            </w:pPr>
            <w:r>
              <w:rPr>
                <w:rFonts w:ascii="Yu Gothic" w:hAnsi="Yu Gothic" w:eastAsia="Yu Gothic"/>
                <w:b w:val="0"/>
                <w:i w:val="0"/>
                <w:sz w:val="20"/>
              </w:rPr>
              <w:t>・Plan: Large-8GB Linux</w:t>
            </w:r>
          </w:p>
          <w:p>
            <w:pPr>
              <w:spacing w:before="0" w:after="0" w:line="264" w:lineRule="auto"/>
            </w:pPr>
            <w:r>
              <w:rPr>
                <w:rFonts w:ascii="Yu Gothic" w:hAnsi="Yu Gothic" w:eastAsia="Yu Gothic"/>
                <w:b w:val="0"/>
                <w:i w:val="0"/>
                <w:sz w:val="20"/>
              </w:rPr>
              <w:t>・Instance name: econalpha-prod-01</w:t>
            </w:r>
          </w:p>
        </w:tc>
      </w:tr>
    </w:tbl>
    <w:p/>
    <w:p>
      <w:pPr>
        <w:pStyle w:val="Heading2"/>
        <w:spacing w:before="60" w:after="60" w:line="264" w:lineRule="auto"/>
      </w:pPr>
      <w:r>
        <w:rPr>
          <w:rFonts w:ascii="Yu Gothic" w:hAnsi="Yu Gothic" w:eastAsia="Yu Gothic"/>
          <w:b/>
          <w:i w:val="0"/>
          <w:color w:val="1F4E79"/>
          <w:sz w:val="26"/>
        </w:rPr>
        <w:t>4.2 Static IP を割り当てる</w:t>
      </w:r>
    </w:p>
    <w:p>
      <w:pPr>
        <w:pStyle w:val="ListNumber"/>
        <w:spacing w:before="0" w:after="40" w:line="288" w:lineRule="auto"/>
      </w:pPr>
      <w:r>
        <w:rPr>
          <w:rFonts w:ascii="Yu Gothic" w:hAnsi="Yu Gothic" w:eastAsia="Yu Gothic"/>
          <w:b w:val="0"/>
          <w:i w:val="0"/>
          <w:sz w:val="21"/>
        </w:rPr>
        <w:t>Lightsail → Networking → Create static IP を開く。</w:t>
      </w:r>
    </w:p>
    <w:p>
      <w:pPr>
        <w:pStyle w:val="ListNumber"/>
        <w:spacing w:before="0" w:after="40" w:line="288" w:lineRule="auto"/>
      </w:pPr>
      <w:r>
        <w:rPr>
          <w:rFonts w:ascii="Yu Gothic" w:hAnsi="Yu Gothic" w:eastAsia="Yu Gothic"/>
          <w:b w:val="0"/>
          <w:i w:val="0"/>
          <w:sz w:val="21"/>
        </w:rPr>
        <w:t>同じ Region を選ぶ。</w:t>
      </w:r>
    </w:p>
    <w:p>
      <w:pPr>
        <w:pStyle w:val="ListNumber"/>
        <w:spacing w:before="0" w:after="40" w:line="288" w:lineRule="auto"/>
      </w:pPr>
      <w:r>
        <w:rPr>
          <w:rFonts w:ascii="Yu Gothic" w:hAnsi="Yu Gothic" w:eastAsia="Yu Gothic"/>
          <w:b w:val="0"/>
          <w:i w:val="0"/>
          <w:sz w:val="21"/>
        </w:rPr>
        <w:t>Attach to instance で今作成したインスタンスを選ぶ。</w:t>
      </w:r>
    </w:p>
    <w:p>
      <w:pPr>
        <w:pStyle w:val="ListNumber"/>
        <w:spacing w:before="0" w:after="40" w:line="288" w:lineRule="auto"/>
      </w:pPr>
      <w:r>
        <w:rPr>
          <w:rFonts w:ascii="Yu Gothic" w:hAnsi="Yu Gothic" w:eastAsia="Yu Gothic"/>
          <w:b w:val="0"/>
          <w:i w:val="0"/>
          <w:sz w:val="21"/>
        </w:rPr>
        <w:t>Static IP name を入力して作成する。</w:t>
      </w:r>
    </w:p>
    <w:p>
      <w:pPr>
        <w:spacing w:before="0" w:after="60" w:line="288" w:lineRule="auto"/>
      </w:pPr>
      <w:r>
        <w:rPr>
          <w:rFonts w:ascii="Yu Gothic" w:hAnsi="Yu Gothic" w:eastAsia="Yu Gothic"/>
          <w:b w:val="0"/>
          <w:i w:val="0"/>
          <w:sz w:val="20"/>
        </w:rPr>
        <w:t>インスタンスの動的 public IP は停止・再起動で変わることがあるため、DNS は Static IP に向けます。</w:t>
      </w:r>
    </w:p>
    <w:p>
      <w:pPr>
        <w:pStyle w:val="Heading2"/>
        <w:spacing w:before="60" w:after="60" w:line="264" w:lineRule="auto"/>
      </w:pPr>
      <w:r>
        <w:rPr>
          <w:rFonts w:ascii="Yu Gothic" w:hAnsi="Yu Gothic" w:eastAsia="Yu Gothic"/>
          <w:b/>
          <w:i w:val="0"/>
          <w:color w:val="1F4E79"/>
          <w:sz w:val="26"/>
        </w:rPr>
        <w:t>4.3 Firewall を設定する</w:t>
      </w:r>
    </w:p>
    <w:tbl>
      <w:tblPr>
        <w:tblStyle w:val="TableGrid"/>
        <w:tblW w:type="auto" w:w="0"/>
        <w:jc w:val="center"/>
        <w:tblLook w:firstColumn="1" w:firstRow="1" w:lastColumn="0" w:lastRow="0" w:noHBand="0" w:noVBand="1" w:val="04A0"/>
      </w:tblPr>
      <w:tblGrid>
        <w:gridCol w:w="3362"/>
        <w:gridCol w:w="3362"/>
        <w:gridCol w:w="3362"/>
      </w:tblGrid>
      <w:tr>
        <w:tc>
          <w:tcPr>
            <w:tcW w:type="dxa" w:w="1247"/>
            <w:shd w:fill="D9EAF7"/>
            <w:tcMar>
              <w:top w:w="100" w:type="dxa"/>
              <w:start w:w="110" w:type="dxa"/>
              <w:bottom w:w="100" w:type="dxa"/>
              <w:end w:w="110" w:type="dxa"/>
            </w:tcMar>
            <w:vAlign w:val="center"/>
          </w:tcPr>
          <w:p>
            <w:pPr>
              <w:spacing w:before="0" w:after="0" w:line="252" w:lineRule="auto"/>
              <w:jc w:val="center"/>
            </w:pPr>
            <w:r/>
            <w:r>
              <w:rPr>
                <w:rFonts w:ascii="Yu Gothic" w:hAnsi="Yu Gothic" w:eastAsia="Yu Gothic"/>
                <w:b/>
                <w:i w:val="0"/>
                <w:color w:val="1F1F1F"/>
                <w:sz w:val="20"/>
              </w:rPr>
              <w:t>ポート</w:t>
            </w:r>
          </w:p>
        </w:tc>
        <w:tc>
          <w:tcPr>
            <w:tcW w:type="dxa" w:w="2835"/>
            <w:shd w:fill="D9EAF7"/>
            <w:tcMar>
              <w:top w:w="100" w:type="dxa"/>
              <w:start w:w="110" w:type="dxa"/>
              <w:bottom w:w="100" w:type="dxa"/>
              <w:end w:w="110" w:type="dxa"/>
            </w:tcMar>
            <w:vAlign w:val="center"/>
          </w:tcPr>
          <w:p>
            <w:pPr>
              <w:spacing w:before="0" w:after="0" w:line="252" w:lineRule="auto"/>
              <w:jc w:val="center"/>
            </w:pPr>
            <w:r/>
            <w:r>
              <w:rPr>
                <w:rFonts w:ascii="Yu Gothic" w:hAnsi="Yu Gothic" w:eastAsia="Yu Gothic"/>
                <w:b/>
                <w:i w:val="0"/>
                <w:color w:val="1F1F1F"/>
                <w:sz w:val="20"/>
              </w:rPr>
              <w:t>用途</w:t>
            </w:r>
          </w:p>
        </w:tc>
        <w:tc>
          <w:tcPr>
            <w:tcW w:type="dxa" w:w="4252"/>
            <w:shd w:fill="D9EAF7"/>
            <w:tcMar>
              <w:top w:w="100" w:type="dxa"/>
              <w:start w:w="110" w:type="dxa"/>
              <w:bottom w:w="100" w:type="dxa"/>
              <w:end w:w="110" w:type="dxa"/>
            </w:tcMar>
            <w:vAlign w:val="center"/>
          </w:tcPr>
          <w:p>
            <w:pPr>
              <w:spacing w:before="0" w:after="0" w:line="252" w:lineRule="auto"/>
              <w:jc w:val="center"/>
            </w:pPr>
            <w:r/>
            <w:r>
              <w:rPr>
                <w:rFonts w:ascii="Yu Gothic" w:hAnsi="Yu Gothic" w:eastAsia="Yu Gothic"/>
                <w:b/>
                <w:i w:val="0"/>
                <w:color w:val="1F1F1F"/>
                <w:sz w:val="20"/>
              </w:rPr>
              <w:t>設定</w:t>
            </w:r>
          </w:p>
        </w:tc>
      </w:tr>
      <w:tr>
        <w:tc>
          <w:tcPr>
            <w:tcW w:type="dxa" w:w="1247"/>
            <w:tcMar>
              <w:top w:w="90" w:type="dxa"/>
              <w:start w:w="110" w:type="dxa"/>
              <w:bottom w:w="90" w:type="dxa"/>
              <w:end w:w="110" w:type="dxa"/>
            </w:tcMar>
            <w:vAlign w:val="center"/>
          </w:tcPr>
          <w:p>
            <w:pPr>
              <w:spacing w:before="0" w:after="0" w:line="276" w:lineRule="auto"/>
              <w:jc w:val="center"/>
            </w:pPr>
            <w:r/>
            <w:r>
              <w:rPr>
                <w:rFonts w:ascii="Yu Gothic" w:hAnsi="Yu Gothic" w:eastAsia="Yu Gothic"/>
                <w:b w:val="0"/>
                <w:i w:val="0"/>
                <w:sz w:val="19"/>
              </w:rPr>
              <w:t>443</w:t>
            </w:r>
          </w:p>
        </w:tc>
        <w:tc>
          <w:tcPr>
            <w:tcW w:type="dxa" w:w="2835"/>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HTTPS</w:t>
            </w:r>
          </w:p>
        </w:tc>
        <w:tc>
          <w:tcPr>
            <w:tcW w:type="dxa" w:w="4252"/>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公開</w:t>
            </w:r>
          </w:p>
        </w:tc>
      </w:tr>
      <w:tr>
        <w:tc>
          <w:tcPr>
            <w:tcW w:type="dxa" w:w="1247"/>
            <w:tcMar>
              <w:top w:w="90" w:type="dxa"/>
              <w:start w:w="110" w:type="dxa"/>
              <w:bottom w:w="90" w:type="dxa"/>
              <w:end w:w="110" w:type="dxa"/>
            </w:tcMar>
            <w:vAlign w:val="center"/>
          </w:tcPr>
          <w:p>
            <w:pPr>
              <w:spacing w:before="0" w:after="0" w:line="276" w:lineRule="auto"/>
              <w:jc w:val="center"/>
            </w:pPr>
            <w:r/>
            <w:r>
              <w:rPr>
                <w:rFonts w:ascii="Yu Gothic" w:hAnsi="Yu Gothic" w:eastAsia="Yu Gothic"/>
                <w:b w:val="0"/>
                <w:i w:val="0"/>
                <w:sz w:val="19"/>
              </w:rPr>
              <w:t>80</w:t>
            </w:r>
          </w:p>
        </w:tc>
        <w:tc>
          <w:tcPr>
            <w:tcW w:type="dxa" w:w="2835"/>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HTTP / 証明書発行</w:t>
            </w:r>
          </w:p>
        </w:tc>
        <w:tc>
          <w:tcPr>
            <w:tcW w:type="dxa" w:w="4252"/>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公開</w:t>
            </w:r>
          </w:p>
        </w:tc>
      </w:tr>
      <w:tr>
        <w:tc>
          <w:tcPr>
            <w:tcW w:type="dxa" w:w="1247"/>
            <w:tcMar>
              <w:top w:w="90" w:type="dxa"/>
              <w:start w:w="110" w:type="dxa"/>
              <w:bottom w:w="90" w:type="dxa"/>
              <w:end w:w="110" w:type="dxa"/>
            </w:tcMar>
            <w:vAlign w:val="center"/>
          </w:tcPr>
          <w:p>
            <w:pPr>
              <w:spacing w:before="0" w:after="0" w:line="276" w:lineRule="auto"/>
              <w:jc w:val="center"/>
            </w:pPr>
            <w:r/>
            <w:r>
              <w:rPr>
                <w:rFonts w:ascii="Yu Gothic" w:hAnsi="Yu Gothic" w:eastAsia="Yu Gothic"/>
                <w:b w:val="0"/>
                <w:i w:val="0"/>
                <w:sz w:val="19"/>
              </w:rPr>
              <w:t>22</w:t>
            </w:r>
          </w:p>
        </w:tc>
        <w:tc>
          <w:tcPr>
            <w:tcW w:type="dxa" w:w="2835"/>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SSH</w:t>
            </w:r>
          </w:p>
        </w:tc>
        <w:tc>
          <w:tcPr>
            <w:tcW w:type="dxa" w:w="4252"/>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自分の接続元IPのみ</w:t>
            </w:r>
          </w:p>
        </w:tc>
      </w:tr>
      <w:tr>
        <w:tc>
          <w:tcPr>
            <w:tcW w:type="dxa" w:w="1247"/>
            <w:tcMar>
              <w:top w:w="90" w:type="dxa"/>
              <w:start w:w="110" w:type="dxa"/>
              <w:bottom w:w="90" w:type="dxa"/>
              <w:end w:w="110" w:type="dxa"/>
            </w:tcMar>
            <w:vAlign w:val="center"/>
          </w:tcPr>
          <w:p>
            <w:pPr>
              <w:spacing w:before="0" w:after="0" w:line="276" w:lineRule="auto"/>
              <w:jc w:val="center"/>
            </w:pPr>
            <w:r/>
            <w:r>
              <w:rPr>
                <w:rFonts w:ascii="Yu Gothic" w:hAnsi="Yu Gothic" w:eastAsia="Yu Gothic"/>
                <w:b w:val="0"/>
                <w:i w:val="0"/>
                <w:sz w:val="19"/>
              </w:rPr>
              <w:t>5432</w:t>
            </w:r>
          </w:p>
        </w:tc>
        <w:tc>
          <w:tcPr>
            <w:tcW w:type="dxa" w:w="2835"/>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PostgreSQL</w:t>
            </w:r>
          </w:p>
        </w:tc>
        <w:tc>
          <w:tcPr>
            <w:tcW w:type="dxa" w:w="4252"/>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開けない</w:t>
            </w:r>
          </w:p>
        </w:tc>
      </w:tr>
      <w:tr>
        <w:tc>
          <w:tcPr>
            <w:tcW w:type="dxa" w:w="1247"/>
            <w:tcMar>
              <w:top w:w="90" w:type="dxa"/>
              <w:start w:w="110" w:type="dxa"/>
              <w:bottom w:w="90" w:type="dxa"/>
              <w:end w:w="110" w:type="dxa"/>
            </w:tcMar>
            <w:vAlign w:val="center"/>
          </w:tcPr>
          <w:p>
            <w:pPr>
              <w:spacing w:before="0" w:after="0" w:line="276" w:lineRule="auto"/>
              <w:jc w:val="center"/>
            </w:pPr>
            <w:r/>
            <w:r>
              <w:rPr>
                <w:rFonts w:ascii="Yu Gothic" w:hAnsi="Yu Gothic" w:eastAsia="Yu Gothic"/>
                <w:b w:val="0"/>
                <w:i w:val="0"/>
                <w:sz w:val="19"/>
              </w:rPr>
              <w:t>6379</w:t>
            </w:r>
          </w:p>
        </w:tc>
        <w:tc>
          <w:tcPr>
            <w:tcW w:type="dxa" w:w="2835"/>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Redis</w:t>
            </w:r>
          </w:p>
        </w:tc>
        <w:tc>
          <w:tcPr>
            <w:tcW w:type="dxa" w:w="4252"/>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開けない</w:t>
            </w:r>
          </w:p>
        </w:tc>
      </w:tr>
      <w:tr>
        <w:tc>
          <w:tcPr>
            <w:tcW w:type="dxa" w:w="1247"/>
            <w:tcMar>
              <w:top w:w="90" w:type="dxa"/>
              <w:start w:w="110" w:type="dxa"/>
              <w:bottom w:w="90" w:type="dxa"/>
              <w:end w:w="110" w:type="dxa"/>
            </w:tcMar>
            <w:vAlign w:val="center"/>
          </w:tcPr>
          <w:p>
            <w:pPr>
              <w:spacing w:before="0" w:after="0" w:line="276" w:lineRule="auto"/>
              <w:jc w:val="center"/>
            </w:pPr>
            <w:r/>
            <w:r>
              <w:rPr>
                <w:rFonts w:ascii="Yu Gothic" w:hAnsi="Yu Gothic" w:eastAsia="Yu Gothic"/>
                <w:b w:val="0"/>
                <w:i w:val="0"/>
                <w:sz w:val="19"/>
              </w:rPr>
              <w:t>8000</w:t>
            </w:r>
          </w:p>
        </w:tc>
        <w:tc>
          <w:tcPr>
            <w:tcW w:type="dxa" w:w="2835"/>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Uvicorn</w:t>
            </w:r>
          </w:p>
        </w:tc>
        <w:tc>
          <w:tcPr>
            <w:tcW w:type="dxa" w:w="4252"/>
            <w:tcMar>
              <w:top w:w="90" w:type="dxa"/>
              <w:start w:w="110" w:type="dxa"/>
              <w:bottom w:w="90" w:type="dxa"/>
              <w:end w:w="110" w:type="dxa"/>
            </w:tcMar>
            <w:vAlign w:val="center"/>
          </w:tcPr>
          <w:p>
            <w:pPr>
              <w:spacing w:before="0" w:after="0" w:line="276" w:lineRule="auto"/>
              <w:jc w:val="left"/>
            </w:pPr>
            <w:r/>
            <w:r>
              <w:rPr>
                <w:rFonts w:ascii="Yu Gothic" w:hAnsi="Yu Gothic" w:eastAsia="Yu Gothic"/>
                <w:b w:val="0"/>
                <w:i w:val="0"/>
                <w:sz w:val="19"/>
              </w:rPr>
              <w:t>開けない</w:t>
            </w:r>
          </w:p>
        </w:tc>
      </w:tr>
    </w:tbl>
    <w:p/>
    <w:p>
      <w:pPr>
        <w:spacing w:before="0" w:after="80" w:line="288" w:lineRule="auto"/>
      </w:pPr>
      <w:r>
        <w:rPr>
          <w:rFonts w:ascii="Yu Gothic" w:hAnsi="Yu Gothic" w:eastAsia="Yu Gothic"/>
          <w:b w:val="0"/>
          <w:i w:val="0"/>
          <w:sz w:val="20"/>
        </w:rPr>
        <w:t>22 は 0.0.0.0/0 にしないでください。Lightsail 側の firewall だけでなく、アプリ側でも DB / Redis を localhost または Docker 内部通信に閉じる前提です。</w:t>
      </w:r>
    </w:p>
    <w:p>
      <w:pPr>
        <w:pStyle w:val="Heading2"/>
        <w:spacing w:before="60" w:after="60" w:line="264" w:lineRule="auto"/>
      </w:pPr>
      <w:r>
        <w:rPr>
          <w:rFonts w:ascii="Yu Gothic" w:hAnsi="Yu Gothic" w:eastAsia="Yu Gothic"/>
          <w:b/>
          <w:i w:val="0"/>
          <w:color w:val="1F4E79"/>
          <w:sz w:val="26"/>
        </w:rPr>
        <w:t>4.4 DNS を向ける</w:t>
      </w:r>
    </w:p>
    <w:p>
      <w:pPr>
        <w:pStyle w:val="ListNumber"/>
        <w:spacing w:before="0" w:after="40" w:line="288" w:lineRule="auto"/>
      </w:pPr>
      <w:r>
        <w:rPr>
          <w:rFonts w:ascii="Yu Gothic" w:hAnsi="Yu Gothic" w:eastAsia="Yu Gothic"/>
          <w:b w:val="0"/>
          <w:i w:val="0"/>
          <w:sz w:val="21"/>
        </w:rPr>
        <w:t>ドメイン管理先で A レコードを作成する。</w:t>
      </w:r>
    </w:p>
    <w:p>
      <w:pPr>
        <w:pStyle w:val="ListNumber"/>
        <w:spacing w:before="0" w:after="40" w:line="288" w:lineRule="auto"/>
      </w:pPr>
      <w:r>
        <w:rPr>
          <w:rFonts w:ascii="Yu Gothic" w:hAnsi="Yu Gothic" w:eastAsia="Yu Gothic"/>
          <w:b w:val="0"/>
          <w:i w:val="0"/>
          <w:sz w:val="21"/>
        </w:rPr>
        <w:t>api.example.com → Lightsail Static IP を向ける。</w:t>
      </w:r>
    </w:p>
    <w:p>
      <w:pPr>
        <w:pStyle w:val="ListNumber"/>
        <w:spacing w:before="0" w:after="40" w:line="288" w:lineRule="auto"/>
      </w:pPr>
      <w:r>
        <w:rPr>
          <w:rFonts w:ascii="Yu Gothic" w:hAnsi="Yu Gothic" w:eastAsia="Yu Gothic"/>
          <w:b w:val="0"/>
          <w:i w:val="0"/>
          <w:sz w:val="21"/>
        </w:rPr>
        <w:t>TTL は最初は 300 秒程度でよい。</w:t>
      </w:r>
    </w:p>
    <w:p>
      <w:pPr>
        <w:pStyle w:val="ListNumber"/>
        <w:spacing w:before="0" w:after="40" w:line="288" w:lineRule="auto"/>
      </w:pPr>
      <w:r>
        <w:rPr>
          <w:rFonts w:ascii="Yu Gothic" w:hAnsi="Yu Gothic" w:eastAsia="Yu Gothic"/>
          <w:b w:val="0"/>
          <w:i w:val="0"/>
          <w:sz w:val="21"/>
        </w:rPr>
        <w:t>まだ Caddy を起動していない段階では HTTPS は通らないが、名前解決は先に合わせておく。</w:t>
      </w:r>
    </w:p>
    <w:p>
      <w:pPr>
        <w:pStyle w:val="Heading2"/>
        <w:spacing w:before="60" w:after="60" w:line="264" w:lineRule="auto"/>
      </w:pPr>
      <w:r>
        <w:rPr>
          <w:rFonts w:ascii="Yu Gothic" w:hAnsi="Yu Gothic" w:eastAsia="Yu Gothic"/>
          <w:b/>
          <w:i w:val="0"/>
          <w:color w:val="1F4E79"/>
          <w:sz w:val="26"/>
        </w:rPr>
        <w:t>4.5 VM へ接続して基本パッケージを入れる</w:t>
      </w:r>
    </w:p>
    <w:p>
      <w:pPr>
        <w:pStyle w:val="BodyText"/>
        <w:spacing w:before="40" w:after="80" w:line="288" w:lineRule="auto"/>
      </w:pPr>
      <w:r>
        <w:rPr>
          <w:rFonts w:ascii="Yu Gothic" w:hAnsi="Yu Gothic" w:eastAsia="Yu Gothic"/>
          <w:b/>
          <w:i w:val="0"/>
          <w:color w:val="1F4E79"/>
          <w:sz w:val="21"/>
        </w:rPr>
        <w:t>VM 初期化コマンド</w:t>
      </w:r>
    </w:p>
    <w:tbl>
      <w:tblPr>
        <w:tblW w:type="auto" w:w="0"/>
        <w:jc w:val="center"/>
        <w:tblLook w:firstColumn="1" w:firstRow="1" w:lastColumn="0" w:lastRow="0" w:noHBand="0" w:noVBand="1" w:val="04A0"/>
      </w:tblPr>
      <w:tblGrid>
        <w:gridCol w:w="10086"/>
      </w:tblGrid>
      <w:tr>
        <w:tc>
          <w:tcPr>
            <w:tcW w:type="dxa" w:w="10086"/>
            <w:shd w:fill="F7F7F7"/>
            <w:tcMar>
              <w:top w:w="120" w:type="dxa"/>
              <w:start w:w="120" w:type="dxa"/>
              <w:bottom w:w="120" w:type="dxa"/>
              <w:end w:w="120" w:type="dxa"/>
            </w:tcMar>
          </w:tcPr>
          <w:p>
            <w:pPr>
              <w:spacing w:before="0" w:after="0" w:line="252" w:lineRule="auto"/>
            </w:pPr>
            <w:r>
              <w:rPr>
                <w:rFonts w:ascii="Courier New" w:hAnsi="Courier New" w:eastAsia="Courier New"/>
                <w:b w:val="0"/>
                <w:i w:val="0"/>
                <w:sz w:val="18"/>
              </w:rPr>
              <w:t>sudo apt-get update</w:t>
            </w:r>
            <w:r>
              <w:br/>
            </w:r>
            <w:r>
              <w:rPr>
                <w:rFonts w:ascii="Courier New" w:hAnsi="Courier New" w:eastAsia="Courier New"/>
                <w:b w:val="0"/>
                <w:i w:val="0"/>
                <w:sz w:val="18"/>
              </w:rPr>
              <w:t>sudo apt-get -y upgrade</w:t>
            </w:r>
            <w:r>
              <w:br/>
            </w:r>
            <w:r>
              <w:rPr>
                <w:rFonts w:ascii="Courier New" w:hAnsi="Courier New" w:eastAsia="Courier New"/>
                <w:b w:val="0"/>
                <w:i w:val="0"/>
                <w:sz w:val="18"/>
              </w:rPr>
              <w:t>sudo apt-get install -y ca-certificates curl gnupg lsb-release git unzip jq htop tmux</w:t>
            </w:r>
            <w:r>
              <w:br/>
            </w:r>
            <w:r>
              <w:rPr>
                <w:rFonts w:ascii="Courier New" w:hAnsi="Courier New" w:eastAsia="Courier New"/>
                <w:b w:val="0"/>
                <w:i w:val="0"/>
                <w:sz w:val="18"/>
              </w:rPr>
              <w:t>sudo mkdir -p /etc/apt/keyrings</w:t>
            </w:r>
            <w:r>
              <w:br/>
            </w:r>
            <w:r>
              <w:rPr>
                <w:rFonts w:ascii="Courier New" w:hAnsi="Courier New" w:eastAsia="Courier New"/>
                <w:b w:val="0"/>
                <w:i w:val="0"/>
                <w:sz w:val="18"/>
              </w:rPr>
              <w:t>curl -fsSL https://download.docker.com/linux/ubuntu/gpg | \</w:t>
            </w:r>
            <w:r>
              <w:br/>
            </w:r>
            <w:r>
              <w:rPr>
                <w:rFonts w:ascii="Courier New" w:hAnsi="Courier New" w:eastAsia="Courier New"/>
                <w:b w:val="0"/>
                <w:i w:val="0"/>
                <w:sz w:val="18"/>
              </w:rPr>
              <w:t xml:space="preserve">  sudo gpg --dearmor -o /etc/apt/keyrings/docker.gpg</w:t>
            </w:r>
            <w:r>
              <w:br/>
            </w:r>
            <w:r>
              <w:rPr>
                <w:rFonts w:ascii="Courier New" w:hAnsi="Courier New" w:eastAsia="Courier New"/>
                <w:b w:val="0"/>
                <w:i w:val="0"/>
                <w:sz w:val="18"/>
              </w:rPr>
              <w:t>echo \</w:t>
            </w:r>
            <w:r>
              <w:br/>
            </w:r>
            <w:r>
              <w:rPr>
                <w:rFonts w:ascii="Courier New" w:hAnsi="Courier New" w:eastAsia="Courier New"/>
                <w:b w:val="0"/>
                <w:i w:val="0"/>
                <w:sz w:val="18"/>
              </w:rPr>
              <w:t xml:space="preserve">  "deb [arch=$(dpkg --print-architecture) signed-by=/etc/apt/keyrings/docker.gpg] \</w:t>
            </w:r>
            <w:r>
              <w:br/>
            </w:r>
            <w:r>
              <w:rPr>
                <w:rFonts w:ascii="Courier New" w:hAnsi="Courier New" w:eastAsia="Courier New"/>
                <w:b w:val="0"/>
                <w:i w:val="0"/>
                <w:sz w:val="18"/>
              </w:rPr>
              <w:t xml:space="preserve">  https://download.docker.com/linux/ubuntu $(. /etc/os-release &amp;&amp; echo "$VERSION_CODENAME") stable" | \</w:t>
            </w:r>
            <w:r>
              <w:br/>
            </w:r>
            <w:r>
              <w:rPr>
                <w:rFonts w:ascii="Courier New" w:hAnsi="Courier New" w:eastAsia="Courier New"/>
                <w:b w:val="0"/>
                <w:i w:val="0"/>
                <w:sz w:val="18"/>
              </w:rPr>
              <w:t xml:space="preserve">  sudo tee /etc/apt/sources.list.d/docker.list &gt; /dev/null</w:t>
            </w:r>
            <w:r>
              <w:br/>
            </w:r>
            <w:r>
              <w:rPr>
                <w:rFonts w:ascii="Courier New" w:hAnsi="Courier New" w:eastAsia="Courier New"/>
                <w:b w:val="0"/>
                <w:i w:val="0"/>
                <w:sz w:val="18"/>
              </w:rPr>
              <w:t>sudo apt-get update</w:t>
            </w:r>
            <w:r>
              <w:br/>
            </w:r>
            <w:r>
              <w:rPr>
                <w:rFonts w:ascii="Courier New" w:hAnsi="Courier New" w:eastAsia="Courier New"/>
                <w:b w:val="0"/>
                <w:i w:val="0"/>
                <w:sz w:val="18"/>
              </w:rPr>
              <w:t>sudo apt-get install -y docker-ce docker-ce-cli containerd.io docker-buildx-plugin docker-compose-plugin</w:t>
            </w:r>
            <w:r>
              <w:br/>
            </w:r>
            <w:r>
              <w:rPr>
                <w:rFonts w:ascii="Courier New" w:hAnsi="Courier New" w:eastAsia="Courier New"/>
                <w:b w:val="0"/>
                <w:i w:val="0"/>
                <w:sz w:val="18"/>
              </w:rPr>
              <w:t>sudo usermod -aG docker $USER</w:t>
            </w:r>
            <w:r>
              <w:br/>
            </w:r>
            <w:r>
              <w:rPr>
                <w:rFonts w:ascii="Courier New" w:hAnsi="Courier New" w:eastAsia="Courier New"/>
                <w:b w:val="0"/>
                <w:i w:val="0"/>
                <w:sz w:val="18"/>
              </w:rPr>
              <w:t>newgrp docker</w:t>
            </w:r>
            <w:r>
              <w:br/>
            </w:r>
            <w:r>
              <w:rPr>
                <w:rFonts w:ascii="Courier New" w:hAnsi="Courier New" w:eastAsia="Courier New"/>
                <w:b w:val="0"/>
                <w:i w:val="0"/>
                <w:sz w:val="18"/>
              </w:rPr>
              <w:t>docker --version</w:t>
            </w:r>
            <w:r>
              <w:br/>
            </w:r>
            <w:r>
              <w:rPr>
                <w:rFonts w:ascii="Courier New" w:hAnsi="Courier New" w:eastAsia="Courier New"/>
                <w:b w:val="0"/>
                <w:i w:val="0"/>
                <w:sz w:val="18"/>
              </w:rPr>
              <w:t>docker compose version</w:t>
            </w:r>
          </w:p>
        </w:tc>
      </w:tr>
    </w:tbl>
    <w:p/>
    <w:p>
      <w:pPr>
        <w:pStyle w:val="Heading2"/>
        <w:spacing w:before="60" w:after="60" w:line="264" w:lineRule="auto"/>
      </w:pPr>
      <w:r>
        <w:rPr>
          <w:rFonts w:ascii="Yu Gothic" w:hAnsi="Yu Gothic" w:eastAsia="Yu Gothic"/>
          <w:b/>
          <w:i w:val="0"/>
          <w:color w:val="1F4E79"/>
          <w:sz w:val="26"/>
        </w:rPr>
        <w:t>4.6 ディレクトリを作る</w:t>
      </w:r>
    </w:p>
    <w:tbl>
      <w:tblPr>
        <w:tblW w:type="auto" w:w="0"/>
        <w:jc w:val="center"/>
        <w:tblLook w:firstColumn="1" w:firstRow="1" w:lastColumn="0" w:lastRow="0" w:noHBand="0" w:noVBand="1" w:val="04A0"/>
      </w:tblPr>
      <w:tblGrid>
        <w:gridCol w:w="10086"/>
      </w:tblGrid>
      <w:tr>
        <w:tc>
          <w:tcPr>
            <w:tcW w:type="dxa" w:w="10086"/>
            <w:shd w:fill="F7F7F7"/>
            <w:tcMar>
              <w:top w:w="120" w:type="dxa"/>
              <w:start w:w="120" w:type="dxa"/>
              <w:bottom w:w="120" w:type="dxa"/>
              <w:end w:w="120" w:type="dxa"/>
            </w:tcMar>
          </w:tcPr>
          <w:p>
            <w:pPr>
              <w:spacing w:before="0" w:after="0" w:line="252" w:lineRule="auto"/>
            </w:pPr>
            <w:r>
              <w:rPr>
                <w:rFonts w:ascii="Courier New" w:hAnsi="Courier New" w:eastAsia="Courier New"/>
                <w:b w:val="0"/>
                <w:i w:val="0"/>
                <w:sz w:val="18"/>
              </w:rPr>
              <w:t>sudo mkdir -p /opt/econalpha</w:t>
            </w:r>
            <w:r>
              <w:br/>
            </w:r>
            <w:r>
              <w:rPr>
                <w:rFonts w:ascii="Courier New" w:hAnsi="Courier New" w:eastAsia="Courier New"/>
                <w:b w:val="0"/>
                <w:i w:val="0"/>
                <w:sz w:val="18"/>
              </w:rPr>
              <w:t>sudo mkdir -p /backup/postgres</w:t>
            </w:r>
            <w:r>
              <w:br/>
            </w:r>
            <w:r>
              <w:rPr>
                <w:rFonts w:ascii="Courier New" w:hAnsi="Courier New" w:eastAsia="Courier New"/>
                <w:b w:val="0"/>
                <w:i w:val="0"/>
                <w:sz w:val="18"/>
              </w:rPr>
              <w:t>sudo chown -R $USER:$USER /opt/econalpha</w:t>
            </w:r>
            <w:r>
              <w:br/>
            </w:r>
            <w:r>
              <w:rPr>
                <w:rFonts w:ascii="Courier New" w:hAnsi="Courier New" w:eastAsia="Courier New"/>
                <w:b w:val="0"/>
                <w:i w:val="0"/>
                <w:sz w:val="18"/>
              </w:rPr>
              <w:t>sudo chown -R $USER:$USER /backup/postgres</w:t>
            </w:r>
            <w:r>
              <w:br/>
            </w:r>
            <w:r>
              <w:rPr>
                <w:rFonts w:ascii="Courier New" w:hAnsi="Courier New" w:eastAsia="Courier New"/>
                <w:b w:val="0"/>
                <w:i w:val="0"/>
                <w:sz w:val="18"/>
              </w:rPr>
              <w:t>cd /opt/econalpha</w:t>
            </w:r>
          </w:p>
        </w:tc>
      </w:tr>
    </w:tbl>
    <w:p/>
    <w:p>
      <w:pPr>
        <w:pStyle w:val="Heading2"/>
        <w:spacing w:before="60" w:after="60" w:line="264" w:lineRule="auto"/>
      </w:pPr>
      <w:r>
        <w:rPr>
          <w:rFonts w:ascii="Yu Gothic" w:hAnsi="Yu Gothic" w:eastAsia="Yu Gothic"/>
          <w:b/>
          <w:i w:val="0"/>
          <w:color w:val="1F4E79"/>
          <w:sz w:val="26"/>
        </w:rPr>
        <w:t>4.7 先に直しておくべきアプリ側の最小差分</w:t>
      </w:r>
    </w:p>
    <w:p>
      <w:pPr>
        <w:pStyle w:val="ListBullet"/>
        <w:spacing w:before="0" w:after="40" w:line="288" w:lineRule="auto"/>
      </w:pPr>
      <w:r>
        <w:rPr>
          <w:rFonts w:ascii="Yu Gothic" w:hAnsi="Yu Gothic" w:eastAsia="Yu Gothic"/>
          <w:b w:val="0"/>
          <w:i w:val="0"/>
          <w:sz w:val="21"/>
        </w:rPr>
        <w:t>CORS の許可 origin を環境変数で追加できるようにする。</w:t>
      </w:r>
    </w:p>
    <w:p>
      <w:pPr>
        <w:pStyle w:val="ListBullet"/>
        <w:spacing w:before="0" w:after="40" w:line="288" w:lineRule="auto"/>
      </w:pPr>
      <w:r>
        <w:rPr>
          <w:rFonts w:ascii="Yu Gothic" w:hAnsi="Yu Gothic" w:eastAsia="Yu Gothic"/>
          <w:b w:val="0"/>
          <w:i w:val="0"/>
          <w:sz w:val="21"/>
        </w:rPr>
        <w:t>frontend の VITE_API_BASE_URL を本番ドメインへ切り替える。</w:t>
      </w:r>
    </w:p>
    <w:p>
      <w:pPr>
        <w:pStyle w:val="ListBullet"/>
        <w:spacing w:before="0" w:after="40" w:line="288" w:lineRule="auto"/>
      </w:pPr>
      <w:r>
        <w:rPr>
          <w:rFonts w:ascii="Yu Gothic" w:hAnsi="Yu Gothic" w:eastAsia="Yu Gothic"/>
          <w:b w:val="0"/>
          <w:i w:val="0"/>
          <w:sz w:val="21"/>
        </w:rPr>
        <w:t>/static/* の参照先を api ドメインへ向ける。</w:t>
      </w:r>
    </w:p>
    <w:p>
      <w:pPr>
        <w:pStyle w:val="ListBullet"/>
        <w:spacing w:before="0" w:after="40" w:line="288" w:lineRule="auto"/>
      </w:pPr>
      <w:r>
        <w:rPr>
          <w:rFonts w:ascii="Yu Gothic" w:hAnsi="Yu Gothic" w:eastAsia="Yu Gothic"/>
          <w:b w:val="0"/>
          <w:i w:val="0"/>
          <w:sz w:val="21"/>
        </w:rPr>
        <w:t>本番起動コマンドから --reload を外す。</w:t>
      </w:r>
    </w:p>
    <w:p>
      <w:pPr>
        <w:pStyle w:val="ListBullet"/>
        <w:spacing w:before="0" w:after="40" w:line="288" w:lineRule="auto"/>
      </w:pPr>
      <w:r>
        <w:rPr>
          <w:rFonts w:ascii="Yu Gothic" w:hAnsi="Yu Gothic" w:eastAsia="Yu Gothic"/>
          <w:b w:val="0"/>
          <w:i w:val="0"/>
          <w:sz w:val="21"/>
        </w:rPr>
        <w:t>Redis パスワードを導入する。</w:t>
      </w:r>
    </w:p>
    <w:p>
      <w:pPr>
        <w:pStyle w:val="ListBullet"/>
        <w:spacing w:before="0" w:after="40" w:line="288" w:lineRule="auto"/>
      </w:pPr>
      <w:r>
        <w:rPr>
          <w:rFonts w:ascii="Yu Gothic" w:hAnsi="Yu Gothic" w:eastAsia="Yu Gothic"/>
          <w:b w:val="0"/>
          <w:i w:val="0"/>
          <w:sz w:val="21"/>
        </w:rPr>
        <w:t>DB と Redis をホストへ公開しない。</w:t>
      </w:r>
    </w:p>
    <w:p>
      <w:pPr>
        <w:spacing w:before="0" w:after="80" w:line="288" w:lineRule="auto"/>
      </w:pPr>
      <w:r>
        <w:rPr>
          <w:rFonts w:ascii="Yu Gothic" w:hAnsi="Yu Gothic" w:eastAsia="Yu Gothic"/>
          <w:b w:val="0"/>
          <w:i/>
          <w:color w:val="666666"/>
          <w:sz w:val="20"/>
        </w:rPr>
        <w:t>この文書のテンプレートは、上記修正が入る前提で書いています。</w:t>
      </w:r>
    </w:p>
    <w:p>
      <w:r>
        <w:br w:type="page"/>
      </w:r>
    </w:p>
    <w:p>
      <w:pPr>
        <w:pStyle w:val="Heading1"/>
        <w:spacing w:before="120" w:after="100" w:line="264" w:lineRule="auto"/>
      </w:pPr>
      <w:r>
        <w:rPr>
          <w:rFonts w:ascii="Yu Gothic" w:hAnsi="Yu Gothic" w:eastAsia="Yu Gothic"/>
          <w:b/>
          <w:i w:val="0"/>
          <w:color w:val="1F4E79"/>
          <w:sz w:val="34"/>
        </w:rPr>
        <w:t>5. Lightsail 用 docker-compose 本番テンプレート</w:t>
      </w:r>
    </w:p>
    <w:p>
      <w:pPr>
        <w:spacing w:before="0" w:after="80" w:line="288" w:lineRule="auto"/>
      </w:pPr>
      <w:r>
        <w:rPr>
          <w:rFonts w:ascii="Yu Gothic" w:hAnsi="Yu Gothic" w:eastAsia="Yu Gothic"/>
          <w:b w:val="0"/>
          <w:i w:val="0"/>
          <w:sz w:val="21"/>
        </w:rPr>
        <w:t>下記は単一 VM 初期本番向けの基準形です。Caddy を先頭に置き、FastAPI は 127.0.0.1:8000 バインド、PostgreSQL / Redis は Docker 内部ネットワーク専用とします。</w:t>
      </w:r>
    </w:p>
    <w:tbl>
      <w:tblPr>
        <w:tblW w:type="auto" w:w="0"/>
        <w:jc w:val="center"/>
        <w:tblLook w:firstColumn="1" w:firstRow="1" w:lastColumn="0" w:lastRow="0" w:noHBand="0" w:noVBand="1" w:val="04A0"/>
      </w:tblPr>
      <w:tblGrid>
        <w:gridCol w:w="10086"/>
      </w:tblGrid>
      <w:tr>
        <w:tc>
          <w:tcPr>
            <w:tcW w:type="dxa" w:w="10086"/>
            <w:shd w:fill="F7F7F7"/>
            <w:tcMar>
              <w:top w:w="120" w:type="dxa"/>
              <w:start w:w="120" w:type="dxa"/>
              <w:bottom w:w="120" w:type="dxa"/>
              <w:end w:w="120" w:type="dxa"/>
            </w:tcMar>
          </w:tcPr>
          <w:p>
            <w:pPr>
              <w:spacing w:before="0" w:after="0" w:line="252" w:lineRule="auto"/>
            </w:pPr>
            <w:r>
              <w:rPr>
                <w:rFonts w:ascii="Courier New" w:hAnsi="Courier New" w:eastAsia="Courier New"/>
                <w:b w:val="0"/>
                <w:i w:val="0"/>
                <w:sz w:val="18"/>
              </w:rPr>
              <w:t>services:</w:t>
            </w:r>
            <w:r>
              <w:br/>
            </w:r>
            <w:r>
              <w:rPr>
                <w:rFonts w:ascii="Courier New" w:hAnsi="Courier New" w:eastAsia="Courier New"/>
                <w:b w:val="0"/>
                <w:i w:val="0"/>
                <w:sz w:val="18"/>
              </w:rPr>
              <w:t xml:space="preserve">  caddy:</w:t>
            </w:r>
            <w:r>
              <w:br/>
            </w:r>
            <w:r>
              <w:rPr>
                <w:rFonts w:ascii="Courier New" w:hAnsi="Courier New" w:eastAsia="Courier New"/>
                <w:b w:val="0"/>
                <w:i w:val="0"/>
                <w:sz w:val="18"/>
              </w:rPr>
              <w:t xml:space="preserve">    image: caddy:2</w:t>
            </w:r>
            <w:r>
              <w:br/>
            </w:r>
            <w:r>
              <w:rPr>
                <w:rFonts w:ascii="Courier New" w:hAnsi="Courier New" w:eastAsia="Courier New"/>
                <w:b w:val="0"/>
                <w:i w:val="0"/>
                <w:sz w:val="18"/>
              </w:rPr>
              <w:t xml:space="preserve">    container_name: econalpha-caddy</w:t>
            </w:r>
            <w:r>
              <w:br/>
            </w:r>
            <w:r>
              <w:rPr>
                <w:rFonts w:ascii="Courier New" w:hAnsi="Courier New" w:eastAsia="Courier New"/>
                <w:b w:val="0"/>
                <w:i w:val="0"/>
                <w:sz w:val="18"/>
              </w:rPr>
              <w:t xml:space="preserve">    restart: unless-stopped</w:t>
            </w:r>
            <w:r>
              <w:br/>
            </w:r>
            <w:r>
              <w:rPr>
                <w:rFonts w:ascii="Courier New" w:hAnsi="Courier New" w:eastAsia="Courier New"/>
                <w:b w:val="0"/>
                <w:i w:val="0"/>
                <w:sz w:val="18"/>
              </w:rPr>
              <w:t xml:space="preserve">    ports:</w:t>
            </w:r>
            <w:r>
              <w:br/>
            </w:r>
            <w:r>
              <w:rPr>
                <w:rFonts w:ascii="Courier New" w:hAnsi="Courier New" w:eastAsia="Courier New"/>
                <w:b w:val="0"/>
                <w:i w:val="0"/>
                <w:sz w:val="18"/>
              </w:rPr>
              <w:t xml:space="preserve">      - "80:80"</w:t>
            </w:r>
            <w:r>
              <w:br/>
            </w:r>
            <w:r>
              <w:rPr>
                <w:rFonts w:ascii="Courier New" w:hAnsi="Courier New" w:eastAsia="Courier New"/>
                <w:b w:val="0"/>
                <w:i w:val="0"/>
                <w:sz w:val="18"/>
              </w:rPr>
              <w:t xml:space="preserve">      - "443:443"</w:t>
            </w:r>
            <w:r>
              <w:br/>
            </w:r>
            <w:r>
              <w:rPr>
                <w:rFonts w:ascii="Courier New" w:hAnsi="Courier New" w:eastAsia="Courier New"/>
                <w:b w:val="0"/>
                <w:i w:val="0"/>
                <w:sz w:val="18"/>
              </w:rPr>
              <w:t xml:space="preserve">    volumes:</w:t>
            </w:r>
            <w:r>
              <w:br/>
            </w:r>
            <w:r>
              <w:rPr>
                <w:rFonts w:ascii="Courier New" w:hAnsi="Courier New" w:eastAsia="Courier New"/>
                <w:b w:val="0"/>
                <w:i w:val="0"/>
                <w:sz w:val="18"/>
              </w:rPr>
              <w:t xml:space="preserve">      - ./Caddyfile:/etc/caddy/Caddyfile:ro</w:t>
            </w:r>
            <w:r>
              <w:br/>
            </w:r>
            <w:r>
              <w:rPr>
                <w:rFonts w:ascii="Courier New" w:hAnsi="Courier New" w:eastAsia="Courier New"/>
                <w:b w:val="0"/>
                <w:i w:val="0"/>
                <w:sz w:val="18"/>
              </w:rPr>
              <w:t xml:space="preserve">      - caddy_data:/data</w:t>
            </w:r>
            <w:r>
              <w:br/>
            </w:r>
            <w:r>
              <w:rPr>
                <w:rFonts w:ascii="Courier New" w:hAnsi="Courier New" w:eastAsia="Courier New"/>
                <w:b w:val="0"/>
                <w:i w:val="0"/>
                <w:sz w:val="18"/>
              </w:rPr>
              <w:t xml:space="preserve">      - caddy_config:/config</w:t>
            </w:r>
            <w:r>
              <w:br/>
            </w:r>
            <w:r>
              <w:rPr>
                <w:rFonts w:ascii="Courier New" w:hAnsi="Courier New" w:eastAsia="Courier New"/>
                <w:b w:val="0"/>
                <w:i w:val="0"/>
                <w:sz w:val="18"/>
              </w:rPr>
              <w:t xml:space="preserve">    depends_on:</w:t>
            </w:r>
            <w:r>
              <w:br/>
            </w:r>
            <w:r>
              <w:rPr>
                <w:rFonts w:ascii="Courier New" w:hAnsi="Courier New" w:eastAsia="Courier New"/>
                <w:b w:val="0"/>
                <w:i w:val="0"/>
                <w:sz w:val="18"/>
              </w:rPr>
              <w:t xml:space="preserve">      - backend</w:t>
            </w:r>
            <w:r>
              <w:br/>
            </w:r>
            <w:r>
              <w:rPr>
                <w:rFonts w:ascii="Courier New" w:hAnsi="Courier New" w:eastAsia="Courier New"/>
                <w:b w:val="0"/>
                <w:i w:val="0"/>
                <w:sz w:val="18"/>
              </w:rPr>
              <w:t xml:space="preserve">    networks:</w:t>
            </w:r>
            <w:r>
              <w:br/>
            </w:r>
            <w:r>
              <w:rPr>
                <w:rFonts w:ascii="Courier New" w:hAnsi="Courier New" w:eastAsia="Courier New"/>
                <w:b w:val="0"/>
                <w:i w:val="0"/>
                <w:sz w:val="18"/>
              </w:rPr>
              <w:t xml:space="preserve">      - app_net</w:t>
            </w:r>
            <w:r>
              <w:br/>
            </w:r>
            <w:r>
              <w:rPr>
                <w:rFonts w:ascii="Courier New" w:hAnsi="Courier New" w:eastAsia="Courier New"/>
                <w:b w:val="0"/>
                <w:i w:val="0"/>
                <w:sz w:val="18"/>
              </w:rPr>
            </w:r>
            <w:r>
              <w:br/>
            </w:r>
            <w:r>
              <w:rPr>
                <w:rFonts w:ascii="Courier New" w:hAnsi="Courier New" w:eastAsia="Courier New"/>
                <w:b w:val="0"/>
                <w:i w:val="0"/>
                <w:sz w:val="18"/>
              </w:rPr>
              <w:t xml:space="preserve">  backend:</w:t>
            </w:r>
            <w:r>
              <w:br/>
            </w:r>
            <w:r>
              <w:rPr>
                <w:rFonts w:ascii="Courier New" w:hAnsi="Courier New" w:eastAsia="Courier New"/>
                <w:b w:val="0"/>
                <w:i w:val="0"/>
                <w:sz w:val="18"/>
              </w:rPr>
              <w:t xml:space="preserve">    build:</w:t>
            </w:r>
            <w:r>
              <w:br/>
            </w:r>
            <w:r>
              <w:rPr>
                <w:rFonts w:ascii="Courier New" w:hAnsi="Courier New" w:eastAsia="Courier New"/>
                <w:b w:val="0"/>
                <w:i w:val="0"/>
                <w:sz w:val="18"/>
              </w:rPr>
              <w:t xml:space="preserve">      context: .</w:t>
            </w:r>
            <w:r>
              <w:br/>
            </w:r>
            <w:r>
              <w:rPr>
                <w:rFonts w:ascii="Courier New" w:hAnsi="Courier New" w:eastAsia="Courier New"/>
                <w:b w:val="0"/>
                <w:i w:val="0"/>
                <w:sz w:val="18"/>
              </w:rPr>
              <w:t xml:space="preserve">      dockerfile: Dockerfile</w:t>
            </w:r>
            <w:r>
              <w:br/>
            </w:r>
            <w:r>
              <w:rPr>
                <w:rFonts w:ascii="Courier New" w:hAnsi="Courier New" w:eastAsia="Courier New"/>
                <w:b w:val="0"/>
                <w:i w:val="0"/>
                <w:sz w:val="18"/>
              </w:rPr>
              <w:t xml:space="preserve">    container_name: econalpha-backend</w:t>
            </w:r>
            <w:r>
              <w:br/>
            </w:r>
            <w:r>
              <w:rPr>
                <w:rFonts w:ascii="Courier New" w:hAnsi="Courier New" w:eastAsia="Courier New"/>
                <w:b w:val="0"/>
                <w:i w:val="0"/>
                <w:sz w:val="18"/>
              </w:rPr>
              <w:t xml:space="preserve">    restart: unless-stopped</w:t>
            </w:r>
            <w:r>
              <w:br/>
            </w:r>
            <w:r>
              <w:rPr>
                <w:rFonts w:ascii="Courier New" w:hAnsi="Courier New" w:eastAsia="Courier New"/>
                <w:b w:val="0"/>
                <w:i w:val="0"/>
                <w:sz w:val="18"/>
              </w:rPr>
              <w:t xml:space="preserve">    env_file:</w:t>
            </w:r>
            <w:r>
              <w:br/>
            </w:r>
            <w:r>
              <w:rPr>
                <w:rFonts w:ascii="Courier New" w:hAnsi="Courier New" w:eastAsia="Courier New"/>
                <w:b w:val="0"/>
                <w:i w:val="0"/>
                <w:sz w:val="18"/>
              </w:rPr>
              <w:t xml:space="preserve">      - .env</w:t>
            </w:r>
            <w:r>
              <w:br/>
            </w:r>
            <w:r>
              <w:rPr>
                <w:rFonts w:ascii="Courier New" w:hAnsi="Courier New" w:eastAsia="Courier New"/>
                <w:b w:val="0"/>
                <w:i w:val="0"/>
                <w:sz w:val="18"/>
              </w:rPr>
              <w:t xml:space="preserve">    expose:</w:t>
            </w:r>
            <w:r>
              <w:br/>
            </w:r>
            <w:r>
              <w:rPr>
                <w:rFonts w:ascii="Courier New" w:hAnsi="Courier New" w:eastAsia="Courier New"/>
                <w:b w:val="0"/>
                <w:i w:val="0"/>
                <w:sz w:val="18"/>
              </w:rPr>
              <w:t xml:space="preserve">      - "8000"</w:t>
            </w:r>
            <w:r>
              <w:br/>
            </w:r>
            <w:r>
              <w:rPr>
                <w:rFonts w:ascii="Courier New" w:hAnsi="Courier New" w:eastAsia="Courier New"/>
                <w:b w:val="0"/>
                <w:i w:val="0"/>
                <w:sz w:val="18"/>
              </w:rPr>
              <w:t xml:space="preserve">    command: &gt;</w:t>
            </w:r>
            <w:r>
              <w:br/>
            </w:r>
            <w:r>
              <w:rPr>
                <w:rFonts w:ascii="Courier New" w:hAnsi="Courier New" w:eastAsia="Courier New"/>
                <w:b w:val="0"/>
                <w:i w:val="0"/>
                <w:sz w:val="18"/>
              </w:rPr>
              <w:t xml:space="preserve">      sh -c "uvicorn app.main:app --host 0.0.0.0 --port 8000"</w:t>
            </w:r>
            <w:r>
              <w:br/>
            </w:r>
            <w:r>
              <w:rPr>
                <w:rFonts w:ascii="Courier New" w:hAnsi="Courier New" w:eastAsia="Courier New"/>
                <w:b w:val="0"/>
                <w:i w:val="0"/>
                <w:sz w:val="18"/>
              </w:rPr>
              <w:t xml:space="preserve">    depends_on:</w:t>
            </w:r>
            <w:r>
              <w:br/>
            </w:r>
            <w:r>
              <w:rPr>
                <w:rFonts w:ascii="Courier New" w:hAnsi="Courier New" w:eastAsia="Courier New"/>
                <w:b w:val="0"/>
                <w:i w:val="0"/>
                <w:sz w:val="18"/>
              </w:rPr>
              <w:t xml:space="preserve">      - db</w:t>
            </w:r>
            <w:r>
              <w:br/>
            </w:r>
            <w:r>
              <w:rPr>
                <w:rFonts w:ascii="Courier New" w:hAnsi="Courier New" w:eastAsia="Courier New"/>
                <w:b w:val="0"/>
                <w:i w:val="0"/>
                <w:sz w:val="18"/>
              </w:rPr>
              <w:t xml:space="preserve">      - redis</w:t>
            </w:r>
            <w:r>
              <w:br/>
            </w:r>
            <w:r>
              <w:rPr>
                <w:rFonts w:ascii="Courier New" w:hAnsi="Courier New" w:eastAsia="Courier New"/>
                <w:b w:val="0"/>
                <w:i w:val="0"/>
                <w:sz w:val="18"/>
              </w:rPr>
              <w:t xml:space="preserve">    volumes:</w:t>
            </w:r>
            <w:r>
              <w:br/>
            </w:r>
            <w:r>
              <w:rPr>
                <w:rFonts w:ascii="Courier New" w:hAnsi="Courier New" w:eastAsia="Courier New"/>
                <w:b w:val="0"/>
                <w:i w:val="0"/>
                <w:sz w:val="18"/>
              </w:rPr>
              <w:t xml:space="preserve">      - ./backend/data:/app/backend/data</w:t>
            </w:r>
            <w:r>
              <w:br/>
            </w:r>
            <w:r>
              <w:rPr>
                <w:rFonts w:ascii="Courier New" w:hAnsi="Courier New" w:eastAsia="Courier New"/>
                <w:b w:val="0"/>
                <w:i w:val="0"/>
                <w:sz w:val="18"/>
              </w:rPr>
              <w:t xml:space="preserve">      - ./backend/logs:/app/backend/logs</w:t>
            </w:r>
            <w:r>
              <w:br/>
            </w:r>
            <w:r>
              <w:rPr>
                <w:rFonts w:ascii="Courier New" w:hAnsi="Courier New" w:eastAsia="Courier New"/>
                <w:b w:val="0"/>
                <w:i w:val="0"/>
                <w:sz w:val="18"/>
              </w:rPr>
              <w:t xml:space="preserve">    networks:</w:t>
            </w:r>
            <w:r>
              <w:br/>
            </w:r>
            <w:r>
              <w:rPr>
                <w:rFonts w:ascii="Courier New" w:hAnsi="Courier New" w:eastAsia="Courier New"/>
                <w:b w:val="0"/>
                <w:i w:val="0"/>
                <w:sz w:val="18"/>
              </w:rPr>
              <w:t xml:space="preserve">      - app_net</w:t>
            </w:r>
            <w:r>
              <w:br/>
            </w:r>
            <w:r>
              <w:rPr>
                <w:rFonts w:ascii="Courier New" w:hAnsi="Courier New" w:eastAsia="Courier New"/>
                <w:b w:val="0"/>
                <w:i w:val="0"/>
                <w:sz w:val="18"/>
              </w:rPr>
            </w:r>
            <w:r>
              <w:br/>
            </w:r>
            <w:r>
              <w:rPr>
                <w:rFonts w:ascii="Courier New" w:hAnsi="Courier New" w:eastAsia="Courier New"/>
                <w:b w:val="0"/>
                <w:i w:val="0"/>
                <w:sz w:val="18"/>
              </w:rPr>
              <w:t xml:space="preserve">  db:</w:t>
            </w:r>
            <w:r>
              <w:br/>
            </w:r>
            <w:r>
              <w:rPr>
                <w:rFonts w:ascii="Courier New" w:hAnsi="Courier New" w:eastAsia="Courier New"/>
                <w:b w:val="0"/>
                <w:i w:val="0"/>
                <w:sz w:val="18"/>
              </w:rPr>
              <w:t xml:space="preserve">    image: timescale/timescaledb:latest-pg15</w:t>
            </w:r>
            <w:r>
              <w:br/>
            </w:r>
            <w:r>
              <w:rPr>
                <w:rFonts w:ascii="Courier New" w:hAnsi="Courier New" w:eastAsia="Courier New"/>
                <w:b w:val="0"/>
                <w:i w:val="0"/>
                <w:sz w:val="18"/>
              </w:rPr>
              <w:t xml:space="preserve">    container_name: econalpha-db</w:t>
            </w:r>
            <w:r>
              <w:br/>
            </w:r>
            <w:r>
              <w:rPr>
                <w:rFonts w:ascii="Courier New" w:hAnsi="Courier New" w:eastAsia="Courier New"/>
                <w:b w:val="0"/>
                <w:i w:val="0"/>
                <w:sz w:val="18"/>
              </w:rPr>
              <w:t xml:space="preserve">    restart: unless-stopped</w:t>
            </w:r>
            <w:r>
              <w:br/>
            </w:r>
            <w:r>
              <w:rPr>
                <w:rFonts w:ascii="Courier New" w:hAnsi="Courier New" w:eastAsia="Courier New"/>
                <w:b w:val="0"/>
                <w:i w:val="0"/>
                <w:sz w:val="18"/>
              </w:rPr>
              <w:t xml:space="preserve">    env_file:</w:t>
            </w:r>
            <w:r>
              <w:br/>
            </w:r>
            <w:r>
              <w:rPr>
                <w:rFonts w:ascii="Courier New" w:hAnsi="Courier New" w:eastAsia="Courier New"/>
                <w:b w:val="0"/>
                <w:i w:val="0"/>
                <w:sz w:val="18"/>
              </w:rPr>
              <w:t xml:space="preserve">      - .env</w:t>
            </w:r>
            <w:r>
              <w:br/>
            </w:r>
            <w:r>
              <w:rPr>
                <w:rFonts w:ascii="Courier New" w:hAnsi="Courier New" w:eastAsia="Courier New"/>
                <w:b w:val="0"/>
                <w:i w:val="0"/>
                <w:sz w:val="18"/>
              </w:rPr>
              <w:t xml:space="preserve">    environment:</w:t>
            </w:r>
            <w:r>
              <w:br/>
            </w:r>
            <w:r>
              <w:rPr>
                <w:rFonts w:ascii="Courier New" w:hAnsi="Courier New" w:eastAsia="Courier New"/>
                <w:b w:val="0"/>
                <w:i w:val="0"/>
                <w:sz w:val="18"/>
              </w:rPr>
              <w:t xml:space="preserve">      POSTGRES_DB: ${POSTGRES_DB}</w:t>
            </w:r>
            <w:r>
              <w:br/>
            </w:r>
            <w:r>
              <w:rPr>
                <w:rFonts w:ascii="Courier New" w:hAnsi="Courier New" w:eastAsia="Courier New"/>
                <w:b w:val="0"/>
                <w:i w:val="0"/>
                <w:sz w:val="18"/>
              </w:rPr>
              <w:t xml:space="preserve">      POSTGRES_USER: ${POSTGRES_USER}</w:t>
            </w:r>
            <w:r>
              <w:br/>
            </w:r>
            <w:r>
              <w:rPr>
                <w:rFonts w:ascii="Courier New" w:hAnsi="Courier New" w:eastAsia="Courier New"/>
                <w:b w:val="0"/>
                <w:i w:val="0"/>
                <w:sz w:val="18"/>
              </w:rPr>
              <w:t xml:space="preserve">      POSTGRES_PASSWORD: ${POSTGRES_PASSWORD}</w:t>
            </w:r>
            <w:r>
              <w:br/>
            </w:r>
            <w:r>
              <w:rPr>
                <w:rFonts w:ascii="Courier New" w:hAnsi="Courier New" w:eastAsia="Courier New"/>
                <w:b w:val="0"/>
                <w:i w:val="0"/>
                <w:sz w:val="18"/>
              </w:rPr>
              <w:t xml:space="preserve">      TZ: Asia/Tokyo</w:t>
            </w:r>
            <w:r>
              <w:br/>
            </w:r>
            <w:r>
              <w:rPr>
                <w:rFonts w:ascii="Courier New" w:hAnsi="Courier New" w:eastAsia="Courier New"/>
                <w:b w:val="0"/>
                <w:i w:val="0"/>
                <w:sz w:val="18"/>
              </w:rPr>
              <w:t xml:space="preserve">      PGTZ: Asia/Tokyo</w:t>
            </w:r>
            <w:r>
              <w:br/>
            </w:r>
            <w:r>
              <w:rPr>
                <w:rFonts w:ascii="Courier New" w:hAnsi="Courier New" w:eastAsia="Courier New"/>
                <w:b w:val="0"/>
                <w:i w:val="0"/>
                <w:sz w:val="18"/>
              </w:rPr>
              <w:t xml:space="preserve">    command: &gt;</w:t>
            </w:r>
            <w:r>
              <w:br/>
            </w:r>
            <w:r>
              <w:rPr>
                <w:rFonts w:ascii="Courier New" w:hAnsi="Courier New" w:eastAsia="Courier New"/>
                <w:b w:val="0"/>
                <w:i w:val="0"/>
                <w:sz w:val="18"/>
              </w:rPr>
              <w:t xml:space="preserve">      postgres</w:t>
            </w:r>
            <w:r>
              <w:br/>
            </w:r>
            <w:r>
              <w:rPr>
                <w:rFonts w:ascii="Courier New" w:hAnsi="Courier New" w:eastAsia="Courier New"/>
                <w:b w:val="0"/>
                <w:i w:val="0"/>
                <w:sz w:val="18"/>
              </w:rPr>
              <w:t xml:space="preserve">      -c shared_buffers=512MB</w:t>
            </w:r>
            <w:r>
              <w:br/>
            </w:r>
            <w:r>
              <w:rPr>
                <w:rFonts w:ascii="Courier New" w:hAnsi="Courier New" w:eastAsia="Courier New"/>
                <w:b w:val="0"/>
                <w:i w:val="0"/>
                <w:sz w:val="18"/>
              </w:rPr>
              <w:t xml:space="preserve">      -c effective_cache_size=2GB</w:t>
            </w:r>
            <w:r>
              <w:br/>
            </w:r>
            <w:r>
              <w:rPr>
                <w:rFonts w:ascii="Courier New" w:hAnsi="Courier New" w:eastAsia="Courier New"/>
                <w:b w:val="0"/>
                <w:i w:val="0"/>
                <w:sz w:val="18"/>
              </w:rPr>
              <w:t xml:space="preserve">      -c maintenance_work_mem=256MB</w:t>
            </w:r>
            <w:r>
              <w:br/>
            </w:r>
            <w:r>
              <w:rPr>
                <w:rFonts w:ascii="Courier New" w:hAnsi="Courier New" w:eastAsia="Courier New"/>
                <w:b w:val="0"/>
                <w:i w:val="0"/>
                <w:sz w:val="18"/>
              </w:rPr>
              <w:t xml:space="preserve">      -c max_connections=100</w:t>
            </w:r>
            <w:r>
              <w:br/>
            </w:r>
            <w:r>
              <w:rPr>
                <w:rFonts w:ascii="Courier New" w:hAnsi="Courier New" w:eastAsia="Courier New"/>
                <w:b w:val="0"/>
                <w:i w:val="0"/>
                <w:sz w:val="18"/>
              </w:rPr>
              <w:t xml:space="preserve">      -c timezone=Asia/Tokyo</w:t>
            </w:r>
            <w:r>
              <w:br/>
            </w:r>
            <w:r>
              <w:rPr>
                <w:rFonts w:ascii="Courier New" w:hAnsi="Courier New" w:eastAsia="Courier New"/>
                <w:b w:val="0"/>
                <w:i w:val="0"/>
                <w:sz w:val="18"/>
              </w:rPr>
              <w:t xml:space="preserve">    volumes:</w:t>
            </w:r>
            <w:r>
              <w:br/>
            </w:r>
            <w:r>
              <w:rPr>
                <w:rFonts w:ascii="Courier New" w:hAnsi="Courier New" w:eastAsia="Courier New"/>
                <w:b w:val="0"/>
                <w:i w:val="0"/>
                <w:sz w:val="18"/>
              </w:rPr>
              <w:t xml:space="preserve">      - pg_data:/var/lib/postgresql/data</w:t>
            </w:r>
            <w:r>
              <w:br/>
            </w:r>
            <w:r>
              <w:rPr>
                <w:rFonts w:ascii="Courier New" w:hAnsi="Courier New" w:eastAsia="Courier New"/>
                <w:b w:val="0"/>
                <w:i w:val="0"/>
                <w:sz w:val="18"/>
              </w:rPr>
              <w:t xml:space="preserve">      - ./db/init:/docker-entrypoint-initdb.d:ro</w:t>
            </w:r>
            <w:r>
              <w:br/>
            </w:r>
            <w:r>
              <w:rPr>
                <w:rFonts w:ascii="Courier New" w:hAnsi="Courier New" w:eastAsia="Courier New"/>
                <w:b w:val="0"/>
                <w:i w:val="0"/>
                <w:sz w:val="18"/>
              </w:rPr>
              <w:t xml:space="preserve">    expose:</w:t>
            </w:r>
            <w:r>
              <w:br/>
            </w:r>
            <w:r>
              <w:rPr>
                <w:rFonts w:ascii="Courier New" w:hAnsi="Courier New" w:eastAsia="Courier New"/>
                <w:b w:val="0"/>
                <w:i w:val="0"/>
                <w:sz w:val="18"/>
              </w:rPr>
              <w:t xml:space="preserve">      - "5432"</w:t>
            </w:r>
            <w:r>
              <w:br/>
            </w:r>
            <w:r>
              <w:rPr>
                <w:rFonts w:ascii="Courier New" w:hAnsi="Courier New" w:eastAsia="Courier New"/>
                <w:b w:val="0"/>
                <w:i w:val="0"/>
                <w:sz w:val="18"/>
              </w:rPr>
              <w:t xml:space="preserve">    networks:</w:t>
            </w:r>
            <w:r>
              <w:br/>
            </w:r>
            <w:r>
              <w:rPr>
                <w:rFonts w:ascii="Courier New" w:hAnsi="Courier New" w:eastAsia="Courier New"/>
                <w:b w:val="0"/>
                <w:i w:val="0"/>
                <w:sz w:val="18"/>
              </w:rPr>
              <w:t xml:space="preserve">      - app_net</w:t>
            </w:r>
            <w:r>
              <w:br/>
            </w:r>
            <w:r>
              <w:rPr>
                <w:rFonts w:ascii="Courier New" w:hAnsi="Courier New" w:eastAsia="Courier New"/>
                <w:b w:val="0"/>
                <w:i w:val="0"/>
                <w:sz w:val="18"/>
              </w:rPr>
            </w:r>
            <w:r>
              <w:br/>
            </w:r>
            <w:r>
              <w:rPr>
                <w:rFonts w:ascii="Courier New" w:hAnsi="Courier New" w:eastAsia="Courier New"/>
                <w:b w:val="0"/>
                <w:i w:val="0"/>
                <w:sz w:val="18"/>
              </w:rPr>
              <w:t xml:space="preserve">  redis:</w:t>
            </w:r>
            <w:r>
              <w:br/>
            </w:r>
            <w:r>
              <w:rPr>
                <w:rFonts w:ascii="Courier New" w:hAnsi="Courier New" w:eastAsia="Courier New"/>
                <w:b w:val="0"/>
                <w:i w:val="0"/>
                <w:sz w:val="18"/>
              </w:rPr>
              <w:t xml:space="preserve">    image: redis:7</w:t>
            </w:r>
            <w:r>
              <w:br/>
            </w:r>
            <w:r>
              <w:rPr>
                <w:rFonts w:ascii="Courier New" w:hAnsi="Courier New" w:eastAsia="Courier New"/>
                <w:b w:val="0"/>
                <w:i w:val="0"/>
                <w:sz w:val="18"/>
              </w:rPr>
              <w:t xml:space="preserve">    container_name: econalpha-redis</w:t>
            </w:r>
            <w:r>
              <w:br/>
            </w:r>
            <w:r>
              <w:rPr>
                <w:rFonts w:ascii="Courier New" w:hAnsi="Courier New" w:eastAsia="Courier New"/>
                <w:b w:val="0"/>
                <w:i w:val="0"/>
                <w:sz w:val="18"/>
              </w:rPr>
              <w:t xml:space="preserve">    restart: unless-stopped</w:t>
            </w:r>
            <w:r>
              <w:br/>
            </w:r>
            <w:r>
              <w:rPr>
                <w:rFonts w:ascii="Courier New" w:hAnsi="Courier New" w:eastAsia="Courier New"/>
                <w:b w:val="0"/>
                <w:i w:val="0"/>
                <w:sz w:val="18"/>
              </w:rPr>
              <w:t xml:space="preserve">    command: &gt;</w:t>
            </w:r>
            <w:r>
              <w:br/>
            </w:r>
            <w:r>
              <w:rPr>
                <w:rFonts w:ascii="Courier New" w:hAnsi="Courier New" w:eastAsia="Courier New"/>
                <w:b w:val="0"/>
                <w:i w:val="0"/>
                <w:sz w:val="18"/>
              </w:rPr>
              <w:t xml:space="preserve">      redis-server</w:t>
            </w:r>
            <w:r>
              <w:br/>
            </w:r>
            <w:r>
              <w:rPr>
                <w:rFonts w:ascii="Courier New" w:hAnsi="Courier New" w:eastAsia="Courier New"/>
                <w:b w:val="0"/>
                <w:i w:val="0"/>
                <w:sz w:val="18"/>
              </w:rPr>
              <w:t xml:space="preserve">      --appendonly yes</w:t>
            </w:r>
            <w:r>
              <w:br/>
            </w:r>
            <w:r>
              <w:rPr>
                <w:rFonts w:ascii="Courier New" w:hAnsi="Courier New" w:eastAsia="Courier New"/>
                <w:b w:val="0"/>
                <w:i w:val="0"/>
                <w:sz w:val="18"/>
              </w:rPr>
              <w:t xml:space="preserve">      --requirepass ${REDIS_PASSWORD}</w:t>
            </w:r>
            <w:r>
              <w:br/>
            </w:r>
            <w:r>
              <w:rPr>
                <w:rFonts w:ascii="Courier New" w:hAnsi="Courier New" w:eastAsia="Courier New"/>
                <w:b w:val="0"/>
                <w:i w:val="0"/>
                <w:sz w:val="18"/>
              </w:rPr>
              <w:t xml:space="preserve">    volumes:</w:t>
            </w:r>
            <w:r>
              <w:br/>
            </w:r>
            <w:r>
              <w:rPr>
                <w:rFonts w:ascii="Courier New" w:hAnsi="Courier New" w:eastAsia="Courier New"/>
                <w:b w:val="0"/>
                <w:i w:val="0"/>
                <w:sz w:val="18"/>
              </w:rPr>
              <w:t xml:space="preserve">      - redis_data:/data</w:t>
            </w:r>
            <w:r>
              <w:br/>
            </w:r>
            <w:r>
              <w:rPr>
                <w:rFonts w:ascii="Courier New" w:hAnsi="Courier New" w:eastAsia="Courier New"/>
                <w:b w:val="0"/>
                <w:i w:val="0"/>
                <w:sz w:val="18"/>
              </w:rPr>
              <w:t xml:space="preserve">    expose:</w:t>
            </w:r>
            <w:r>
              <w:br/>
            </w:r>
            <w:r>
              <w:rPr>
                <w:rFonts w:ascii="Courier New" w:hAnsi="Courier New" w:eastAsia="Courier New"/>
                <w:b w:val="0"/>
                <w:i w:val="0"/>
                <w:sz w:val="18"/>
              </w:rPr>
              <w:t xml:space="preserve">      - "6379"</w:t>
            </w:r>
            <w:r>
              <w:br/>
            </w:r>
            <w:r>
              <w:rPr>
                <w:rFonts w:ascii="Courier New" w:hAnsi="Courier New" w:eastAsia="Courier New"/>
                <w:b w:val="0"/>
                <w:i w:val="0"/>
                <w:sz w:val="18"/>
              </w:rPr>
              <w:t xml:space="preserve">    networks:</w:t>
            </w:r>
            <w:r>
              <w:br/>
            </w:r>
            <w:r>
              <w:rPr>
                <w:rFonts w:ascii="Courier New" w:hAnsi="Courier New" w:eastAsia="Courier New"/>
                <w:b w:val="0"/>
                <w:i w:val="0"/>
                <w:sz w:val="18"/>
              </w:rPr>
              <w:t xml:space="preserve">      - app_net</w:t>
            </w:r>
            <w:r>
              <w:br/>
            </w:r>
            <w:r>
              <w:rPr>
                <w:rFonts w:ascii="Courier New" w:hAnsi="Courier New" w:eastAsia="Courier New"/>
                <w:b w:val="0"/>
                <w:i w:val="0"/>
                <w:sz w:val="18"/>
              </w:rPr>
            </w:r>
            <w:r>
              <w:br/>
            </w:r>
            <w:r>
              <w:rPr>
                <w:rFonts w:ascii="Courier New" w:hAnsi="Courier New" w:eastAsia="Courier New"/>
                <w:b w:val="0"/>
                <w:i w:val="0"/>
                <w:sz w:val="18"/>
              </w:rPr>
              <w:t>networks:</w:t>
            </w:r>
            <w:r>
              <w:br/>
            </w:r>
            <w:r>
              <w:rPr>
                <w:rFonts w:ascii="Courier New" w:hAnsi="Courier New" w:eastAsia="Courier New"/>
                <w:b w:val="0"/>
                <w:i w:val="0"/>
                <w:sz w:val="18"/>
              </w:rPr>
              <w:t xml:space="preserve">  app_net:</w:t>
            </w:r>
            <w:r>
              <w:br/>
            </w:r>
            <w:r>
              <w:rPr>
                <w:rFonts w:ascii="Courier New" w:hAnsi="Courier New" w:eastAsia="Courier New"/>
                <w:b w:val="0"/>
                <w:i w:val="0"/>
                <w:sz w:val="18"/>
              </w:rPr>
              <w:t xml:space="preserve">    driver: bridge</w:t>
            </w:r>
            <w:r>
              <w:br/>
            </w:r>
            <w:r>
              <w:rPr>
                <w:rFonts w:ascii="Courier New" w:hAnsi="Courier New" w:eastAsia="Courier New"/>
                <w:b w:val="0"/>
                <w:i w:val="0"/>
                <w:sz w:val="18"/>
              </w:rPr>
            </w:r>
            <w:r>
              <w:br/>
            </w:r>
            <w:r>
              <w:rPr>
                <w:rFonts w:ascii="Courier New" w:hAnsi="Courier New" w:eastAsia="Courier New"/>
                <w:b w:val="0"/>
                <w:i w:val="0"/>
                <w:sz w:val="18"/>
              </w:rPr>
              <w:t>volumes:</w:t>
            </w:r>
            <w:r>
              <w:br/>
            </w:r>
            <w:r>
              <w:rPr>
                <w:rFonts w:ascii="Courier New" w:hAnsi="Courier New" w:eastAsia="Courier New"/>
                <w:b w:val="0"/>
                <w:i w:val="0"/>
                <w:sz w:val="18"/>
              </w:rPr>
              <w:t xml:space="preserve">  pg_data:</w:t>
            </w:r>
            <w:r>
              <w:br/>
            </w:r>
            <w:r>
              <w:rPr>
                <w:rFonts w:ascii="Courier New" w:hAnsi="Courier New" w:eastAsia="Courier New"/>
                <w:b w:val="0"/>
                <w:i w:val="0"/>
                <w:sz w:val="18"/>
              </w:rPr>
              <w:t xml:space="preserve">  redis_data:</w:t>
            </w:r>
            <w:r>
              <w:br/>
            </w:r>
            <w:r>
              <w:rPr>
                <w:rFonts w:ascii="Courier New" w:hAnsi="Courier New" w:eastAsia="Courier New"/>
                <w:b w:val="0"/>
                <w:i w:val="0"/>
                <w:sz w:val="18"/>
              </w:rPr>
              <w:t xml:space="preserve">  caddy_data:</w:t>
            </w:r>
            <w:r>
              <w:br/>
            </w:r>
            <w:r>
              <w:rPr>
                <w:rFonts w:ascii="Courier New" w:hAnsi="Courier New" w:eastAsia="Courier New"/>
                <w:b w:val="0"/>
                <w:i w:val="0"/>
                <w:sz w:val="18"/>
              </w:rPr>
              <w:t xml:space="preserve">  caddy_config:</w:t>
            </w:r>
          </w:p>
        </w:tc>
      </w:tr>
    </w:tbl>
    <w:p/>
    <w:p>
      <w:pPr>
        <w:pStyle w:val="Heading2"/>
        <w:spacing w:before="60" w:after="60" w:line="264" w:lineRule="auto"/>
      </w:pPr>
      <w:r>
        <w:rPr>
          <w:rFonts w:ascii="Yu Gothic" w:hAnsi="Yu Gothic" w:eastAsia="Yu Gothic"/>
          <w:b/>
          <w:i w:val="0"/>
          <w:color w:val="1F4E79"/>
          <w:sz w:val="26"/>
        </w:rPr>
        <w:t>5.1 Caddyfile テンプレート</w:t>
      </w:r>
    </w:p>
    <w:tbl>
      <w:tblPr>
        <w:tblW w:type="auto" w:w="0"/>
        <w:jc w:val="center"/>
        <w:tblLook w:firstColumn="1" w:firstRow="1" w:lastColumn="0" w:lastRow="0" w:noHBand="0" w:noVBand="1" w:val="04A0"/>
      </w:tblPr>
      <w:tblGrid>
        <w:gridCol w:w="10086"/>
      </w:tblGrid>
      <w:tr>
        <w:tc>
          <w:tcPr>
            <w:tcW w:type="dxa" w:w="10086"/>
            <w:shd w:fill="F7F7F7"/>
            <w:tcMar>
              <w:top w:w="120" w:type="dxa"/>
              <w:start w:w="120" w:type="dxa"/>
              <w:bottom w:w="120" w:type="dxa"/>
              <w:end w:w="120" w:type="dxa"/>
            </w:tcMar>
          </w:tcPr>
          <w:p>
            <w:pPr>
              <w:spacing w:before="0" w:after="0" w:line="252" w:lineRule="auto"/>
            </w:pPr>
            <w:r>
              <w:rPr>
                <w:rFonts w:ascii="Courier New" w:hAnsi="Courier New" w:eastAsia="Courier New"/>
                <w:b w:val="0"/>
                <w:i w:val="0"/>
                <w:sz w:val="18"/>
              </w:rPr>
              <w:t>api.example.com {</w:t>
            </w:r>
            <w:r>
              <w:br/>
            </w:r>
            <w:r>
              <w:rPr>
                <w:rFonts w:ascii="Courier New" w:hAnsi="Courier New" w:eastAsia="Courier New"/>
                <w:b w:val="0"/>
                <w:i w:val="0"/>
                <w:sz w:val="18"/>
              </w:rPr>
              <w:t xml:space="preserve">    encode gzip zstd</w:t>
            </w:r>
            <w:r>
              <w:br/>
            </w:r>
            <w:r>
              <w:rPr>
                <w:rFonts w:ascii="Courier New" w:hAnsi="Courier New" w:eastAsia="Courier New"/>
                <w:b w:val="0"/>
                <w:i w:val="0"/>
                <w:sz w:val="18"/>
              </w:rPr>
            </w:r>
            <w:r>
              <w:br/>
            </w:r>
            <w:r>
              <w:rPr>
                <w:rFonts w:ascii="Courier New" w:hAnsi="Courier New" w:eastAsia="Courier New"/>
                <w:b w:val="0"/>
                <w:i w:val="0"/>
                <w:sz w:val="18"/>
              </w:rPr>
              <w:t xml:space="preserve">    @health path /health</w:t>
            </w:r>
            <w:r>
              <w:br/>
            </w:r>
            <w:r>
              <w:rPr>
                <w:rFonts w:ascii="Courier New" w:hAnsi="Courier New" w:eastAsia="Courier New"/>
                <w:b w:val="0"/>
                <w:i w:val="0"/>
                <w:sz w:val="18"/>
              </w:rPr>
              <w:t xml:space="preserve">    handle @health {</w:t>
            </w:r>
            <w:r>
              <w:br/>
            </w:r>
            <w:r>
              <w:rPr>
                <w:rFonts w:ascii="Courier New" w:hAnsi="Courier New" w:eastAsia="Courier New"/>
                <w:b w:val="0"/>
                <w:i w:val="0"/>
                <w:sz w:val="18"/>
              </w:rPr>
              <w:t xml:space="preserve">        reverse_proxy backend:8000</w:t>
            </w:r>
            <w:r>
              <w:br/>
            </w:r>
            <w:r>
              <w:rPr>
                <w:rFonts w:ascii="Courier New" w:hAnsi="Courier New" w:eastAsia="Courier New"/>
                <w:b w:val="0"/>
                <w:i w:val="0"/>
                <w:sz w:val="18"/>
              </w:rPr>
              <w:t xml:space="preserve">    }</w:t>
            </w:r>
            <w:r>
              <w:br/>
            </w:r>
            <w:r>
              <w:rPr>
                <w:rFonts w:ascii="Courier New" w:hAnsi="Courier New" w:eastAsia="Courier New"/>
                <w:b w:val="0"/>
                <w:i w:val="0"/>
                <w:sz w:val="18"/>
              </w:rPr>
            </w:r>
            <w:r>
              <w:br/>
            </w:r>
            <w:r>
              <w:rPr>
                <w:rFonts w:ascii="Courier New" w:hAnsi="Courier New" w:eastAsia="Courier New"/>
                <w:b w:val="0"/>
                <w:i w:val="0"/>
                <w:sz w:val="18"/>
              </w:rPr>
              <w:t xml:space="preserve">    handle_path /static/* {</w:t>
            </w:r>
            <w:r>
              <w:br/>
            </w:r>
            <w:r>
              <w:rPr>
                <w:rFonts w:ascii="Courier New" w:hAnsi="Courier New" w:eastAsia="Courier New"/>
                <w:b w:val="0"/>
                <w:i w:val="0"/>
                <w:sz w:val="18"/>
              </w:rPr>
              <w:t xml:space="preserve">        reverse_proxy backend:8000</w:t>
            </w:r>
            <w:r>
              <w:br/>
            </w:r>
            <w:r>
              <w:rPr>
                <w:rFonts w:ascii="Courier New" w:hAnsi="Courier New" w:eastAsia="Courier New"/>
                <w:b w:val="0"/>
                <w:i w:val="0"/>
                <w:sz w:val="18"/>
              </w:rPr>
              <w:t xml:space="preserve">        header Cache-Control "public, max-age=3600"</w:t>
            </w:r>
            <w:r>
              <w:br/>
            </w:r>
            <w:r>
              <w:rPr>
                <w:rFonts w:ascii="Courier New" w:hAnsi="Courier New" w:eastAsia="Courier New"/>
                <w:b w:val="0"/>
                <w:i w:val="0"/>
                <w:sz w:val="18"/>
              </w:rPr>
              <w:t xml:space="preserve">    }</w:t>
            </w:r>
            <w:r>
              <w:br/>
            </w:r>
            <w:r>
              <w:rPr>
                <w:rFonts w:ascii="Courier New" w:hAnsi="Courier New" w:eastAsia="Courier New"/>
                <w:b w:val="0"/>
                <w:i w:val="0"/>
                <w:sz w:val="18"/>
              </w:rPr>
            </w:r>
            <w:r>
              <w:br/>
            </w:r>
            <w:r>
              <w:rPr>
                <w:rFonts w:ascii="Courier New" w:hAnsi="Courier New" w:eastAsia="Courier New"/>
                <w:b w:val="0"/>
                <w:i w:val="0"/>
                <w:sz w:val="18"/>
              </w:rPr>
              <w:t xml:space="preserve">    handle {</w:t>
            </w:r>
            <w:r>
              <w:br/>
            </w:r>
            <w:r>
              <w:rPr>
                <w:rFonts w:ascii="Courier New" w:hAnsi="Courier New" w:eastAsia="Courier New"/>
                <w:b w:val="0"/>
                <w:i w:val="0"/>
                <w:sz w:val="18"/>
              </w:rPr>
              <w:t xml:space="preserve">        reverse_proxy backend:8000</w:t>
            </w:r>
            <w:r>
              <w:br/>
            </w:r>
            <w:r>
              <w:rPr>
                <w:rFonts w:ascii="Courier New" w:hAnsi="Courier New" w:eastAsia="Courier New"/>
                <w:b w:val="0"/>
                <w:i w:val="0"/>
                <w:sz w:val="18"/>
              </w:rPr>
              <w:t xml:space="preserve">    }</w:t>
            </w:r>
            <w:r>
              <w:br/>
            </w:r>
            <w:r>
              <w:rPr>
                <w:rFonts w:ascii="Courier New" w:hAnsi="Courier New" w:eastAsia="Courier New"/>
                <w:b w:val="0"/>
                <w:i w:val="0"/>
                <w:sz w:val="18"/>
              </w:rPr>
            </w:r>
            <w:r>
              <w:br/>
            </w:r>
            <w:r>
              <w:rPr>
                <w:rFonts w:ascii="Courier New" w:hAnsi="Courier New" w:eastAsia="Courier New"/>
                <w:b w:val="0"/>
                <w:i w:val="0"/>
                <w:sz w:val="18"/>
              </w:rPr>
              <w:t xml:space="preserve">    log {</w:t>
            </w:r>
            <w:r>
              <w:br/>
            </w:r>
            <w:r>
              <w:rPr>
                <w:rFonts w:ascii="Courier New" w:hAnsi="Courier New" w:eastAsia="Courier New"/>
                <w:b w:val="0"/>
                <w:i w:val="0"/>
                <w:sz w:val="18"/>
              </w:rPr>
              <w:t xml:space="preserve">        output file /var/log/caddy/access.log</w:t>
            </w:r>
            <w:r>
              <w:br/>
            </w:r>
            <w:r>
              <w:rPr>
                <w:rFonts w:ascii="Courier New" w:hAnsi="Courier New" w:eastAsia="Courier New"/>
                <w:b w:val="0"/>
                <w:i w:val="0"/>
                <w:sz w:val="18"/>
              </w:rPr>
              <w:t xml:space="preserve">        format console</w:t>
            </w:r>
            <w:r>
              <w:br/>
            </w:r>
            <w:r>
              <w:rPr>
                <w:rFonts w:ascii="Courier New" w:hAnsi="Courier New" w:eastAsia="Courier New"/>
                <w:b w:val="0"/>
                <w:i w:val="0"/>
                <w:sz w:val="18"/>
              </w:rPr>
              <w:t xml:space="preserve">    }</w:t>
            </w:r>
            <w:r>
              <w:br/>
            </w:r>
            <w:r>
              <w:rPr>
                <w:rFonts w:ascii="Courier New" w:hAnsi="Courier New" w:eastAsia="Courier New"/>
                <w:b w:val="0"/>
                <w:i w:val="0"/>
                <w:sz w:val="18"/>
              </w:rPr>
              <w:t>}</w:t>
            </w:r>
          </w:p>
        </w:tc>
      </w:tr>
    </w:tbl>
    <w:p/>
    <w:p>
      <w:pPr>
        <w:pStyle w:val="Heading2"/>
        <w:spacing w:before="60" w:after="60" w:line="264" w:lineRule="auto"/>
      </w:pPr>
      <w:r>
        <w:rPr>
          <w:rFonts w:ascii="Yu Gothic" w:hAnsi="Yu Gothic" w:eastAsia="Yu Gothic"/>
          <w:b/>
          <w:i w:val="0"/>
          <w:color w:val="1F4E79"/>
          <w:sz w:val="26"/>
        </w:rPr>
        <w:t>5.2 compose 運用上の注意</w:t>
      </w:r>
    </w:p>
    <w:p>
      <w:pPr>
        <w:pStyle w:val="ListBullet"/>
        <w:spacing w:before="0" w:after="40" w:line="288" w:lineRule="auto"/>
      </w:pPr>
      <w:r>
        <w:rPr>
          <w:rFonts w:ascii="Yu Gothic" w:hAnsi="Yu Gothic" w:eastAsia="Yu Gothic"/>
          <w:b w:val="0"/>
          <w:i w:val="0"/>
          <w:sz w:val="21"/>
        </w:rPr>
        <w:t>5432 / 6379 / 8000 を ports に出さない。</w:t>
      </w:r>
    </w:p>
    <w:p>
      <w:pPr>
        <w:pStyle w:val="ListBullet"/>
        <w:spacing w:before="0" w:after="40" w:line="288" w:lineRule="auto"/>
      </w:pPr>
      <w:r>
        <w:rPr>
          <w:rFonts w:ascii="Yu Gothic" w:hAnsi="Yu Gothic" w:eastAsia="Yu Gothic"/>
          <w:b w:val="0"/>
          <w:i w:val="0"/>
          <w:sz w:val="21"/>
        </w:rPr>
        <w:t>backend は expose のみで十分。外部からは Caddy 経由だけにする。</w:t>
      </w:r>
    </w:p>
    <w:p>
      <w:pPr>
        <w:pStyle w:val="ListBullet"/>
        <w:spacing w:before="0" w:after="40" w:line="288" w:lineRule="auto"/>
      </w:pPr>
      <w:r>
        <w:rPr>
          <w:rFonts w:ascii="Yu Gothic" w:hAnsi="Yu Gothic" w:eastAsia="Yu Gothic"/>
          <w:b w:val="0"/>
          <w:i w:val="0"/>
          <w:sz w:val="21"/>
        </w:rPr>
        <w:t>Playwright の一時ファイルや screenshot キャッシュを backend/data 配下へ置くなら、容量監視を入れる。</w:t>
      </w:r>
    </w:p>
    <w:p>
      <w:pPr>
        <w:pStyle w:val="ListBullet"/>
        <w:spacing w:before="0" w:after="40" w:line="288" w:lineRule="auto"/>
      </w:pPr>
      <w:r>
        <w:rPr>
          <w:rFonts w:ascii="Yu Gothic" w:hAnsi="Yu Gothic" w:eastAsia="Yu Gothic"/>
          <w:b w:val="0"/>
          <w:i w:val="0"/>
          <w:sz w:val="21"/>
        </w:rPr>
        <w:t>TimescaleDB を使うので、マネージド PostgreSQL 向けの compose にはしない。</w:t>
      </w:r>
    </w:p>
    <w:p>
      <w:pPr>
        <w:pStyle w:val="Heading1"/>
        <w:spacing w:before="120" w:after="100" w:line="264" w:lineRule="auto"/>
      </w:pPr>
      <w:r>
        <w:rPr>
          <w:rFonts w:ascii="Yu Gothic" w:hAnsi="Yu Gothic" w:eastAsia="Yu Gothic"/>
          <w:b/>
          <w:i w:val="0"/>
          <w:color w:val="1F4E79"/>
          <w:sz w:val="34"/>
        </w:rPr>
        <w:t>6. .env 本番テンプレート</w:t>
      </w:r>
    </w:p>
    <w:tbl>
      <w:tblPr>
        <w:tblW w:type="auto" w:w="0"/>
        <w:jc w:val="center"/>
        <w:tblLook w:firstColumn="1" w:firstRow="1" w:lastColumn="0" w:lastRow="0" w:noHBand="0" w:noVBand="1" w:val="04A0"/>
      </w:tblPr>
      <w:tblGrid>
        <w:gridCol w:w="10086"/>
      </w:tblGrid>
      <w:tr>
        <w:tc>
          <w:tcPr>
            <w:tcW w:type="dxa" w:w="10086"/>
            <w:shd w:fill="F7F7F7"/>
            <w:tcMar>
              <w:top w:w="120" w:type="dxa"/>
              <w:start w:w="120" w:type="dxa"/>
              <w:bottom w:w="120" w:type="dxa"/>
              <w:end w:w="120" w:type="dxa"/>
            </w:tcMar>
          </w:tcPr>
          <w:p>
            <w:pPr>
              <w:spacing w:before="0" w:after="0" w:line="252" w:lineRule="auto"/>
            </w:pPr>
            <w:r>
              <w:rPr>
                <w:rFonts w:ascii="Courier New" w:hAnsi="Courier New" w:eastAsia="Courier New"/>
                <w:b w:val="0"/>
                <w:i w:val="0"/>
                <w:sz w:val="18"/>
              </w:rPr>
              <w:t># --------------------------------------------------</w:t>
            </w:r>
            <w:r>
              <w:br/>
            </w:r>
            <w:r>
              <w:rPr>
                <w:rFonts w:ascii="Courier New" w:hAnsi="Courier New" w:eastAsia="Courier New"/>
                <w:b w:val="0"/>
                <w:i w:val="0"/>
                <w:sz w:val="18"/>
              </w:rPr>
              <w:t># 基本</w:t>
            </w:r>
            <w:r>
              <w:br/>
            </w:r>
            <w:r>
              <w:rPr>
                <w:rFonts w:ascii="Courier New" w:hAnsi="Courier New" w:eastAsia="Courier New"/>
                <w:b w:val="0"/>
                <w:i w:val="0"/>
                <w:sz w:val="18"/>
              </w:rPr>
              <w:t># --------------------------------------------------</w:t>
            </w:r>
            <w:r>
              <w:br/>
            </w:r>
            <w:r>
              <w:rPr>
                <w:rFonts w:ascii="Courier New" w:hAnsi="Courier New" w:eastAsia="Courier New"/>
                <w:b w:val="0"/>
                <w:i w:val="0"/>
                <w:sz w:val="18"/>
              </w:rPr>
              <w:t>APP_ENV=production</w:t>
            </w:r>
            <w:r>
              <w:br/>
            </w:r>
            <w:r>
              <w:rPr>
                <w:rFonts w:ascii="Courier New" w:hAnsi="Courier New" w:eastAsia="Courier New"/>
                <w:b w:val="0"/>
                <w:i w:val="0"/>
                <w:sz w:val="18"/>
              </w:rPr>
              <w:t>APP_NAME=EconAlpha</w:t>
            </w:r>
            <w:r>
              <w:br/>
            </w:r>
            <w:r>
              <w:rPr>
                <w:rFonts w:ascii="Courier New" w:hAnsi="Courier New" w:eastAsia="Courier New"/>
                <w:b w:val="0"/>
                <w:i w:val="0"/>
                <w:sz w:val="18"/>
              </w:rPr>
              <w:t>TZ=Asia/Tokyo</w:t>
            </w:r>
            <w:r>
              <w:br/>
            </w:r>
            <w:r>
              <w:rPr>
                <w:rFonts w:ascii="Courier New" w:hAnsi="Courier New" w:eastAsia="Courier New"/>
                <w:b w:val="0"/>
                <w:i w:val="0"/>
                <w:sz w:val="18"/>
              </w:rPr>
              <w:t>API_DOMAIN=https://api.example.com</w:t>
            </w:r>
            <w:r>
              <w:br/>
            </w:r>
            <w:r>
              <w:rPr>
                <w:rFonts w:ascii="Courier New" w:hAnsi="Courier New" w:eastAsia="Courier New"/>
                <w:b w:val="0"/>
                <w:i w:val="0"/>
                <w:sz w:val="18"/>
              </w:rPr>
              <w:t>FRONTEND_DOMAIN=https://app.example.com</w:t>
            </w:r>
            <w:r>
              <w:br/>
            </w:r>
            <w:r>
              <w:rPr>
                <w:rFonts w:ascii="Courier New" w:hAnsi="Courier New" w:eastAsia="Courier New"/>
                <w:b w:val="0"/>
                <w:i w:val="0"/>
                <w:sz w:val="18"/>
              </w:rPr>
            </w:r>
            <w:r>
              <w:br/>
            </w:r>
            <w:r>
              <w:rPr>
                <w:rFonts w:ascii="Courier New" w:hAnsi="Courier New" w:eastAsia="Courier New"/>
                <w:b w:val="0"/>
                <w:i w:val="0"/>
                <w:sz w:val="18"/>
              </w:rPr>
              <w:t># --------------------------------------------------</w:t>
            </w:r>
            <w:r>
              <w:br/>
            </w:r>
            <w:r>
              <w:rPr>
                <w:rFonts w:ascii="Courier New" w:hAnsi="Courier New" w:eastAsia="Courier New"/>
                <w:b w:val="0"/>
                <w:i w:val="0"/>
                <w:sz w:val="18"/>
              </w:rPr>
              <w:t># FastAPI / CORS</w:t>
            </w:r>
            <w:r>
              <w:br/>
            </w:r>
            <w:r>
              <w:rPr>
                <w:rFonts w:ascii="Courier New" w:hAnsi="Courier New" w:eastAsia="Courier New"/>
                <w:b w:val="0"/>
                <w:i w:val="0"/>
                <w:sz w:val="18"/>
              </w:rPr>
              <w:t># --------------------------------------------------</w:t>
            </w:r>
            <w:r>
              <w:br/>
            </w:r>
            <w:r>
              <w:rPr>
                <w:rFonts w:ascii="Courier New" w:hAnsi="Courier New" w:eastAsia="Courier New"/>
                <w:b w:val="0"/>
                <w:i w:val="0"/>
                <w:sz w:val="18"/>
              </w:rPr>
              <w:t>ALLOWED_ORIGINS_EXTRA=["https://app.example.com"]</w:t>
            </w:r>
            <w:r>
              <w:br/>
            </w:r>
            <w:r>
              <w:rPr>
                <w:rFonts w:ascii="Courier New" w:hAnsi="Courier New" w:eastAsia="Courier New"/>
                <w:b w:val="0"/>
                <w:i w:val="0"/>
                <w:sz w:val="18"/>
              </w:rPr>
              <w:t>UVICORN_HOST=0.0.0.0</w:t>
            </w:r>
            <w:r>
              <w:br/>
            </w:r>
            <w:r>
              <w:rPr>
                <w:rFonts w:ascii="Courier New" w:hAnsi="Courier New" w:eastAsia="Courier New"/>
                <w:b w:val="0"/>
                <w:i w:val="0"/>
                <w:sz w:val="18"/>
              </w:rPr>
              <w:t>UVICORN_PORT=8000</w:t>
            </w:r>
            <w:r>
              <w:br/>
            </w:r>
            <w:r>
              <w:rPr>
                <w:rFonts w:ascii="Courier New" w:hAnsi="Courier New" w:eastAsia="Courier New"/>
                <w:b w:val="0"/>
                <w:i w:val="0"/>
                <w:sz w:val="18"/>
              </w:rPr>
            </w:r>
            <w:r>
              <w:br/>
            </w:r>
            <w:r>
              <w:rPr>
                <w:rFonts w:ascii="Courier New" w:hAnsi="Courier New" w:eastAsia="Courier New"/>
                <w:b w:val="0"/>
                <w:i w:val="0"/>
                <w:sz w:val="18"/>
              </w:rPr>
              <w:t># --------------------------------------------------</w:t>
            </w:r>
            <w:r>
              <w:br/>
            </w:r>
            <w:r>
              <w:rPr>
                <w:rFonts w:ascii="Courier New" w:hAnsi="Courier New" w:eastAsia="Courier New"/>
                <w:b w:val="0"/>
                <w:i w:val="0"/>
                <w:sz w:val="18"/>
              </w:rPr>
              <w:t># PostgreSQL / TimescaleDB</w:t>
            </w:r>
            <w:r>
              <w:br/>
            </w:r>
            <w:r>
              <w:rPr>
                <w:rFonts w:ascii="Courier New" w:hAnsi="Courier New" w:eastAsia="Courier New"/>
                <w:b w:val="0"/>
                <w:i w:val="0"/>
                <w:sz w:val="18"/>
              </w:rPr>
              <w:t># --------------------------------------------------</w:t>
            </w:r>
            <w:r>
              <w:br/>
            </w:r>
            <w:r>
              <w:rPr>
                <w:rFonts w:ascii="Courier New" w:hAnsi="Courier New" w:eastAsia="Courier New"/>
                <w:b w:val="0"/>
                <w:i w:val="0"/>
                <w:sz w:val="18"/>
              </w:rPr>
              <w:t>POSTGRES_DB=econalpha</w:t>
            </w:r>
            <w:r>
              <w:br/>
            </w:r>
            <w:r>
              <w:rPr>
                <w:rFonts w:ascii="Courier New" w:hAnsi="Courier New" w:eastAsia="Courier New"/>
                <w:b w:val="0"/>
                <w:i w:val="0"/>
                <w:sz w:val="18"/>
              </w:rPr>
              <w:t>POSTGRES_USER=econalpha_user</w:t>
            </w:r>
            <w:r>
              <w:br/>
            </w:r>
            <w:r>
              <w:rPr>
                <w:rFonts w:ascii="Courier New" w:hAnsi="Courier New" w:eastAsia="Courier New"/>
                <w:b w:val="0"/>
                <w:i w:val="0"/>
                <w:sz w:val="18"/>
              </w:rPr>
              <w:t>POSTGRES_PASSWORD=CHANGE_ME_STRONG_PASSWORD</w:t>
            </w:r>
            <w:r>
              <w:br/>
            </w:r>
            <w:r>
              <w:rPr>
                <w:rFonts w:ascii="Courier New" w:hAnsi="Courier New" w:eastAsia="Courier New"/>
                <w:b w:val="0"/>
                <w:i w:val="0"/>
                <w:sz w:val="18"/>
              </w:rPr>
              <w:t>DATABASE_URL=postgresql+psycopg2://econalpha_user:CHANGE_ME_STRONG_PASSWORD@db:5432/econalpha</w:t>
            </w:r>
            <w:r>
              <w:br/>
            </w:r>
            <w:r>
              <w:rPr>
                <w:rFonts w:ascii="Courier New" w:hAnsi="Courier New" w:eastAsia="Courier New"/>
                <w:b w:val="0"/>
                <w:i w:val="0"/>
                <w:sz w:val="18"/>
              </w:rPr>
            </w:r>
            <w:r>
              <w:br/>
            </w:r>
            <w:r>
              <w:rPr>
                <w:rFonts w:ascii="Courier New" w:hAnsi="Courier New" w:eastAsia="Courier New"/>
                <w:b w:val="0"/>
                <w:i w:val="0"/>
                <w:sz w:val="18"/>
              </w:rPr>
              <w:t># --------------------------------------------------</w:t>
            </w:r>
            <w:r>
              <w:br/>
            </w:r>
            <w:r>
              <w:rPr>
                <w:rFonts w:ascii="Courier New" w:hAnsi="Courier New" w:eastAsia="Courier New"/>
                <w:b w:val="0"/>
                <w:i w:val="0"/>
                <w:sz w:val="18"/>
              </w:rPr>
              <w:t># Redis</w:t>
            </w:r>
            <w:r>
              <w:br/>
            </w:r>
            <w:r>
              <w:rPr>
                <w:rFonts w:ascii="Courier New" w:hAnsi="Courier New" w:eastAsia="Courier New"/>
                <w:b w:val="0"/>
                <w:i w:val="0"/>
                <w:sz w:val="18"/>
              </w:rPr>
              <w:t># --------------------------------------------------</w:t>
            </w:r>
            <w:r>
              <w:br/>
            </w:r>
            <w:r>
              <w:rPr>
                <w:rFonts w:ascii="Courier New" w:hAnsi="Courier New" w:eastAsia="Courier New"/>
                <w:b w:val="0"/>
                <w:i w:val="0"/>
                <w:sz w:val="18"/>
              </w:rPr>
              <w:t>REDIS_HOST=redis</w:t>
            </w:r>
            <w:r>
              <w:br/>
            </w:r>
            <w:r>
              <w:rPr>
                <w:rFonts w:ascii="Courier New" w:hAnsi="Courier New" w:eastAsia="Courier New"/>
                <w:b w:val="0"/>
                <w:i w:val="0"/>
                <w:sz w:val="18"/>
              </w:rPr>
              <w:t>REDIS_PORT=6379</w:t>
            </w:r>
            <w:r>
              <w:br/>
            </w:r>
            <w:r>
              <w:rPr>
                <w:rFonts w:ascii="Courier New" w:hAnsi="Courier New" w:eastAsia="Courier New"/>
                <w:b w:val="0"/>
                <w:i w:val="0"/>
                <w:sz w:val="18"/>
              </w:rPr>
              <w:t>REDIS_PASSWORD=CHANGE_ME_STRONG_REDIS_PASSWORD</w:t>
            </w:r>
            <w:r>
              <w:br/>
            </w:r>
            <w:r>
              <w:rPr>
                <w:rFonts w:ascii="Courier New" w:hAnsi="Courier New" w:eastAsia="Courier New"/>
                <w:b w:val="0"/>
                <w:i w:val="0"/>
                <w:sz w:val="18"/>
              </w:rPr>
              <w:t>REDIS_URL=redis://:CHANGE_ME_STRONG_REDIS_PASSWORD@redis:6379/0</w:t>
            </w:r>
            <w:r>
              <w:br/>
            </w:r>
            <w:r>
              <w:rPr>
                <w:rFonts w:ascii="Courier New" w:hAnsi="Courier New" w:eastAsia="Courier New"/>
                <w:b w:val="0"/>
                <w:i w:val="0"/>
                <w:sz w:val="18"/>
              </w:rPr>
            </w:r>
            <w:r>
              <w:br/>
            </w:r>
            <w:r>
              <w:rPr>
                <w:rFonts w:ascii="Courier New" w:hAnsi="Courier New" w:eastAsia="Courier New"/>
                <w:b w:val="0"/>
                <w:i w:val="0"/>
                <w:sz w:val="18"/>
              </w:rPr>
              <w:t># --------------------------------------------------</w:t>
            </w:r>
            <w:r>
              <w:br/>
            </w:r>
            <w:r>
              <w:rPr>
                <w:rFonts w:ascii="Courier New" w:hAnsi="Courier New" w:eastAsia="Courier New"/>
                <w:b w:val="0"/>
                <w:i w:val="0"/>
                <w:sz w:val="18"/>
              </w:rPr>
              <w:t># アプリのパス</w:t>
            </w:r>
            <w:r>
              <w:br/>
            </w:r>
            <w:r>
              <w:rPr>
                <w:rFonts w:ascii="Courier New" w:hAnsi="Courier New" w:eastAsia="Courier New"/>
                <w:b w:val="0"/>
                <w:i w:val="0"/>
                <w:sz w:val="18"/>
              </w:rPr>
              <w:t># --------------------------------------------------</w:t>
            </w:r>
            <w:r>
              <w:br/>
            </w:r>
            <w:r>
              <w:rPr>
                <w:rFonts w:ascii="Courier New" w:hAnsi="Courier New" w:eastAsia="Courier New"/>
                <w:b w:val="0"/>
                <w:i w:val="0"/>
                <w:sz w:val="18"/>
              </w:rPr>
              <w:t>BACKUP_DIR=/backup/postgres</w:t>
            </w:r>
            <w:r>
              <w:br/>
            </w:r>
            <w:r>
              <w:rPr>
                <w:rFonts w:ascii="Courier New" w:hAnsi="Courier New" w:eastAsia="Courier New"/>
                <w:b w:val="0"/>
                <w:i w:val="0"/>
                <w:sz w:val="18"/>
              </w:rPr>
              <w:t>SCREENSHOT_CACHE_DIR=/app/backend/data/screenshots</w:t>
            </w:r>
            <w:r>
              <w:br/>
            </w:r>
            <w:r>
              <w:rPr>
                <w:rFonts w:ascii="Courier New" w:hAnsi="Courier New" w:eastAsia="Courier New"/>
                <w:b w:val="0"/>
                <w:i w:val="0"/>
                <w:sz w:val="18"/>
              </w:rPr>
              <w:t>FILE_CACHE_DIR=/app/backend/data/cache</w:t>
            </w:r>
            <w:r>
              <w:br/>
            </w:r>
            <w:r>
              <w:rPr>
                <w:rFonts w:ascii="Courier New" w:hAnsi="Courier New" w:eastAsia="Courier New"/>
                <w:b w:val="0"/>
                <w:i w:val="0"/>
                <w:sz w:val="18"/>
              </w:rPr>
            </w:r>
            <w:r>
              <w:br/>
            </w:r>
            <w:r>
              <w:rPr>
                <w:rFonts w:ascii="Courier New" w:hAnsi="Courier New" w:eastAsia="Courier New"/>
                <w:b w:val="0"/>
                <w:i w:val="0"/>
                <w:sz w:val="18"/>
              </w:rPr>
              <w:t># --------------------------------------------------</w:t>
            </w:r>
            <w:r>
              <w:br/>
            </w:r>
            <w:r>
              <w:rPr>
                <w:rFonts w:ascii="Courier New" w:hAnsi="Courier New" w:eastAsia="Courier New"/>
                <w:b w:val="0"/>
                <w:i w:val="0"/>
                <w:sz w:val="18"/>
              </w:rPr>
              <w:t># Playwright / Browser</w:t>
            </w:r>
            <w:r>
              <w:br/>
            </w:r>
            <w:r>
              <w:rPr>
                <w:rFonts w:ascii="Courier New" w:hAnsi="Courier New" w:eastAsia="Courier New"/>
                <w:b w:val="0"/>
                <w:i w:val="0"/>
                <w:sz w:val="18"/>
              </w:rPr>
              <w:t># --------------------------------------------------</w:t>
            </w:r>
            <w:r>
              <w:br/>
            </w:r>
            <w:r>
              <w:rPr>
                <w:rFonts w:ascii="Courier New" w:hAnsi="Courier New" w:eastAsia="Courier New"/>
                <w:b w:val="0"/>
                <w:i w:val="0"/>
                <w:sz w:val="18"/>
              </w:rPr>
              <w:t>BROWSER_RUNNER_CONCURRENCY=1</w:t>
            </w:r>
            <w:r>
              <w:br/>
            </w:r>
            <w:r>
              <w:rPr>
                <w:rFonts w:ascii="Courier New" w:hAnsi="Courier New" w:eastAsia="Courier New"/>
                <w:b w:val="0"/>
                <w:i w:val="0"/>
                <w:sz w:val="18"/>
              </w:rPr>
              <w:t>PLAYWRIGHT_TIMEOUT_MS=90000</w:t>
            </w:r>
            <w:r>
              <w:br/>
            </w:r>
            <w:r>
              <w:rPr>
                <w:rFonts w:ascii="Courier New" w:hAnsi="Courier New" w:eastAsia="Courier New"/>
                <w:b w:val="0"/>
                <w:i w:val="0"/>
                <w:sz w:val="18"/>
              </w:rPr>
              <w:t>HEAVY_API_TIMEOUT_MS=15000</w:t>
            </w:r>
            <w:r>
              <w:br/>
            </w:r>
            <w:r>
              <w:rPr>
                <w:rFonts w:ascii="Courier New" w:hAnsi="Courier New" w:eastAsia="Courier New"/>
                <w:b w:val="0"/>
                <w:i w:val="0"/>
                <w:sz w:val="18"/>
              </w:rPr>
            </w:r>
            <w:r>
              <w:br/>
            </w:r>
            <w:r>
              <w:rPr>
                <w:rFonts w:ascii="Courier New" w:hAnsi="Courier New" w:eastAsia="Courier New"/>
                <w:b w:val="0"/>
                <w:i w:val="0"/>
                <w:sz w:val="18"/>
              </w:rPr>
              <w:t># --------------------------------------------------</w:t>
            </w:r>
            <w:r>
              <w:br/>
            </w:r>
            <w:r>
              <w:rPr>
                <w:rFonts w:ascii="Courier New" w:hAnsi="Courier New" w:eastAsia="Courier New"/>
                <w:b w:val="0"/>
                <w:i w:val="0"/>
                <w:sz w:val="18"/>
              </w:rPr>
              <w:t># 認証・セキュリティ</w:t>
            </w:r>
            <w:r>
              <w:br/>
            </w:r>
            <w:r>
              <w:rPr>
                <w:rFonts w:ascii="Courier New" w:hAnsi="Courier New" w:eastAsia="Courier New"/>
                <w:b w:val="0"/>
                <w:i w:val="0"/>
                <w:sz w:val="18"/>
              </w:rPr>
              <w:t># --------------------------------------------------</w:t>
            </w:r>
            <w:r>
              <w:br/>
            </w:r>
            <w:r>
              <w:rPr>
                <w:rFonts w:ascii="Courier New" w:hAnsi="Courier New" w:eastAsia="Courier New"/>
                <w:b w:val="0"/>
                <w:i w:val="0"/>
                <w:sz w:val="18"/>
              </w:rPr>
              <w:t>JWT_SECRET=CHANGE_ME_LONG_RANDOM_SECRET</w:t>
            </w:r>
            <w:r>
              <w:br/>
            </w:r>
            <w:r>
              <w:rPr>
                <w:rFonts w:ascii="Courier New" w:hAnsi="Courier New" w:eastAsia="Courier New"/>
                <w:b w:val="0"/>
                <w:i w:val="0"/>
                <w:sz w:val="18"/>
              </w:rPr>
              <w:t>ACCESS_TOKEN_EXPIRE_MINUTES=120</w:t>
            </w:r>
            <w:r>
              <w:br/>
            </w:r>
            <w:r>
              <w:rPr>
                <w:rFonts w:ascii="Courier New" w:hAnsi="Courier New" w:eastAsia="Courier New"/>
                <w:b w:val="0"/>
                <w:i w:val="0"/>
                <w:sz w:val="18"/>
              </w:rPr>
              <w:t>REDIS_SSL=false</w:t>
            </w:r>
            <w:r>
              <w:br/>
            </w:r>
            <w:r>
              <w:rPr>
                <w:rFonts w:ascii="Courier New" w:hAnsi="Courier New" w:eastAsia="Courier New"/>
                <w:b w:val="0"/>
                <w:i w:val="0"/>
                <w:sz w:val="18"/>
              </w:rPr>
            </w:r>
            <w:r>
              <w:br/>
            </w:r>
            <w:r>
              <w:rPr>
                <w:rFonts w:ascii="Courier New" w:hAnsi="Courier New" w:eastAsia="Courier New"/>
                <w:b w:val="0"/>
                <w:i w:val="0"/>
                <w:sz w:val="18"/>
              </w:rPr>
              <w:t># --------------------------------------------------</w:t>
            </w:r>
            <w:r>
              <w:br/>
            </w:r>
            <w:r>
              <w:rPr>
                <w:rFonts w:ascii="Courier New" w:hAnsi="Courier New" w:eastAsia="Courier New"/>
                <w:b w:val="0"/>
                <w:i w:val="0"/>
                <w:sz w:val="18"/>
              </w:rPr>
              <w:t># 外部 API キー（例）</w:t>
            </w:r>
            <w:r>
              <w:br/>
            </w:r>
            <w:r>
              <w:rPr>
                <w:rFonts w:ascii="Courier New" w:hAnsi="Courier New" w:eastAsia="Courier New"/>
                <w:b w:val="0"/>
                <w:i w:val="0"/>
                <w:sz w:val="18"/>
              </w:rPr>
              <w:t># --------------------------------------------------</w:t>
            </w:r>
            <w:r>
              <w:br/>
            </w:r>
            <w:r>
              <w:rPr>
                <w:rFonts w:ascii="Courier New" w:hAnsi="Courier New" w:eastAsia="Courier New"/>
                <w:b w:val="0"/>
                <w:i w:val="0"/>
                <w:sz w:val="18"/>
              </w:rPr>
              <w:t>FMP_API_KEY=CHANGE_ME</w:t>
            </w:r>
            <w:r>
              <w:br/>
            </w:r>
            <w:r>
              <w:rPr>
                <w:rFonts w:ascii="Courier New" w:hAnsi="Courier New" w:eastAsia="Courier New"/>
                <w:b w:val="0"/>
                <w:i w:val="0"/>
                <w:sz w:val="18"/>
              </w:rPr>
              <w:t>FRED_API_KEY=CHANGE_ME</w:t>
            </w:r>
            <w:r>
              <w:br/>
            </w:r>
            <w:r>
              <w:rPr>
                <w:rFonts w:ascii="Courier New" w:hAnsi="Courier New" w:eastAsia="Courier New"/>
                <w:b w:val="0"/>
                <w:i w:val="0"/>
                <w:sz w:val="18"/>
              </w:rPr>
              <w:t>DISCORD_BOT_TOKEN=CHANGE_ME</w:t>
            </w:r>
            <w:r>
              <w:br/>
            </w:r>
            <w:r>
              <w:rPr>
                <w:rFonts w:ascii="Courier New" w:hAnsi="Courier New" w:eastAsia="Courier New"/>
                <w:b w:val="0"/>
                <w:i w:val="0"/>
                <w:sz w:val="18"/>
              </w:rPr>
            </w:r>
            <w:r>
              <w:br/>
            </w:r>
            <w:r>
              <w:rPr>
                <w:rFonts w:ascii="Courier New" w:hAnsi="Courier New" w:eastAsia="Courier New"/>
                <w:b w:val="0"/>
                <w:i w:val="0"/>
                <w:sz w:val="18"/>
              </w:rPr>
              <w:t># --------------------------------------------------</w:t>
            </w:r>
            <w:r>
              <w:br/>
            </w:r>
            <w:r>
              <w:rPr>
                <w:rFonts w:ascii="Courier New" w:hAnsi="Courier New" w:eastAsia="Courier New"/>
                <w:b w:val="0"/>
                <w:i w:val="0"/>
                <w:sz w:val="18"/>
              </w:rPr>
              <w:t># Optional</w:t>
            </w:r>
            <w:r>
              <w:br/>
            </w:r>
            <w:r>
              <w:rPr>
                <w:rFonts w:ascii="Courier New" w:hAnsi="Courier New" w:eastAsia="Courier New"/>
                <w:b w:val="0"/>
                <w:i w:val="0"/>
                <w:sz w:val="18"/>
              </w:rPr>
              <w:t># --------------------------------------------------</w:t>
            </w:r>
            <w:r>
              <w:br/>
            </w:r>
            <w:r>
              <w:rPr>
                <w:rFonts w:ascii="Courier New" w:hAnsi="Courier New" w:eastAsia="Courier New"/>
                <w:b w:val="0"/>
                <w:i w:val="0"/>
                <w:sz w:val="18"/>
              </w:rPr>
              <w:t>LOG_LEVEL=INFO</w:t>
            </w:r>
          </w:p>
        </w:tc>
      </w:tr>
    </w:tbl>
    <w:p/>
    <w:p>
      <w:pPr>
        <w:spacing w:before="0" w:after="80" w:line="288" w:lineRule="auto"/>
      </w:pPr>
      <w:r>
        <w:rPr>
          <w:rFonts w:ascii="Yu Gothic" w:hAnsi="Yu Gothic" w:eastAsia="Yu Gothic"/>
          <w:b w:val="0"/>
          <w:i w:val="0"/>
          <w:color w:val="C00000"/>
          <w:sz w:val="20"/>
        </w:rPr>
        <w:t>注意: .env は 600 権限にし、Git 管理へ入れないでください。</w:t>
      </w:r>
    </w:p>
    <w:p>
      <w:pPr>
        <w:pStyle w:val="Heading2"/>
        <w:spacing w:before="60" w:after="60" w:line="264" w:lineRule="auto"/>
      </w:pPr>
      <w:r>
        <w:rPr>
          <w:rFonts w:ascii="Yu Gothic" w:hAnsi="Yu Gothic" w:eastAsia="Yu Gothic"/>
          <w:b/>
          <w:i w:val="0"/>
          <w:color w:val="1F4E79"/>
          <w:sz w:val="26"/>
        </w:rPr>
        <w:t>6.1 .env を置くコマンド</w:t>
      </w:r>
    </w:p>
    <w:tbl>
      <w:tblPr>
        <w:tblW w:type="auto" w:w="0"/>
        <w:jc w:val="center"/>
        <w:tblLook w:firstColumn="1" w:firstRow="1" w:lastColumn="0" w:lastRow="0" w:noHBand="0" w:noVBand="1" w:val="04A0"/>
      </w:tblPr>
      <w:tblGrid>
        <w:gridCol w:w="10086"/>
      </w:tblGrid>
      <w:tr>
        <w:tc>
          <w:tcPr>
            <w:tcW w:type="dxa" w:w="10086"/>
            <w:shd w:fill="F7F7F7"/>
            <w:tcMar>
              <w:top w:w="120" w:type="dxa"/>
              <w:start w:w="120" w:type="dxa"/>
              <w:bottom w:w="120" w:type="dxa"/>
              <w:end w:w="120" w:type="dxa"/>
            </w:tcMar>
          </w:tcPr>
          <w:p>
            <w:pPr>
              <w:spacing w:before="0" w:after="0" w:line="252" w:lineRule="auto"/>
            </w:pPr>
            <w:r>
              <w:rPr>
                <w:rFonts w:ascii="Courier New" w:hAnsi="Courier New" w:eastAsia="Courier New"/>
                <w:b w:val="0"/>
                <w:i w:val="0"/>
                <w:sz w:val="18"/>
              </w:rPr>
              <w:t>cd /opt/econalpha</w:t>
            </w:r>
            <w:r>
              <w:br/>
            </w:r>
            <w:r>
              <w:rPr>
                <w:rFonts w:ascii="Courier New" w:hAnsi="Courier New" w:eastAsia="Courier New"/>
                <w:b w:val="0"/>
                <w:i w:val="0"/>
                <w:sz w:val="18"/>
              </w:rPr>
              <w:t>nano .env</w:t>
            </w:r>
            <w:r>
              <w:br/>
            </w:r>
            <w:r>
              <w:rPr>
                <w:rFonts w:ascii="Courier New" w:hAnsi="Courier New" w:eastAsia="Courier New"/>
                <w:b w:val="0"/>
                <w:i w:val="0"/>
                <w:sz w:val="18"/>
              </w:rPr>
              <w:t>chmod 600 .env</w:t>
            </w:r>
          </w:p>
        </w:tc>
      </w:tr>
    </w:tbl>
    <w:p/>
    <w:p>
      <w:r>
        <w:br w:type="page"/>
      </w:r>
    </w:p>
    <w:p>
      <w:pPr>
        <w:pStyle w:val="Heading1"/>
        <w:spacing w:before="120" w:after="100" w:line="264" w:lineRule="auto"/>
      </w:pPr>
      <w:r>
        <w:rPr>
          <w:rFonts w:ascii="Yu Gothic" w:hAnsi="Yu Gothic" w:eastAsia="Yu Gothic"/>
          <w:b/>
          <w:i w:val="0"/>
          <w:color w:val="1F4E79"/>
          <w:sz w:val="34"/>
        </w:rPr>
        <w:t>7. DB バックアップ用 shell スクリプト</w:t>
      </w:r>
    </w:p>
    <w:p>
      <w:pPr>
        <w:spacing w:before="0" w:after="80" w:line="288" w:lineRule="auto"/>
      </w:pPr>
      <w:r>
        <w:rPr>
          <w:rFonts w:ascii="Yu Gothic" w:hAnsi="Yu Gothic" w:eastAsia="Yu Gothic"/>
          <w:b w:val="0"/>
          <w:i w:val="0"/>
          <w:sz w:val="21"/>
        </w:rPr>
        <w:t>下記は docker compose 構成で PostgreSQL コンテナから pg_dump を取り、日付付き gzip で保存し、古いバックアップを削除する最小構成です。</w:t>
      </w:r>
    </w:p>
    <w:tbl>
      <w:tblPr>
        <w:tblW w:type="auto" w:w="0"/>
        <w:jc w:val="center"/>
        <w:tblLook w:firstColumn="1" w:firstRow="1" w:lastColumn="0" w:lastRow="0" w:noHBand="0" w:noVBand="1" w:val="04A0"/>
      </w:tblPr>
      <w:tblGrid>
        <w:gridCol w:w="10086"/>
      </w:tblGrid>
      <w:tr>
        <w:tc>
          <w:tcPr>
            <w:tcW w:type="dxa" w:w="10086"/>
            <w:shd w:fill="F7F7F7"/>
            <w:tcMar>
              <w:top w:w="120" w:type="dxa"/>
              <w:start w:w="120" w:type="dxa"/>
              <w:bottom w:w="120" w:type="dxa"/>
              <w:end w:w="120" w:type="dxa"/>
            </w:tcMar>
          </w:tcPr>
          <w:p>
            <w:pPr>
              <w:spacing w:before="0" w:after="0" w:line="252" w:lineRule="auto"/>
            </w:pPr>
            <w:r>
              <w:rPr>
                <w:rFonts w:ascii="Courier New" w:hAnsi="Courier New" w:eastAsia="Courier New"/>
                <w:b w:val="0"/>
                <w:i w:val="0"/>
                <w:sz w:val="18"/>
              </w:rPr>
              <w:t>#!/usr/bin/env bash</w:t>
            </w:r>
            <w:r>
              <w:br/>
            </w:r>
            <w:r>
              <w:rPr>
                <w:rFonts w:ascii="Courier New" w:hAnsi="Courier New" w:eastAsia="Courier New"/>
                <w:b w:val="0"/>
                <w:i w:val="0"/>
                <w:sz w:val="18"/>
              </w:rPr>
              <w:t>set -euo pipefail</w:t>
            </w:r>
            <w:r>
              <w:br/>
            </w:r>
            <w:r>
              <w:rPr>
                <w:rFonts w:ascii="Courier New" w:hAnsi="Courier New" w:eastAsia="Courier New"/>
                <w:b w:val="0"/>
                <w:i w:val="0"/>
                <w:sz w:val="18"/>
              </w:rPr>
            </w:r>
            <w:r>
              <w:br/>
            </w:r>
            <w:r>
              <w:rPr>
                <w:rFonts w:ascii="Courier New" w:hAnsi="Courier New" w:eastAsia="Courier New"/>
                <w:b w:val="0"/>
                <w:i w:val="0"/>
                <w:sz w:val="18"/>
              </w:rPr>
              <w:t>APP_DIR="/opt/econalpha"</w:t>
            </w:r>
            <w:r>
              <w:br/>
            </w:r>
            <w:r>
              <w:rPr>
                <w:rFonts w:ascii="Courier New" w:hAnsi="Courier New" w:eastAsia="Courier New"/>
                <w:b w:val="0"/>
                <w:i w:val="0"/>
                <w:sz w:val="18"/>
              </w:rPr>
              <w:t>BACKUP_DIR="/backup/postgres"</w:t>
            </w:r>
            <w:r>
              <w:br/>
            </w:r>
            <w:r>
              <w:rPr>
                <w:rFonts w:ascii="Courier New" w:hAnsi="Courier New" w:eastAsia="Courier New"/>
                <w:b w:val="0"/>
                <w:i w:val="0"/>
                <w:sz w:val="18"/>
              </w:rPr>
              <w:t>RETENTION_DAYS=7</w:t>
            </w:r>
            <w:r>
              <w:br/>
            </w:r>
            <w:r>
              <w:rPr>
                <w:rFonts w:ascii="Courier New" w:hAnsi="Courier New" w:eastAsia="Courier New"/>
                <w:b w:val="0"/>
                <w:i w:val="0"/>
                <w:sz w:val="18"/>
              </w:rPr>
              <w:t>DATE_STR="$(date +%F_%H%M%S)"</w:t>
            </w:r>
            <w:r>
              <w:br/>
            </w:r>
            <w:r>
              <w:rPr>
                <w:rFonts w:ascii="Courier New" w:hAnsi="Courier New" w:eastAsia="Courier New"/>
                <w:b w:val="0"/>
                <w:i w:val="0"/>
                <w:sz w:val="18"/>
              </w:rPr>
              <w:t>FILE_NAME="econalpha_${DATE_STR}.sql.gz"</w:t>
            </w:r>
            <w:r>
              <w:br/>
            </w:r>
            <w:r>
              <w:rPr>
                <w:rFonts w:ascii="Courier New" w:hAnsi="Courier New" w:eastAsia="Courier New"/>
                <w:b w:val="0"/>
                <w:i w:val="0"/>
                <w:sz w:val="18"/>
              </w:rPr>
            </w:r>
            <w:r>
              <w:br/>
            </w:r>
            <w:r>
              <w:rPr>
                <w:rFonts w:ascii="Courier New" w:hAnsi="Courier New" w:eastAsia="Courier New"/>
                <w:b w:val="0"/>
                <w:i w:val="0"/>
                <w:sz w:val="18"/>
              </w:rPr>
              <w:t>cd "$APP_DIR"</w:t>
            </w:r>
            <w:r>
              <w:br/>
            </w:r>
            <w:r>
              <w:rPr>
                <w:rFonts w:ascii="Courier New" w:hAnsi="Courier New" w:eastAsia="Courier New"/>
                <w:b w:val="0"/>
                <w:i w:val="0"/>
                <w:sz w:val="18"/>
              </w:rPr>
              <w:t>mkdir -p "$BACKUP_DIR"</w:t>
            </w:r>
            <w:r>
              <w:br/>
            </w:r>
            <w:r>
              <w:rPr>
                <w:rFonts w:ascii="Courier New" w:hAnsi="Courier New" w:eastAsia="Courier New"/>
                <w:b w:val="0"/>
                <w:i w:val="0"/>
                <w:sz w:val="18"/>
              </w:rPr>
            </w:r>
            <w:r>
              <w:br/>
            </w:r>
            <w:r>
              <w:rPr>
                <w:rFonts w:ascii="Courier New" w:hAnsi="Courier New" w:eastAsia="Courier New"/>
                <w:b w:val="0"/>
                <w:i w:val="0"/>
                <w:sz w:val="18"/>
              </w:rPr>
              <w:t>echo "[INFO] start backup: $DATE_STR"</w:t>
            </w:r>
            <w:r>
              <w:br/>
            </w:r>
            <w:r>
              <w:rPr>
                <w:rFonts w:ascii="Courier New" w:hAnsi="Courier New" w:eastAsia="Courier New"/>
                <w:b w:val="0"/>
                <w:i w:val="0"/>
                <w:sz w:val="18"/>
              </w:rPr>
            </w:r>
            <w:r>
              <w:br/>
            </w:r>
            <w:r>
              <w:rPr>
                <w:rFonts w:ascii="Courier New" w:hAnsi="Courier New" w:eastAsia="Courier New"/>
                <w:b w:val="0"/>
                <w:i w:val="0"/>
                <w:sz w:val="18"/>
              </w:rPr>
              <w:t>docker compose --env-file .env exec -T db \</w:t>
            </w:r>
            <w:r>
              <w:br/>
            </w:r>
            <w:r>
              <w:rPr>
                <w:rFonts w:ascii="Courier New" w:hAnsi="Courier New" w:eastAsia="Courier New"/>
                <w:b w:val="0"/>
                <w:i w:val="0"/>
                <w:sz w:val="18"/>
              </w:rPr>
              <w:t xml:space="preserve">  pg_dump -U "$POSTGRES_USER" -d "$POSTGRES_DB" \</w:t>
            </w:r>
            <w:r>
              <w:br/>
            </w:r>
            <w:r>
              <w:rPr>
                <w:rFonts w:ascii="Courier New" w:hAnsi="Courier New" w:eastAsia="Courier New"/>
                <w:b w:val="0"/>
                <w:i w:val="0"/>
                <w:sz w:val="18"/>
              </w:rPr>
              <w:t xml:space="preserve">  --clean --if-exists --no-owner --no-privileges \</w:t>
            </w:r>
            <w:r>
              <w:br/>
            </w:r>
            <w:r>
              <w:rPr>
                <w:rFonts w:ascii="Courier New" w:hAnsi="Courier New" w:eastAsia="Courier New"/>
                <w:b w:val="0"/>
                <w:i w:val="0"/>
                <w:sz w:val="18"/>
              </w:rPr>
              <w:t xml:space="preserve">  | gzip &gt; "${BACKUP_DIR}/${FILE_NAME}"</w:t>
            </w:r>
            <w:r>
              <w:br/>
            </w:r>
            <w:r>
              <w:rPr>
                <w:rFonts w:ascii="Courier New" w:hAnsi="Courier New" w:eastAsia="Courier New"/>
                <w:b w:val="0"/>
                <w:i w:val="0"/>
                <w:sz w:val="18"/>
              </w:rPr>
            </w:r>
            <w:r>
              <w:br/>
            </w:r>
            <w:r>
              <w:rPr>
                <w:rFonts w:ascii="Courier New" w:hAnsi="Courier New" w:eastAsia="Courier New"/>
                <w:b w:val="0"/>
                <w:i w:val="0"/>
                <w:sz w:val="18"/>
              </w:rPr>
              <w:t>find "$BACKUP_DIR" -type f -name "*.sql.gz" -mtime +${RETENTION_DAYS} -delete</w:t>
            </w:r>
            <w:r>
              <w:br/>
            </w:r>
            <w:r>
              <w:rPr>
                <w:rFonts w:ascii="Courier New" w:hAnsi="Courier New" w:eastAsia="Courier New"/>
                <w:b w:val="0"/>
                <w:i w:val="0"/>
                <w:sz w:val="18"/>
              </w:rPr>
            </w:r>
            <w:r>
              <w:br/>
            </w:r>
            <w:r>
              <w:rPr>
                <w:rFonts w:ascii="Courier New" w:hAnsi="Courier New" w:eastAsia="Courier New"/>
                <w:b w:val="0"/>
                <w:i w:val="0"/>
                <w:sz w:val="18"/>
              </w:rPr>
              <w:t>echo "[INFO] backup completed: ${BACKUP_DIR}/${FILE_NAME}"</w:t>
            </w:r>
            <w:r>
              <w:br/>
            </w:r>
            <w:r>
              <w:rPr>
                <w:rFonts w:ascii="Courier New" w:hAnsi="Courier New" w:eastAsia="Courier New"/>
                <w:b w:val="0"/>
                <w:i w:val="0"/>
                <w:sz w:val="18"/>
              </w:rPr>
            </w:r>
            <w:r>
              <w:br/>
            </w:r>
            <w:r>
              <w:rPr>
                <w:rFonts w:ascii="Courier New" w:hAnsi="Courier New" w:eastAsia="Courier New"/>
                <w:b w:val="0"/>
                <w:i w:val="0"/>
                <w:sz w:val="18"/>
              </w:rPr>
              <w:t># Optional: S3 へ送る場合はコメントアウトを外す</w:t>
            </w:r>
            <w:r>
              <w:br/>
            </w:r>
            <w:r>
              <w:rPr>
                <w:rFonts w:ascii="Courier New" w:hAnsi="Courier New" w:eastAsia="Courier New"/>
                <w:b w:val="0"/>
                <w:i w:val="0"/>
                <w:sz w:val="18"/>
              </w:rPr>
              <w:t># aws s3 cp "${BACKUP_DIR}/${FILE_NAME}" "s3://your-backup-bucket/postgres/"</w:t>
            </w:r>
          </w:p>
        </w:tc>
      </w:tr>
    </w:tbl>
    <w:p/>
    <w:p>
      <w:pPr>
        <w:pStyle w:val="Heading2"/>
        <w:spacing w:before="60" w:after="60" w:line="264" w:lineRule="auto"/>
      </w:pPr>
      <w:r>
        <w:rPr>
          <w:rFonts w:ascii="Yu Gothic" w:hAnsi="Yu Gothic" w:eastAsia="Yu Gothic"/>
          <w:b/>
          <w:i w:val="0"/>
          <w:color w:val="1F4E79"/>
          <w:sz w:val="26"/>
        </w:rPr>
        <w:t>7.1 スクリプト配置と実行権限</w:t>
      </w:r>
    </w:p>
    <w:tbl>
      <w:tblPr>
        <w:tblW w:type="auto" w:w="0"/>
        <w:jc w:val="center"/>
        <w:tblLook w:firstColumn="1" w:firstRow="1" w:lastColumn="0" w:lastRow="0" w:noHBand="0" w:noVBand="1" w:val="04A0"/>
      </w:tblPr>
      <w:tblGrid>
        <w:gridCol w:w="10086"/>
      </w:tblGrid>
      <w:tr>
        <w:tc>
          <w:tcPr>
            <w:tcW w:type="dxa" w:w="10086"/>
            <w:shd w:fill="F7F7F7"/>
            <w:tcMar>
              <w:top w:w="120" w:type="dxa"/>
              <w:start w:w="120" w:type="dxa"/>
              <w:bottom w:w="120" w:type="dxa"/>
              <w:end w:w="120" w:type="dxa"/>
            </w:tcMar>
          </w:tcPr>
          <w:p>
            <w:pPr>
              <w:spacing w:before="0" w:after="0" w:line="252" w:lineRule="auto"/>
            </w:pPr>
            <w:r>
              <w:rPr>
                <w:rFonts w:ascii="Courier New" w:hAnsi="Courier New" w:eastAsia="Courier New"/>
                <w:b w:val="0"/>
                <w:i w:val="0"/>
                <w:sz w:val="18"/>
              </w:rPr>
              <w:t>cd /opt/econalpha</w:t>
            </w:r>
            <w:r>
              <w:br/>
            </w:r>
            <w:r>
              <w:rPr>
                <w:rFonts w:ascii="Courier New" w:hAnsi="Courier New" w:eastAsia="Courier New"/>
                <w:b w:val="0"/>
                <w:i w:val="0"/>
                <w:sz w:val="18"/>
              </w:rPr>
              <w:t>mkdir -p scripts</w:t>
            </w:r>
            <w:r>
              <w:br/>
            </w:r>
            <w:r>
              <w:rPr>
                <w:rFonts w:ascii="Courier New" w:hAnsi="Courier New" w:eastAsia="Courier New"/>
                <w:b w:val="0"/>
                <w:i w:val="0"/>
                <w:sz w:val="18"/>
              </w:rPr>
              <w:t>nano scripts/backup_postgres.sh</w:t>
            </w:r>
            <w:r>
              <w:br/>
            </w:r>
            <w:r>
              <w:rPr>
                <w:rFonts w:ascii="Courier New" w:hAnsi="Courier New" w:eastAsia="Courier New"/>
                <w:b w:val="0"/>
                <w:i w:val="0"/>
                <w:sz w:val="18"/>
              </w:rPr>
              <w:t>chmod 700 scripts/backup_postgres.sh</w:t>
            </w:r>
          </w:p>
        </w:tc>
      </w:tr>
    </w:tbl>
    <w:p/>
    <w:p>
      <w:pPr>
        <w:pStyle w:val="Heading2"/>
        <w:spacing w:before="60" w:after="60" w:line="264" w:lineRule="auto"/>
      </w:pPr>
      <w:r>
        <w:rPr>
          <w:rFonts w:ascii="Yu Gothic" w:hAnsi="Yu Gothic" w:eastAsia="Yu Gothic"/>
          <w:b/>
          <w:i w:val="0"/>
          <w:color w:val="1F4E79"/>
          <w:sz w:val="26"/>
        </w:rPr>
        <w:t>7.2 cron 設定例</w:t>
      </w:r>
    </w:p>
    <w:tbl>
      <w:tblPr>
        <w:tblW w:type="auto" w:w="0"/>
        <w:jc w:val="center"/>
        <w:tblLook w:firstColumn="1" w:firstRow="1" w:lastColumn="0" w:lastRow="0" w:noHBand="0" w:noVBand="1" w:val="04A0"/>
      </w:tblPr>
      <w:tblGrid>
        <w:gridCol w:w="10086"/>
      </w:tblGrid>
      <w:tr>
        <w:tc>
          <w:tcPr>
            <w:tcW w:type="dxa" w:w="10086"/>
            <w:shd w:fill="F7F7F7"/>
            <w:tcMar>
              <w:top w:w="120" w:type="dxa"/>
              <w:start w:w="120" w:type="dxa"/>
              <w:bottom w:w="120" w:type="dxa"/>
              <w:end w:w="120" w:type="dxa"/>
            </w:tcMar>
          </w:tcPr>
          <w:p>
            <w:pPr>
              <w:spacing w:before="0" w:after="0" w:line="252" w:lineRule="auto"/>
            </w:pPr>
            <w:r>
              <w:rPr>
                <w:rFonts w:ascii="Courier New" w:hAnsi="Courier New" w:eastAsia="Courier New"/>
                <w:b w:val="0"/>
                <w:i w:val="0"/>
                <w:sz w:val="18"/>
              </w:rPr>
              <w:t>crontab -e</w:t>
            </w:r>
            <w:r>
              <w:br/>
            </w:r>
            <w:r>
              <w:rPr>
                <w:rFonts w:ascii="Courier New" w:hAnsi="Courier New" w:eastAsia="Courier New"/>
                <w:b w:val="0"/>
                <w:i w:val="0"/>
                <w:sz w:val="18"/>
              </w:rPr>
            </w:r>
            <w:r>
              <w:br/>
            </w:r>
            <w:r>
              <w:rPr>
                <w:rFonts w:ascii="Courier New" w:hAnsi="Courier New" w:eastAsia="Courier New"/>
                <w:b w:val="0"/>
                <w:i w:val="0"/>
                <w:sz w:val="18"/>
              </w:rPr>
              <w:t># 毎日 03:30 JST にバックアップ</w:t>
            </w:r>
            <w:r>
              <w:br/>
            </w:r>
            <w:r>
              <w:rPr>
                <w:rFonts w:ascii="Courier New" w:hAnsi="Courier New" w:eastAsia="Courier New"/>
                <w:b w:val="0"/>
                <w:i w:val="0"/>
                <w:sz w:val="18"/>
              </w:rPr>
              <w:t>30 3 * * * /opt/econalpha/scripts/backup_postgres.sh &gt;&gt; /var/log/econalpha_backup.log 2&gt;&amp;1</w:t>
            </w:r>
          </w:p>
        </w:tc>
      </w:tr>
    </w:tbl>
    <w:p/>
    <w:p>
      <w:pPr>
        <w:pStyle w:val="Heading2"/>
        <w:spacing w:before="60" w:after="60" w:line="264" w:lineRule="auto"/>
      </w:pPr>
      <w:r>
        <w:rPr>
          <w:rFonts w:ascii="Yu Gothic" w:hAnsi="Yu Gothic" w:eastAsia="Yu Gothic"/>
          <w:b/>
          <w:i w:val="0"/>
          <w:color w:val="1F4E79"/>
          <w:sz w:val="26"/>
        </w:rPr>
        <w:t>7.3 復元時の基本形</w:t>
      </w:r>
    </w:p>
    <w:tbl>
      <w:tblPr>
        <w:tblW w:type="auto" w:w="0"/>
        <w:jc w:val="center"/>
        <w:tblLook w:firstColumn="1" w:firstRow="1" w:lastColumn="0" w:lastRow="0" w:noHBand="0" w:noVBand="1" w:val="04A0"/>
      </w:tblPr>
      <w:tblGrid>
        <w:gridCol w:w="10086"/>
      </w:tblGrid>
      <w:tr>
        <w:tc>
          <w:tcPr>
            <w:tcW w:type="dxa" w:w="10086"/>
            <w:shd w:fill="F7F7F7"/>
            <w:tcMar>
              <w:top w:w="120" w:type="dxa"/>
              <w:start w:w="120" w:type="dxa"/>
              <w:bottom w:w="120" w:type="dxa"/>
              <w:end w:w="120" w:type="dxa"/>
            </w:tcMar>
          </w:tcPr>
          <w:p>
            <w:pPr>
              <w:spacing w:before="0" w:after="0" w:line="252" w:lineRule="auto"/>
            </w:pPr>
            <w:r>
              <w:rPr>
                <w:rFonts w:ascii="Courier New" w:hAnsi="Courier New" w:eastAsia="Courier New"/>
                <w:b w:val="0"/>
                <w:i w:val="0"/>
                <w:sz w:val="18"/>
              </w:rPr>
              <w:t>gunzip -c /backup/postgres/econalpha_YYYY-MM-DD_HHMMSS.sql.gz | \</w:t>
            </w:r>
            <w:r>
              <w:br/>
            </w:r>
            <w:r>
              <w:rPr>
                <w:rFonts w:ascii="Courier New" w:hAnsi="Courier New" w:eastAsia="Courier New"/>
                <w:b w:val="0"/>
                <w:i w:val="0"/>
                <w:sz w:val="18"/>
              </w:rPr>
              <w:t>docker compose --env-file /opt/econalpha/.env exec -T db \</w:t>
            </w:r>
            <w:r>
              <w:br/>
            </w:r>
            <w:r>
              <w:rPr>
                <w:rFonts w:ascii="Courier New" w:hAnsi="Courier New" w:eastAsia="Courier New"/>
                <w:b w:val="0"/>
                <w:i w:val="0"/>
                <w:sz w:val="18"/>
              </w:rPr>
              <w:t xml:space="preserve">  psql -U "$POSTGRES_USER" -d "$POSTGRES_DB"</w:t>
            </w:r>
          </w:p>
        </w:tc>
      </w:tr>
    </w:tbl>
    <w:p/>
    <w:p>
      <w:pPr>
        <w:pStyle w:val="Heading1"/>
        <w:spacing w:before="120" w:after="100" w:line="264" w:lineRule="auto"/>
      </w:pPr>
      <w:r>
        <w:rPr>
          <w:rFonts w:ascii="Yu Gothic" w:hAnsi="Yu Gothic" w:eastAsia="Yu Gothic"/>
          <w:b/>
          <w:i w:val="0"/>
          <w:color w:val="1F4E79"/>
          <w:sz w:val="34"/>
        </w:rPr>
        <w:t>8. 何を手でやるか（デプロイ）</w:t>
      </w:r>
    </w:p>
    <w:p>
      <w:pPr>
        <w:pStyle w:val="ListNumber"/>
        <w:spacing w:before="0" w:after="40" w:line="288" w:lineRule="auto"/>
      </w:pPr>
      <w:r>
        <w:rPr>
          <w:rFonts w:ascii="Yu Gothic" w:hAnsi="Yu Gothic" w:eastAsia="Yu Gothic"/>
          <w:b w:val="0"/>
          <w:i w:val="0"/>
          <w:sz w:val="21"/>
        </w:rPr>
        <w:t>Git からソースを pull または clone する。</w:t>
      </w:r>
    </w:p>
    <w:p>
      <w:pPr>
        <w:pStyle w:val="ListNumber"/>
        <w:spacing w:before="0" w:after="40" w:line="288" w:lineRule="auto"/>
      </w:pPr>
      <w:r>
        <w:rPr>
          <w:rFonts w:ascii="Yu Gothic" w:hAnsi="Yu Gothic" w:eastAsia="Yu Gothic"/>
          <w:b w:val="0"/>
          <w:i w:val="0"/>
          <w:sz w:val="21"/>
        </w:rPr>
        <w:t>docker-compose.prod.yml、Caddyfile、.env、scripts/backup_postgres.sh を配置する。</w:t>
      </w:r>
    </w:p>
    <w:p>
      <w:pPr>
        <w:pStyle w:val="ListNumber"/>
        <w:spacing w:before="0" w:after="40" w:line="288" w:lineRule="auto"/>
      </w:pPr>
      <w:r>
        <w:rPr>
          <w:rFonts w:ascii="Yu Gothic" w:hAnsi="Yu Gothic" w:eastAsia="Yu Gothic"/>
          <w:b w:val="0"/>
          <w:i w:val="0"/>
          <w:sz w:val="21"/>
        </w:rPr>
        <w:t>必要な init SQL と TimescaleDB 初期化ファイルを db/init へ置く。</w:t>
      </w:r>
    </w:p>
    <w:p>
      <w:pPr>
        <w:pStyle w:val="ListNumber"/>
        <w:spacing w:before="0" w:after="40" w:line="288" w:lineRule="auto"/>
      </w:pPr>
      <w:r>
        <w:rPr>
          <w:rFonts w:ascii="Yu Gothic" w:hAnsi="Yu Gothic" w:eastAsia="Yu Gothic"/>
          <w:b w:val="0"/>
          <w:i w:val="0"/>
          <w:sz w:val="21"/>
        </w:rPr>
        <w:t>docker compose up -d --build を実行する。</w:t>
      </w:r>
    </w:p>
    <w:p>
      <w:pPr>
        <w:pStyle w:val="ListNumber"/>
        <w:spacing w:before="0" w:after="40" w:line="288" w:lineRule="auto"/>
      </w:pPr>
      <w:r>
        <w:rPr>
          <w:rFonts w:ascii="Yu Gothic" w:hAnsi="Yu Gothic" w:eastAsia="Yu Gothic"/>
          <w:b w:val="0"/>
          <w:i w:val="0"/>
          <w:sz w:val="21"/>
        </w:rPr>
        <w:t>/health を叩いて 200 を確認する。</w:t>
      </w:r>
    </w:p>
    <w:p>
      <w:pPr>
        <w:pStyle w:val="ListNumber"/>
        <w:spacing w:before="0" w:after="40" w:line="288" w:lineRule="auto"/>
      </w:pPr>
      <w:r>
        <w:rPr>
          <w:rFonts w:ascii="Yu Gothic" w:hAnsi="Yu Gothic" w:eastAsia="Yu Gothic"/>
          <w:b w:val="0"/>
          <w:i w:val="0"/>
          <w:sz w:val="21"/>
        </w:rPr>
        <w:t>フロント側の VITE_API_BASE_URL を本番 API ドメインへ設定する。</w:t>
      </w:r>
    </w:p>
    <w:p>
      <w:pPr>
        <w:pStyle w:val="Heading2"/>
        <w:spacing w:before="60" w:after="60" w:line="264" w:lineRule="auto"/>
      </w:pPr>
      <w:r>
        <w:rPr>
          <w:rFonts w:ascii="Yu Gothic" w:hAnsi="Yu Gothic" w:eastAsia="Yu Gothic"/>
          <w:b/>
          <w:i w:val="0"/>
          <w:color w:val="1F4E79"/>
          <w:sz w:val="26"/>
        </w:rPr>
        <w:t>8.1 初回起動コマンド</w:t>
      </w:r>
    </w:p>
    <w:tbl>
      <w:tblPr>
        <w:tblW w:type="auto" w:w="0"/>
        <w:jc w:val="center"/>
        <w:tblLook w:firstColumn="1" w:firstRow="1" w:lastColumn="0" w:lastRow="0" w:noHBand="0" w:noVBand="1" w:val="04A0"/>
      </w:tblPr>
      <w:tblGrid>
        <w:gridCol w:w="10086"/>
      </w:tblGrid>
      <w:tr>
        <w:tc>
          <w:tcPr>
            <w:tcW w:type="dxa" w:w="10086"/>
            <w:shd w:fill="F7F7F7"/>
            <w:tcMar>
              <w:top w:w="120" w:type="dxa"/>
              <w:start w:w="120" w:type="dxa"/>
              <w:bottom w:w="120" w:type="dxa"/>
              <w:end w:w="120" w:type="dxa"/>
            </w:tcMar>
          </w:tcPr>
          <w:p>
            <w:pPr>
              <w:spacing w:before="0" w:after="0" w:line="252" w:lineRule="auto"/>
            </w:pPr>
            <w:r>
              <w:rPr>
                <w:rFonts w:ascii="Courier New" w:hAnsi="Courier New" w:eastAsia="Courier New"/>
                <w:b w:val="0"/>
                <w:i w:val="0"/>
                <w:sz w:val="18"/>
              </w:rPr>
              <w:t>cd /opt/econalpha</w:t>
            </w:r>
            <w:r>
              <w:br/>
            </w:r>
            <w:r>
              <w:rPr>
                <w:rFonts w:ascii="Courier New" w:hAnsi="Courier New" w:eastAsia="Courier New"/>
                <w:b w:val="0"/>
                <w:i w:val="0"/>
                <w:sz w:val="18"/>
              </w:rPr>
              <w:t>docker compose --env-file .env -f docker-compose.prod.yml up -d --build</w:t>
            </w:r>
            <w:r>
              <w:br/>
            </w:r>
            <w:r>
              <w:rPr>
                <w:rFonts w:ascii="Courier New" w:hAnsi="Courier New" w:eastAsia="Courier New"/>
                <w:b w:val="0"/>
                <w:i w:val="0"/>
                <w:sz w:val="18"/>
              </w:rPr>
              <w:t>docker compose ps</w:t>
            </w:r>
            <w:r>
              <w:br/>
            </w:r>
            <w:r>
              <w:rPr>
                <w:rFonts w:ascii="Courier New" w:hAnsi="Courier New" w:eastAsia="Courier New"/>
                <w:b w:val="0"/>
                <w:i w:val="0"/>
                <w:sz w:val="18"/>
              </w:rPr>
              <w:t>curl -I https://api.example.com/health</w:t>
            </w:r>
          </w:p>
        </w:tc>
      </w:tr>
    </w:tbl>
    <w:p/>
    <w:p>
      <w:pPr>
        <w:pStyle w:val="Heading2"/>
        <w:spacing w:before="60" w:after="60" w:line="264" w:lineRule="auto"/>
      </w:pPr>
      <w:r>
        <w:rPr>
          <w:rFonts w:ascii="Yu Gothic" w:hAnsi="Yu Gothic" w:eastAsia="Yu Gothic"/>
          <w:b/>
          <w:i w:val="0"/>
          <w:color w:val="1F4E79"/>
          <w:sz w:val="26"/>
        </w:rPr>
        <w:t>8.2 PostgreSQL 拡張確認</w:t>
      </w:r>
    </w:p>
    <w:tbl>
      <w:tblPr>
        <w:tblW w:type="auto" w:w="0"/>
        <w:jc w:val="center"/>
        <w:tblLook w:firstColumn="1" w:firstRow="1" w:lastColumn="0" w:lastRow="0" w:noHBand="0" w:noVBand="1" w:val="04A0"/>
      </w:tblPr>
      <w:tblGrid>
        <w:gridCol w:w="10086"/>
      </w:tblGrid>
      <w:tr>
        <w:tc>
          <w:tcPr>
            <w:tcW w:type="dxa" w:w="10086"/>
            <w:shd w:fill="F7F7F7"/>
            <w:tcMar>
              <w:top w:w="120" w:type="dxa"/>
              <w:start w:w="120" w:type="dxa"/>
              <w:bottom w:w="120" w:type="dxa"/>
              <w:end w:w="120" w:type="dxa"/>
            </w:tcMar>
          </w:tcPr>
          <w:p>
            <w:pPr>
              <w:spacing w:before="0" w:after="0" w:line="252" w:lineRule="auto"/>
            </w:pPr>
            <w:r>
              <w:rPr>
                <w:rFonts w:ascii="Courier New" w:hAnsi="Courier New" w:eastAsia="Courier New"/>
                <w:b w:val="0"/>
                <w:i w:val="0"/>
                <w:sz w:val="18"/>
              </w:rPr>
              <w:t>docker compose --env-file .env exec db psql -U "$POSTGRES_USER" -d "$POSTGRES_DB" -c "SELECT extname FROM pg_extension;"</w:t>
            </w:r>
          </w:p>
        </w:tc>
      </w:tr>
    </w:tbl>
    <w:p/>
    <w:p>
      <w:pPr>
        <w:spacing w:before="0" w:after="80" w:line="288" w:lineRule="auto"/>
      </w:pPr>
      <w:r>
        <w:rPr>
          <w:rFonts w:ascii="Yu Gothic" w:hAnsi="Yu Gothic" w:eastAsia="Yu Gothic"/>
          <w:b w:val="0"/>
          <w:i w:val="0"/>
          <w:sz w:val="20"/>
        </w:rPr>
        <w:t>timescaledb が一覧に出ることを確認してください。</w:t>
      </w:r>
    </w:p>
    <w:p>
      <w:pPr>
        <w:pStyle w:val="Heading1"/>
        <w:spacing w:before="120" w:after="100" w:line="264" w:lineRule="auto"/>
      </w:pPr>
      <w:r>
        <w:rPr>
          <w:rFonts w:ascii="Yu Gothic" w:hAnsi="Yu Gothic" w:eastAsia="Yu Gothic"/>
          <w:b/>
          <w:i w:val="0"/>
          <w:color w:val="1F4E79"/>
          <w:sz w:val="34"/>
        </w:rPr>
        <w:t>9. 完了条件</w:t>
      </w:r>
    </w:p>
    <w:p>
      <w:pPr>
        <w:pStyle w:val="ListBullet"/>
        <w:spacing w:before="0" w:after="40" w:line="288" w:lineRule="auto"/>
      </w:pPr>
      <w:r>
        <w:rPr>
          <w:rFonts w:ascii="Yu Gothic" w:hAnsi="Yu Gothic" w:eastAsia="Yu Gothic"/>
          <w:b w:val="0"/>
          <w:i w:val="0"/>
          <w:sz w:val="21"/>
        </w:rPr>
        <w:t>https://api.example.com/health が 200 を返す。</w:t>
      </w:r>
    </w:p>
    <w:p>
      <w:pPr>
        <w:pStyle w:val="ListBullet"/>
        <w:spacing w:before="0" w:after="40" w:line="288" w:lineRule="auto"/>
      </w:pPr>
      <w:r>
        <w:rPr>
          <w:rFonts w:ascii="Yu Gothic" w:hAnsi="Yu Gothic" w:eastAsia="Yu Gothic"/>
          <w:b w:val="0"/>
          <w:i w:val="0"/>
          <w:sz w:val="21"/>
        </w:rPr>
        <w:t>Lightsail firewall で 5432 / 6379 / 8000 が開いていない。</w:t>
      </w:r>
    </w:p>
    <w:p>
      <w:pPr>
        <w:pStyle w:val="ListBullet"/>
        <w:spacing w:before="0" w:after="40" w:line="288" w:lineRule="auto"/>
      </w:pPr>
      <w:r>
        <w:rPr>
          <w:rFonts w:ascii="Yu Gothic" w:hAnsi="Yu Gothic" w:eastAsia="Yu Gothic"/>
          <w:b w:val="0"/>
          <w:i w:val="0"/>
          <w:sz w:val="21"/>
        </w:rPr>
        <w:t>docker compose ps で caddy / backend / db / redis が Up になっている。</w:t>
      </w:r>
    </w:p>
    <w:p>
      <w:pPr>
        <w:pStyle w:val="ListBullet"/>
        <w:spacing w:before="0" w:after="40" w:line="288" w:lineRule="auto"/>
      </w:pPr>
      <w:r>
        <w:rPr>
          <w:rFonts w:ascii="Yu Gothic" w:hAnsi="Yu Gothic" w:eastAsia="Yu Gothic"/>
          <w:b w:val="0"/>
          <w:i w:val="0"/>
          <w:sz w:val="21"/>
        </w:rPr>
        <w:t>DB 内で timescaledb 拡張が有効。</w:t>
      </w:r>
    </w:p>
    <w:p>
      <w:pPr>
        <w:pStyle w:val="ListBullet"/>
        <w:spacing w:before="0" w:after="40" w:line="288" w:lineRule="auto"/>
      </w:pPr>
      <w:r>
        <w:rPr>
          <w:rFonts w:ascii="Yu Gothic" w:hAnsi="Yu Gothic" w:eastAsia="Yu Gothic"/>
          <w:b w:val="0"/>
          <w:i w:val="0"/>
          <w:sz w:val="21"/>
        </w:rPr>
        <w:t>ログイン、主要ダッシュボード、market 系 API の疎通が通る。</w:t>
      </w:r>
    </w:p>
    <w:p>
      <w:pPr>
        <w:pStyle w:val="ListBullet"/>
        <w:spacing w:before="0" w:after="40" w:line="288" w:lineRule="auto"/>
      </w:pPr>
      <w:r>
        <w:rPr>
          <w:rFonts w:ascii="Yu Gothic" w:hAnsi="Yu Gothic" w:eastAsia="Yu Gothic"/>
          <w:b w:val="0"/>
          <w:i w:val="0"/>
          <w:sz w:val="21"/>
        </w:rPr>
        <w:t>バックアップスクリプトが手動実行で成功し、.sql.gz が作成される。</w:t>
      </w:r>
    </w:p>
    <w:p>
      <w:pPr>
        <w:pStyle w:val="Heading1"/>
        <w:spacing w:before="120" w:after="100" w:line="264" w:lineRule="auto"/>
      </w:pPr>
      <w:r>
        <w:rPr>
          <w:rFonts w:ascii="Yu Gothic" w:hAnsi="Yu Gothic" w:eastAsia="Yu Gothic"/>
          <w:b/>
          <w:i w:val="0"/>
          <w:color w:val="1F4E79"/>
          <w:sz w:val="34"/>
        </w:rPr>
        <w:t>10. よくあるミス</w:t>
      </w:r>
    </w:p>
    <w:p>
      <w:pPr>
        <w:pStyle w:val="ListBullet"/>
        <w:spacing w:before="0" w:after="40" w:line="288" w:lineRule="auto"/>
      </w:pPr>
      <w:r>
        <w:rPr>
          <w:rFonts w:ascii="Yu Gothic" w:hAnsi="Yu Gothic" w:eastAsia="Yu Gothic"/>
          <w:b w:val="0"/>
          <w:i w:val="0"/>
          <w:sz w:val="21"/>
        </w:rPr>
        <w:t>VITE_API_BASE_URL を Vercel に入れ忘れて、本番 frontend が localhost を見に行く。</w:t>
      </w:r>
    </w:p>
    <w:p>
      <w:pPr>
        <w:pStyle w:val="ListBullet"/>
        <w:spacing w:before="0" w:after="40" w:line="288" w:lineRule="auto"/>
      </w:pPr>
      <w:r>
        <w:rPr>
          <w:rFonts w:ascii="Yu Gothic" w:hAnsi="Yu Gothic" w:eastAsia="Yu Gothic"/>
          <w:b w:val="0"/>
          <w:i w:val="0"/>
          <w:sz w:val="21"/>
        </w:rPr>
        <w:t>CORS の追加 origin を入れず、ブラウザだけ失敗する。</w:t>
      </w:r>
    </w:p>
    <w:p>
      <w:pPr>
        <w:pStyle w:val="ListBullet"/>
        <w:spacing w:before="0" w:after="40" w:line="288" w:lineRule="auto"/>
      </w:pPr>
      <w:r>
        <w:rPr>
          <w:rFonts w:ascii="Yu Gothic" w:hAnsi="Yu Gothic" w:eastAsia="Yu Gothic"/>
          <w:b w:val="0"/>
          <w:i w:val="0"/>
          <w:sz w:val="21"/>
        </w:rPr>
        <w:t>22 を全開放してしまう。</w:t>
      </w:r>
    </w:p>
    <w:p>
      <w:pPr>
        <w:pStyle w:val="ListBullet"/>
        <w:spacing w:before="0" w:after="40" w:line="288" w:lineRule="auto"/>
      </w:pPr>
      <w:r>
        <w:rPr>
          <w:rFonts w:ascii="Yu Gothic" w:hAnsi="Yu Gothic" w:eastAsia="Yu Gothic"/>
          <w:b w:val="0"/>
          <w:i w:val="0"/>
          <w:sz w:val="21"/>
        </w:rPr>
        <w:t>5432 / 6379 / 8000 を compose の ports に出してしまう。</w:t>
      </w:r>
    </w:p>
    <w:p>
      <w:pPr>
        <w:pStyle w:val="ListBullet"/>
        <w:spacing w:before="0" w:after="40" w:line="288" w:lineRule="auto"/>
      </w:pPr>
      <w:r>
        <w:rPr>
          <w:rFonts w:ascii="Yu Gothic" w:hAnsi="Yu Gothic" w:eastAsia="Yu Gothic"/>
          <w:b w:val="0"/>
          <w:i w:val="0"/>
          <w:sz w:val="21"/>
        </w:rPr>
        <w:t>Static IP を付けず、再起動後に IP が変わって DNS がずれる。</w:t>
      </w:r>
    </w:p>
    <w:p>
      <w:pPr>
        <w:pStyle w:val="ListBullet"/>
        <w:spacing w:before="0" w:after="40" w:line="288" w:lineRule="auto"/>
      </w:pPr>
      <w:r>
        <w:rPr>
          <w:rFonts w:ascii="Yu Gothic" w:hAnsi="Yu Gothic" w:eastAsia="Yu Gothic"/>
          <w:b w:val="0"/>
          <w:i w:val="0"/>
          <w:sz w:val="21"/>
        </w:rPr>
        <w:t>Playwright の同時実行数を 2 以上にして負荷を上げる。</w:t>
      </w:r>
    </w:p>
    <w:p>
      <w:pPr>
        <w:pStyle w:val="ListBullet"/>
        <w:spacing w:before="0" w:after="40" w:line="288" w:lineRule="auto"/>
      </w:pPr>
      <w:r>
        <w:rPr>
          <w:rFonts w:ascii="Yu Gothic" w:hAnsi="Yu Gothic" w:eastAsia="Yu Gothic"/>
          <w:b w:val="0"/>
          <w:i w:val="0"/>
          <w:sz w:val="21"/>
        </w:rPr>
        <w:t>.env のパスワードを初期値のままにする。</w:t>
      </w:r>
    </w:p>
    <w:p>
      <w:pPr>
        <w:pStyle w:val="Heading1"/>
        <w:spacing w:before="120" w:after="100" w:line="264" w:lineRule="auto"/>
      </w:pPr>
      <w:r>
        <w:rPr>
          <w:rFonts w:ascii="Yu Gothic" w:hAnsi="Yu Gothic" w:eastAsia="Yu Gothic"/>
          <w:b/>
          <w:i w:val="0"/>
          <w:color w:val="1F4E79"/>
          <w:sz w:val="34"/>
        </w:rPr>
        <w:t>11. 今は触らなくてよい事項</w:t>
      </w:r>
    </w:p>
    <w:p>
      <w:pPr>
        <w:pStyle w:val="ListBullet"/>
        <w:spacing w:before="0" w:after="40" w:line="288" w:lineRule="auto"/>
      </w:pPr>
      <w:r>
        <w:rPr>
          <w:rFonts w:ascii="Yu Gothic" w:hAnsi="Yu Gothic" w:eastAsia="Yu Gothic"/>
          <w:b w:val="0"/>
          <w:i w:val="0"/>
          <w:sz w:val="21"/>
        </w:rPr>
        <w:t>DB の別 VM 分離</w:t>
      </w:r>
    </w:p>
    <w:p>
      <w:pPr>
        <w:pStyle w:val="ListBullet"/>
        <w:spacing w:before="0" w:after="40" w:line="288" w:lineRule="auto"/>
      </w:pPr>
      <w:r>
        <w:rPr>
          <w:rFonts w:ascii="Yu Gothic" w:hAnsi="Yu Gothic" w:eastAsia="Yu Gothic"/>
          <w:b w:val="0"/>
          <w:i w:val="0"/>
          <w:sz w:val="21"/>
        </w:rPr>
        <w:t>Redis の managed 化</w:t>
      </w:r>
    </w:p>
    <w:p>
      <w:pPr>
        <w:pStyle w:val="ListBullet"/>
        <w:spacing w:before="0" w:after="40" w:line="288" w:lineRule="auto"/>
      </w:pPr>
      <w:r>
        <w:rPr>
          <w:rFonts w:ascii="Yu Gothic" w:hAnsi="Yu Gothic" w:eastAsia="Yu Gothic"/>
          <w:b w:val="0"/>
          <w:i w:val="0"/>
          <w:sz w:val="21"/>
        </w:rPr>
        <w:t>Playwright Worker の別サービス化</w:t>
      </w:r>
    </w:p>
    <w:p>
      <w:pPr>
        <w:pStyle w:val="ListBullet"/>
        <w:spacing w:before="0" w:after="40" w:line="288" w:lineRule="auto"/>
      </w:pPr>
      <w:r>
        <w:rPr>
          <w:rFonts w:ascii="Yu Gothic" w:hAnsi="Yu Gothic" w:eastAsia="Yu Gothic"/>
          <w:b w:val="0"/>
          <w:i w:val="0"/>
          <w:sz w:val="21"/>
        </w:rPr>
        <w:t>Celery 化やスケジューラ全面刷新</w:t>
      </w:r>
    </w:p>
    <w:p>
      <w:pPr>
        <w:pStyle w:val="ListBullet"/>
        <w:spacing w:before="0" w:after="40" w:line="288" w:lineRule="auto"/>
      </w:pPr>
      <w:r>
        <w:rPr>
          <w:rFonts w:ascii="Yu Gothic" w:hAnsi="Yu Gothic" w:eastAsia="Yu Gothic"/>
          <w:b w:val="0"/>
          <w:i w:val="0"/>
          <w:sz w:val="21"/>
        </w:rPr>
        <w:t>Kubernetes 化</w:t>
      </w:r>
    </w:p>
    <w:p>
      <w:pPr>
        <w:pStyle w:val="ListBullet"/>
        <w:spacing w:before="0" w:after="40" w:line="288" w:lineRule="auto"/>
      </w:pPr>
      <w:r>
        <w:rPr>
          <w:rFonts w:ascii="Yu Gothic" w:hAnsi="Yu Gothic" w:eastAsia="Yu Gothic"/>
          <w:b w:val="0"/>
          <w:i w:val="0"/>
          <w:sz w:val="21"/>
        </w:rPr>
        <w:t>Cloudflare Workers / CDN 最適化</w:t>
      </w:r>
    </w:p>
    <w:p>
      <w:pPr>
        <w:pStyle w:val="Heading1"/>
        <w:spacing w:before="120" w:after="100" w:line="264" w:lineRule="auto"/>
      </w:pPr>
      <w:r>
        <w:rPr>
          <w:rFonts w:ascii="Yu Gothic" w:hAnsi="Yu Gothic" w:eastAsia="Yu Gothic"/>
          <w:b/>
          <w:i w:val="0"/>
          <w:color w:val="1F4E79"/>
          <w:sz w:val="34"/>
        </w:rPr>
        <w:t>12. 補足メモ</w:t>
      </w:r>
    </w:p>
    <w:p>
      <w:pPr>
        <w:spacing w:before="0" w:after="60" w:line="288" w:lineRule="auto"/>
      </w:pPr>
      <w:r>
        <w:rPr>
          <w:rFonts w:ascii="Yu Gothic" w:hAnsi="Yu Gothic" w:eastAsia="Yu Gothic"/>
          <w:b w:val="0"/>
          <w:i w:val="0"/>
          <w:sz w:val="21"/>
        </w:rPr>
        <w:t>この文書は、既存の整理結果に合わせて最小差分の初期本番を成立させることだけを目的としています。運用が安定した後に、必要であれば次の順で分離を検討します。</w:t>
      </w:r>
    </w:p>
    <w:p>
      <w:pPr>
        <w:pStyle w:val="ListNumber"/>
        <w:spacing w:before="0" w:after="40" w:line="288" w:lineRule="auto"/>
      </w:pPr>
      <w:r>
        <w:rPr>
          <w:rFonts w:ascii="Yu Gothic" w:hAnsi="Yu Gothic" w:eastAsia="Yu Gothic"/>
          <w:b w:val="0"/>
          <w:i w:val="0"/>
          <w:sz w:val="21"/>
        </w:rPr>
        <w:t>先にバックアップ強化</w:t>
      </w:r>
    </w:p>
    <w:p>
      <w:pPr>
        <w:pStyle w:val="ListNumber"/>
        <w:spacing w:before="0" w:after="40" w:line="288" w:lineRule="auto"/>
      </w:pPr>
      <w:r>
        <w:rPr>
          <w:rFonts w:ascii="Yu Gothic" w:hAnsi="Yu Gothic" w:eastAsia="Yu Gothic"/>
          <w:b w:val="0"/>
          <w:i w:val="0"/>
          <w:sz w:val="21"/>
        </w:rPr>
        <w:t>次に DB 分離</w:t>
      </w:r>
    </w:p>
    <w:p>
      <w:pPr>
        <w:pStyle w:val="ListNumber"/>
        <w:spacing w:before="0" w:after="40" w:line="288" w:lineRule="auto"/>
      </w:pPr>
      <w:r>
        <w:rPr>
          <w:rFonts w:ascii="Yu Gothic" w:hAnsi="Yu Gothic" w:eastAsia="Yu Gothic"/>
          <w:b w:val="0"/>
          <w:i w:val="0"/>
          <w:sz w:val="21"/>
        </w:rPr>
        <w:t>その後 Redis 分離</w:t>
      </w:r>
    </w:p>
    <w:p>
      <w:pPr>
        <w:pStyle w:val="ListNumber"/>
        <w:spacing w:before="0" w:after="40" w:line="288" w:lineRule="auto"/>
      </w:pPr>
      <w:r>
        <w:rPr>
          <w:rFonts w:ascii="Yu Gothic" w:hAnsi="Yu Gothic" w:eastAsia="Yu Gothic"/>
          <w:b w:val="0"/>
          <w:i w:val="0"/>
          <w:sz w:val="21"/>
        </w:rPr>
        <w:t>最後に Playwright 分離の要否を再判定</w:t>
      </w:r>
    </w:p>
    <w:sectPr w:rsidR="00FC693F" w:rsidRPr="0006063C" w:rsidSect="00034616">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Yu Gothic" w:hAnsi="Yu Gothic" w:eastAsia="Yu Gothic"/>
      <w:b w:val="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