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9A698" w14:textId="77777777" w:rsidR="006F1CA6" w:rsidRPr="006F6076" w:rsidRDefault="006F6076" w:rsidP="006F6076">
      <w:pPr>
        <w:contextualSpacing/>
        <w:jc w:val="center"/>
        <w:rPr>
          <w:b/>
        </w:rPr>
      </w:pPr>
      <w:r w:rsidRPr="006F6076">
        <w:rPr>
          <w:b/>
        </w:rPr>
        <w:t>Nothin in This World</w:t>
      </w:r>
    </w:p>
    <w:p w14:paraId="0908E10D" w14:textId="77777777" w:rsidR="006F6076" w:rsidRDefault="006F6076">
      <w:pPr>
        <w:contextualSpacing/>
      </w:pPr>
    </w:p>
    <w:p w14:paraId="34AE5C4E" w14:textId="77777777" w:rsidR="006F6076" w:rsidRDefault="006F6076">
      <w:pPr>
        <w:contextualSpacing/>
      </w:pPr>
      <w:r>
        <w:t>There’s somethin’ bout the blues that hates a whistle</w:t>
      </w:r>
    </w:p>
    <w:p w14:paraId="2017F919" w14:textId="77777777" w:rsidR="006F6076" w:rsidRDefault="006F6076">
      <w:pPr>
        <w:contextualSpacing/>
      </w:pPr>
      <w:r>
        <w:t>Somethin’ bout the blues that hates a song</w:t>
      </w:r>
    </w:p>
    <w:p w14:paraId="52BC08FA" w14:textId="77777777" w:rsidR="006F6076" w:rsidRDefault="006F6076">
      <w:pPr>
        <w:contextualSpacing/>
      </w:pPr>
      <w:r>
        <w:t>If you can walk a lazy mile, whistling all the while</w:t>
      </w:r>
    </w:p>
    <w:p w14:paraId="12B130F2" w14:textId="77777777" w:rsidR="006F6076" w:rsidRDefault="006F6076">
      <w:pPr>
        <w:contextualSpacing/>
      </w:pPr>
      <w:r>
        <w:t>There ain’t nothin in this world can worry you</w:t>
      </w:r>
    </w:p>
    <w:p w14:paraId="32AF6A63" w14:textId="77777777" w:rsidR="006F6076" w:rsidRDefault="006F6076">
      <w:pPr>
        <w:contextualSpacing/>
      </w:pPr>
      <w:r>
        <w:t>If you can whistle</w:t>
      </w:r>
    </w:p>
    <w:p w14:paraId="0E9133D5" w14:textId="77777777" w:rsidR="006F6076" w:rsidRDefault="006F6076">
      <w:pPr>
        <w:contextualSpacing/>
      </w:pPr>
      <w:r>
        <w:t>If you can whistle</w:t>
      </w:r>
    </w:p>
    <w:p w14:paraId="737E1A03" w14:textId="77777777" w:rsidR="006F6076" w:rsidRDefault="006F6076">
      <w:pPr>
        <w:contextualSpacing/>
      </w:pPr>
      <w:r>
        <w:t>Ain’t nothin in this world can worry you</w:t>
      </w:r>
    </w:p>
    <w:p w14:paraId="6DCB2385" w14:textId="77777777" w:rsidR="00AE29DE" w:rsidRDefault="00AE29DE">
      <w:pPr>
        <w:contextualSpacing/>
      </w:pPr>
    </w:p>
    <w:p w14:paraId="251E871A" w14:textId="6A642DF4" w:rsidR="00AE29DE" w:rsidRDefault="00AE29DE">
      <w:pPr>
        <w:contextualSpacing/>
      </w:pPr>
      <w:r>
        <w:t>There’s somethin bout a tear that hates a rockin chair</w:t>
      </w:r>
    </w:p>
    <w:p w14:paraId="2043CCB3" w14:textId="1FCB5087" w:rsidR="00AE29DE" w:rsidRDefault="00AE29DE">
      <w:pPr>
        <w:contextualSpacing/>
      </w:pPr>
      <w:r>
        <w:t>Somethin bout a tear that hates a fire</w:t>
      </w:r>
    </w:p>
    <w:p w14:paraId="55F77FA9" w14:textId="1180800D" w:rsidR="00AE29DE" w:rsidRDefault="00AE29DE">
      <w:pPr>
        <w:contextualSpacing/>
      </w:pPr>
      <w:r>
        <w:t xml:space="preserve">If </w:t>
      </w:r>
      <w:proofErr w:type="spellStart"/>
      <w:r>
        <w:t>yo</w:t>
      </w:r>
      <w:proofErr w:type="spellEnd"/>
      <w:r>
        <w:t xml:space="preserve"> will rock beside a fire you can tell them blues goodbye</w:t>
      </w:r>
    </w:p>
    <w:p w14:paraId="09BD1A84" w14:textId="1E27AC94" w:rsidR="00AE29DE" w:rsidRDefault="00AE29DE">
      <w:pPr>
        <w:contextualSpacing/>
      </w:pPr>
      <w:r>
        <w:t>Ain’t nothin in this world can hang your head</w:t>
      </w:r>
    </w:p>
    <w:p w14:paraId="6D015500" w14:textId="77777777" w:rsidR="00AE29DE" w:rsidRDefault="00AE29DE" w:rsidP="00AE29DE">
      <w:pPr>
        <w:contextualSpacing/>
      </w:pPr>
      <w:r>
        <w:t>If you can whistle</w:t>
      </w:r>
    </w:p>
    <w:p w14:paraId="6726C840" w14:textId="77777777" w:rsidR="00AE29DE" w:rsidRDefault="00AE29DE" w:rsidP="00AE29DE">
      <w:pPr>
        <w:contextualSpacing/>
      </w:pPr>
      <w:r>
        <w:t>If you can whistle</w:t>
      </w:r>
    </w:p>
    <w:p w14:paraId="55DD24C7" w14:textId="77777777" w:rsidR="00AE29DE" w:rsidRDefault="00AE29DE" w:rsidP="00AE29DE">
      <w:pPr>
        <w:contextualSpacing/>
      </w:pPr>
      <w:r>
        <w:t>Ain’t nothin in this world can worry you</w:t>
      </w:r>
    </w:p>
    <w:p w14:paraId="1FD8C4DB" w14:textId="77777777" w:rsidR="00AE29DE" w:rsidRDefault="00AE29DE" w:rsidP="00AE29DE">
      <w:pPr>
        <w:contextualSpacing/>
      </w:pPr>
    </w:p>
    <w:p w14:paraId="5A04C1E0" w14:textId="610767DA" w:rsidR="00AE29DE" w:rsidRDefault="00AE29DE" w:rsidP="00AE29DE">
      <w:pPr>
        <w:contextualSpacing/>
      </w:pPr>
      <w:r>
        <w:t>There’s something bout a heartache hates a pretty girl</w:t>
      </w:r>
    </w:p>
    <w:p w14:paraId="7427F6A0" w14:textId="18FF102E" w:rsidR="00AE29DE" w:rsidRDefault="00AE29DE" w:rsidP="00AE29DE">
      <w:pPr>
        <w:contextualSpacing/>
      </w:pPr>
      <w:r>
        <w:t>Somethin bout a heartache hates the dawn</w:t>
      </w:r>
    </w:p>
    <w:p w14:paraId="0C1C7348" w14:textId="70D96973" w:rsidR="00AE29DE" w:rsidRDefault="00AE29DE" w:rsidP="00AE29DE">
      <w:pPr>
        <w:contextualSpacing/>
      </w:pPr>
      <w:r>
        <w:t>If you wake up to the dawn, a pretty girl in your arms</w:t>
      </w:r>
    </w:p>
    <w:p w14:paraId="782073DF" w14:textId="5003FDAF" w:rsidR="00AE29DE" w:rsidRDefault="00AE29DE" w:rsidP="00AE29DE">
      <w:pPr>
        <w:contextualSpacing/>
      </w:pPr>
      <w:r>
        <w:t>You won’t find that heartache hanging round</w:t>
      </w:r>
    </w:p>
    <w:p w14:paraId="507238FE" w14:textId="77777777" w:rsidR="00AE29DE" w:rsidRDefault="00AE29DE" w:rsidP="00AE29DE">
      <w:pPr>
        <w:contextualSpacing/>
      </w:pPr>
      <w:r>
        <w:t>If you can whistle</w:t>
      </w:r>
    </w:p>
    <w:p w14:paraId="490152F9" w14:textId="77777777" w:rsidR="00AE29DE" w:rsidRDefault="00AE29DE" w:rsidP="00AE29DE">
      <w:pPr>
        <w:contextualSpacing/>
      </w:pPr>
      <w:r>
        <w:t>If you can whistle</w:t>
      </w:r>
    </w:p>
    <w:p w14:paraId="52D8E71C" w14:textId="77777777" w:rsidR="00AE29DE" w:rsidRDefault="00AE29DE" w:rsidP="00AE29DE">
      <w:pPr>
        <w:contextualSpacing/>
      </w:pPr>
      <w:r>
        <w:t>Ain’t nothin in this world can worry you</w:t>
      </w:r>
    </w:p>
    <w:p w14:paraId="6626F00A" w14:textId="77777777" w:rsidR="00AE29DE" w:rsidRDefault="00AE29DE" w:rsidP="00AE29DE">
      <w:pPr>
        <w:contextualSpacing/>
      </w:pPr>
    </w:p>
    <w:p w14:paraId="7ED3ABC9" w14:textId="0BC5567E" w:rsidR="00AE29DE" w:rsidRDefault="00F766B7" w:rsidP="00AE29DE">
      <w:pPr>
        <w:contextualSpacing/>
      </w:pPr>
      <w:r>
        <w:t>There’s somethin in your heart that hates a saddened soul</w:t>
      </w:r>
    </w:p>
    <w:p w14:paraId="2C93D426" w14:textId="17E6DBEC" w:rsidR="00F766B7" w:rsidRDefault="00F766B7" w:rsidP="00AE29DE">
      <w:pPr>
        <w:contextualSpacing/>
      </w:pPr>
      <w:r>
        <w:t>That hates to see a stranger stand alone</w:t>
      </w:r>
    </w:p>
    <w:p w14:paraId="0E8FBB0A" w14:textId="3734D116" w:rsidR="00F766B7" w:rsidRDefault="00F766B7" w:rsidP="00AE29DE">
      <w:pPr>
        <w:contextualSpacing/>
      </w:pPr>
      <w:r>
        <w:t>If you can get him whistling get him walkin, light a fire and get him talkin</w:t>
      </w:r>
    </w:p>
    <w:p w14:paraId="77700A23" w14:textId="6EC7CCE3" w:rsidR="00F766B7" w:rsidRDefault="00F766B7" w:rsidP="00AE29DE">
      <w:pPr>
        <w:contextualSpacing/>
      </w:pPr>
      <w:r>
        <w:t>You can find the light inside his heart</w:t>
      </w:r>
    </w:p>
    <w:p w14:paraId="25795B71" w14:textId="77777777" w:rsidR="00F766B7" w:rsidRDefault="00F766B7" w:rsidP="00F766B7">
      <w:pPr>
        <w:contextualSpacing/>
      </w:pPr>
      <w:r>
        <w:t>If you can whistle</w:t>
      </w:r>
    </w:p>
    <w:p w14:paraId="3BB5B61A" w14:textId="77777777" w:rsidR="00F766B7" w:rsidRDefault="00F766B7" w:rsidP="00F766B7">
      <w:pPr>
        <w:contextualSpacing/>
      </w:pPr>
      <w:r>
        <w:t>If you can whistle</w:t>
      </w:r>
      <w:bookmarkStart w:id="0" w:name="_GoBack"/>
      <w:bookmarkEnd w:id="0"/>
    </w:p>
    <w:p w14:paraId="4517C8D4" w14:textId="2CDBF155" w:rsidR="00F766B7" w:rsidRDefault="00F766B7" w:rsidP="00F766B7">
      <w:pPr>
        <w:contextualSpacing/>
      </w:pPr>
      <w:r>
        <w:t xml:space="preserve">You can find the light inside your soul. </w:t>
      </w:r>
    </w:p>
    <w:p w14:paraId="020C1B20" w14:textId="77777777" w:rsidR="00F766B7" w:rsidRDefault="00F766B7" w:rsidP="00AE29DE">
      <w:pPr>
        <w:contextualSpacing/>
      </w:pPr>
    </w:p>
    <w:p w14:paraId="2585C517" w14:textId="77777777" w:rsidR="00F766B7" w:rsidRDefault="00F766B7" w:rsidP="00AE29DE">
      <w:pPr>
        <w:contextualSpacing/>
      </w:pPr>
    </w:p>
    <w:p w14:paraId="4428131E" w14:textId="77777777" w:rsidR="00AE29DE" w:rsidRDefault="00AE29DE" w:rsidP="00AE29DE">
      <w:pPr>
        <w:contextualSpacing/>
      </w:pPr>
    </w:p>
    <w:p w14:paraId="75AD8DD9" w14:textId="77777777" w:rsidR="00AE29DE" w:rsidRDefault="00AE29DE">
      <w:pPr>
        <w:contextualSpacing/>
      </w:pPr>
    </w:p>
    <w:p w14:paraId="1EB0ED1D" w14:textId="77777777" w:rsidR="00AE29DE" w:rsidRDefault="00AE29DE">
      <w:pPr>
        <w:contextualSpacing/>
      </w:pPr>
    </w:p>
    <w:sectPr w:rsidR="00AE29DE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76"/>
    <w:rsid w:val="006F1CA6"/>
    <w:rsid w:val="006F6076"/>
    <w:rsid w:val="00A2324B"/>
    <w:rsid w:val="00AE29DE"/>
    <w:rsid w:val="00F766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C29A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4</cp:revision>
  <dcterms:created xsi:type="dcterms:W3CDTF">2016-01-10T22:51:00Z</dcterms:created>
  <dcterms:modified xsi:type="dcterms:W3CDTF">2016-01-10T23:01:00Z</dcterms:modified>
</cp:coreProperties>
</file>