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EDC78" w14:textId="77777777" w:rsidR="001C6EDF" w:rsidRDefault="001C6EDF" w:rsidP="00E23EA8">
      <w:pPr>
        <w:spacing w:after="0"/>
        <w:rPr>
          <w:rFonts w:eastAsiaTheme="minorEastAsia"/>
          <w:sz w:val="20"/>
          <w:szCs w:val="20"/>
        </w:rPr>
      </w:pPr>
    </w:p>
    <w:p w14:paraId="5389FD86" w14:textId="334EDCCB" w:rsidR="009E7FB2" w:rsidRPr="00BB3029" w:rsidRDefault="001C6EDF" w:rsidP="00E23EA8">
      <w:pPr>
        <w:spacing w:after="0"/>
        <w:rPr>
          <w:rFonts w:eastAsiaTheme="minorEastAsia"/>
          <w:sz w:val="32"/>
          <w:szCs w:val="32"/>
        </w:rPr>
      </w:pPr>
      <w:r>
        <w:rPr>
          <w:rFonts w:eastAsiaTheme="minorEastAsia"/>
          <w:sz w:val="20"/>
          <w:szCs w:val="20"/>
        </w:rPr>
        <w:t xml:space="preserve">                 </w:t>
      </w:r>
      <w:r w:rsidR="008C5CE8">
        <w:rPr>
          <w:rFonts w:eastAsiaTheme="minorEastAsia"/>
          <w:sz w:val="20"/>
          <w:szCs w:val="20"/>
        </w:rPr>
        <w:t xml:space="preserve"> </w:t>
      </w:r>
      <w:r w:rsidR="009E7FB2" w:rsidRPr="00BB3029">
        <w:rPr>
          <w:rFonts w:eastAsiaTheme="minorEastAsia"/>
          <w:sz w:val="32"/>
          <w:szCs w:val="32"/>
        </w:rPr>
        <w:t>Sentiment Analysis of IMDB Movie Reviews Using Long</w:t>
      </w:r>
    </w:p>
    <w:p w14:paraId="7FA5F635" w14:textId="11B33DDB" w:rsidR="00E23EA8" w:rsidRPr="00BB3029" w:rsidRDefault="00E23EA8" w:rsidP="00E23EA8">
      <w:pPr>
        <w:spacing w:after="0"/>
        <w:rPr>
          <w:rFonts w:eastAsiaTheme="minorEastAsia"/>
          <w:sz w:val="32"/>
          <w:szCs w:val="32"/>
        </w:rPr>
      </w:pPr>
      <w:r w:rsidRPr="00BB3029">
        <w:rPr>
          <w:rFonts w:eastAsiaTheme="minorEastAsia"/>
          <w:sz w:val="32"/>
          <w:szCs w:val="32"/>
        </w:rPr>
        <w:t xml:space="preserve">                                     </w:t>
      </w:r>
      <w:r w:rsidR="00B14F31">
        <w:rPr>
          <w:rFonts w:eastAsiaTheme="minorEastAsia"/>
          <w:sz w:val="32"/>
          <w:szCs w:val="32"/>
        </w:rPr>
        <w:t xml:space="preserve">   </w:t>
      </w:r>
      <w:r w:rsidRPr="00BB3029">
        <w:rPr>
          <w:rFonts w:eastAsiaTheme="minorEastAsia"/>
          <w:sz w:val="32"/>
          <w:szCs w:val="32"/>
        </w:rPr>
        <w:t>Short-Term Memory</w:t>
      </w:r>
    </w:p>
    <w:p w14:paraId="0A67F6BF" w14:textId="77777777" w:rsidR="00E23EA8" w:rsidRPr="00BB3029" w:rsidRDefault="00E23EA8" w:rsidP="00E23EA8">
      <w:pPr>
        <w:spacing w:after="0"/>
        <w:rPr>
          <w:rFonts w:eastAsiaTheme="minorEastAsia"/>
          <w:sz w:val="20"/>
          <w:szCs w:val="20"/>
        </w:rPr>
      </w:pPr>
    </w:p>
    <w:p w14:paraId="12CB696B" w14:textId="68954ABB" w:rsidR="009E7FB2" w:rsidRPr="00BB3029" w:rsidRDefault="009E7FB2" w:rsidP="00E23EA8">
      <w:pPr>
        <w:spacing w:after="0" w:line="240" w:lineRule="auto"/>
        <w:rPr>
          <w:rFonts w:eastAsiaTheme="minorEastAsia"/>
          <w:sz w:val="20"/>
          <w:szCs w:val="20"/>
        </w:rPr>
      </w:pPr>
      <w:r w:rsidRPr="00BB3029">
        <w:rPr>
          <w:rFonts w:eastAsiaTheme="minorEastAsia"/>
          <w:sz w:val="20"/>
          <w:szCs w:val="20"/>
        </w:rPr>
        <w:t xml:space="preserve">                                                                        </w:t>
      </w:r>
      <w:r w:rsidR="00051F23" w:rsidRPr="00BB3029">
        <w:rPr>
          <w:rFonts w:eastAsiaTheme="minorEastAsia"/>
          <w:sz w:val="20"/>
          <w:szCs w:val="20"/>
        </w:rPr>
        <w:t xml:space="preserve">  </w:t>
      </w:r>
      <w:r w:rsidRPr="00BB3029">
        <w:rPr>
          <w:rFonts w:eastAsiaTheme="minorEastAsia"/>
          <w:sz w:val="20"/>
          <w:szCs w:val="20"/>
        </w:rPr>
        <w:t>Swraj Kant Sharma</w:t>
      </w:r>
    </w:p>
    <w:p w14:paraId="3E0CEB65" w14:textId="40724450" w:rsidR="009E7FB2" w:rsidRPr="00BB3029" w:rsidRDefault="009E7FB2" w:rsidP="00E23EA8">
      <w:pPr>
        <w:spacing w:after="0" w:line="240" w:lineRule="auto"/>
        <w:rPr>
          <w:rFonts w:eastAsiaTheme="minorEastAsia"/>
          <w:i/>
          <w:iCs/>
          <w:sz w:val="20"/>
          <w:szCs w:val="20"/>
        </w:rPr>
      </w:pPr>
      <w:r w:rsidRPr="00BB3029">
        <w:rPr>
          <w:rFonts w:eastAsiaTheme="minorEastAsia"/>
          <w:sz w:val="20"/>
          <w:szCs w:val="20"/>
        </w:rPr>
        <w:t xml:space="preserve">                                                   </w:t>
      </w:r>
      <w:r w:rsidR="00E23EA8" w:rsidRPr="00BB3029">
        <w:rPr>
          <w:rFonts w:eastAsiaTheme="minorEastAsia"/>
          <w:i/>
          <w:iCs/>
          <w:sz w:val="20"/>
          <w:szCs w:val="20"/>
        </w:rPr>
        <w:t>Department Of Computer Science and Engineering</w:t>
      </w:r>
    </w:p>
    <w:p w14:paraId="7AB396BD" w14:textId="36672B80" w:rsidR="00E23EA8" w:rsidRPr="00BB3029" w:rsidRDefault="00E23EA8" w:rsidP="00E23EA8">
      <w:pPr>
        <w:spacing w:after="0" w:line="240" w:lineRule="auto"/>
        <w:rPr>
          <w:rFonts w:eastAsiaTheme="minorEastAsia"/>
          <w:i/>
          <w:iCs/>
          <w:sz w:val="20"/>
          <w:szCs w:val="20"/>
        </w:rPr>
      </w:pPr>
      <w:r w:rsidRPr="00BB3029">
        <w:rPr>
          <w:rFonts w:eastAsiaTheme="minorEastAsia"/>
          <w:i/>
          <w:iCs/>
          <w:sz w:val="20"/>
          <w:szCs w:val="20"/>
        </w:rPr>
        <w:t xml:space="preserve">                                                              Delhi Technological University</w:t>
      </w:r>
    </w:p>
    <w:p w14:paraId="2EFCAE75" w14:textId="4621FC54" w:rsidR="00E23EA8" w:rsidRPr="00BB3029" w:rsidRDefault="00E23EA8" w:rsidP="00E23EA8">
      <w:pPr>
        <w:spacing w:after="0" w:line="240" w:lineRule="auto"/>
        <w:rPr>
          <w:rFonts w:eastAsiaTheme="minorEastAsia"/>
          <w:sz w:val="20"/>
          <w:szCs w:val="20"/>
        </w:rPr>
      </w:pPr>
      <w:r w:rsidRPr="00BB3029">
        <w:rPr>
          <w:rFonts w:eastAsiaTheme="minorEastAsia"/>
          <w:sz w:val="20"/>
          <w:szCs w:val="20"/>
        </w:rPr>
        <w:t xml:space="preserve">                                                                            New Delhi, India</w:t>
      </w:r>
    </w:p>
    <w:p w14:paraId="674C5B26" w14:textId="1A86BA3B" w:rsidR="00E23EA8" w:rsidRPr="00BB3029" w:rsidRDefault="00E23EA8" w:rsidP="00010642">
      <w:pPr>
        <w:spacing w:after="0" w:line="240" w:lineRule="auto"/>
        <w:rPr>
          <w:rFonts w:eastAsiaTheme="minorEastAsia"/>
          <w:sz w:val="20"/>
          <w:szCs w:val="20"/>
        </w:rPr>
      </w:pPr>
      <w:r w:rsidRPr="00BB3029">
        <w:rPr>
          <w:rFonts w:eastAsiaTheme="minorEastAsia"/>
          <w:sz w:val="20"/>
          <w:szCs w:val="20"/>
        </w:rPr>
        <w:t xml:space="preserve">                                                                     </w:t>
      </w:r>
      <w:hyperlink r:id="rId8" w:history="1">
        <w:r w:rsidRPr="00BB3029">
          <w:rPr>
            <w:rStyle w:val="Hyperlink"/>
            <w:rFonts w:eastAsiaTheme="minorEastAsia"/>
            <w:sz w:val="20"/>
            <w:szCs w:val="20"/>
          </w:rPr>
          <w:t>Swrakant28@gamil.com</w:t>
        </w:r>
      </w:hyperlink>
    </w:p>
    <w:p w14:paraId="3DA31664" w14:textId="349ED392" w:rsidR="00010642" w:rsidRPr="00BB3029" w:rsidRDefault="00010642" w:rsidP="00010642">
      <w:pPr>
        <w:spacing w:after="0" w:line="240" w:lineRule="auto"/>
        <w:rPr>
          <w:rFonts w:eastAsiaTheme="minorEastAsia"/>
          <w:sz w:val="20"/>
          <w:szCs w:val="20"/>
        </w:rPr>
      </w:pPr>
    </w:p>
    <w:p w14:paraId="4C274854" w14:textId="1A0E9283" w:rsidR="00010642" w:rsidRPr="00BB3029" w:rsidRDefault="00010642" w:rsidP="00010642">
      <w:pPr>
        <w:spacing w:after="0" w:line="240" w:lineRule="auto"/>
        <w:rPr>
          <w:rFonts w:eastAsiaTheme="minorEastAsia"/>
          <w:sz w:val="20"/>
          <w:szCs w:val="20"/>
        </w:rPr>
      </w:pPr>
    </w:p>
    <w:p w14:paraId="3C1776D2" w14:textId="76D2D65B" w:rsidR="00010642" w:rsidRPr="00BB3029" w:rsidRDefault="00010642" w:rsidP="00010642">
      <w:pPr>
        <w:spacing w:after="0" w:line="240" w:lineRule="auto"/>
        <w:rPr>
          <w:rFonts w:eastAsiaTheme="minorEastAsia"/>
          <w:sz w:val="20"/>
          <w:szCs w:val="20"/>
        </w:rPr>
      </w:pPr>
      <w:r w:rsidRPr="00BB3029">
        <w:rPr>
          <w:rFonts w:eastAsiaTheme="minorEastAsia"/>
          <w:b/>
          <w:bCs/>
          <w:i/>
          <w:iCs/>
          <w:sz w:val="20"/>
          <w:szCs w:val="20"/>
        </w:rPr>
        <w:t>Abstract</w:t>
      </w:r>
      <w:r w:rsidRPr="00BB3029">
        <w:rPr>
          <w:rFonts w:eastAsiaTheme="minorEastAsia"/>
          <w:i/>
          <w:iCs/>
          <w:sz w:val="20"/>
          <w:szCs w:val="20"/>
          <w:vertAlign w:val="superscript"/>
        </w:rPr>
        <w:t>__</w:t>
      </w:r>
      <w:r w:rsidRPr="00BB3029">
        <w:rPr>
          <w:rFonts w:eastAsiaTheme="minorEastAsia"/>
          <w:sz w:val="20"/>
          <w:szCs w:val="20"/>
          <w:vertAlign w:val="superscript"/>
        </w:rPr>
        <w:t xml:space="preserve"> </w:t>
      </w:r>
      <w:r w:rsidRPr="00BB3029">
        <w:rPr>
          <w:rFonts w:eastAsiaTheme="minorEastAsia"/>
          <w:b/>
          <w:bCs/>
          <w:sz w:val="20"/>
          <w:szCs w:val="20"/>
        </w:rPr>
        <w:t xml:space="preserve">With the rapid increasing rate at which textual data is being generated, it has become </w:t>
      </w:r>
      <w:r w:rsidR="00DB496C" w:rsidRPr="00BB3029">
        <w:rPr>
          <w:rFonts w:eastAsiaTheme="minorEastAsia"/>
          <w:b/>
          <w:bCs/>
          <w:sz w:val="20"/>
          <w:szCs w:val="20"/>
        </w:rPr>
        <w:t>major research</w:t>
      </w:r>
      <w:r w:rsidRPr="00BB3029">
        <w:rPr>
          <w:rFonts w:eastAsiaTheme="minorEastAsia"/>
          <w:b/>
          <w:bCs/>
          <w:sz w:val="20"/>
          <w:szCs w:val="20"/>
        </w:rPr>
        <w:t xml:space="preserve"> subject to analyse the data and extract the valuable information.</w:t>
      </w:r>
      <w:r w:rsidR="00DB496C" w:rsidRPr="00BB3029">
        <w:rPr>
          <w:rFonts w:eastAsiaTheme="minorEastAsia"/>
          <w:b/>
          <w:bCs/>
          <w:sz w:val="20"/>
          <w:szCs w:val="20"/>
        </w:rPr>
        <w:t xml:space="preserve"> Data collection from the internet can be used to solve various objectives such as building of recommendation system, doing the sentiment analysis etc. The data which we acquire from the internet is very unstructured. </w:t>
      </w:r>
      <w:r w:rsidR="00D059FD" w:rsidRPr="00BB3029">
        <w:rPr>
          <w:rFonts w:eastAsiaTheme="minorEastAsia"/>
          <w:b/>
          <w:bCs/>
          <w:sz w:val="20"/>
          <w:szCs w:val="20"/>
        </w:rPr>
        <w:t xml:space="preserve">To handle such unstructured data, Deep learning models are </w:t>
      </w:r>
      <w:r w:rsidR="00C97657" w:rsidRPr="00BB3029">
        <w:rPr>
          <w:rFonts w:eastAsiaTheme="minorEastAsia"/>
          <w:b/>
          <w:bCs/>
          <w:sz w:val="20"/>
          <w:szCs w:val="20"/>
        </w:rPr>
        <w:t>suitable in handling such data and make some valuable prediction by analysing the data.</w:t>
      </w:r>
      <w:r w:rsidR="00F04F27" w:rsidRPr="00BB3029">
        <w:rPr>
          <w:rFonts w:eastAsiaTheme="minorEastAsia"/>
          <w:b/>
          <w:bCs/>
          <w:sz w:val="20"/>
          <w:szCs w:val="20"/>
        </w:rPr>
        <w:t xml:space="preserve"> In this paper the Long Short-Term Memory (LSTM) based model/classifier has been </w:t>
      </w:r>
      <w:r w:rsidR="00A6057B" w:rsidRPr="00BB3029">
        <w:rPr>
          <w:rFonts w:eastAsiaTheme="minorEastAsia"/>
          <w:b/>
          <w:bCs/>
          <w:sz w:val="20"/>
          <w:szCs w:val="20"/>
        </w:rPr>
        <w:t>proposed</w:t>
      </w:r>
      <w:r w:rsidR="00F04F27" w:rsidRPr="00BB3029">
        <w:rPr>
          <w:rFonts w:eastAsiaTheme="minorEastAsia"/>
          <w:b/>
          <w:bCs/>
          <w:sz w:val="20"/>
          <w:szCs w:val="20"/>
        </w:rPr>
        <w:t xml:space="preserve"> for </w:t>
      </w:r>
      <w:r w:rsidR="00A6057B" w:rsidRPr="00BB3029">
        <w:rPr>
          <w:rFonts w:eastAsiaTheme="minorEastAsia"/>
          <w:b/>
          <w:bCs/>
          <w:sz w:val="20"/>
          <w:szCs w:val="20"/>
        </w:rPr>
        <w:t>inspecting</w:t>
      </w:r>
      <w:r w:rsidR="00F04F27" w:rsidRPr="00BB3029">
        <w:rPr>
          <w:rFonts w:eastAsiaTheme="minorEastAsia"/>
          <w:b/>
          <w:bCs/>
          <w:sz w:val="20"/>
          <w:szCs w:val="20"/>
        </w:rPr>
        <w:t xml:space="preserve"> sentiments of </w:t>
      </w:r>
      <w:r w:rsidR="000632E4" w:rsidRPr="00BB3029">
        <w:rPr>
          <w:rFonts w:eastAsiaTheme="minorEastAsia"/>
          <w:b/>
          <w:bCs/>
          <w:sz w:val="20"/>
          <w:szCs w:val="20"/>
        </w:rPr>
        <w:t>IMDB movie review dataset</w:t>
      </w:r>
      <w:r w:rsidR="00F04F27" w:rsidRPr="00BB3029">
        <w:rPr>
          <w:rFonts w:eastAsiaTheme="minorEastAsia"/>
          <w:b/>
          <w:bCs/>
          <w:sz w:val="20"/>
          <w:szCs w:val="20"/>
        </w:rPr>
        <w:t xml:space="preserve">. LSTM is based on Recurrent Neural Networks (RNN) algorithms. The dataset has been pre-processed using the technique of Natural Language </w:t>
      </w:r>
      <w:r w:rsidR="00392F58" w:rsidRPr="00BB3029">
        <w:rPr>
          <w:rFonts w:eastAsiaTheme="minorEastAsia"/>
          <w:b/>
          <w:bCs/>
          <w:sz w:val="20"/>
          <w:szCs w:val="20"/>
        </w:rPr>
        <w:t>P</w:t>
      </w:r>
      <w:r w:rsidR="000D6ACB" w:rsidRPr="00BB3029">
        <w:rPr>
          <w:rFonts w:eastAsiaTheme="minorEastAsia"/>
          <w:b/>
          <w:bCs/>
          <w:sz w:val="20"/>
          <w:szCs w:val="20"/>
        </w:rPr>
        <w:t>rocessing (</w:t>
      </w:r>
      <w:r w:rsidR="00F04F27" w:rsidRPr="00BB3029">
        <w:rPr>
          <w:rFonts w:eastAsiaTheme="minorEastAsia"/>
          <w:b/>
          <w:bCs/>
          <w:sz w:val="20"/>
          <w:szCs w:val="20"/>
        </w:rPr>
        <w:t xml:space="preserve">NLP) </w:t>
      </w:r>
      <w:r w:rsidR="00BF1308" w:rsidRPr="00BB3029">
        <w:rPr>
          <w:rFonts w:eastAsiaTheme="minorEastAsia"/>
          <w:b/>
          <w:bCs/>
          <w:sz w:val="20"/>
          <w:szCs w:val="20"/>
        </w:rPr>
        <w:t xml:space="preserve">and has been effectively portioned to enhance the </w:t>
      </w:r>
      <w:r w:rsidR="000D6ACB" w:rsidRPr="00BB3029">
        <w:rPr>
          <w:rFonts w:eastAsiaTheme="minorEastAsia"/>
          <w:b/>
          <w:bCs/>
          <w:sz w:val="20"/>
          <w:szCs w:val="20"/>
        </w:rPr>
        <w:t xml:space="preserve">accuracy of the model. Results show an accuracy of around 90.10% on the test data. This model can further be integrated on text base sentiment </w:t>
      </w:r>
      <w:r w:rsidR="00E3717B" w:rsidRPr="00BB3029">
        <w:rPr>
          <w:rFonts w:eastAsiaTheme="minorEastAsia"/>
          <w:b/>
          <w:bCs/>
          <w:sz w:val="20"/>
          <w:szCs w:val="20"/>
        </w:rPr>
        <w:t>analysers</w:t>
      </w:r>
      <w:r w:rsidR="000D6ACB" w:rsidRPr="00BB3029">
        <w:rPr>
          <w:rFonts w:eastAsiaTheme="minorEastAsia"/>
          <w:b/>
          <w:bCs/>
          <w:sz w:val="20"/>
          <w:szCs w:val="20"/>
        </w:rPr>
        <w:t>.</w:t>
      </w:r>
    </w:p>
    <w:p w14:paraId="42A8038C" w14:textId="429CF9B6" w:rsidR="00E3717B" w:rsidRPr="00BB3029" w:rsidRDefault="00E3717B" w:rsidP="00010642">
      <w:pPr>
        <w:spacing w:after="0" w:line="240" w:lineRule="auto"/>
        <w:rPr>
          <w:rFonts w:eastAsiaTheme="minorEastAsia"/>
          <w:sz w:val="20"/>
          <w:szCs w:val="20"/>
        </w:rPr>
      </w:pPr>
    </w:p>
    <w:p w14:paraId="698BF3D9" w14:textId="04E24E8A" w:rsidR="00392F58" w:rsidRPr="00BB3029" w:rsidRDefault="00E3717B" w:rsidP="00010642">
      <w:pPr>
        <w:spacing w:after="0" w:line="240" w:lineRule="auto"/>
        <w:rPr>
          <w:rFonts w:eastAsiaTheme="minorEastAsia"/>
          <w:sz w:val="20"/>
          <w:szCs w:val="20"/>
        </w:rPr>
      </w:pPr>
      <w:r w:rsidRPr="00BB3029">
        <w:rPr>
          <w:rFonts w:eastAsiaTheme="minorEastAsia"/>
          <w:sz w:val="20"/>
          <w:szCs w:val="20"/>
        </w:rPr>
        <w:t xml:space="preserve">Keywords- </w:t>
      </w:r>
      <w:r w:rsidR="00392F58" w:rsidRPr="00BB3029">
        <w:rPr>
          <w:rFonts w:eastAsiaTheme="minorEastAsia"/>
          <w:b/>
          <w:bCs/>
          <w:i/>
          <w:iCs/>
          <w:sz w:val="20"/>
          <w:szCs w:val="20"/>
        </w:rPr>
        <w:t>Natural Language Processing (NLP), Recurrent Neural Networks (RNN), Long Short-Term Memory (LSTM), IMDB Movie Review Dataset</w:t>
      </w:r>
      <w:r w:rsidR="00392F58" w:rsidRPr="00BB3029">
        <w:rPr>
          <w:rFonts w:eastAsiaTheme="minorEastAsia"/>
          <w:sz w:val="20"/>
          <w:szCs w:val="20"/>
        </w:rPr>
        <w:t>.</w:t>
      </w:r>
    </w:p>
    <w:p w14:paraId="52DF717E" w14:textId="24CD644C" w:rsidR="00FE0070" w:rsidRPr="00BB3029" w:rsidRDefault="00FE0070" w:rsidP="00FE0070">
      <w:pPr>
        <w:spacing w:after="0" w:line="240" w:lineRule="auto"/>
        <w:rPr>
          <w:rFonts w:eastAsiaTheme="minorEastAsia"/>
          <w:sz w:val="20"/>
          <w:szCs w:val="20"/>
        </w:rPr>
      </w:pPr>
    </w:p>
    <w:p w14:paraId="768D7FEA" w14:textId="6063BF66" w:rsidR="00FE0070" w:rsidRPr="00BB3029" w:rsidRDefault="00FE0070" w:rsidP="00FE0070">
      <w:pPr>
        <w:spacing w:after="0" w:line="240" w:lineRule="auto"/>
        <w:rPr>
          <w:rFonts w:eastAsiaTheme="minorEastAsia"/>
          <w:sz w:val="20"/>
          <w:szCs w:val="20"/>
        </w:rPr>
      </w:pPr>
      <w:r w:rsidRPr="00BB3029">
        <w:rPr>
          <w:rFonts w:eastAsiaTheme="minorEastAsia"/>
          <w:sz w:val="20"/>
          <w:szCs w:val="20"/>
        </w:rPr>
        <w:t xml:space="preserve">I. </w:t>
      </w:r>
      <w:r w:rsidRPr="00BB3029">
        <w:rPr>
          <w:rFonts w:ascii="Times New Roman" w:eastAsiaTheme="minorEastAsia" w:hAnsi="Times New Roman" w:cs="Times New Roman"/>
          <w:sz w:val="20"/>
          <w:szCs w:val="20"/>
        </w:rPr>
        <w:t>INTRODUCTION</w:t>
      </w:r>
    </w:p>
    <w:p w14:paraId="5954BCC9" w14:textId="1F750B9E" w:rsidR="00FE0070" w:rsidRPr="00BB3029" w:rsidRDefault="00FE0070" w:rsidP="00FE0070">
      <w:pPr>
        <w:spacing w:after="0" w:line="240" w:lineRule="auto"/>
        <w:rPr>
          <w:rFonts w:eastAsiaTheme="minorEastAsia"/>
          <w:sz w:val="20"/>
          <w:szCs w:val="20"/>
        </w:rPr>
      </w:pPr>
      <w:r w:rsidRPr="00BB3029">
        <w:rPr>
          <w:rFonts w:eastAsiaTheme="minorEastAsia"/>
          <w:sz w:val="20"/>
          <w:szCs w:val="20"/>
        </w:rPr>
        <w:t xml:space="preserve">    </w:t>
      </w:r>
    </w:p>
    <w:p w14:paraId="1E72CB69" w14:textId="2ADF811D" w:rsidR="00FE0070" w:rsidRPr="00BB3029" w:rsidRDefault="00FE0070" w:rsidP="00FE0070">
      <w:pPr>
        <w:spacing w:after="0" w:line="240" w:lineRule="auto"/>
        <w:rPr>
          <w:rFonts w:eastAsiaTheme="minorEastAsia"/>
          <w:sz w:val="20"/>
          <w:szCs w:val="20"/>
        </w:rPr>
      </w:pPr>
      <w:r w:rsidRPr="00BB3029">
        <w:rPr>
          <w:rFonts w:eastAsiaTheme="minorEastAsia"/>
          <w:sz w:val="20"/>
          <w:szCs w:val="20"/>
        </w:rPr>
        <w:t xml:space="preserve">     </w:t>
      </w:r>
      <w:r w:rsidR="00F90789" w:rsidRPr="00BB3029">
        <w:rPr>
          <w:rFonts w:eastAsiaTheme="minorEastAsia"/>
          <w:sz w:val="20"/>
          <w:szCs w:val="20"/>
        </w:rPr>
        <w:t>In recent years, due to</w:t>
      </w:r>
      <w:r w:rsidR="0066099E">
        <w:rPr>
          <w:rFonts w:eastAsiaTheme="minorEastAsia"/>
          <w:sz w:val="20"/>
          <w:szCs w:val="20"/>
        </w:rPr>
        <w:t xml:space="preserve"> sudden</w:t>
      </w:r>
      <w:r w:rsidR="00F90789" w:rsidRPr="00BB3029">
        <w:rPr>
          <w:rFonts w:eastAsiaTheme="minorEastAsia"/>
          <w:sz w:val="20"/>
          <w:szCs w:val="20"/>
        </w:rPr>
        <w:t xml:space="preserve"> increase in the use of internet and social media, sentiment analysis gained a wide range of popularity among people and especially among various organizations</w:t>
      </w:r>
      <w:r w:rsidR="0066099E">
        <w:rPr>
          <w:rFonts w:eastAsiaTheme="minorEastAsia"/>
          <w:sz w:val="20"/>
          <w:szCs w:val="20"/>
        </w:rPr>
        <w:t xml:space="preserve"> and businesses</w:t>
      </w:r>
      <w:r w:rsidR="00F90789" w:rsidRPr="00BB3029">
        <w:rPr>
          <w:rFonts w:eastAsiaTheme="minorEastAsia"/>
          <w:sz w:val="20"/>
          <w:szCs w:val="20"/>
        </w:rPr>
        <w:t xml:space="preserve">. The sentiment analysis is the process of using Natural Language Processing (NLP) combined with some machine learning / Deep learning models to extract, identify and categorize different opinions expressed in the form text. </w:t>
      </w:r>
      <w:r w:rsidR="000632E4" w:rsidRPr="00BB3029">
        <w:rPr>
          <w:rFonts w:eastAsiaTheme="minorEastAsia"/>
          <w:sz w:val="20"/>
          <w:szCs w:val="20"/>
        </w:rPr>
        <w:t xml:space="preserve">Two of the most popular methods that are used for sentiment analysis </w:t>
      </w:r>
      <w:r w:rsidR="00051F23" w:rsidRPr="00BB3029">
        <w:rPr>
          <w:rFonts w:eastAsiaTheme="minorEastAsia"/>
          <w:sz w:val="20"/>
          <w:szCs w:val="20"/>
        </w:rPr>
        <w:t>are:</w:t>
      </w:r>
      <w:r w:rsidR="000632E4" w:rsidRPr="00BB3029">
        <w:rPr>
          <w:rFonts w:eastAsiaTheme="minorEastAsia"/>
          <w:sz w:val="20"/>
          <w:szCs w:val="20"/>
        </w:rPr>
        <w:t xml:space="preserve"> Lexicon Based Sentiment Analysis and Machine Learning / Deep Learning based sentiment Analysis.</w:t>
      </w:r>
    </w:p>
    <w:p w14:paraId="7F64F6E3" w14:textId="77777777" w:rsidR="0069714E" w:rsidRPr="00BB3029" w:rsidRDefault="0069714E" w:rsidP="00FE0070">
      <w:pPr>
        <w:spacing w:after="0" w:line="240" w:lineRule="auto"/>
        <w:rPr>
          <w:rFonts w:eastAsiaTheme="minorEastAsia"/>
          <w:sz w:val="20"/>
          <w:szCs w:val="20"/>
        </w:rPr>
      </w:pPr>
    </w:p>
    <w:p w14:paraId="5B3A9B88" w14:textId="10B5E049" w:rsidR="00051F23" w:rsidRPr="00BB3029" w:rsidRDefault="00051F23" w:rsidP="00FE0070">
      <w:pPr>
        <w:spacing w:after="0" w:line="240" w:lineRule="auto"/>
        <w:rPr>
          <w:rFonts w:eastAsiaTheme="minorEastAsia"/>
          <w:sz w:val="20"/>
          <w:szCs w:val="20"/>
        </w:rPr>
      </w:pPr>
      <w:r w:rsidRPr="00BB3029">
        <w:rPr>
          <w:rFonts w:eastAsiaTheme="minorEastAsia"/>
          <w:sz w:val="20"/>
          <w:szCs w:val="20"/>
        </w:rPr>
        <w:t>In the deep learning method</w:t>
      </w:r>
      <w:r w:rsidR="0069714E" w:rsidRPr="00BB3029">
        <w:rPr>
          <w:rFonts w:eastAsiaTheme="minorEastAsia"/>
          <w:sz w:val="20"/>
          <w:szCs w:val="20"/>
        </w:rPr>
        <w:t>, a more complex set of neural networks is being trained on the data referred as training data set. The training followed by an evaluation step by testing the pre-trained deep learning model on the testing data set.</w:t>
      </w:r>
    </w:p>
    <w:p w14:paraId="2C6A1468" w14:textId="7C9DA2FC" w:rsidR="0069714E" w:rsidRPr="00BB3029" w:rsidRDefault="0069714E" w:rsidP="00FE0070">
      <w:pPr>
        <w:spacing w:after="0" w:line="240" w:lineRule="auto"/>
        <w:rPr>
          <w:rFonts w:eastAsiaTheme="minorEastAsia"/>
          <w:sz w:val="20"/>
          <w:szCs w:val="20"/>
        </w:rPr>
      </w:pPr>
    </w:p>
    <w:p w14:paraId="33AC9317" w14:textId="77777777" w:rsidR="0069714E" w:rsidRPr="00BB3029" w:rsidRDefault="0069714E" w:rsidP="00FE0070">
      <w:pPr>
        <w:spacing w:after="0" w:line="240" w:lineRule="auto"/>
        <w:rPr>
          <w:rFonts w:eastAsiaTheme="minorEastAsia"/>
          <w:sz w:val="20"/>
          <w:szCs w:val="20"/>
        </w:rPr>
      </w:pPr>
      <w:r w:rsidRPr="00BB3029">
        <w:rPr>
          <w:rFonts w:eastAsiaTheme="minorEastAsia"/>
          <w:sz w:val="20"/>
          <w:szCs w:val="20"/>
        </w:rPr>
        <w:t>Although these classification techniques have rapidly advanced in last couple of years, there are still several ambiguities that has not been solved yet and it leads to the poor performance of the model.</w:t>
      </w:r>
    </w:p>
    <w:p w14:paraId="46828925" w14:textId="3485083F" w:rsidR="0069714E" w:rsidRPr="00BB3029" w:rsidRDefault="0069714E" w:rsidP="00FE0070">
      <w:pPr>
        <w:spacing w:after="0" w:line="240" w:lineRule="auto"/>
        <w:rPr>
          <w:rFonts w:eastAsiaTheme="minorEastAsia"/>
          <w:sz w:val="20"/>
          <w:szCs w:val="20"/>
        </w:rPr>
      </w:pPr>
      <w:r w:rsidRPr="00BB3029">
        <w:rPr>
          <w:rFonts w:eastAsiaTheme="minorEastAsia"/>
          <w:sz w:val="20"/>
          <w:szCs w:val="20"/>
        </w:rPr>
        <w:t xml:space="preserve">The main limitation that includes are: </w:t>
      </w:r>
      <w:r w:rsidR="001209FC" w:rsidRPr="00BB3029">
        <w:rPr>
          <w:rFonts w:eastAsiaTheme="minorEastAsia"/>
          <w:sz w:val="20"/>
          <w:szCs w:val="20"/>
        </w:rPr>
        <w:t xml:space="preserve">Keywords which hold various different meanings as per the context may lead to ambiguity, and the model is incapable of classifying such sentences which does not include clear emotional keywords. </w:t>
      </w:r>
      <w:r w:rsidR="005611CF" w:rsidRPr="00BB3029">
        <w:rPr>
          <w:rFonts w:eastAsiaTheme="minorEastAsia"/>
          <w:sz w:val="20"/>
          <w:szCs w:val="20"/>
        </w:rPr>
        <w:t>Therefore,</w:t>
      </w:r>
      <w:r w:rsidR="00AB378D" w:rsidRPr="00BB3029">
        <w:rPr>
          <w:rFonts w:eastAsiaTheme="minorEastAsia"/>
          <w:sz w:val="20"/>
          <w:szCs w:val="20"/>
        </w:rPr>
        <w:t xml:space="preserve"> the proposed system should account for these drawbacks and provide accurate measures for the accurate classification of the data since these models may get by deployed on sensitive</w:t>
      </w:r>
      <w:r w:rsidR="005611CF" w:rsidRPr="00BB3029">
        <w:rPr>
          <w:rFonts w:eastAsiaTheme="minorEastAsia"/>
          <w:sz w:val="20"/>
          <w:szCs w:val="20"/>
        </w:rPr>
        <w:t xml:space="preserve"> and important</w:t>
      </w:r>
      <w:r w:rsidR="00AB378D" w:rsidRPr="00BB3029">
        <w:rPr>
          <w:rFonts w:eastAsiaTheme="minorEastAsia"/>
          <w:sz w:val="20"/>
          <w:szCs w:val="20"/>
        </w:rPr>
        <w:t xml:space="preserve"> applications</w:t>
      </w:r>
      <w:r w:rsidR="005611CF" w:rsidRPr="00BB3029">
        <w:rPr>
          <w:rFonts w:eastAsiaTheme="minorEastAsia"/>
          <w:sz w:val="20"/>
          <w:szCs w:val="20"/>
        </w:rPr>
        <w:t xml:space="preserve"> so the misclassification and ambiguities need to minimized as much as possible.</w:t>
      </w:r>
    </w:p>
    <w:p w14:paraId="50103E34" w14:textId="77777777" w:rsidR="005611CF" w:rsidRPr="00BB3029" w:rsidRDefault="005611CF" w:rsidP="00FE0070">
      <w:pPr>
        <w:spacing w:after="0" w:line="240" w:lineRule="auto"/>
        <w:rPr>
          <w:rFonts w:eastAsiaTheme="minorEastAsia"/>
          <w:sz w:val="20"/>
          <w:szCs w:val="20"/>
        </w:rPr>
      </w:pPr>
    </w:p>
    <w:p w14:paraId="4C0FCD97" w14:textId="2C1C3964" w:rsidR="00051F23" w:rsidRPr="00BB3029" w:rsidRDefault="005611CF" w:rsidP="00FE0070">
      <w:pPr>
        <w:spacing w:after="0" w:line="240" w:lineRule="auto"/>
        <w:rPr>
          <w:rFonts w:eastAsiaTheme="minorEastAsia"/>
          <w:sz w:val="20"/>
          <w:szCs w:val="20"/>
        </w:rPr>
      </w:pPr>
      <w:r w:rsidRPr="00BB3029">
        <w:rPr>
          <w:rFonts w:eastAsiaTheme="minorEastAsia"/>
          <w:sz w:val="20"/>
          <w:szCs w:val="20"/>
        </w:rPr>
        <w:t xml:space="preserve">In this paper, I am going to propose a </w:t>
      </w:r>
      <w:r w:rsidR="00EE49AE" w:rsidRPr="00BB3029">
        <w:rPr>
          <w:rFonts w:eastAsiaTheme="minorEastAsia"/>
          <w:sz w:val="20"/>
          <w:szCs w:val="20"/>
        </w:rPr>
        <w:t>RNN (</w:t>
      </w:r>
      <w:r w:rsidRPr="00BB3029">
        <w:rPr>
          <w:rFonts w:eastAsiaTheme="minorEastAsia"/>
          <w:sz w:val="20"/>
          <w:szCs w:val="20"/>
        </w:rPr>
        <w:t>Recurrent Neural Networks) based model that used LSTM (Long Short-Term Memory) to analyse the IMDB movie review dataset.</w:t>
      </w:r>
      <w:r w:rsidR="00EE49AE" w:rsidRPr="00BB3029">
        <w:rPr>
          <w:rFonts w:eastAsiaTheme="minorEastAsia"/>
          <w:sz w:val="20"/>
          <w:szCs w:val="20"/>
        </w:rPr>
        <w:t xml:space="preserve"> The entire dataset is divided into training and testing parts. The training dataset has been used to train the LSTM based model and the testing set has been used to quantify the accuracy. Confusion matrix has also been plotted to better understand the results. </w:t>
      </w:r>
    </w:p>
    <w:p w14:paraId="51D2713E" w14:textId="114F2F0B" w:rsidR="008C479A" w:rsidRPr="00BB3029" w:rsidRDefault="008C479A" w:rsidP="00FE0070">
      <w:pPr>
        <w:spacing w:after="0" w:line="240" w:lineRule="auto"/>
        <w:rPr>
          <w:rFonts w:eastAsiaTheme="minorEastAsia"/>
          <w:sz w:val="20"/>
          <w:szCs w:val="20"/>
        </w:rPr>
      </w:pPr>
    </w:p>
    <w:p w14:paraId="25CC7278" w14:textId="2F502549" w:rsidR="008C479A" w:rsidRPr="00BB3029" w:rsidRDefault="008C479A" w:rsidP="00FE0070">
      <w:pPr>
        <w:spacing w:after="0" w:line="240" w:lineRule="auto"/>
        <w:rPr>
          <w:rFonts w:eastAsiaTheme="minorEastAsia"/>
          <w:sz w:val="20"/>
          <w:szCs w:val="20"/>
        </w:rPr>
      </w:pPr>
    </w:p>
    <w:p w14:paraId="53D4D6F2" w14:textId="65F8DACF" w:rsidR="00783244" w:rsidRPr="00BB3029" w:rsidRDefault="00783244" w:rsidP="00FE0070">
      <w:pPr>
        <w:spacing w:after="0" w:line="240" w:lineRule="auto"/>
        <w:rPr>
          <w:rFonts w:eastAsiaTheme="minorEastAsia"/>
          <w:sz w:val="20"/>
          <w:szCs w:val="20"/>
        </w:rPr>
      </w:pPr>
      <w:r w:rsidRPr="00BB3029">
        <w:rPr>
          <w:rFonts w:eastAsiaTheme="minorEastAsia"/>
          <w:sz w:val="20"/>
          <w:szCs w:val="20"/>
        </w:rPr>
        <w:t>II. Methods and Materials</w:t>
      </w:r>
    </w:p>
    <w:p w14:paraId="16EF1337" w14:textId="6CC0DA8D" w:rsidR="00783244" w:rsidRPr="00BB3029" w:rsidRDefault="00783244" w:rsidP="00FE0070">
      <w:pPr>
        <w:spacing w:after="0" w:line="240" w:lineRule="auto"/>
        <w:rPr>
          <w:rFonts w:eastAsiaTheme="minorEastAsia"/>
          <w:sz w:val="20"/>
          <w:szCs w:val="20"/>
        </w:rPr>
      </w:pPr>
    </w:p>
    <w:p w14:paraId="3D8D4E8E" w14:textId="13230759" w:rsidR="00783244" w:rsidRPr="00BB3029" w:rsidRDefault="00783244" w:rsidP="00FE0070">
      <w:pPr>
        <w:spacing w:after="0" w:line="240" w:lineRule="auto"/>
        <w:rPr>
          <w:rFonts w:eastAsiaTheme="minorEastAsia"/>
          <w:sz w:val="20"/>
          <w:szCs w:val="20"/>
        </w:rPr>
      </w:pPr>
      <w:r w:rsidRPr="00BB3029">
        <w:rPr>
          <w:rFonts w:eastAsiaTheme="minorEastAsia"/>
          <w:sz w:val="20"/>
          <w:szCs w:val="20"/>
        </w:rPr>
        <w:t xml:space="preserve">The propose Deep learning-based sentiment analysis model has been presented in Fig. 1. </w:t>
      </w:r>
    </w:p>
    <w:p w14:paraId="41DD934F" w14:textId="791CE460" w:rsidR="00AD1D77" w:rsidRPr="00BB3029" w:rsidRDefault="00AD1D77" w:rsidP="00FE0070">
      <w:pPr>
        <w:spacing w:after="0" w:line="240" w:lineRule="auto"/>
        <w:rPr>
          <w:rFonts w:eastAsiaTheme="minorEastAsia"/>
          <w:sz w:val="20"/>
          <w:szCs w:val="20"/>
        </w:rPr>
      </w:pPr>
      <w:r w:rsidRPr="00BB3029">
        <w:rPr>
          <w:rFonts w:eastAsiaTheme="minorEastAsia"/>
          <w:sz w:val="20"/>
          <w:szCs w:val="20"/>
        </w:rPr>
        <w:t xml:space="preserve">                                                            </w:t>
      </w:r>
      <w:r w:rsidRPr="00BB3029">
        <w:rPr>
          <w:rFonts w:eastAsiaTheme="minorEastAsia"/>
          <w:noProof/>
          <w:sz w:val="20"/>
          <w:szCs w:val="20"/>
        </w:rPr>
        <w:drawing>
          <wp:inline distT="0" distB="0" distL="0" distR="0" wp14:anchorId="7F2AC4FC" wp14:editId="158E0043">
            <wp:extent cx="4182110" cy="3672840"/>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7262" cy="3686147"/>
                    </a:xfrm>
                    <a:prstGeom prst="rect">
                      <a:avLst/>
                    </a:prstGeom>
                  </pic:spPr>
                </pic:pic>
              </a:graphicData>
            </a:graphic>
          </wp:inline>
        </w:drawing>
      </w:r>
    </w:p>
    <w:p w14:paraId="64724131" w14:textId="1E8C5E28" w:rsidR="00AD1D77" w:rsidRPr="00BB3029" w:rsidRDefault="00AD1D77" w:rsidP="00FE0070">
      <w:pPr>
        <w:spacing w:after="0" w:line="240" w:lineRule="auto"/>
        <w:rPr>
          <w:rFonts w:eastAsiaTheme="minorEastAsia"/>
          <w:sz w:val="20"/>
          <w:szCs w:val="20"/>
        </w:rPr>
      </w:pPr>
      <w:r w:rsidRPr="00BB3029">
        <w:rPr>
          <w:rFonts w:eastAsiaTheme="minorEastAsia"/>
          <w:sz w:val="20"/>
          <w:szCs w:val="20"/>
        </w:rPr>
        <w:t xml:space="preserve">                          Fig. 1: - The proposed System Flowchart</w:t>
      </w:r>
    </w:p>
    <w:p w14:paraId="0A04E9FE" w14:textId="7991775B" w:rsidR="00F01901" w:rsidRPr="00BB3029" w:rsidRDefault="00F01901" w:rsidP="00FE0070">
      <w:pPr>
        <w:spacing w:after="0" w:line="240" w:lineRule="auto"/>
        <w:rPr>
          <w:rFonts w:eastAsiaTheme="minorEastAsia"/>
          <w:sz w:val="20"/>
          <w:szCs w:val="20"/>
        </w:rPr>
      </w:pPr>
    </w:p>
    <w:p w14:paraId="02C9361B" w14:textId="7C2D6DB1" w:rsidR="00006CA5" w:rsidRPr="00BB3029" w:rsidRDefault="00006CA5" w:rsidP="00FE0070">
      <w:pPr>
        <w:spacing w:after="0" w:line="240" w:lineRule="auto"/>
        <w:rPr>
          <w:rFonts w:eastAsiaTheme="minorEastAsia"/>
          <w:sz w:val="20"/>
          <w:szCs w:val="20"/>
        </w:rPr>
      </w:pPr>
    </w:p>
    <w:p w14:paraId="58D72ACD" w14:textId="2A06DB76" w:rsidR="00006CA5" w:rsidRPr="00BB3029" w:rsidRDefault="00006CA5" w:rsidP="00FC6A05">
      <w:pPr>
        <w:spacing w:after="0" w:line="240" w:lineRule="auto"/>
        <w:rPr>
          <w:rFonts w:eastAsiaTheme="minorEastAsia"/>
          <w:sz w:val="20"/>
          <w:szCs w:val="20"/>
        </w:rPr>
      </w:pPr>
    </w:p>
    <w:p w14:paraId="641DF623" w14:textId="2A8E9922" w:rsidR="00FC6A05" w:rsidRPr="00BB3029" w:rsidRDefault="00FC6A05" w:rsidP="00184C55">
      <w:pPr>
        <w:pStyle w:val="ListParagraph"/>
        <w:numPr>
          <w:ilvl w:val="0"/>
          <w:numId w:val="4"/>
        </w:numPr>
        <w:spacing w:after="0" w:line="240" w:lineRule="auto"/>
        <w:rPr>
          <w:rFonts w:eastAsiaTheme="minorEastAsia"/>
          <w:i/>
          <w:iCs/>
          <w:sz w:val="20"/>
          <w:szCs w:val="20"/>
        </w:rPr>
      </w:pPr>
      <w:r w:rsidRPr="00BB3029">
        <w:rPr>
          <w:rFonts w:eastAsiaTheme="minorEastAsia"/>
          <w:i/>
          <w:iCs/>
          <w:sz w:val="20"/>
          <w:szCs w:val="20"/>
        </w:rPr>
        <w:t xml:space="preserve"> IMDB Dataset</w:t>
      </w:r>
    </w:p>
    <w:p w14:paraId="6BD5C6C2" w14:textId="0336F8E4" w:rsidR="00FC6A05" w:rsidRPr="00BB3029" w:rsidRDefault="00FC6A05" w:rsidP="00FC6A05">
      <w:pPr>
        <w:spacing w:after="0" w:line="240" w:lineRule="auto"/>
        <w:rPr>
          <w:rFonts w:eastAsiaTheme="minorEastAsia"/>
          <w:sz w:val="20"/>
          <w:szCs w:val="20"/>
        </w:rPr>
      </w:pPr>
    </w:p>
    <w:p w14:paraId="6C3B8FAA" w14:textId="2708997B" w:rsidR="002E7BD9" w:rsidRPr="00BB3029" w:rsidRDefault="00FC6A05" w:rsidP="00FE0070">
      <w:pPr>
        <w:spacing w:after="0" w:line="240" w:lineRule="auto"/>
        <w:rPr>
          <w:rFonts w:eastAsiaTheme="minorEastAsia"/>
          <w:sz w:val="20"/>
          <w:szCs w:val="20"/>
        </w:rPr>
      </w:pPr>
      <w:r w:rsidRPr="00BB3029">
        <w:rPr>
          <w:rFonts w:eastAsiaTheme="minorEastAsia"/>
          <w:sz w:val="20"/>
          <w:szCs w:val="20"/>
        </w:rPr>
        <w:t>The IMDB Dataset contains 50k movie reviews. The dataset has already been</w:t>
      </w:r>
      <w:r w:rsidR="0066099E">
        <w:rPr>
          <w:rFonts w:eastAsiaTheme="minorEastAsia"/>
          <w:sz w:val="20"/>
          <w:szCs w:val="20"/>
        </w:rPr>
        <w:t xml:space="preserve"> divided</w:t>
      </w:r>
      <w:r w:rsidRPr="00BB3029">
        <w:rPr>
          <w:rFonts w:eastAsiaTheme="minorEastAsia"/>
          <w:sz w:val="20"/>
          <w:szCs w:val="20"/>
        </w:rPr>
        <w:t xml:space="preserve"> into train and test set</w:t>
      </w:r>
      <w:r w:rsidR="0066099E">
        <w:rPr>
          <w:rFonts w:eastAsiaTheme="minorEastAsia"/>
          <w:sz w:val="20"/>
          <w:szCs w:val="20"/>
        </w:rPr>
        <w:t xml:space="preserve"> by Keras</w:t>
      </w:r>
      <w:r w:rsidRPr="00BB3029">
        <w:rPr>
          <w:rFonts w:eastAsiaTheme="minorEastAsia"/>
          <w:sz w:val="20"/>
          <w:szCs w:val="20"/>
        </w:rPr>
        <w:t>. The training set contains 25k reviews and the test set also contains 25k reviews. In addition, both training and test contains 12.</w:t>
      </w:r>
      <w:r w:rsidR="0066099E">
        <w:rPr>
          <w:rFonts w:eastAsiaTheme="minorEastAsia"/>
          <w:sz w:val="20"/>
          <w:szCs w:val="20"/>
        </w:rPr>
        <w:t>5</w:t>
      </w:r>
      <w:r w:rsidRPr="00BB3029">
        <w:rPr>
          <w:rFonts w:eastAsiaTheme="minorEastAsia"/>
          <w:sz w:val="20"/>
          <w:szCs w:val="20"/>
        </w:rPr>
        <w:t xml:space="preserve">k positive and negative reviews. The reviews are classified into positive and negative in reference to the IMDB rating system. A viewer can rate a movie on a scale of 1 to 10, and according to the creator the review &lt;=4 stars has </w:t>
      </w:r>
      <w:r w:rsidR="00946D74" w:rsidRPr="00BB3029">
        <w:rPr>
          <w:rFonts w:eastAsiaTheme="minorEastAsia"/>
          <w:sz w:val="20"/>
          <w:szCs w:val="20"/>
        </w:rPr>
        <w:t>been labelled</w:t>
      </w:r>
      <w:r w:rsidRPr="00BB3029">
        <w:rPr>
          <w:rFonts w:eastAsiaTheme="minorEastAsia"/>
          <w:sz w:val="20"/>
          <w:szCs w:val="20"/>
        </w:rPr>
        <w:t xml:space="preserve"> as negative and the reviews &gt;=7 has been labelled as positive. </w:t>
      </w:r>
      <w:r w:rsidR="00946D74" w:rsidRPr="00BB3029">
        <w:rPr>
          <w:rFonts w:eastAsiaTheme="minorEastAsia"/>
          <w:sz w:val="20"/>
          <w:szCs w:val="20"/>
        </w:rPr>
        <w:t>From the dataset it can be seen that each movie has at most 30 reviews.</w:t>
      </w:r>
      <w:r w:rsidR="00656E85" w:rsidRPr="00BB3029">
        <w:rPr>
          <w:rFonts w:eastAsiaTheme="minorEastAsia"/>
          <w:sz w:val="20"/>
          <w:szCs w:val="20"/>
        </w:rPr>
        <w:t xml:space="preserve"> </w:t>
      </w:r>
      <w:r w:rsidR="0080664B" w:rsidRPr="00BB3029">
        <w:rPr>
          <w:rFonts w:eastAsiaTheme="minorEastAsia"/>
          <w:sz w:val="20"/>
          <w:szCs w:val="20"/>
        </w:rPr>
        <w:t>Overall,</w:t>
      </w:r>
      <w:r w:rsidR="00656E85" w:rsidRPr="00BB3029">
        <w:rPr>
          <w:rFonts w:eastAsiaTheme="minorEastAsia"/>
          <w:sz w:val="20"/>
          <w:szCs w:val="20"/>
        </w:rPr>
        <w:t xml:space="preserve"> the dataset contains 88585 different words. </w:t>
      </w:r>
    </w:p>
    <w:p w14:paraId="4EB7D64F" w14:textId="7DA57068" w:rsidR="002E7BD9" w:rsidRPr="00BB3029" w:rsidRDefault="002E7BD9" w:rsidP="00FE0070">
      <w:pPr>
        <w:spacing w:after="0" w:line="240" w:lineRule="auto"/>
        <w:rPr>
          <w:rFonts w:eastAsiaTheme="minorEastAsia"/>
          <w:sz w:val="20"/>
          <w:szCs w:val="20"/>
        </w:rPr>
      </w:pPr>
    </w:p>
    <w:p w14:paraId="10D1E3AF" w14:textId="2B31049F" w:rsidR="005B424E" w:rsidRPr="00BB3029" w:rsidRDefault="00C44C26" w:rsidP="00184C55">
      <w:pPr>
        <w:pStyle w:val="ListParagraph"/>
        <w:numPr>
          <w:ilvl w:val="0"/>
          <w:numId w:val="4"/>
        </w:numPr>
        <w:spacing w:after="0" w:line="240" w:lineRule="auto"/>
        <w:rPr>
          <w:rFonts w:eastAsiaTheme="minorEastAsia"/>
          <w:i/>
          <w:iCs/>
          <w:sz w:val="20"/>
          <w:szCs w:val="20"/>
        </w:rPr>
      </w:pPr>
      <w:r w:rsidRPr="00BB3029">
        <w:rPr>
          <w:rFonts w:eastAsiaTheme="minorEastAsia"/>
          <w:i/>
          <w:iCs/>
          <w:sz w:val="20"/>
          <w:szCs w:val="20"/>
        </w:rPr>
        <w:t xml:space="preserve"> Division of Data into Train and Test Set</w:t>
      </w:r>
    </w:p>
    <w:p w14:paraId="1F803D5E" w14:textId="15BF0BBA" w:rsidR="005B424E" w:rsidRPr="00BB3029" w:rsidRDefault="005B424E" w:rsidP="00FE0070">
      <w:pPr>
        <w:spacing w:after="0" w:line="240" w:lineRule="auto"/>
        <w:rPr>
          <w:rFonts w:eastAsiaTheme="minorEastAsia"/>
          <w:sz w:val="20"/>
          <w:szCs w:val="20"/>
        </w:rPr>
      </w:pPr>
    </w:p>
    <w:p w14:paraId="4C8D236B" w14:textId="0A52C535" w:rsidR="00184C55" w:rsidRPr="00BB3029" w:rsidRDefault="005B424E" w:rsidP="00184C55">
      <w:pPr>
        <w:spacing w:after="0" w:line="240" w:lineRule="auto"/>
        <w:rPr>
          <w:rFonts w:eastAsiaTheme="minorEastAsia"/>
          <w:sz w:val="20"/>
          <w:szCs w:val="20"/>
        </w:rPr>
      </w:pPr>
      <w:r w:rsidRPr="00BB3029">
        <w:rPr>
          <w:rFonts w:eastAsiaTheme="minorEastAsia"/>
          <w:sz w:val="20"/>
          <w:szCs w:val="20"/>
        </w:rPr>
        <w:t xml:space="preserve">Out of the 50k </w:t>
      </w:r>
      <w:r w:rsidR="00983CDD" w:rsidRPr="00BB3029">
        <w:rPr>
          <w:rFonts w:eastAsiaTheme="minorEastAsia"/>
          <w:sz w:val="20"/>
          <w:szCs w:val="20"/>
        </w:rPr>
        <w:t>reviews 80</w:t>
      </w:r>
      <w:r w:rsidRPr="00BB3029">
        <w:rPr>
          <w:rFonts w:eastAsiaTheme="minorEastAsia"/>
          <w:sz w:val="20"/>
          <w:szCs w:val="20"/>
        </w:rPr>
        <w:t>-20 split</w:t>
      </w:r>
      <w:r w:rsidR="00983CDD">
        <w:rPr>
          <w:rFonts w:eastAsiaTheme="minorEastAsia"/>
          <w:sz w:val="20"/>
          <w:szCs w:val="20"/>
        </w:rPr>
        <w:t xml:space="preserve"> has been done</w:t>
      </w:r>
      <w:r w:rsidRPr="00BB3029">
        <w:rPr>
          <w:rFonts w:eastAsiaTheme="minorEastAsia"/>
          <w:sz w:val="20"/>
          <w:szCs w:val="20"/>
        </w:rPr>
        <w:t xml:space="preserve"> which gives 80% data to the training and 20% of the data to the testing. The training data has been used to train the LSTM Classifier. Out of the 80% of the training data 20% of the data has been used for Validation Purposes. The Validation Data is a subset of the Training Data that does not train, but prevents the model from Overfitting.</w:t>
      </w:r>
      <w:r w:rsidR="00184C55" w:rsidRPr="00BB3029">
        <w:rPr>
          <w:rFonts w:eastAsiaTheme="minorEastAsia"/>
          <w:sz w:val="20"/>
          <w:szCs w:val="20"/>
        </w:rPr>
        <w:t xml:space="preserve"> The Test Data has been used to evaluate the model accuracy. The split of the Training, Validation and Testing can occur in many ways. However, a general notion exist that Training gets the most Data. </w:t>
      </w:r>
    </w:p>
    <w:p w14:paraId="742807FF" w14:textId="3EC7B7B9" w:rsidR="00184C55" w:rsidRPr="00BB3029" w:rsidRDefault="00184C55" w:rsidP="00184C55">
      <w:pPr>
        <w:spacing w:after="0" w:line="240" w:lineRule="auto"/>
        <w:rPr>
          <w:rFonts w:eastAsiaTheme="minorEastAsia"/>
          <w:sz w:val="20"/>
          <w:szCs w:val="20"/>
        </w:rPr>
      </w:pPr>
    </w:p>
    <w:p w14:paraId="0EE0183D" w14:textId="750ED9DB" w:rsidR="00184C55" w:rsidRPr="00BB3029" w:rsidRDefault="00184C55" w:rsidP="00184C55">
      <w:pPr>
        <w:pStyle w:val="ListParagraph"/>
        <w:numPr>
          <w:ilvl w:val="0"/>
          <w:numId w:val="4"/>
        </w:numPr>
        <w:spacing w:after="0" w:line="240" w:lineRule="auto"/>
        <w:rPr>
          <w:rFonts w:eastAsiaTheme="minorEastAsia"/>
          <w:i/>
          <w:iCs/>
          <w:sz w:val="20"/>
          <w:szCs w:val="20"/>
        </w:rPr>
      </w:pPr>
      <w:r w:rsidRPr="00BB3029">
        <w:rPr>
          <w:rFonts w:eastAsiaTheme="minorEastAsia"/>
          <w:i/>
          <w:iCs/>
          <w:sz w:val="20"/>
          <w:szCs w:val="20"/>
        </w:rPr>
        <w:t>Data Preprocessing and Removing of Stop Words</w:t>
      </w:r>
    </w:p>
    <w:p w14:paraId="55C8A76F" w14:textId="5D3CCC70" w:rsidR="00184C55" w:rsidRPr="00BB3029" w:rsidRDefault="00184C55" w:rsidP="00184C55">
      <w:pPr>
        <w:spacing w:after="0" w:line="240" w:lineRule="auto"/>
        <w:rPr>
          <w:rFonts w:eastAsiaTheme="minorEastAsia"/>
          <w:sz w:val="20"/>
          <w:szCs w:val="20"/>
        </w:rPr>
      </w:pPr>
    </w:p>
    <w:p w14:paraId="5F603E2C" w14:textId="2FBDA49C" w:rsidR="001F45D6" w:rsidRPr="00BB3029" w:rsidRDefault="004B70AC" w:rsidP="00184C55">
      <w:pPr>
        <w:spacing w:after="0" w:line="240" w:lineRule="auto"/>
        <w:rPr>
          <w:rFonts w:eastAsiaTheme="minorEastAsia"/>
          <w:sz w:val="20"/>
          <w:szCs w:val="20"/>
        </w:rPr>
      </w:pPr>
      <w:r w:rsidRPr="00BB3029">
        <w:rPr>
          <w:rFonts w:eastAsiaTheme="minorEastAsia"/>
          <w:sz w:val="20"/>
          <w:szCs w:val="20"/>
        </w:rPr>
        <w:t>Before I discuss the process of removal of Stop Words first let’s understand a bit about stop words.</w:t>
      </w:r>
      <w:r w:rsidR="009424C8" w:rsidRPr="00BB3029">
        <w:rPr>
          <w:rFonts w:eastAsiaTheme="minorEastAsia"/>
          <w:sz w:val="20"/>
          <w:szCs w:val="20"/>
        </w:rPr>
        <w:t xml:space="preserve"> Stop Words refers to the some commonly Occurring words in a sentence that do not help in determining the sentiment of that sentence. More precisely, Stop Words are the irrelevant Words. So </w:t>
      </w:r>
      <w:r w:rsidR="0049297D" w:rsidRPr="00BB3029">
        <w:rPr>
          <w:rFonts w:eastAsiaTheme="minorEastAsia"/>
          <w:sz w:val="20"/>
          <w:szCs w:val="20"/>
        </w:rPr>
        <w:t>before</w:t>
      </w:r>
      <w:r w:rsidR="009424C8" w:rsidRPr="00BB3029">
        <w:rPr>
          <w:rFonts w:eastAsiaTheme="minorEastAsia"/>
          <w:sz w:val="20"/>
          <w:szCs w:val="20"/>
        </w:rPr>
        <w:t xml:space="preserve"> feeding the data to the Deep Learning we should remove these Stop Words. </w:t>
      </w:r>
      <w:r w:rsidR="001F45D6" w:rsidRPr="00BB3029">
        <w:rPr>
          <w:rFonts w:eastAsiaTheme="minorEastAsia"/>
          <w:sz w:val="20"/>
          <w:szCs w:val="20"/>
        </w:rPr>
        <w:t>The most common stop words used in a text are “I”,” a”,” an”,” the”,” while”,” for”,” where”,” to”,” from” etc.</w:t>
      </w:r>
      <w:r w:rsidR="00BB3029">
        <w:rPr>
          <w:rFonts w:eastAsiaTheme="minorEastAsia"/>
          <w:sz w:val="20"/>
          <w:szCs w:val="20"/>
        </w:rPr>
        <w:t xml:space="preserve"> </w:t>
      </w:r>
      <w:r w:rsidR="001F45D6" w:rsidRPr="00BB3029">
        <w:rPr>
          <w:rFonts w:eastAsiaTheme="minorEastAsia"/>
          <w:sz w:val="20"/>
          <w:szCs w:val="20"/>
        </w:rPr>
        <w:t xml:space="preserve">Consider the following example “I was happy </w:t>
      </w:r>
      <w:r w:rsidR="001F45D6" w:rsidRPr="00BB3029">
        <w:rPr>
          <w:rFonts w:eastAsiaTheme="minorEastAsia"/>
          <w:sz w:val="20"/>
          <w:szCs w:val="20"/>
        </w:rPr>
        <w:lastRenderedPageBreak/>
        <w:t>and I loved acting in the movie”. Now the words “I”,” was”,” and”,” in” adds no meaning to the sentence. Whereas the words “happy</w:t>
      </w:r>
      <w:r w:rsidR="00A465F0" w:rsidRPr="00BB3029">
        <w:rPr>
          <w:rFonts w:eastAsiaTheme="minorEastAsia"/>
          <w:sz w:val="20"/>
          <w:szCs w:val="20"/>
        </w:rPr>
        <w:t>”,” loved”,” acting”, and</w:t>
      </w:r>
      <w:r w:rsidR="001F45D6" w:rsidRPr="00BB3029">
        <w:rPr>
          <w:rFonts w:eastAsiaTheme="minorEastAsia"/>
          <w:sz w:val="20"/>
          <w:szCs w:val="20"/>
        </w:rPr>
        <w:t xml:space="preserve"> “movie” are the unique keywords and on parsing them we can get </w:t>
      </w:r>
      <w:r w:rsidR="00A465F0" w:rsidRPr="00BB3029">
        <w:rPr>
          <w:rFonts w:eastAsiaTheme="minorEastAsia"/>
          <w:sz w:val="20"/>
          <w:szCs w:val="20"/>
        </w:rPr>
        <w:t>useful results. NLTK</w:t>
      </w:r>
      <w:r w:rsidR="001F45D6" w:rsidRPr="00BB3029">
        <w:rPr>
          <w:rFonts w:eastAsiaTheme="minorEastAsia"/>
          <w:sz w:val="20"/>
          <w:szCs w:val="20"/>
        </w:rPr>
        <w:t xml:space="preserve"> </w:t>
      </w:r>
      <w:r w:rsidR="00A465F0" w:rsidRPr="00BB3029">
        <w:rPr>
          <w:rFonts w:eastAsiaTheme="minorEastAsia"/>
          <w:sz w:val="20"/>
          <w:szCs w:val="20"/>
        </w:rPr>
        <w:t xml:space="preserve">generally provides us with a bunch of stop words almost from 16 different languages. To be more precise we can add more stop words on our own that may increase the efficiency of the model. </w:t>
      </w:r>
    </w:p>
    <w:p w14:paraId="230458A2" w14:textId="78C8FFF6" w:rsidR="00D91F6D" w:rsidRPr="00BB3029" w:rsidRDefault="00D91F6D" w:rsidP="00184C55">
      <w:pPr>
        <w:spacing w:after="0" w:line="240" w:lineRule="auto"/>
        <w:rPr>
          <w:rFonts w:eastAsiaTheme="minorEastAsia"/>
          <w:sz w:val="20"/>
          <w:szCs w:val="20"/>
        </w:rPr>
      </w:pPr>
    </w:p>
    <w:p w14:paraId="331A49AA" w14:textId="7D34A161" w:rsidR="00D51FA8" w:rsidRPr="00BB3029" w:rsidRDefault="00D91F6D" w:rsidP="00D51FA8">
      <w:pPr>
        <w:pStyle w:val="ListParagraph"/>
        <w:numPr>
          <w:ilvl w:val="0"/>
          <w:numId w:val="4"/>
        </w:numPr>
        <w:spacing w:after="0" w:line="240" w:lineRule="auto"/>
        <w:rPr>
          <w:rFonts w:eastAsiaTheme="minorEastAsia"/>
          <w:sz w:val="20"/>
          <w:szCs w:val="20"/>
        </w:rPr>
      </w:pPr>
      <w:r w:rsidRPr="00BB3029">
        <w:rPr>
          <w:rFonts w:eastAsiaTheme="minorEastAsia"/>
          <w:sz w:val="20"/>
          <w:szCs w:val="20"/>
        </w:rPr>
        <w:t>Feature Extraction using TF IDF Vectorizer</w:t>
      </w:r>
    </w:p>
    <w:p w14:paraId="6D4A6262" w14:textId="6F082EE3" w:rsidR="00D51FA8" w:rsidRPr="00BB3029" w:rsidRDefault="00D51FA8" w:rsidP="00D51FA8">
      <w:pPr>
        <w:spacing w:after="0" w:line="240" w:lineRule="auto"/>
        <w:rPr>
          <w:rFonts w:eastAsiaTheme="minorEastAsia"/>
          <w:sz w:val="20"/>
          <w:szCs w:val="20"/>
        </w:rPr>
      </w:pPr>
    </w:p>
    <w:p w14:paraId="27FBA6D0" w14:textId="4F6DA625" w:rsidR="00D51FA8" w:rsidRPr="00BB3029" w:rsidRDefault="00D51FA8" w:rsidP="00D51FA8">
      <w:pPr>
        <w:spacing w:after="0" w:line="240" w:lineRule="auto"/>
        <w:rPr>
          <w:rFonts w:eastAsiaTheme="minorEastAsia"/>
          <w:sz w:val="20"/>
          <w:szCs w:val="20"/>
        </w:rPr>
      </w:pPr>
      <w:r w:rsidRPr="00BB3029">
        <w:rPr>
          <w:rFonts w:eastAsiaTheme="minorEastAsia"/>
          <w:sz w:val="20"/>
          <w:szCs w:val="20"/>
        </w:rPr>
        <w:t xml:space="preserve">In this project we are dealing with text, but we need to understand that the Deep Learning models can work with numbers. Therefore, to associate the text with numbers we have used the natural language. </w:t>
      </w:r>
    </w:p>
    <w:p w14:paraId="37EA0094" w14:textId="49E204BF" w:rsidR="00D51FA8" w:rsidRPr="00BB3029" w:rsidRDefault="00D51FA8" w:rsidP="00D51FA8">
      <w:pPr>
        <w:spacing w:after="0" w:line="240" w:lineRule="auto"/>
        <w:rPr>
          <w:rFonts w:eastAsiaTheme="minorEastAsia"/>
          <w:sz w:val="20"/>
          <w:szCs w:val="20"/>
        </w:rPr>
      </w:pPr>
      <w:r w:rsidRPr="00BB3029">
        <w:rPr>
          <w:rFonts w:eastAsiaTheme="minorEastAsia"/>
          <w:sz w:val="20"/>
          <w:szCs w:val="20"/>
        </w:rPr>
        <w:t>Term Frequency</w:t>
      </w:r>
      <w:r w:rsidR="00BB3029">
        <w:rPr>
          <w:rFonts w:eastAsiaTheme="minorEastAsia"/>
          <w:sz w:val="20"/>
          <w:szCs w:val="20"/>
        </w:rPr>
        <w:t xml:space="preserve"> (TF)</w:t>
      </w:r>
      <w:r w:rsidRPr="00BB3029">
        <w:rPr>
          <w:rFonts w:eastAsiaTheme="minorEastAsia"/>
          <w:sz w:val="20"/>
          <w:szCs w:val="20"/>
        </w:rPr>
        <w:t xml:space="preserve"> – It is a physical quantity defines the number of times a word occurred in a given corpus/ document.</w:t>
      </w:r>
    </w:p>
    <w:p w14:paraId="108176CF" w14:textId="45B624A7" w:rsidR="00D51FA8" w:rsidRPr="00BB3029" w:rsidRDefault="00D51FA8" w:rsidP="00ED7C2D">
      <w:pPr>
        <w:spacing w:after="0" w:line="240" w:lineRule="auto"/>
        <w:jc w:val="both"/>
        <w:rPr>
          <w:rFonts w:eastAsiaTheme="minorEastAsia"/>
          <w:sz w:val="20"/>
          <w:szCs w:val="20"/>
        </w:rPr>
      </w:pPr>
      <w:r w:rsidRPr="00BB3029">
        <w:rPr>
          <w:rFonts w:eastAsiaTheme="minorEastAsia"/>
          <w:sz w:val="20"/>
          <w:szCs w:val="20"/>
        </w:rPr>
        <w:t xml:space="preserve">                                                             </w:t>
      </w:r>
      <m:oMath>
        <m:r>
          <w:rPr>
            <w:rFonts w:ascii="Cambria Math" w:eastAsiaTheme="minorEastAsia" w:hAnsi="Cambria Math"/>
            <w:sz w:val="20"/>
            <w:szCs w:val="20"/>
          </w:rPr>
          <m:t>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i,j</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i,j</m:t>
                </m:r>
              </m:sub>
            </m:sSub>
          </m:num>
          <m:den>
            <m:nary>
              <m:naryPr>
                <m:chr m:val="∑"/>
                <m:limLoc m:val="subSup"/>
                <m:supHide m:val="1"/>
                <m:ctrlPr>
                  <w:rPr>
                    <w:rFonts w:ascii="Cambria Math" w:eastAsiaTheme="minorEastAsia" w:hAnsi="Cambria Math"/>
                    <w:i/>
                    <w:sz w:val="20"/>
                    <w:szCs w:val="20"/>
                  </w:rPr>
                </m:ctrlPr>
              </m:naryPr>
              <m:sub>
                <m:r>
                  <w:rPr>
                    <w:rFonts w:ascii="Cambria Math" w:eastAsiaTheme="minorEastAsia" w:hAnsi="Cambria Math"/>
                    <w:sz w:val="20"/>
                    <w:szCs w:val="20"/>
                  </w:rPr>
                  <m:t>k</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i,j</m:t>
                    </m:r>
                  </m:sub>
                </m:sSub>
              </m:e>
            </m:nary>
          </m:den>
        </m:f>
      </m:oMath>
      <w:r w:rsidR="006C4889" w:rsidRPr="00BB3029">
        <w:rPr>
          <w:rFonts w:eastAsiaTheme="minorEastAsia"/>
          <w:sz w:val="20"/>
          <w:szCs w:val="20"/>
        </w:rPr>
        <w:t xml:space="preserve">                                 (1)</w:t>
      </w:r>
    </w:p>
    <w:p w14:paraId="210DED6C" w14:textId="2E5A1D21" w:rsidR="00ED7C2D" w:rsidRPr="00BB3029" w:rsidRDefault="00ED7C2D" w:rsidP="00ED7C2D">
      <w:pPr>
        <w:spacing w:after="0" w:line="240" w:lineRule="auto"/>
        <w:jc w:val="both"/>
        <w:rPr>
          <w:rFonts w:eastAsiaTheme="minorEastAsia"/>
          <w:sz w:val="20"/>
          <w:szCs w:val="20"/>
        </w:rPr>
      </w:pPr>
    </w:p>
    <w:p w14:paraId="0694B4D3" w14:textId="1A083EDC" w:rsidR="00ED7C2D" w:rsidRPr="00BB3029" w:rsidRDefault="00ED7C2D" w:rsidP="00ED7C2D">
      <w:pPr>
        <w:spacing w:after="0" w:line="240" w:lineRule="auto"/>
        <w:jc w:val="both"/>
        <w:rPr>
          <w:rFonts w:eastAsiaTheme="minorEastAsia"/>
          <w:sz w:val="20"/>
          <w:szCs w:val="20"/>
        </w:rPr>
      </w:pPr>
    </w:p>
    <w:p w14:paraId="496034C5" w14:textId="77777777" w:rsidR="00ED7C2D" w:rsidRPr="00BB3029" w:rsidRDefault="00ED7C2D" w:rsidP="00ED7C2D">
      <w:pPr>
        <w:spacing w:after="0" w:line="240" w:lineRule="auto"/>
        <w:jc w:val="both"/>
        <w:rPr>
          <w:rFonts w:eastAsiaTheme="minorEastAsia"/>
          <w:sz w:val="20"/>
          <w:szCs w:val="20"/>
        </w:rPr>
      </w:pPr>
    </w:p>
    <w:p w14:paraId="756D1AD7" w14:textId="77777777" w:rsidR="00ED7C2D" w:rsidRPr="00BB3029" w:rsidRDefault="009E18C0" w:rsidP="00ED7C2D">
      <w:pPr>
        <w:spacing w:after="0" w:line="240" w:lineRule="auto"/>
        <w:jc w:val="both"/>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i,j</m:t>
            </m:r>
          </m:sub>
        </m:sSub>
      </m:oMath>
      <w:r w:rsidR="00ED7C2D" w:rsidRPr="00BB3029">
        <w:rPr>
          <w:rFonts w:eastAsiaTheme="minorEastAsia"/>
          <w:sz w:val="20"/>
          <w:szCs w:val="20"/>
        </w:rPr>
        <w:t xml:space="preserve"> : frequency of word i in document j.  </w:t>
      </w:r>
    </w:p>
    <w:p w14:paraId="4C151B81" w14:textId="32B383CF" w:rsidR="00ED7C2D" w:rsidRPr="00BB3029" w:rsidRDefault="009E18C0" w:rsidP="00ED7C2D">
      <w:pPr>
        <w:spacing w:after="0" w:line="240" w:lineRule="auto"/>
        <w:jc w:val="both"/>
        <w:rPr>
          <w:rFonts w:eastAsiaTheme="minorEastAsia"/>
          <w:sz w:val="20"/>
          <w:szCs w:val="20"/>
        </w:rPr>
      </w:pPr>
      <m:oMath>
        <m:nary>
          <m:naryPr>
            <m:chr m:val="∑"/>
            <m:limLoc m:val="subSup"/>
            <m:supHide m:val="1"/>
            <m:ctrlPr>
              <w:rPr>
                <w:rFonts w:ascii="Cambria Math" w:eastAsiaTheme="minorEastAsia" w:hAnsi="Cambria Math"/>
                <w:i/>
                <w:sz w:val="20"/>
                <w:szCs w:val="20"/>
              </w:rPr>
            </m:ctrlPr>
          </m:naryPr>
          <m:sub>
            <m:r>
              <w:rPr>
                <w:rFonts w:ascii="Cambria Math" w:eastAsiaTheme="minorEastAsia" w:hAnsi="Cambria Math"/>
                <w:sz w:val="20"/>
                <w:szCs w:val="20"/>
              </w:rPr>
              <m:t>k</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i,j</m:t>
                </m:r>
              </m:sub>
            </m:sSub>
          </m:e>
        </m:nary>
      </m:oMath>
      <w:r w:rsidR="00ED7C2D" w:rsidRPr="00BB3029">
        <w:rPr>
          <w:rFonts w:eastAsiaTheme="minorEastAsia"/>
          <w:sz w:val="20"/>
          <w:szCs w:val="20"/>
        </w:rPr>
        <w:t xml:space="preserve"> : number of words in document j.</w:t>
      </w:r>
    </w:p>
    <w:p w14:paraId="1C7D0CB9" w14:textId="518FDC63" w:rsidR="00ED7C2D" w:rsidRDefault="00ED7C2D" w:rsidP="00ED7C2D">
      <w:pPr>
        <w:spacing w:after="0" w:line="240" w:lineRule="auto"/>
        <w:jc w:val="both"/>
        <w:rPr>
          <w:rFonts w:eastAsiaTheme="minorEastAsia"/>
          <w:sz w:val="20"/>
          <w:szCs w:val="20"/>
        </w:rPr>
      </w:pPr>
      <m:oMath>
        <m:r>
          <w:rPr>
            <w:rFonts w:ascii="Cambria Math" w:eastAsiaTheme="minorEastAsia" w:hAnsi="Cambria Math"/>
            <w:sz w:val="20"/>
            <w:szCs w:val="20"/>
          </w:rPr>
          <m:t>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i,j</m:t>
            </m:r>
          </m:sub>
        </m:sSub>
      </m:oMath>
      <w:r w:rsidRPr="00BB3029">
        <w:rPr>
          <w:rFonts w:eastAsiaTheme="minorEastAsia"/>
          <w:sz w:val="20"/>
          <w:szCs w:val="20"/>
        </w:rPr>
        <w:t xml:space="preserve">  : Tern Frequency</w:t>
      </w:r>
    </w:p>
    <w:p w14:paraId="170698E3" w14:textId="77777777" w:rsidR="00BB3029" w:rsidRPr="00BB3029" w:rsidRDefault="00BB3029" w:rsidP="00ED7C2D">
      <w:pPr>
        <w:spacing w:after="0" w:line="240" w:lineRule="auto"/>
        <w:jc w:val="both"/>
        <w:rPr>
          <w:rFonts w:eastAsiaTheme="minorEastAsia"/>
          <w:sz w:val="20"/>
          <w:szCs w:val="20"/>
        </w:rPr>
      </w:pPr>
    </w:p>
    <w:p w14:paraId="6365E392" w14:textId="681E71F8" w:rsidR="006C4889" w:rsidRPr="00BB3029" w:rsidRDefault="006C4889" w:rsidP="00ED7C2D">
      <w:pPr>
        <w:spacing w:after="0" w:line="240" w:lineRule="auto"/>
        <w:jc w:val="both"/>
        <w:rPr>
          <w:rFonts w:eastAsiaTheme="minorEastAsia"/>
          <w:sz w:val="20"/>
          <w:szCs w:val="20"/>
        </w:rPr>
      </w:pPr>
      <w:r w:rsidRPr="00BB3029">
        <w:rPr>
          <w:rFonts w:eastAsiaTheme="minorEastAsia"/>
          <w:sz w:val="20"/>
          <w:szCs w:val="20"/>
        </w:rPr>
        <w:t>Inverse Data Frequency</w:t>
      </w:r>
      <w:r w:rsidR="00BB3029">
        <w:rPr>
          <w:rFonts w:eastAsiaTheme="minorEastAsia"/>
          <w:sz w:val="20"/>
          <w:szCs w:val="20"/>
        </w:rPr>
        <w:t xml:space="preserve"> (IDF) </w:t>
      </w:r>
      <w:r w:rsidR="00BB3029" w:rsidRPr="00BB3029">
        <w:rPr>
          <w:rFonts w:eastAsiaTheme="minorEastAsia"/>
          <w:sz w:val="20"/>
          <w:szCs w:val="20"/>
        </w:rPr>
        <w:t>–</w:t>
      </w:r>
      <w:r w:rsidRPr="00BB3029">
        <w:rPr>
          <w:rFonts w:eastAsiaTheme="minorEastAsia"/>
          <w:sz w:val="20"/>
          <w:szCs w:val="20"/>
        </w:rPr>
        <w:t xml:space="preserve"> </w:t>
      </w:r>
      <w:r w:rsidR="00BB3029" w:rsidRPr="00BB3029">
        <w:rPr>
          <w:rFonts w:eastAsiaTheme="minorEastAsia"/>
          <w:sz w:val="20"/>
          <w:szCs w:val="20"/>
        </w:rPr>
        <w:t xml:space="preserve">It is a physical quantity used to calculate that how many times a particular </w:t>
      </w:r>
      <w:r w:rsidR="00BB3029">
        <w:rPr>
          <w:rFonts w:eastAsiaTheme="minorEastAsia"/>
          <w:sz w:val="20"/>
          <w:szCs w:val="20"/>
        </w:rPr>
        <w:t xml:space="preserve">term appeared across all the document. It basically predicts whether a particular term is common or rare in a given set of corpus/ document. </w:t>
      </w:r>
    </w:p>
    <w:p w14:paraId="37677E26" w14:textId="6133CBAE" w:rsidR="00BB3029" w:rsidRDefault="00BB3029" w:rsidP="00ED7C2D">
      <w:pPr>
        <w:spacing w:after="0" w:line="240" w:lineRule="auto"/>
        <w:jc w:val="both"/>
        <w:rPr>
          <w:rFonts w:eastAsiaTheme="minorEastAsia"/>
          <w:sz w:val="20"/>
          <w:szCs w:val="20"/>
        </w:rPr>
      </w:pPr>
      <w:r>
        <w:rPr>
          <w:rFonts w:eastAsiaTheme="minorEastAsia"/>
          <w:sz w:val="20"/>
          <w:szCs w:val="20"/>
        </w:rPr>
        <w:t xml:space="preserve">                                                                    </w:t>
      </w:r>
      <m:oMath>
        <m:r>
          <w:rPr>
            <w:rFonts w:ascii="Cambria Math" w:eastAsiaTheme="minorEastAsia" w:hAnsi="Cambria Math"/>
            <w:sz w:val="20"/>
            <w:szCs w:val="20"/>
          </w:rPr>
          <m:t>idf</m:t>
        </m:r>
        <m:d>
          <m:dPr>
            <m:ctrlPr>
              <w:rPr>
                <w:rFonts w:ascii="Cambria Math" w:eastAsiaTheme="minorEastAsia" w:hAnsi="Cambria Math"/>
                <w:i/>
                <w:sz w:val="20"/>
                <w:szCs w:val="20"/>
              </w:rPr>
            </m:ctrlPr>
          </m:dPr>
          <m:e>
            <m:r>
              <w:rPr>
                <w:rFonts w:ascii="Cambria Math" w:eastAsiaTheme="minorEastAsia" w:hAnsi="Cambria Math"/>
                <w:sz w:val="20"/>
                <w:szCs w:val="20"/>
              </w:rPr>
              <m:t>w</m:t>
            </m:r>
          </m:e>
        </m:d>
        <m:r>
          <w:rPr>
            <w:rFonts w:ascii="Cambria Math" w:eastAsiaTheme="minorEastAsia" w:hAnsi="Cambria Math"/>
            <w:sz w:val="20"/>
            <w:szCs w:val="20"/>
          </w:rPr>
          <m:t>=</m:t>
        </m:r>
        <m:r>
          <m:rPr>
            <m:sty m:val="p"/>
          </m:rPr>
          <w:rPr>
            <w:rFonts w:ascii="Cambria Math" w:eastAsiaTheme="minorEastAsia" w:hAnsi="Cambria Math"/>
            <w:sz w:val="20"/>
            <w:szCs w:val="20"/>
          </w:rPr>
          <m:t>log⁡</m:t>
        </m:r>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N</m:t>
            </m:r>
          </m:num>
          <m:den>
            <m:r>
              <w:rPr>
                <w:rFonts w:ascii="Cambria Math" w:eastAsiaTheme="minorEastAsia" w:hAnsi="Cambria Math"/>
                <w:sz w:val="20"/>
                <w:szCs w:val="20"/>
              </w:rPr>
              <m:t xml:space="preserve">d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t</m:t>
                </m:r>
              </m:sub>
            </m:sSub>
          </m:den>
        </m:f>
        <m:r>
          <w:rPr>
            <w:rFonts w:ascii="Cambria Math" w:eastAsiaTheme="minorEastAsia" w:hAnsi="Cambria Math"/>
            <w:sz w:val="20"/>
            <w:szCs w:val="20"/>
          </w:rPr>
          <m:t>)</m:t>
        </m:r>
      </m:oMath>
      <w:r>
        <w:rPr>
          <w:rFonts w:eastAsiaTheme="minorEastAsia"/>
          <w:sz w:val="20"/>
          <w:szCs w:val="20"/>
        </w:rPr>
        <w:t xml:space="preserve">            (2)</w:t>
      </w:r>
    </w:p>
    <w:p w14:paraId="1B19C54E" w14:textId="46B2F4D0" w:rsidR="00385A3C" w:rsidRDefault="00385A3C" w:rsidP="00ED7C2D">
      <w:pPr>
        <w:spacing w:after="0" w:line="240" w:lineRule="auto"/>
        <w:jc w:val="both"/>
        <w:rPr>
          <w:rFonts w:eastAsiaTheme="minorEastAsia"/>
          <w:sz w:val="20"/>
          <w:szCs w:val="20"/>
        </w:rPr>
      </w:pPr>
    </w:p>
    <w:p w14:paraId="20AC7C6B" w14:textId="77777777" w:rsidR="00385A3C" w:rsidRDefault="00385A3C" w:rsidP="00ED7C2D">
      <w:pPr>
        <w:spacing w:after="0" w:line="240" w:lineRule="auto"/>
        <w:jc w:val="both"/>
        <w:rPr>
          <w:rFonts w:eastAsiaTheme="minorEastAsia"/>
          <w:sz w:val="20"/>
          <w:szCs w:val="20"/>
        </w:rPr>
      </w:pPr>
      <w:r w:rsidRPr="00385A3C">
        <w:rPr>
          <w:rFonts w:eastAsiaTheme="minorEastAsia"/>
          <w:i/>
          <w:iCs/>
          <w:sz w:val="20"/>
          <w:szCs w:val="20"/>
        </w:rPr>
        <w:t>N</w:t>
      </w:r>
      <w:r>
        <w:rPr>
          <w:rFonts w:eastAsiaTheme="minorEastAsia"/>
          <w:sz w:val="20"/>
          <w:szCs w:val="20"/>
        </w:rPr>
        <w:t>: total number of documents.</w:t>
      </w:r>
    </w:p>
    <w:p w14:paraId="72AD8C60" w14:textId="1ED307F3" w:rsidR="00385A3C" w:rsidRDefault="00385A3C" w:rsidP="00ED7C2D">
      <w:pPr>
        <w:spacing w:after="0" w:line="240" w:lineRule="auto"/>
        <w:jc w:val="both"/>
        <w:rPr>
          <w:rFonts w:eastAsiaTheme="minorEastAsia"/>
          <w:sz w:val="20"/>
          <w:szCs w:val="20"/>
        </w:rPr>
      </w:pPr>
      <m:oMath>
        <m:r>
          <w:rPr>
            <w:rFonts w:ascii="Cambria Math" w:eastAsiaTheme="minorEastAsia" w:hAnsi="Cambria Math"/>
            <w:sz w:val="20"/>
            <w:szCs w:val="20"/>
          </w:rPr>
          <m:t xml:space="preserve">d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t</m:t>
            </m:r>
          </m:sub>
        </m:sSub>
      </m:oMath>
      <w:r>
        <w:rPr>
          <w:rFonts w:eastAsiaTheme="minorEastAsia"/>
          <w:sz w:val="20"/>
          <w:szCs w:val="20"/>
        </w:rPr>
        <w:t xml:space="preserve"> : document frequency.</w:t>
      </w:r>
    </w:p>
    <w:p w14:paraId="0E3ED23D" w14:textId="12B5D4F3" w:rsidR="00724D6E" w:rsidRDefault="00385A3C" w:rsidP="00ED7C2D">
      <w:pPr>
        <w:spacing w:after="0" w:line="240" w:lineRule="auto"/>
        <w:jc w:val="both"/>
        <w:rPr>
          <w:rFonts w:eastAsiaTheme="minorEastAsia"/>
          <w:sz w:val="20"/>
          <w:szCs w:val="20"/>
        </w:rPr>
      </w:pPr>
      <m:oMath>
        <m:r>
          <w:rPr>
            <w:rFonts w:ascii="Cambria Math" w:eastAsiaTheme="minorEastAsia" w:hAnsi="Cambria Math"/>
            <w:sz w:val="20"/>
            <w:szCs w:val="20"/>
          </w:rPr>
          <m:t>idf</m:t>
        </m:r>
        <m:d>
          <m:dPr>
            <m:ctrlPr>
              <w:rPr>
                <w:rFonts w:ascii="Cambria Math" w:eastAsiaTheme="minorEastAsia" w:hAnsi="Cambria Math"/>
                <w:i/>
                <w:sz w:val="20"/>
                <w:szCs w:val="20"/>
              </w:rPr>
            </m:ctrlPr>
          </m:dPr>
          <m:e>
            <m:r>
              <w:rPr>
                <w:rFonts w:ascii="Cambria Math" w:eastAsiaTheme="minorEastAsia" w:hAnsi="Cambria Math"/>
                <w:sz w:val="20"/>
                <w:szCs w:val="20"/>
              </w:rPr>
              <m:t>w</m:t>
            </m:r>
          </m:e>
        </m:d>
      </m:oMath>
      <w:r>
        <w:rPr>
          <w:rFonts w:eastAsiaTheme="minorEastAsia"/>
          <w:sz w:val="20"/>
          <w:szCs w:val="20"/>
        </w:rPr>
        <w:t xml:space="preserve"> : inverse data frequency</w:t>
      </w:r>
      <w:r w:rsidR="00724D6E">
        <w:rPr>
          <w:rFonts w:eastAsiaTheme="minorEastAsia"/>
          <w:sz w:val="20"/>
          <w:szCs w:val="20"/>
        </w:rPr>
        <w:t>.</w:t>
      </w:r>
    </w:p>
    <w:p w14:paraId="64B721AD" w14:textId="6093DAEA" w:rsidR="00724D6E" w:rsidRDefault="00724D6E" w:rsidP="00ED7C2D">
      <w:pPr>
        <w:spacing w:after="0" w:line="240" w:lineRule="auto"/>
        <w:jc w:val="both"/>
        <w:rPr>
          <w:rFonts w:eastAsiaTheme="minorEastAsia"/>
          <w:sz w:val="20"/>
          <w:szCs w:val="20"/>
        </w:rPr>
      </w:pPr>
    </w:p>
    <w:p w14:paraId="23422085" w14:textId="698E9B90" w:rsidR="00724D6E" w:rsidRDefault="00724D6E" w:rsidP="00ED7C2D">
      <w:pPr>
        <w:spacing w:after="0" w:line="240" w:lineRule="auto"/>
        <w:jc w:val="both"/>
        <w:rPr>
          <w:rFonts w:eastAsiaTheme="minorEastAsia"/>
          <w:sz w:val="20"/>
          <w:szCs w:val="20"/>
        </w:rPr>
      </w:pPr>
      <w:r>
        <w:rPr>
          <w:rFonts w:eastAsiaTheme="minorEastAsia"/>
          <w:sz w:val="20"/>
          <w:szCs w:val="20"/>
        </w:rPr>
        <w:t>TF-IDF is the product of equation (1) and equation (2)</w:t>
      </w:r>
    </w:p>
    <w:p w14:paraId="611334A2" w14:textId="5FD8A5D9" w:rsidR="003041D2" w:rsidRDefault="00724D6E" w:rsidP="00ED7C2D">
      <w:pPr>
        <w:spacing w:after="0" w:line="240" w:lineRule="auto"/>
        <w:jc w:val="both"/>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i,j</m:t>
            </m:r>
          </m:sub>
        </m:sSub>
        <m:r>
          <w:rPr>
            <w:rFonts w:ascii="Cambria Math" w:eastAsiaTheme="minorEastAsia" w:hAnsi="Cambria Math"/>
            <w:sz w:val="20"/>
            <w:szCs w:val="20"/>
          </w:rPr>
          <m:t>=t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i,j</m:t>
            </m:r>
          </m:sub>
        </m:sSub>
        <m:r>
          <w:rPr>
            <w:rFonts w:ascii="Cambria Math" w:eastAsiaTheme="minorEastAsia" w:hAnsi="Cambria Math"/>
            <w:sz w:val="20"/>
            <w:szCs w:val="20"/>
          </w:rPr>
          <m:t>*idf(w)</m:t>
        </m:r>
      </m:oMath>
      <w:r w:rsidR="003041D2">
        <w:rPr>
          <w:rFonts w:eastAsiaTheme="minorEastAsia"/>
          <w:sz w:val="20"/>
          <w:szCs w:val="20"/>
        </w:rPr>
        <w:t xml:space="preserve">        (3)</w:t>
      </w:r>
    </w:p>
    <w:p w14:paraId="155F6A33" w14:textId="0879DD61" w:rsidR="003041D2" w:rsidRDefault="003041D2" w:rsidP="00ED7C2D">
      <w:pPr>
        <w:spacing w:after="0" w:line="240" w:lineRule="auto"/>
        <w:jc w:val="both"/>
        <w:rPr>
          <w:rFonts w:eastAsiaTheme="minorEastAsia"/>
          <w:sz w:val="20"/>
          <w:szCs w:val="20"/>
        </w:rPr>
      </w:pPr>
    </w:p>
    <w:p w14:paraId="019311BE" w14:textId="156B8C20" w:rsidR="003041D2" w:rsidRDefault="003041D2" w:rsidP="003041D2">
      <w:pPr>
        <w:spacing w:after="0" w:line="240" w:lineRule="auto"/>
        <w:jc w:val="both"/>
        <w:rPr>
          <w:rFonts w:eastAsiaTheme="minorEastAsia"/>
          <w:sz w:val="20"/>
          <w:szCs w:val="20"/>
        </w:rPr>
      </w:pPr>
      <m:oMath>
        <m:r>
          <w:rPr>
            <w:rFonts w:ascii="Cambria Math" w:eastAsiaTheme="minorEastAsia" w:hAnsi="Cambria Math"/>
            <w:sz w:val="20"/>
            <w:szCs w:val="20"/>
          </w:rPr>
          <m:t>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i,j</m:t>
            </m:r>
          </m:sub>
        </m:sSub>
      </m:oMath>
      <w:r w:rsidRPr="00BB3029">
        <w:rPr>
          <w:rFonts w:eastAsiaTheme="minorEastAsia"/>
          <w:sz w:val="20"/>
          <w:szCs w:val="20"/>
        </w:rPr>
        <w:t xml:space="preserve">  : Tern Frequency</w:t>
      </w:r>
      <w:r>
        <w:rPr>
          <w:rFonts w:eastAsiaTheme="minorEastAsia"/>
          <w:sz w:val="20"/>
          <w:szCs w:val="20"/>
        </w:rPr>
        <w:t>.</w:t>
      </w:r>
    </w:p>
    <w:p w14:paraId="0174BDE5" w14:textId="77777777" w:rsidR="003041D2" w:rsidRDefault="003041D2" w:rsidP="00ED7C2D">
      <w:pPr>
        <w:spacing w:after="0" w:line="240" w:lineRule="auto"/>
        <w:jc w:val="both"/>
        <w:rPr>
          <w:rFonts w:eastAsiaTheme="minorEastAsia"/>
          <w:sz w:val="20"/>
          <w:szCs w:val="20"/>
        </w:rPr>
      </w:pPr>
      <m:oMath>
        <m:r>
          <w:rPr>
            <w:rFonts w:ascii="Cambria Math" w:eastAsiaTheme="minorEastAsia" w:hAnsi="Cambria Math"/>
            <w:sz w:val="20"/>
            <w:szCs w:val="20"/>
          </w:rPr>
          <m:t>idf</m:t>
        </m:r>
        <m:d>
          <m:dPr>
            <m:ctrlPr>
              <w:rPr>
                <w:rFonts w:ascii="Cambria Math" w:eastAsiaTheme="minorEastAsia" w:hAnsi="Cambria Math"/>
                <w:i/>
                <w:sz w:val="20"/>
                <w:szCs w:val="20"/>
              </w:rPr>
            </m:ctrlPr>
          </m:dPr>
          <m:e>
            <m:r>
              <w:rPr>
                <w:rFonts w:ascii="Cambria Math" w:eastAsiaTheme="minorEastAsia" w:hAnsi="Cambria Math"/>
                <w:sz w:val="20"/>
                <w:szCs w:val="20"/>
              </w:rPr>
              <m:t>w</m:t>
            </m:r>
          </m:e>
        </m:d>
      </m:oMath>
      <w:r>
        <w:rPr>
          <w:rFonts w:eastAsiaTheme="minorEastAsia"/>
          <w:sz w:val="20"/>
          <w:szCs w:val="20"/>
        </w:rPr>
        <w:t xml:space="preserve"> : inverse data frequency.</w:t>
      </w:r>
    </w:p>
    <w:p w14:paraId="00508066" w14:textId="20EB6E26" w:rsidR="003041D2" w:rsidRDefault="009E18C0" w:rsidP="00ED7C2D">
      <w:pPr>
        <w:spacing w:after="0" w:line="240" w:lineRule="auto"/>
        <w:jc w:val="both"/>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i,j</m:t>
            </m:r>
          </m:sub>
        </m:sSub>
      </m:oMath>
      <w:r w:rsidR="003041D2">
        <w:rPr>
          <w:rFonts w:eastAsiaTheme="minorEastAsia"/>
          <w:sz w:val="20"/>
          <w:szCs w:val="20"/>
        </w:rPr>
        <w:t xml:space="preserve"> : TF-IDF formulae.</w:t>
      </w:r>
    </w:p>
    <w:p w14:paraId="02ED5C1C" w14:textId="66F34967" w:rsidR="003041D2" w:rsidRDefault="003041D2" w:rsidP="00ED7C2D">
      <w:pPr>
        <w:spacing w:after="0" w:line="240" w:lineRule="auto"/>
        <w:jc w:val="both"/>
        <w:rPr>
          <w:rFonts w:eastAsiaTheme="minorEastAsia"/>
          <w:sz w:val="20"/>
          <w:szCs w:val="20"/>
        </w:rPr>
      </w:pPr>
    </w:p>
    <w:p w14:paraId="1E53ED35" w14:textId="057A8294" w:rsidR="003041D2" w:rsidRDefault="003041D2" w:rsidP="00ED7C2D">
      <w:pPr>
        <w:spacing w:after="0" w:line="240" w:lineRule="auto"/>
        <w:jc w:val="both"/>
        <w:rPr>
          <w:rFonts w:eastAsiaTheme="minorEastAsia"/>
          <w:sz w:val="20"/>
          <w:szCs w:val="20"/>
        </w:rPr>
      </w:pPr>
    </w:p>
    <w:p w14:paraId="1D3185D6" w14:textId="640EB74B" w:rsidR="003041D2" w:rsidRPr="00B84D19" w:rsidRDefault="003041D2" w:rsidP="003041D2">
      <w:pPr>
        <w:pStyle w:val="ListParagraph"/>
        <w:numPr>
          <w:ilvl w:val="0"/>
          <w:numId w:val="4"/>
        </w:numPr>
        <w:spacing w:after="0" w:line="240" w:lineRule="auto"/>
        <w:jc w:val="both"/>
        <w:rPr>
          <w:rFonts w:eastAsiaTheme="minorEastAsia"/>
          <w:i/>
          <w:iCs/>
          <w:sz w:val="20"/>
          <w:szCs w:val="20"/>
        </w:rPr>
      </w:pPr>
      <w:r w:rsidRPr="00B84D19">
        <w:rPr>
          <w:rFonts w:eastAsiaTheme="minorEastAsia"/>
          <w:i/>
          <w:iCs/>
          <w:sz w:val="20"/>
          <w:szCs w:val="20"/>
        </w:rPr>
        <w:t>Count Vectorizer</w:t>
      </w:r>
    </w:p>
    <w:p w14:paraId="239A93BC" w14:textId="41201700" w:rsidR="003041D2" w:rsidRDefault="003041D2" w:rsidP="003041D2">
      <w:pPr>
        <w:spacing w:after="0" w:line="240" w:lineRule="auto"/>
        <w:jc w:val="both"/>
        <w:rPr>
          <w:rFonts w:eastAsiaTheme="minorEastAsia"/>
          <w:sz w:val="20"/>
          <w:szCs w:val="20"/>
        </w:rPr>
      </w:pPr>
    </w:p>
    <w:p w14:paraId="673E61CB" w14:textId="5F1BA4AC" w:rsidR="00724D6E" w:rsidRDefault="003041D2" w:rsidP="00ED7C2D">
      <w:pPr>
        <w:spacing w:after="0" w:line="240" w:lineRule="auto"/>
        <w:jc w:val="both"/>
        <w:rPr>
          <w:rFonts w:eastAsiaTheme="minorEastAsia"/>
          <w:sz w:val="20"/>
          <w:szCs w:val="20"/>
        </w:rPr>
      </w:pPr>
      <w:r>
        <w:rPr>
          <w:rFonts w:eastAsiaTheme="minorEastAsia"/>
          <w:sz w:val="20"/>
          <w:szCs w:val="20"/>
        </w:rPr>
        <w:t xml:space="preserve">Count Vectorizer basically takes a collection of </w:t>
      </w:r>
      <w:r w:rsidR="00632EDE">
        <w:rPr>
          <w:rFonts w:eastAsiaTheme="minorEastAsia"/>
          <w:sz w:val="20"/>
          <w:szCs w:val="20"/>
        </w:rPr>
        <w:t xml:space="preserve">text document and converts it to a vector of terms containing the count of each kind of tokens. By doing Count Vectorizer we basically feed Vector containing numerical data instead of text words that helps in making workable representation of the important features of the dataset. </w:t>
      </w:r>
    </w:p>
    <w:p w14:paraId="42893A18" w14:textId="25867BDE" w:rsidR="00B84D19" w:rsidRDefault="00B84D19" w:rsidP="00ED7C2D">
      <w:pPr>
        <w:spacing w:after="0" w:line="240" w:lineRule="auto"/>
        <w:jc w:val="both"/>
        <w:rPr>
          <w:rFonts w:eastAsiaTheme="minorEastAsia"/>
          <w:sz w:val="20"/>
          <w:szCs w:val="20"/>
        </w:rPr>
      </w:pPr>
    </w:p>
    <w:p w14:paraId="6164DBAA" w14:textId="64762E88" w:rsidR="00A84BE3" w:rsidRPr="009E2F98" w:rsidRDefault="00A84BE3" w:rsidP="00A84BE3">
      <w:pPr>
        <w:pStyle w:val="ListParagraph"/>
        <w:numPr>
          <w:ilvl w:val="0"/>
          <w:numId w:val="4"/>
        </w:numPr>
        <w:spacing w:after="0" w:line="240" w:lineRule="auto"/>
        <w:jc w:val="both"/>
        <w:rPr>
          <w:rFonts w:eastAsiaTheme="minorEastAsia"/>
          <w:i/>
          <w:iCs/>
          <w:sz w:val="20"/>
          <w:szCs w:val="20"/>
        </w:rPr>
      </w:pPr>
      <w:r w:rsidRPr="009E2F98">
        <w:rPr>
          <w:rFonts w:eastAsiaTheme="minorEastAsia"/>
          <w:i/>
          <w:iCs/>
          <w:sz w:val="20"/>
          <w:szCs w:val="20"/>
        </w:rPr>
        <w:t>LSTM Architecture</w:t>
      </w:r>
    </w:p>
    <w:p w14:paraId="48A31DCC" w14:textId="4F3221F4" w:rsidR="00A84BE3" w:rsidRDefault="00A84BE3" w:rsidP="00A84BE3">
      <w:pPr>
        <w:spacing w:after="0" w:line="240" w:lineRule="auto"/>
        <w:jc w:val="both"/>
        <w:rPr>
          <w:rFonts w:eastAsiaTheme="minorEastAsia"/>
          <w:sz w:val="20"/>
          <w:szCs w:val="20"/>
        </w:rPr>
      </w:pPr>
    </w:p>
    <w:p w14:paraId="514D5E6A" w14:textId="6D7C83EF" w:rsidR="00A84BE3" w:rsidRDefault="008E617C" w:rsidP="00A84BE3">
      <w:pPr>
        <w:spacing w:after="0" w:line="240" w:lineRule="auto"/>
        <w:jc w:val="both"/>
        <w:rPr>
          <w:rFonts w:eastAsiaTheme="minorEastAsia"/>
          <w:sz w:val="20"/>
          <w:szCs w:val="20"/>
        </w:rPr>
      </w:pPr>
      <w:r>
        <w:rPr>
          <w:rFonts w:eastAsiaTheme="minorEastAsia"/>
          <w:sz w:val="20"/>
          <w:szCs w:val="20"/>
        </w:rPr>
        <w:t xml:space="preserve">The Proposed LSTM neural network architecture is shown in Fig. 2. In the architecture I have use a word embedding in first layer, in which our embedding learns all words from IMDB Movie Review Dataset. The size of the vocabulary is </w:t>
      </w:r>
      <w:r w:rsidR="00502FDD">
        <w:rPr>
          <w:rFonts w:eastAsiaTheme="minorEastAsia"/>
          <w:sz w:val="20"/>
          <w:szCs w:val="20"/>
        </w:rPr>
        <w:t>10k</w:t>
      </w:r>
      <w:r>
        <w:rPr>
          <w:rFonts w:eastAsiaTheme="minorEastAsia"/>
          <w:sz w:val="20"/>
          <w:szCs w:val="20"/>
        </w:rPr>
        <w:t xml:space="preserve"> and the output dimension of the embedding is</w:t>
      </w:r>
      <w:r w:rsidR="00502FDD">
        <w:rPr>
          <w:rFonts w:eastAsiaTheme="minorEastAsia"/>
          <w:sz w:val="20"/>
          <w:szCs w:val="20"/>
        </w:rPr>
        <w:t xml:space="preserve"> (64 x 10000) matrix, in which the maximum length each batch is 64.</w:t>
      </w:r>
    </w:p>
    <w:p w14:paraId="5CDE48C8" w14:textId="46181A3D" w:rsidR="00502FDD" w:rsidRDefault="00502FDD" w:rsidP="00A84BE3">
      <w:pPr>
        <w:spacing w:after="0" w:line="240" w:lineRule="auto"/>
        <w:jc w:val="both"/>
        <w:rPr>
          <w:rFonts w:eastAsiaTheme="minorEastAsia"/>
          <w:sz w:val="20"/>
          <w:szCs w:val="20"/>
        </w:rPr>
      </w:pPr>
      <w:r>
        <w:rPr>
          <w:rFonts w:eastAsiaTheme="minorEastAsia"/>
          <w:sz w:val="20"/>
          <w:szCs w:val="20"/>
        </w:rPr>
        <w:t xml:space="preserve">    </w:t>
      </w:r>
    </w:p>
    <w:p w14:paraId="25B36656" w14:textId="7E09361B" w:rsidR="00502FDD" w:rsidRDefault="00502FDD" w:rsidP="00A84BE3">
      <w:pPr>
        <w:spacing w:after="0" w:line="240" w:lineRule="auto"/>
        <w:jc w:val="both"/>
        <w:rPr>
          <w:rFonts w:eastAsiaTheme="minorEastAsia"/>
          <w:sz w:val="20"/>
          <w:szCs w:val="20"/>
        </w:rPr>
      </w:pPr>
      <w:r>
        <w:rPr>
          <w:rFonts w:eastAsiaTheme="minorEastAsia"/>
          <w:sz w:val="20"/>
          <w:szCs w:val="20"/>
        </w:rPr>
        <w:t xml:space="preserve">     The Output generated from the embedding layer is then fed to the LSTM layer. </w:t>
      </w:r>
      <w:r w:rsidR="007B0D41">
        <w:rPr>
          <w:rFonts w:eastAsiaTheme="minorEastAsia"/>
          <w:sz w:val="20"/>
          <w:szCs w:val="20"/>
        </w:rPr>
        <w:t xml:space="preserve">When the output generated from the embedding layer is passed through the LSTM layer it produces a context vector of dimension </w:t>
      </w:r>
      <w:r w:rsidR="00E3739D">
        <w:rPr>
          <w:rFonts w:eastAsiaTheme="minorEastAsia"/>
          <w:sz w:val="20"/>
          <w:szCs w:val="20"/>
        </w:rPr>
        <w:t>32. After this the 32-dimensional vector is then feed into the Fully Connected Dense Layer with Sigmoid activation producing the vector as input to predict with 2 units (Positive, Negative). The Output Vector has a dimension of (32 x 1).</w:t>
      </w:r>
    </w:p>
    <w:p w14:paraId="426D9AA7" w14:textId="01D2C16D" w:rsidR="00E3739D" w:rsidRDefault="00E3739D" w:rsidP="00A84BE3">
      <w:pPr>
        <w:spacing w:after="0" w:line="240" w:lineRule="auto"/>
        <w:jc w:val="both"/>
        <w:rPr>
          <w:rFonts w:eastAsiaTheme="minorEastAsia"/>
          <w:sz w:val="20"/>
          <w:szCs w:val="20"/>
        </w:rPr>
      </w:pPr>
    </w:p>
    <w:p w14:paraId="16377A81" w14:textId="553FC551" w:rsidR="00986E90" w:rsidRDefault="00E3739D" w:rsidP="00646997">
      <w:pPr>
        <w:spacing w:after="0" w:line="240" w:lineRule="auto"/>
        <w:jc w:val="both"/>
        <w:rPr>
          <w:rFonts w:eastAsiaTheme="minorEastAsia"/>
          <w:sz w:val="20"/>
          <w:szCs w:val="20"/>
        </w:rPr>
      </w:pPr>
      <w:r>
        <w:rPr>
          <w:rFonts w:eastAsiaTheme="minorEastAsia"/>
          <w:sz w:val="20"/>
          <w:szCs w:val="20"/>
        </w:rPr>
        <w:t xml:space="preserve">      I have used </w:t>
      </w:r>
      <w:r w:rsidRPr="00E3739D">
        <w:rPr>
          <w:rFonts w:eastAsiaTheme="minorEastAsia"/>
          <w:b/>
          <w:bCs/>
          <w:sz w:val="20"/>
          <w:szCs w:val="20"/>
        </w:rPr>
        <w:t>Binary Cross Entropy</w:t>
      </w:r>
      <w:r>
        <w:rPr>
          <w:rFonts w:eastAsiaTheme="minorEastAsia"/>
          <w:sz w:val="20"/>
          <w:szCs w:val="20"/>
        </w:rPr>
        <w:t xml:space="preserve"> as loss function and </w:t>
      </w:r>
      <w:r w:rsidRPr="00E3739D">
        <w:rPr>
          <w:rFonts w:eastAsiaTheme="minorEastAsia"/>
          <w:b/>
          <w:bCs/>
          <w:sz w:val="20"/>
          <w:szCs w:val="20"/>
        </w:rPr>
        <w:t xml:space="preserve">rmsprop </w:t>
      </w:r>
      <w:r w:rsidRPr="00E3739D">
        <w:rPr>
          <w:rFonts w:eastAsiaTheme="minorEastAsia"/>
          <w:sz w:val="20"/>
          <w:szCs w:val="20"/>
        </w:rPr>
        <w:t>Optimizer</w:t>
      </w:r>
      <w:r>
        <w:rPr>
          <w:rFonts w:eastAsiaTheme="minorEastAsia"/>
          <w:sz w:val="20"/>
          <w:szCs w:val="20"/>
        </w:rPr>
        <w:t xml:space="preserve"> having a learning rate of 0.001 and the total number of epochs that I used to train the model is 10 and the data if feed to the model with a batch size of 128.</w:t>
      </w:r>
    </w:p>
    <w:p w14:paraId="0A819803" w14:textId="28B155F3" w:rsidR="00B14F31" w:rsidRDefault="00B14F31" w:rsidP="00646997">
      <w:pPr>
        <w:spacing w:after="0" w:line="240" w:lineRule="auto"/>
        <w:jc w:val="both"/>
        <w:rPr>
          <w:rFonts w:eastAsiaTheme="minorEastAsia"/>
          <w:sz w:val="20"/>
          <w:szCs w:val="20"/>
        </w:rPr>
      </w:pPr>
    </w:p>
    <w:p w14:paraId="363B2139" w14:textId="3BFEF858" w:rsidR="00B14F31" w:rsidRDefault="00B14F31" w:rsidP="00646997">
      <w:pPr>
        <w:spacing w:after="0" w:line="240" w:lineRule="auto"/>
        <w:jc w:val="both"/>
        <w:rPr>
          <w:rFonts w:eastAsiaTheme="minorEastAsia"/>
          <w:sz w:val="20"/>
          <w:szCs w:val="20"/>
        </w:rPr>
      </w:pPr>
      <w:r>
        <w:rPr>
          <w:rFonts w:eastAsiaTheme="minorEastAsia"/>
          <w:sz w:val="20"/>
          <w:szCs w:val="20"/>
        </w:rPr>
        <w:t xml:space="preserve">                                                                                                                                        </w:t>
      </w:r>
      <w:r w:rsidRPr="00B14F31">
        <w:rPr>
          <w:rFonts w:eastAsiaTheme="minorEastAsia"/>
          <w:noProof/>
          <w:sz w:val="20"/>
          <w:szCs w:val="20"/>
        </w:rPr>
        <w:drawing>
          <wp:inline distT="0" distB="0" distL="0" distR="0" wp14:anchorId="3F8A1538" wp14:editId="43AE1E27">
            <wp:extent cx="4343400" cy="38169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7387" cy="3820431"/>
                    </a:xfrm>
                    <a:prstGeom prst="rect">
                      <a:avLst/>
                    </a:prstGeom>
                  </pic:spPr>
                </pic:pic>
              </a:graphicData>
            </a:graphic>
          </wp:inline>
        </w:drawing>
      </w:r>
    </w:p>
    <w:p w14:paraId="2F0786FB" w14:textId="03139885" w:rsidR="00986E90" w:rsidRDefault="00B14F31" w:rsidP="00646997">
      <w:pPr>
        <w:spacing w:after="0" w:line="240" w:lineRule="auto"/>
        <w:jc w:val="both"/>
        <w:rPr>
          <w:rFonts w:eastAsiaTheme="minorEastAsia"/>
          <w:sz w:val="20"/>
          <w:szCs w:val="20"/>
        </w:rPr>
      </w:pPr>
      <w:r>
        <w:rPr>
          <w:rFonts w:eastAsiaTheme="minorEastAsia"/>
          <w:sz w:val="20"/>
          <w:szCs w:val="20"/>
        </w:rPr>
        <w:t xml:space="preserve">                                       Fig. 2: - Proposed Model for Sentiment Analysis (LSTM)</w:t>
      </w:r>
    </w:p>
    <w:p w14:paraId="6BBF70A3" w14:textId="77777777" w:rsidR="00B14F31" w:rsidRDefault="00B14F31" w:rsidP="00646997">
      <w:pPr>
        <w:spacing w:after="0" w:line="240" w:lineRule="auto"/>
        <w:jc w:val="both"/>
        <w:rPr>
          <w:rFonts w:eastAsiaTheme="minorEastAsia"/>
          <w:sz w:val="20"/>
          <w:szCs w:val="20"/>
        </w:rPr>
      </w:pPr>
    </w:p>
    <w:p w14:paraId="6C4566FB" w14:textId="21CECC3B" w:rsidR="00986E90" w:rsidRDefault="00986E90" w:rsidP="00646997">
      <w:pPr>
        <w:spacing w:after="0" w:line="240" w:lineRule="auto"/>
        <w:jc w:val="both"/>
        <w:rPr>
          <w:rFonts w:eastAsiaTheme="minorEastAsia"/>
          <w:sz w:val="20"/>
          <w:szCs w:val="20"/>
        </w:rPr>
      </w:pPr>
    </w:p>
    <w:p w14:paraId="157DC9D5" w14:textId="15B4A50E" w:rsidR="00B14F31" w:rsidRDefault="00B14F31" w:rsidP="00646997">
      <w:pPr>
        <w:spacing w:after="0" w:line="240" w:lineRule="auto"/>
        <w:jc w:val="both"/>
        <w:rPr>
          <w:rFonts w:eastAsiaTheme="minorEastAsia"/>
          <w:sz w:val="20"/>
          <w:szCs w:val="20"/>
        </w:rPr>
      </w:pPr>
    </w:p>
    <w:p w14:paraId="4E2CD829" w14:textId="296D8113" w:rsidR="00B14F31" w:rsidRDefault="00B14F31" w:rsidP="00646997">
      <w:pPr>
        <w:spacing w:after="0" w:line="240" w:lineRule="auto"/>
        <w:jc w:val="both"/>
        <w:rPr>
          <w:rFonts w:eastAsiaTheme="minorEastAsia"/>
          <w:sz w:val="20"/>
          <w:szCs w:val="20"/>
        </w:rPr>
      </w:pPr>
    </w:p>
    <w:p w14:paraId="68FD8A1F" w14:textId="61A8A765" w:rsidR="00B14F31" w:rsidRDefault="00B14F31" w:rsidP="00646997">
      <w:pPr>
        <w:spacing w:after="0" w:line="240" w:lineRule="auto"/>
        <w:jc w:val="both"/>
        <w:rPr>
          <w:rFonts w:eastAsiaTheme="minorEastAsia"/>
          <w:sz w:val="20"/>
          <w:szCs w:val="20"/>
        </w:rPr>
      </w:pPr>
    </w:p>
    <w:p w14:paraId="1E2AA942" w14:textId="4948F8BF" w:rsidR="00B14F31" w:rsidRDefault="00B14F31" w:rsidP="00646997">
      <w:pPr>
        <w:spacing w:after="0" w:line="240" w:lineRule="auto"/>
        <w:jc w:val="both"/>
        <w:rPr>
          <w:rFonts w:eastAsiaTheme="minorEastAsia"/>
          <w:sz w:val="20"/>
          <w:szCs w:val="20"/>
        </w:rPr>
      </w:pPr>
    </w:p>
    <w:p w14:paraId="72E77EF3" w14:textId="0195EE8C" w:rsidR="00B14F31" w:rsidRDefault="00B14F31" w:rsidP="00646997">
      <w:pPr>
        <w:spacing w:after="0" w:line="240" w:lineRule="auto"/>
        <w:jc w:val="both"/>
        <w:rPr>
          <w:rFonts w:eastAsiaTheme="minorEastAsia"/>
          <w:sz w:val="20"/>
          <w:szCs w:val="20"/>
        </w:rPr>
      </w:pPr>
      <w:r>
        <w:rPr>
          <w:rFonts w:eastAsiaTheme="minorEastAsia"/>
          <w:sz w:val="20"/>
          <w:szCs w:val="20"/>
        </w:rPr>
        <w:t xml:space="preserve">                                                                         </w:t>
      </w:r>
      <w:r w:rsidRPr="00B14F31">
        <w:rPr>
          <w:rFonts w:eastAsiaTheme="minorEastAsia"/>
          <w:noProof/>
          <w:sz w:val="20"/>
          <w:szCs w:val="20"/>
        </w:rPr>
        <w:drawing>
          <wp:inline distT="0" distB="0" distL="0" distR="0" wp14:anchorId="4D240339" wp14:editId="799C7087">
            <wp:extent cx="5630061" cy="2657846"/>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0061" cy="2657846"/>
                    </a:xfrm>
                    <a:prstGeom prst="rect">
                      <a:avLst/>
                    </a:prstGeom>
                  </pic:spPr>
                </pic:pic>
              </a:graphicData>
            </a:graphic>
          </wp:inline>
        </w:drawing>
      </w:r>
    </w:p>
    <w:p w14:paraId="6FED1BF1" w14:textId="7D0CA949" w:rsidR="00B14F31" w:rsidRDefault="00B14F31" w:rsidP="00646997">
      <w:pPr>
        <w:spacing w:after="0" w:line="240" w:lineRule="auto"/>
        <w:jc w:val="both"/>
        <w:rPr>
          <w:rFonts w:eastAsiaTheme="minorEastAsia"/>
          <w:sz w:val="20"/>
          <w:szCs w:val="20"/>
        </w:rPr>
      </w:pPr>
      <w:r>
        <w:rPr>
          <w:rFonts w:eastAsiaTheme="minorEastAsia"/>
          <w:sz w:val="20"/>
          <w:szCs w:val="20"/>
        </w:rPr>
        <w:t xml:space="preserve">                                                 Fig. 3: - Details of LSTM model</w:t>
      </w:r>
    </w:p>
    <w:p w14:paraId="69C7598A" w14:textId="1FC3056F" w:rsidR="00B14F31" w:rsidRDefault="00B14F31" w:rsidP="00646997">
      <w:pPr>
        <w:spacing w:after="0" w:line="240" w:lineRule="auto"/>
        <w:jc w:val="both"/>
        <w:rPr>
          <w:rFonts w:eastAsiaTheme="minorEastAsia"/>
          <w:sz w:val="20"/>
          <w:szCs w:val="20"/>
        </w:rPr>
      </w:pPr>
    </w:p>
    <w:p w14:paraId="17B4484C" w14:textId="26828D3D" w:rsidR="00B14F31" w:rsidRDefault="00B14F31" w:rsidP="00646997">
      <w:pPr>
        <w:spacing w:after="0" w:line="240" w:lineRule="auto"/>
        <w:jc w:val="both"/>
        <w:rPr>
          <w:rFonts w:eastAsiaTheme="minorEastAsia"/>
          <w:sz w:val="20"/>
          <w:szCs w:val="20"/>
        </w:rPr>
      </w:pPr>
    </w:p>
    <w:p w14:paraId="79712C82" w14:textId="05C55EC8" w:rsidR="00DA1015" w:rsidRDefault="00DA1015" w:rsidP="00646997">
      <w:pPr>
        <w:spacing w:after="0" w:line="240" w:lineRule="auto"/>
        <w:jc w:val="both"/>
        <w:rPr>
          <w:rFonts w:eastAsiaTheme="minorEastAsia"/>
          <w:sz w:val="20"/>
          <w:szCs w:val="20"/>
        </w:rPr>
      </w:pPr>
    </w:p>
    <w:p w14:paraId="76340A09" w14:textId="08787FAE" w:rsidR="009E2015" w:rsidRDefault="009E2F98" w:rsidP="009E2015">
      <w:pPr>
        <w:pStyle w:val="ListParagraph"/>
        <w:numPr>
          <w:ilvl w:val="0"/>
          <w:numId w:val="4"/>
        </w:numPr>
        <w:spacing w:after="0" w:line="240" w:lineRule="auto"/>
        <w:jc w:val="both"/>
        <w:rPr>
          <w:rFonts w:eastAsiaTheme="minorEastAsia"/>
          <w:sz w:val="20"/>
          <w:szCs w:val="20"/>
        </w:rPr>
      </w:pPr>
      <w:r>
        <w:rPr>
          <w:rFonts w:eastAsiaTheme="minorEastAsia"/>
          <w:sz w:val="20"/>
          <w:szCs w:val="20"/>
        </w:rPr>
        <w:t>Classification Accuracy</w:t>
      </w:r>
    </w:p>
    <w:p w14:paraId="74A0FFD7" w14:textId="3503FEC5" w:rsidR="009E2015" w:rsidRDefault="009E2015" w:rsidP="009E2015">
      <w:pPr>
        <w:spacing w:after="0" w:line="240" w:lineRule="auto"/>
        <w:jc w:val="both"/>
        <w:rPr>
          <w:rFonts w:eastAsiaTheme="minorEastAsia"/>
          <w:sz w:val="20"/>
          <w:szCs w:val="20"/>
        </w:rPr>
      </w:pPr>
    </w:p>
    <w:p w14:paraId="75518C14" w14:textId="4ABA3BBA" w:rsidR="009E2015" w:rsidRDefault="009E2015" w:rsidP="009E2015">
      <w:pPr>
        <w:spacing w:after="0" w:line="240" w:lineRule="auto"/>
        <w:jc w:val="both"/>
        <w:rPr>
          <w:rFonts w:eastAsiaTheme="minorEastAsia"/>
          <w:sz w:val="20"/>
          <w:szCs w:val="20"/>
        </w:rPr>
      </w:pPr>
      <w:r>
        <w:rPr>
          <w:rFonts w:eastAsiaTheme="minorEastAsia"/>
          <w:sz w:val="20"/>
          <w:szCs w:val="20"/>
        </w:rPr>
        <w:t>The Classification Accuracy basically predicts how accurate the model performed on the testing data after training has been done. It is the measure of percentage of text that have been correctly classified to their respective labels. The mathematical formulation for accuracy has been given in Equation (4).</w:t>
      </w:r>
    </w:p>
    <w:p w14:paraId="659225DC" w14:textId="11AEDDF5" w:rsidR="009E2015" w:rsidRDefault="009E2015" w:rsidP="009E2015">
      <w:pPr>
        <w:spacing w:after="0" w:line="240" w:lineRule="auto"/>
        <w:jc w:val="both"/>
        <w:rPr>
          <w:rFonts w:eastAsiaTheme="minorEastAsia"/>
          <w:sz w:val="20"/>
          <w:szCs w:val="20"/>
        </w:rPr>
      </w:pPr>
      <w:r>
        <w:rPr>
          <w:rFonts w:eastAsiaTheme="minorEastAsia"/>
          <w:sz w:val="20"/>
          <w:szCs w:val="20"/>
        </w:rPr>
        <w:t xml:space="preserve">                                                                        </w:t>
      </w:r>
      <m:oMath>
        <m:r>
          <w:rPr>
            <w:rFonts w:ascii="Cambria Math" w:eastAsiaTheme="minorEastAsia" w:hAnsi="Cambria Math"/>
            <w:sz w:val="20"/>
            <w:szCs w:val="20"/>
          </w:rPr>
          <m:t>Accuracy=</m:t>
        </m:r>
        <m:f>
          <m:fPr>
            <m:ctrlPr>
              <w:rPr>
                <w:rFonts w:ascii="Cambria Math" w:eastAsiaTheme="minorEastAsia" w:hAnsi="Cambria Math"/>
                <w:i/>
                <w:sz w:val="20"/>
                <w:szCs w:val="20"/>
              </w:rPr>
            </m:ctrlPr>
          </m:fPr>
          <m:num>
            <m:r>
              <w:rPr>
                <w:rFonts w:ascii="Cambria Math" w:eastAsiaTheme="minorEastAsia" w:hAnsi="Cambria Math"/>
                <w:sz w:val="20"/>
                <w:szCs w:val="20"/>
              </w:rPr>
              <m:t>TP+TN</m:t>
            </m:r>
          </m:num>
          <m:den>
            <m:r>
              <w:rPr>
                <w:rFonts w:ascii="Cambria Math" w:eastAsiaTheme="minorEastAsia" w:hAnsi="Cambria Math"/>
                <w:sz w:val="20"/>
                <w:szCs w:val="20"/>
              </w:rPr>
              <m:t>TP+TN+FP+FN</m:t>
            </m:r>
          </m:den>
        </m:f>
      </m:oMath>
      <w:r w:rsidR="00B90CB4">
        <w:rPr>
          <w:rFonts w:eastAsiaTheme="minorEastAsia"/>
          <w:sz w:val="20"/>
          <w:szCs w:val="20"/>
        </w:rPr>
        <w:t xml:space="preserve">                (4)</w:t>
      </w:r>
    </w:p>
    <w:p w14:paraId="7B004F71" w14:textId="700E61EE" w:rsidR="009E2015" w:rsidRDefault="009E2015" w:rsidP="009E2015">
      <w:pPr>
        <w:spacing w:after="0" w:line="240" w:lineRule="auto"/>
        <w:jc w:val="both"/>
        <w:rPr>
          <w:rFonts w:eastAsiaTheme="minorEastAsia"/>
          <w:sz w:val="20"/>
          <w:szCs w:val="20"/>
        </w:rPr>
      </w:pPr>
    </w:p>
    <w:p w14:paraId="72CFE5F0" w14:textId="3F663E07" w:rsidR="00B90CB4" w:rsidRDefault="00B90CB4" w:rsidP="009E2015">
      <w:pPr>
        <w:spacing w:after="0" w:line="240" w:lineRule="auto"/>
        <w:jc w:val="both"/>
        <w:rPr>
          <w:rFonts w:eastAsiaTheme="minorEastAsia"/>
          <w:sz w:val="20"/>
          <w:szCs w:val="20"/>
        </w:rPr>
      </w:pPr>
      <w:r>
        <w:rPr>
          <w:rFonts w:eastAsiaTheme="minorEastAsia"/>
          <w:sz w:val="20"/>
          <w:szCs w:val="20"/>
        </w:rPr>
        <w:t>TP – Texts that have truly classified in the positive class (True Positive)</w:t>
      </w:r>
    </w:p>
    <w:p w14:paraId="25C54243" w14:textId="3A789F1B" w:rsidR="00B90CB4" w:rsidRDefault="00B90CB4" w:rsidP="009E2015">
      <w:pPr>
        <w:spacing w:after="0" w:line="240" w:lineRule="auto"/>
        <w:jc w:val="both"/>
        <w:rPr>
          <w:rFonts w:eastAsiaTheme="minorEastAsia"/>
          <w:sz w:val="20"/>
          <w:szCs w:val="20"/>
        </w:rPr>
      </w:pPr>
      <w:r>
        <w:rPr>
          <w:rFonts w:eastAsiaTheme="minorEastAsia"/>
          <w:sz w:val="20"/>
          <w:szCs w:val="20"/>
        </w:rPr>
        <w:t>TN – Texts that have truly classified in the negative class (True Negative)</w:t>
      </w:r>
    </w:p>
    <w:p w14:paraId="12D02C2A" w14:textId="174DF3C4" w:rsidR="00B90CB4" w:rsidRDefault="00B90CB4" w:rsidP="009E2015">
      <w:pPr>
        <w:spacing w:after="0" w:line="240" w:lineRule="auto"/>
        <w:jc w:val="both"/>
        <w:rPr>
          <w:rFonts w:eastAsiaTheme="minorEastAsia"/>
          <w:sz w:val="20"/>
          <w:szCs w:val="20"/>
        </w:rPr>
      </w:pPr>
      <w:r>
        <w:rPr>
          <w:rFonts w:eastAsiaTheme="minorEastAsia"/>
          <w:sz w:val="20"/>
          <w:szCs w:val="20"/>
        </w:rPr>
        <w:t xml:space="preserve">FP </w:t>
      </w:r>
      <w:r>
        <w:rPr>
          <w:rFonts w:eastAsiaTheme="minorEastAsia"/>
          <w:sz w:val="20"/>
          <w:szCs w:val="20"/>
        </w:rPr>
        <w:softHyphen/>
        <w:t>- Texts that have falsely classified in the positive class (False Positive)</w:t>
      </w:r>
    </w:p>
    <w:p w14:paraId="553D4390" w14:textId="7C85CD8D" w:rsidR="00B90CB4" w:rsidRDefault="00B90CB4" w:rsidP="009E2015">
      <w:pPr>
        <w:spacing w:after="0" w:line="240" w:lineRule="auto"/>
        <w:jc w:val="both"/>
        <w:rPr>
          <w:rFonts w:eastAsiaTheme="minorEastAsia"/>
          <w:sz w:val="20"/>
          <w:szCs w:val="20"/>
        </w:rPr>
      </w:pPr>
      <w:r>
        <w:rPr>
          <w:rFonts w:eastAsiaTheme="minorEastAsia"/>
          <w:sz w:val="20"/>
          <w:szCs w:val="20"/>
        </w:rPr>
        <w:t>FN – Texts that have falsely classified in the negative class (False Negative)</w:t>
      </w:r>
    </w:p>
    <w:p w14:paraId="7F2705B8" w14:textId="6B760D3A" w:rsidR="00B90CB4" w:rsidRDefault="00B90CB4" w:rsidP="009E2015">
      <w:pPr>
        <w:spacing w:after="0" w:line="240" w:lineRule="auto"/>
        <w:jc w:val="both"/>
        <w:rPr>
          <w:rFonts w:eastAsiaTheme="minorEastAsia"/>
          <w:sz w:val="20"/>
          <w:szCs w:val="20"/>
        </w:rPr>
      </w:pPr>
    </w:p>
    <w:p w14:paraId="5777FB2E" w14:textId="667806B8" w:rsidR="00F54D79" w:rsidRDefault="00F54D79" w:rsidP="009E2015">
      <w:pPr>
        <w:spacing w:after="0" w:line="240" w:lineRule="auto"/>
        <w:jc w:val="both"/>
        <w:rPr>
          <w:rFonts w:eastAsiaTheme="minorEastAsia"/>
          <w:sz w:val="20"/>
          <w:szCs w:val="20"/>
        </w:rPr>
      </w:pPr>
      <w:r>
        <w:rPr>
          <w:rFonts w:eastAsiaTheme="minorEastAsia"/>
          <w:sz w:val="20"/>
          <w:szCs w:val="20"/>
        </w:rPr>
        <w:t xml:space="preserve">                                                                                  </w:t>
      </w:r>
      <w:r w:rsidRPr="00F54D79">
        <w:rPr>
          <w:rFonts w:eastAsiaTheme="minorEastAsia"/>
          <w:noProof/>
          <w:sz w:val="20"/>
          <w:szCs w:val="20"/>
        </w:rPr>
        <w:drawing>
          <wp:inline distT="0" distB="0" distL="0" distR="0" wp14:anchorId="18987C68" wp14:editId="01F30CF0">
            <wp:extent cx="3781001" cy="14893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8430" cy="1496229"/>
                    </a:xfrm>
                    <a:prstGeom prst="rect">
                      <a:avLst/>
                    </a:prstGeom>
                  </pic:spPr>
                </pic:pic>
              </a:graphicData>
            </a:graphic>
          </wp:inline>
        </w:drawing>
      </w:r>
    </w:p>
    <w:p w14:paraId="25A6B536" w14:textId="74C90C9A" w:rsidR="00F54D79" w:rsidRPr="009E2015" w:rsidRDefault="00F54D79" w:rsidP="009E2015">
      <w:pPr>
        <w:spacing w:after="0" w:line="240" w:lineRule="auto"/>
        <w:jc w:val="both"/>
        <w:rPr>
          <w:rFonts w:eastAsiaTheme="minorEastAsia"/>
          <w:sz w:val="20"/>
          <w:szCs w:val="20"/>
        </w:rPr>
      </w:pPr>
      <w:r>
        <w:rPr>
          <w:rFonts w:eastAsiaTheme="minorEastAsia"/>
          <w:sz w:val="20"/>
          <w:szCs w:val="20"/>
        </w:rPr>
        <w:t xml:space="preserve">                                                Table I. Confusion Matrix Outline</w:t>
      </w:r>
    </w:p>
    <w:p w14:paraId="5255ADD0" w14:textId="3BF9F64E" w:rsidR="00986E90" w:rsidRDefault="00986E90" w:rsidP="00646997">
      <w:pPr>
        <w:spacing w:after="0" w:line="240" w:lineRule="auto"/>
        <w:jc w:val="both"/>
        <w:rPr>
          <w:rFonts w:eastAsiaTheme="minorEastAsia"/>
          <w:sz w:val="20"/>
          <w:szCs w:val="20"/>
        </w:rPr>
      </w:pPr>
    </w:p>
    <w:p w14:paraId="7F6ADDD5" w14:textId="41CD29DE" w:rsidR="00986E90" w:rsidRDefault="00986E90" w:rsidP="00646997">
      <w:pPr>
        <w:spacing w:after="0" w:line="240" w:lineRule="auto"/>
        <w:jc w:val="both"/>
        <w:rPr>
          <w:rFonts w:eastAsiaTheme="minorEastAsia"/>
          <w:sz w:val="20"/>
          <w:szCs w:val="20"/>
        </w:rPr>
      </w:pPr>
    </w:p>
    <w:p w14:paraId="171DAE9F" w14:textId="4EADBADE" w:rsidR="00FD1C26" w:rsidRDefault="00FD1C26" w:rsidP="00646997">
      <w:pPr>
        <w:spacing w:after="0" w:line="240" w:lineRule="auto"/>
        <w:jc w:val="both"/>
        <w:rPr>
          <w:rFonts w:eastAsiaTheme="minorEastAsia"/>
          <w:sz w:val="20"/>
          <w:szCs w:val="20"/>
        </w:rPr>
      </w:pPr>
      <w:r>
        <w:rPr>
          <w:rFonts w:eastAsiaTheme="minorEastAsia"/>
          <w:sz w:val="20"/>
          <w:szCs w:val="20"/>
        </w:rPr>
        <w:t>III. RESULTS</w:t>
      </w:r>
      <w:r w:rsidR="00083504">
        <w:rPr>
          <w:rFonts w:eastAsiaTheme="minorEastAsia"/>
          <w:sz w:val="20"/>
          <w:szCs w:val="20"/>
        </w:rPr>
        <w:t xml:space="preserve"> AND ANALYSIS</w:t>
      </w:r>
    </w:p>
    <w:p w14:paraId="79E6A7CB" w14:textId="20C00C16" w:rsidR="00083504" w:rsidRDefault="00083504" w:rsidP="00646997">
      <w:pPr>
        <w:spacing w:after="0" w:line="240" w:lineRule="auto"/>
        <w:jc w:val="both"/>
        <w:rPr>
          <w:rFonts w:eastAsiaTheme="minorEastAsia"/>
          <w:sz w:val="20"/>
          <w:szCs w:val="20"/>
        </w:rPr>
      </w:pPr>
    </w:p>
    <w:p w14:paraId="6B71DDAA" w14:textId="01EC5EE4" w:rsidR="00986E90" w:rsidRDefault="00083504" w:rsidP="00646997">
      <w:pPr>
        <w:spacing w:after="0" w:line="240" w:lineRule="auto"/>
        <w:jc w:val="both"/>
        <w:rPr>
          <w:rFonts w:eastAsiaTheme="minorEastAsia"/>
          <w:sz w:val="20"/>
          <w:szCs w:val="20"/>
        </w:rPr>
      </w:pPr>
      <w:r>
        <w:rPr>
          <w:rFonts w:eastAsiaTheme="minorEastAsia"/>
          <w:sz w:val="20"/>
          <w:szCs w:val="20"/>
        </w:rPr>
        <w:t>After training the model</w:t>
      </w:r>
      <w:r w:rsidR="00DC5A30">
        <w:rPr>
          <w:rFonts w:eastAsiaTheme="minorEastAsia"/>
          <w:sz w:val="20"/>
          <w:szCs w:val="20"/>
        </w:rPr>
        <w:t xml:space="preserve">, once the model was tested on test to predict the sentiment of a given text, the accuracy the maximum accuracy that I achieved on the test data was </w:t>
      </w:r>
      <w:r w:rsidR="00DC5A30" w:rsidRPr="00DC5A30">
        <w:rPr>
          <w:rFonts w:eastAsiaTheme="minorEastAsia"/>
          <w:b/>
          <w:bCs/>
          <w:sz w:val="20"/>
          <w:szCs w:val="20"/>
        </w:rPr>
        <w:t>90.10%</w:t>
      </w:r>
      <w:r w:rsidR="00DC5A30">
        <w:rPr>
          <w:rFonts w:eastAsiaTheme="minorEastAsia"/>
          <w:sz w:val="20"/>
          <w:szCs w:val="20"/>
        </w:rPr>
        <w:t xml:space="preserve"> and, on the training, data was </w:t>
      </w:r>
      <w:r w:rsidR="00DC5A30" w:rsidRPr="00DC5A30">
        <w:rPr>
          <w:rFonts w:eastAsiaTheme="minorEastAsia"/>
          <w:b/>
          <w:bCs/>
          <w:sz w:val="20"/>
          <w:szCs w:val="20"/>
        </w:rPr>
        <w:t>93.10%</w:t>
      </w:r>
      <w:r w:rsidR="00DC5A30">
        <w:rPr>
          <w:rFonts w:eastAsiaTheme="minorEastAsia"/>
          <w:sz w:val="20"/>
          <w:szCs w:val="20"/>
        </w:rPr>
        <w:t>.</w:t>
      </w:r>
    </w:p>
    <w:p w14:paraId="64010AAC" w14:textId="17034B05" w:rsidR="00DC5A30" w:rsidRDefault="00DC5A30" w:rsidP="00646997">
      <w:pPr>
        <w:spacing w:after="0" w:line="240" w:lineRule="auto"/>
        <w:jc w:val="both"/>
        <w:rPr>
          <w:rFonts w:eastAsiaTheme="minorEastAsia"/>
          <w:sz w:val="20"/>
          <w:szCs w:val="20"/>
        </w:rPr>
      </w:pPr>
    </w:p>
    <w:p w14:paraId="7461C3D3" w14:textId="77777777" w:rsidR="00DC5A30" w:rsidRDefault="00DC5A30" w:rsidP="00646997">
      <w:pPr>
        <w:spacing w:after="0" w:line="240" w:lineRule="auto"/>
        <w:jc w:val="both"/>
        <w:rPr>
          <w:rFonts w:eastAsiaTheme="minorEastAsia"/>
          <w:sz w:val="20"/>
          <w:szCs w:val="20"/>
        </w:rPr>
      </w:pPr>
    </w:p>
    <w:p w14:paraId="367021DB" w14:textId="77777777" w:rsidR="00DC5A30" w:rsidRDefault="00DC5A30" w:rsidP="00646997">
      <w:pPr>
        <w:spacing w:after="0" w:line="240" w:lineRule="auto"/>
        <w:jc w:val="both"/>
        <w:rPr>
          <w:rFonts w:eastAsiaTheme="minorEastAsia"/>
          <w:sz w:val="20"/>
          <w:szCs w:val="20"/>
        </w:rPr>
      </w:pPr>
    </w:p>
    <w:p w14:paraId="335FD3AE" w14:textId="06CF97FE" w:rsidR="00DC5A30" w:rsidRDefault="00DC5A30" w:rsidP="00646997">
      <w:pPr>
        <w:spacing w:after="0" w:line="240" w:lineRule="auto"/>
        <w:jc w:val="both"/>
        <w:rPr>
          <w:rFonts w:eastAsiaTheme="minorEastAsia"/>
          <w:sz w:val="20"/>
          <w:szCs w:val="20"/>
        </w:rPr>
      </w:pPr>
      <w:r w:rsidRPr="00DC5A30">
        <w:rPr>
          <w:rFonts w:eastAsiaTheme="minorEastAsia"/>
          <w:noProof/>
          <w:sz w:val="20"/>
          <w:szCs w:val="20"/>
        </w:rPr>
        <w:drawing>
          <wp:inline distT="0" distB="0" distL="0" distR="0" wp14:anchorId="23875978" wp14:editId="3C7B7114">
            <wp:extent cx="5731510" cy="17887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788795"/>
                    </a:xfrm>
                    <a:prstGeom prst="rect">
                      <a:avLst/>
                    </a:prstGeom>
                  </pic:spPr>
                </pic:pic>
              </a:graphicData>
            </a:graphic>
          </wp:inline>
        </w:drawing>
      </w:r>
    </w:p>
    <w:p w14:paraId="65069F0C" w14:textId="65A25AA7" w:rsidR="00DC5A30" w:rsidRDefault="00DC5A30" w:rsidP="00646997">
      <w:pPr>
        <w:spacing w:after="0" w:line="240" w:lineRule="auto"/>
        <w:jc w:val="both"/>
        <w:rPr>
          <w:rFonts w:eastAsiaTheme="minorEastAsia"/>
          <w:sz w:val="20"/>
          <w:szCs w:val="20"/>
        </w:rPr>
      </w:pPr>
      <w:r>
        <w:rPr>
          <w:rFonts w:eastAsiaTheme="minorEastAsia"/>
          <w:sz w:val="20"/>
          <w:szCs w:val="20"/>
        </w:rPr>
        <w:t xml:space="preserve">                                                         Fig. 4. – Loss and Accuracy of the test and the train data</w:t>
      </w:r>
    </w:p>
    <w:p w14:paraId="207CB32E" w14:textId="6AF29E83" w:rsidR="00DC5A30" w:rsidRDefault="00DC5A30" w:rsidP="00646997">
      <w:pPr>
        <w:spacing w:after="0" w:line="240" w:lineRule="auto"/>
        <w:jc w:val="both"/>
        <w:rPr>
          <w:rFonts w:eastAsiaTheme="minorEastAsia"/>
          <w:sz w:val="20"/>
          <w:szCs w:val="20"/>
        </w:rPr>
      </w:pPr>
    </w:p>
    <w:p w14:paraId="78B7E745" w14:textId="77777777" w:rsidR="00DC5A30" w:rsidRDefault="00DC5A30" w:rsidP="00646997">
      <w:pPr>
        <w:spacing w:after="0" w:line="240" w:lineRule="auto"/>
        <w:jc w:val="both"/>
        <w:rPr>
          <w:rFonts w:eastAsiaTheme="minorEastAsia"/>
          <w:sz w:val="20"/>
          <w:szCs w:val="20"/>
        </w:rPr>
      </w:pPr>
    </w:p>
    <w:p w14:paraId="7672CF97" w14:textId="2D92C8E5" w:rsidR="00DC5A30" w:rsidRDefault="00DC5A30" w:rsidP="00646997">
      <w:pPr>
        <w:spacing w:after="0" w:line="240" w:lineRule="auto"/>
        <w:jc w:val="both"/>
        <w:rPr>
          <w:rFonts w:eastAsiaTheme="minorEastAsia"/>
          <w:sz w:val="20"/>
          <w:szCs w:val="20"/>
        </w:rPr>
      </w:pPr>
    </w:p>
    <w:p w14:paraId="7331C88A" w14:textId="7AF33F21" w:rsidR="00DC5A30" w:rsidRDefault="00DC5A30" w:rsidP="00646997">
      <w:pPr>
        <w:spacing w:after="0" w:line="240" w:lineRule="auto"/>
        <w:jc w:val="both"/>
        <w:rPr>
          <w:rFonts w:eastAsiaTheme="minorEastAsia"/>
          <w:sz w:val="20"/>
          <w:szCs w:val="20"/>
        </w:rPr>
      </w:pPr>
      <w:r>
        <w:rPr>
          <w:rFonts w:eastAsiaTheme="minorEastAsia"/>
          <w:sz w:val="20"/>
          <w:szCs w:val="20"/>
        </w:rPr>
        <w:t xml:space="preserve">As part of result analysis, the Fig .5. represents the training and validation accuracies over 10 epochs. Fig .6. represents the training and validation loss over 10 epochs. </w:t>
      </w:r>
    </w:p>
    <w:p w14:paraId="60C9BF76" w14:textId="36C2F00E" w:rsidR="00DC5A30" w:rsidRDefault="00DC5A30" w:rsidP="00646997">
      <w:pPr>
        <w:spacing w:after="0" w:line="240" w:lineRule="auto"/>
        <w:jc w:val="both"/>
        <w:rPr>
          <w:rFonts w:eastAsiaTheme="minorEastAsia"/>
          <w:sz w:val="20"/>
          <w:szCs w:val="20"/>
        </w:rPr>
      </w:pPr>
    </w:p>
    <w:p w14:paraId="6F8008EC" w14:textId="1DE33CA6" w:rsidR="00DC5A30" w:rsidRDefault="00DC5A30" w:rsidP="00646997">
      <w:pPr>
        <w:spacing w:after="0" w:line="240" w:lineRule="auto"/>
        <w:jc w:val="both"/>
        <w:rPr>
          <w:rFonts w:eastAsiaTheme="minorEastAsia"/>
          <w:sz w:val="20"/>
          <w:szCs w:val="20"/>
        </w:rPr>
      </w:pPr>
    </w:p>
    <w:p w14:paraId="319A69F9" w14:textId="0BE03BBE" w:rsidR="00DC5A30" w:rsidRDefault="00DC5A30" w:rsidP="00646997">
      <w:pPr>
        <w:spacing w:after="0" w:line="240" w:lineRule="auto"/>
        <w:jc w:val="both"/>
        <w:rPr>
          <w:rFonts w:eastAsiaTheme="minorEastAsia"/>
          <w:sz w:val="20"/>
          <w:szCs w:val="20"/>
        </w:rPr>
      </w:pPr>
    </w:p>
    <w:p w14:paraId="3460AA09" w14:textId="57753AA8" w:rsidR="00DC5A30" w:rsidRDefault="00DC5A30" w:rsidP="00646997">
      <w:pPr>
        <w:spacing w:after="0" w:line="240" w:lineRule="auto"/>
        <w:jc w:val="both"/>
        <w:rPr>
          <w:rFonts w:eastAsiaTheme="minorEastAsia"/>
          <w:sz w:val="20"/>
          <w:szCs w:val="20"/>
        </w:rPr>
      </w:pPr>
      <w:r>
        <w:rPr>
          <w:rFonts w:eastAsiaTheme="minorEastAsia"/>
          <w:noProof/>
          <w:sz w:val="20"/>
          <w:szCs w:val="20"/>
        </w:rPr>
        <w:lastRenderedPageBreak/>
        <w:drawing>
          <wp:inline distT="0" distB="0" distL="0" distR="0" wp14:anchorId="7FE10C82" wp14:editId="3A125806">
            <wp:extent cx="3665220" cy="2758374"/>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3692747" cy="2779090"/>
                    </a:xfrm>
                    <a:prstGeom prst="rect">
                      <a:avLst/>
                    </a:prstGeom>
                  </pic:spPr>
                </pic:pic>
              </a:graphicData>
            </a:graphic>
          </wp:inline>
        </w:drawing>
      </w:r>
    </w:p>
    <w:p w14:paraId="47581F04" w14:textId="439FFE93" w:rsidR="00DC5A30" w:rsidRDefault="00DC5A30" w:rsidP="00646997">
      <w:pPr>
        <w:spacing w:after="0" w:line="240" w:lineRule="auto"/>
        <w:jc w:val="both"/>
        <w:rPr>
          <w:rFonts w:eastAsiaTheme="minorEastAsia"/>
          <w:sz w:val="20"/>
          <w:szCs w:val="20"/>
        </w:rPr>
      </w:pPr>
      <w:r>
        <w:rPr>
          <w:rFonts w:eastAsiaTheme="minorEastAsia"/>
          <w:sz w:val="20"/>
          <w:szCs w:val="20"/>
        </w:rPr>
        <w:t xml:space="preserve">                                  Fig. 5.- Training and Validation Accuracies</w:t>
      </w:r>
    </w:p>
    <w:p w14:paraId="368C634B" w14:textId="4230409F" w:rsidR="00986E90" w:rsidRDefault="00986E90" w:rsidP="00646997">
      <w:pPr>
        <w:spacing w:after="0" w:line="240" w:lineRule="auto"/>
        <w:jc w:val="both"/>
        <w:rPr>
          <w:rFonts w:eastAsiaTheme="minorEastAsia"/>
          <w:sz w:val="20"/>
          <w:szCs w:val="20"/>
        </w:rPr>
      </w:pPr>
    </w:p>
    <w:p w14:paraId="502BE5A8" w14:textId="3F164C53" w:rsidR="00DC5A30" w:rsidRDefault="00DC5A30" w:rsidP="00646997">
      <w:pPr>
        <w:spacing w:after="0" w:line="240" w:lineRule="auto"/>
        <w:jc w:val="both"/>
        <w:rPr>
          <w:rFonts w:eastAsiaTheme="minorEastAsia"/>
          <w:sz w:val="20"/>
          <w:szCs w:val="20"/>
        </w:rPr>
      </w:pPr>
    </w:p>
    <w:p w14:paraId="6394CBE9" w14:textId="5E5F9743" w:rsidR="00DC5A30" w:rsidRDefault="00DC5A30" w:rsidP="00646997">
      <w:pPr>
        <w:spacing w:after="0" w:line="240" w:lineRule="auto"/>
        <w:jc w:val="both"/>
        <w:rPr>
          <w:rFonts w:eastAsiaTheme="minorEastAsia"/>
          <w:sz w:val="20"/>
          <w:szCs w:val="20"/>
        </w:rPr>
      </w:pPr>
    </w:p>
    <w:p w14:paraId="143ADB94" w14:textId="5B92212C" w:rsidR="00DC5A30" w:rsidRDefault="00DC5A30" w:rsidP="00646997">
      <w:pPr>
        <w:spacing w:after="0" w:line="240" w:lineRule="auto"/>
        <w:jc w:val="both"/>
        <w:rPr>
          <w:rFonts w:eastAsiaTheme="minorEastAsia"/>
          <w:sz w:val="20"/>
          <w:szCs w:val="20"/>
        </w:rPr>
      </w:pPr>
      <w:r>
        <w:rPr>
          <w:rFonts w:eastAsiaTheme="minorEastAsia"/>
          <w:noProof/>
          <w:sz w:val="20"/>
          <w:szCs w:val="20"/>
        </w:rPr>
        <w:drawing>
          <wp:inline distT="0" distB="0" distL="0" distR="0" wp14:anchorId="3D93A459" wp14:editId="0274D753">
            <wp:extent cx="3710940" cy="2849240"/>
            <wp:effectExtent l="0" t="0" r="381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3741099" cy="2872396"/>
                    </a:xfrm>
                    <a:prstGeom prst="rect">
                      <a:avLst/>
                    </a:prstGeom>
                  </pic:spPr>
                </pic:pic>
              </a:graphicData>
            </a:graphic>
          </wp:inline>
        </w:drawing>
      </w:r>
    </w:p>
    <w:p w14:paraId="100F6FCD" w14:textId="2440821D" w:rsidR="003350D2" w:rsidRDefault="003350D2" w:rsidP="00646997">
      <w:pPr>
        <w:spacing w:after="0" w:line="240" w:lineRule="auto"/>
        <w:jc w:val="both"/>
        <w:rPr>
          <w:rFonts w:eastAsiaTheme="minorEastAsia"/>
          <w:sz w:val="20"/>
          <w:szCs w:val="20"/>
        </w:rPr>
      </w:pPr>
      <w:r>
        <w:rPr>
          <w:rFonts w:eastAsiaTheme="minorEastAsia"/>
          <w:sz w:val="20"/>
          <w:szCs w:val="20"/>
        </w:rPr>
        <w:t xml:space="preserve">                                             Fig. 6. – Training and Validation Loss</w:t>
      </w:r>
    </w:p>
    <w:p w14:paraId="59CC4662" w14:textId="0CB5121E" w:rsidR="002D7344" w:rsidRDefault="002D7344" w:rsidP="00646997">
      <w:pPr>
        <w:spacing w:after="0" w:line="240" w:lineRule="auto"/>
        <w:jc w:val="both"/>
        <w:rPr>
          <w:rFonts w:eastAsiaTheme="minorEastAsia"/>
          <w:sz w:val="20"/>
          <w:szCs w:val="20"/>
        </w:rPr>
      </w:pPr>
    </w:p>
    <w:p w14:paraId="1984CDAF" w14:textId="16D382AD" w:rsidR="002D7344" w:rsidRDefault="002D7344" w:rsidP="00646997">
      <w:pPr>
        <w:spacing w:after="0" w:line="240" w:lineRule="auto"/>
        <w:jc w:val="both"/>
        <w:rPr>
          <w:rFonts w:eastAsiaTheme="minorEastAsia"/>
          <w:sz w:val="20"/>
          <w:szCs w:val="20"/>
        </w:rPr>
      </w:pPr>
    </w:p>
    <w:p w14:paraId="4B48E0FE" w14:textId="45EC4850" w:rsidR="002D7344" w:rsidRDefault="002D7344" w:rsidP="00646997">
      <w:pPr>
        <w:spacing w:after="0" w:line="240" w:lineRule="auto"/>
        <w:jc w:val="both"/>
        <w:rPr>
          <w:rFonts w:eastAsiaTheme="minorEastAsia"/>
          <w:sz w:val="20"/>
          <w:szCs w:val="20"/>
        </w:rPr>
      </w:pPr>
    </w:p>
    <w:p w14:paraId="149F0F50" w14:textId="351B3945" w:rsidR="002D7344" w:rsidRDefault="002D7344" w:rsidP="00646997">
      <w:pPr>
        <w:spacing w:after="0" w:line="240" w:lineRule="auto"/>
        <w:jc w:val="both"/>
        <w:rPr>
          <w:rFonts w:eastAsiaTheme="minorEastAsia"/>
          <w:sz w:val="20"/>
          <w:szCs w:val="20"/>
        </w:rPr>
      </w:pPr>
    </w:p>
    <w:p w14:paraId="7070D14C" w14:textId="77777777" w:rsidR="002D7344" w:rsidRDefault="002D7344" w:rsidP="00646997">
      <w:pPr>
        <w:spacing w:after="0" w:line="240" w:lineRule="auto"/>
        <w:jc w:val="both"/>
        <w:rPr>
          <w:rFonts w:eastAsiaTheme="minorEastAsia"/>
          <w:sz w:val="20"/>
          <w:szCs w:val="20"/>
        </w:rPr>
      </w:pPr>
    </w:p>
    <w:p w14:paraId="53009030" w14:textId="57A86983" w:rsidR="00AF2124" w:rsidRDefault="00AF2124" w:rsidP="00646997">
      <w:pPr>
        <w:spacing w:after="0" w:line="240" w:lineRule="auto"/>
        <w:jc w:val="both"/>
        <w:rPr>
          <w:rFonts w:eastAsiaTheme="minorEastAsia"/>
          <w:sz w:val="20"/>
          <w:szCs w:val="20"/>
        </w:rPr>
      </w:pPr>
    </w:p>
    <w:p w14:paraId="72E4ABE4" w14:textId="49A339D8" w:rsidR="00AF2124" w:rsidRDefault="00AF2124" w:rsidP="00646997">
      <w:pPr>
        <w:spacing w:after="0" w:line="240" w:lineRule="auto"/>
        <w:jc w:val="both"/>
        <w:rPr>
          <w:rFonts w:eastAsiaTheme="minorEastAsia"/>
          <w:sz w:val="20"/>
          <w:szCs w:val="20"/>
        </w:rPr>
      </w:pPr>
    </w:p>
    <w:p w14:paraId="7B7F5F1D" w14:textId="5E37C021" w:rsidR="002D7344" w:rsidRDefault="00A301B3" w:rsidP="00646997">
      <w:pPr>
        <w:spacing w:after="0" w:line="240" w:lineRule="auto"/>
        <w:jc w:val="both"/>
        <w:rPr>
          <w:rFonts w:eastAsiaTheme="minorEastAsia"/>
          <w:sz w:val="20"/>
          <w:szCs w:val="20"/>
        </w:rPr>
      </w:pPr>
      <w:r>
        <w:rPr>
          <w:rFonts w:eastAsiaTheme="minorEastAsia"/>
          <w:sz w:val="20"/>
          <w:szCs w:val="20"/>
        </w:rPr>
        <w:t xml:space="preserve">For the test data of IMDB Movie Reviews, the confusion matrix has been generated to analyse the accuracy. Confusion Matrix Provides us about the correct and incorrection classification of the sentiments. </w:t>
      </w:r>
    </w:p>
    <w:p w14:paraId="1BD2ABF9" w14:textId="5D9998C2" w:rsidR="002D7344" w:rsidRDefault="002D7344" w:rsidP="00646997">
      <w:pPr>
        <w:spacing w:after="0" w:line="240" w:lineRule="auto"/>
        <w:jc w:val="both"/>
        <w:rPr>
          <w:rFonts w:eastAsiaTheme="minorEastAsia"/>
          <w:b/>
          <w:bCs/>
          <w:sz w:val="20"/>
          <w:szCs w:val="20"/>
        </w:rPr>
      </w:pPr>
      <w:r>
        <w:rPr>
          <w:rFonts w:eastAsiaTheme="minorEastAsia"/>
          <w:sz w:val="20"/>
          <w:szCs w:val="20"/>
        </w:rPr>
        <w:t xml:space="preserve">    The result of the test data has been represented in Table. 2 as the confusion Matrix. The accuracy of the test data was found around </w:t>
      </w:r>
      <w:r w:rsidRPr="002D7344">
        <w:rPr>
          <w:rFonts w:eastAsiaTheme="minorEastAsia"/>
          <w:b/>
          <w:bCs/>
          <w:sz w:val="20"/>
          <w:szCs w:val="20"/>
        </w:rPr>
        <w:t>90.10%</w:t>
      </w:r>
      <w:r>
        <w:rPr>
          <w:rFonts w:eastAsiaTheme="minorEastAsia"/>
          <w:b/>
          <w:bCs/>
          <w:sz w:val="20"/>
          <w:szCs w:val="20"/>
        </w:rPr>
        <w:t>.</w:t>
      </w:r>
    </w:p>
    <w:p w14:paraId="68861FAB" w14:textId="3B410BFD" w:rsidR="002D7344" w:rsidRPr="002D7344" w:rsidRDefault="002D7344" w:rsidP="00646997">
      <w:pPr>
        <w:spacing w:after="0" w:line="240" w:lineRule="auto"/>
        <w:jc w:val="both"/>
        <w:rPr>
          <w:rFonts w:eastAsiaTheme="minorEastAsia"/>
          <w:sz w:val="20"/>
          <w:szCs w:val="20"/>
        </w:rPr>
      </w:pPr>
      <w:r>
        <w:rPr>
          <w:rFonts w:eastAsiaTheme="minorEastAsia"/>
          <w:b/>
          <w:bCs/>
          <w:sz w:val="20"/>
          <w:szCs w:val="20"/>
        </w:rPr>
        <w:lastRenderedPageBreak/>
        <w:t xml:space="preserve"> </w:t>
      </w:r>
      <w:r>
        <w:rPr>
          <w:rFonts w:eastAsiaTheme="minorEastAsia"/>
          <w:sz w:val="20"/>
          <w:szCs w:val="20"/>
        </w:rPr>
        <w:t xml:space="preserve">                                                                                        </w:t>
      </w:r>
      <w:r w:rsidRPr="002D7344">
        <w:rPr>
          <w:rFonts w:eastAsiaTheme="minorEastAsia"/>
          <w:noProof/>
          <w:sz w:val="20"/>
          <w:szCs w:val="20"/>
        </w:rPr>
        <w:drawing>
          <wp:inline distT="0" distB="0" distL="0" distR="0" wp14:anchorId="4975AE72" wp14:editId="5305E574">
            <wp:extent cx="3817620" cy="13868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8154" cy="1387034"/>
                    </a:xfrm>
                    <a:prstGeom prst="rect">
                      <a:avLst/>
                    </a:prstGeom>
                  </pic:spPr>
                </pic:pic>
              </a:graphicData>
            </a:graphic>
          </wp:inline>
        </w:drawing>
      </w:r>
    </w:p>
    <w:p w14:paraId="24258110" w14:textId="55AF1F14" w:rsidR="00986E90" w:rsidRDefault="002D7344" w:rsidP="00646997">
      <w:pPr>
        <w:spacing w:after="0" w:line="240" w:lineRule="auto"/>
        <w:jc w:val="both"/>
        <w:rPr>
          <w:rFonts w:eastAsiaTheme="minorEastAsia"/>
          <w:sz w:val="20"/>
          <w:szCs w:val="20"/>
        </w:rPr>
      </w:pPr>
      <w:r>
        <w:rPr>
          <w:rFonts w:eastAsiaTheme="minorEastAsia"/>
          <w:sz w:val="20"/>
          <w:szCs w:val="20"/>
        </w:rPr>
        <w:t xml:space="preserve">                                           Table 2 – Confusion Matrix Result</w:t>
      </w:r>
    </w:p>
    <w:p w14:paraId="3A481BF5" w14:textId="7B6549BC" w:rsidR="00520208" w:rsidRDefault="00520208" w:rsidP="00646997">
      <w:pPr>
        <w:spacing w:after="0" w:line="240" w:lineRule="auto"/>
        <w:jc w:val="both"/>
        <w:rPr>
          <w:rFonts w:eastAsiaTheme="minorEastAsia"/>
          <w:sz w:val="20"/>
          <w:szCs w:val="20"/>
        </w:rPr>
      </w:pPr>
    </w:p>
    <w:p w14:paraId="77CAB94A" w14:textId="77777777" w:rsidR="00520208" w:rsidRDefault="00520208" w:rsidP="00646997">
      <w:pPr>
        <w:spacing w:after="0" w:line="240" w:lineRule="auto"/>
        <w:jc w:val="both"/>
        <w:rPr>
          <w:rFonts w:eastAsiaTheme="minorEastAsia"/>
          <w:sz w:val="20"/>
          <w:szCs w:val="20"/>
        </w:rPr>
      </w:pPr>
    </w:p>
    <w:p w14:paraId="0F0569B6" w14:textId="5DB52CD4" w:rsidR="002D7344" w:rsidRDefault="002D7344" w:rsidP="00646997">
      <w:pPr>
        <w:spacing w:after="0" w:line="240" w:lineRule="auto"/>
        <w:jc w:val="both"/>
        <w:rPr>
          <w:rFonts w:eastAsiaTheme="minorEastAsia"/>
          <w:sz w:val="20"/>
          <w:szCs w:val="20"/>
        </w:rPr>
      </w:pPr>
    </w:p>
    <w:p w14:paraId="0A85A652" w14:textId="38031E98" w:rsidR="002D7344" w:rsidRDefault="002D7344" w:rsidP="00646997">
      <w:pPr>
        <w:spacing w:after="0" w:line="240" w:lineRule="auto"/>
        <w:jc w:val="both"/>
        <w:rPr>
          <w:rFonts w:eastAsiaTheme="minorEastAsia"/>
          <w:sz w:val="20"/>
          <w:szCs w:val="20"/>
        </w:rPr>
      </w:pPr>
      <w:r w:rsidRPr="002D7344">
        <w:rPr>
          <w:rFonts w:eastAsiaTheme="minorEastAsia"/>
          <w:noProof/>
          <w:sz w:val="20"/>
          <w:szCs w:val="20"/>
        </w:rPr>
        <w:drawing>
          <wp:inline distT="0" distB="0" distL="0" distR="0" wp14:anchorId="6AB97140" wp14:editId="10E4D5D5">
            <wp:extent cx="3695700" cy="22250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96220" cy="2225353"/>
                    </a:xfrm>
                    <a:prstGeom prst="rect">
                      <a:avLst/>
                    </a:prstGeom>
                  </pic:spPr>
                </pic:pic>
              </a:graphicData>
            </a:graphic>
          </wp:inline>
        </w:drawing>
      </w:r>
    </w:p>
    <w:p w14:paraId="7FC531DC" w14:textId="081BF911" w:rsidR="00986E90" w:rsidRDefault="002D7344" w:rsidP="00646997">
      <w:pPr>
        <w:spacing w:after="0" w:line="240" w:lineRule="auto"/>
        <w:jc w:val="both"/>
        <w:rPr>
          <w:rFonts w:eastAsiaTheme="minorEastAsia"/>
          <w:sz w:val="20"/>
          <w:szCs w:val="20"/>
        </w:rPr>
      </w:pPr>
      <w:r>
        <w:rPr>
          <w:rFonts w:eastAsiaTheme="minorEastAsia"/>
          <w:sz w:val="20"/>
          <w:szCs w:val="20"/>
        </w:rPr>
        <w:t xml:space="preserve">                                   Fig. 7. – Confusion Matrix</w:t>
      </w:r>
    </w:p>
    <w:p w14:paraId="342EA897" w14:textId="58029DCF" w:rsidR="002D7344" w:rsidRDefault="002D7344" w:rsidP="00646997">
      <w:pPr>
        <w:spacing w:after="0" w:line="240" w:lineRule="auto"/>
        <w:jc w:val="both"/>
        <w:rPr>
          <w:rFonts w:eastAsiaTheme="minorEastAsia"/>
          <w:sz w:val="20"/>
          <w:szCs w:val="20"/>
        </w:rPr>
      </w:pPr>
    </w:p>
    <w:p w14:paraId="776CE6B0" w14:textId="27DADBA2" w:rsidR="00520208" w:rsidRDefault="00520208" w:rsidP="00646997">
      <w:pPr>
        <w:spacing w:after="0" w:line="240" w:lineRule="auto"/>
        <w:jc w:val="both"/>
        <w:rPr>
          <w:rFonts w:eastAsiaTheme="minorEastAsia"/>
          <w:sz w:val="20"/>
          <w:szCs w:val="20"/>
        </w:rPr>
      </w:pPr>
    </w:p>
    <w:p w14:paraId="1228ACB2" w14:textId="3D75F025" w:rsidR="00520208" w:rsidRDefault="00520208" w:rsidP="00646997">
      <w:pPr>
        <w:spacing w:after="0" w:line="240" w:lineRule="auto"/>
        <w:jc w:val="both"/>
        <w:rPr>
          <w:rFonts w:eastAsiaTheme="minorEastAsia"/>
          <w:sz w:val="20"/>
          <w:szCs w:val="20"/>
        </w:rPr>
      </w:pPr>
    </w:p>
    <w:p w14:paraId="708AA038" w14:textId="77777777" w:rsidR="00520208" w:rsidRDefault="00520208" w:rsidP="00646997">
      <w:pPr>
        <w:spacing w:after="0" w:line="240" w:lineRule="auto"/>
        <w:jc w:val="both"/>
        <w:rPr>
          <w:rFonts w:eastAsiaTheme="minorEastAsia"/>
          <w:sz w:val="20"/>
          <w:szCs w:val="20"/>
        </w:rPr>
      </w:pPr>
    </w:p>
    <w:p w14:paraId="7B301698" w14:textId="54504316" w:rsidR="002D7344" w:rsidRDefault="002D7344" w:rsidP="00646997">
      <w:pPr>
        <w:spacing w:after="0" w:line="240" w:lineRule="auto"/>
        <w:jc w:val="both"/>
        <w:rPr>
          <w:rFonts w:eastAsiaTheme="minorEastAsia"/>
          <w:sz w:val="20"/>
          <w:szCs w:val="20"/>
        </w:rPr>
      </w:pPr>
    </w:p>
    <w:p w14:paraId="262A7531" w14:textId="45DE963E" w:rsidR="00520208" w:rsidRDefault="00520208" w:rsidP="00646997">
      <w:pPr>
        <w:spacing w:after="0" w:line="240" w:lineRule="auto"/>
        <w:jc w:val="both"/>
        <w:rPr>
          <w:rFonts w:eastAsiaTheme="minorEastAsia"/>
          <w:sz w:val="20"/>
          <w:szCs w:val="20"/>
        </w:rPr>
      </w:pPr>
    </w:p>
    <w:p w14:paraId="0736A045" w14:textId="77777777" w:rsidR="00520208" w:rsidRDefault="00520208" w:rsidP="00646997">
      <w:pPr>
        <w:spacing w:after="0" w:line="240" w:lineRule="auto"/>
        <w:jc w:val="both"/>
        <w:rPr>
          <w:rFonts w:eastAsiaTheme="minorEastAsia"/>
          <w:sz w:val="20"/>
          <w:szCs w:val="20"/>
        </w:rPr>
      </w:pPr>
    </w:p>
    <w:p w14:paraId="24DB46BC" w14:textId="0B356F0B" w:rsidR="00253BB1" w:rsidRDefault="00253BB1" w:rsidP="00646997">
      <w:pPr>
        <w:spacing w:after="0" w:line="240" w:lineRule="auto"/>
        <w:jc w:val="both"/>
        <w:rPr>
          <w:rFonts w:eastAsiaTheme="minorEastAsia"/>
          <w:sz w:val="20"/>
          <w:szCs w:val="20"/>
        </w:rPr>
      </w:pPr>
    </w:p>
    <w:p w14:paraId="62E3B2D3" w14:textId="37333FCC" w:rsidR="00520208" w:rsidRDefault="00253BB1" w:rsidP="00646997">
      <w:pPr>
        <w:spacing w:after="0" w:line="240" w:lineRule="auto"/>
        <w:jc w:val="both"/>
        <w:rPr>
          <w:rFonts w:eastAsiaTheme="minorEastAsia"/>
          <w:sz w:val="20"/>
          <w:szCs w:val="20"/>
        </w:rPr>
      </w:pPr>
      <w:r>
        <w:rPr>
          <w:rFonts w:eastAsiaTheme="minorEastAsia"/>
          <w:sz w:val="20"/>
          <w:szCs w:val="20"/>
        </w:rPr>
        <w:t xml:space="preserve">By looking at the accuracy on the </w:t>
      </w:r>
      <w:r w:rsidR="00E8649D">
        <w:rPr>
          <w:rFonts w:eastAsiaTheme="minorEastAsia"/>
          <w:sz w:val="20"/>
          <w:szCs w:val="20"/>
        </w:rPr>
        <w:t>entire dataset,</w:t>
      </w:r>
      <w:r>
        <w:rPr>
          <w:rFonts w:eastAsiaTheme="minorEastAsia"/>
          <w:sz w:val="20"/>
          <w:szCs w:val="20"/>
        </w:rPr>
        <w:t xml:space="preserve"> the classifier has achieved sufficient precision on the given dataset. A better accuracy can be obtained by employing more </w:t>
      </w:r>
      <w:r w:rsidR="00C310D9">
        <w:rPr>
          <w:rFonts w:eastAsiaTheme="minorEastAsia"/>
          <w:sz w:val="20"/>
          <w:szCs w:val="20"/>
        </w:rPr>
        <w:t xml:space="preserve">text cleaning approaches and </w:t>
      </w:r>
      <w:r w:rsidR="00E8649D">
        <w:rPr>
          <w:rFonts w:eastAsiaTheme="minorEastAsia"/>
          <w:sz w:val="20"/>
          <w:szCs w:val="20"/>
        </w:rPr>
        <w:t>ensembling various</w:t>
      </w:r>
      <w:r w:rsidR="00C310D9">
        <w:rPr>
          <w:rFonts w:eastAsiaTheme="minorEastAsia"/>
          <w:sz w:val="20"/>
          <w:szCs w:val="20"/>
        </w:rPr>
        <w:t xml:space="preserve"> classification models. </w:t>
      </w:r>
    </w:p>
    <w:p w14:paraId="426FFB90" w14:textId="5D12A205" w:rsidR="00986E90" w:rsidRDefault="00986E90" w:rsidP="00646997">
      <w:pPr>
        <w:spacing w:after="0" w:line="240" w:lineRule="auto"/>
        <w:jc w:val="both"/>
        <w:rPr>
          <w:rFonts w:eastAsiaTheme="minorEastAsia"/>
          <w:sz w:val="20"/>
          <w:szCs w:val="20"/>
        </w:rPr>
      </w:pPr>
    </w:p>
    <w:p w14:paraId="2EDE8A6F" w14:textId="5A1ABE91" w:rsidR="00986E90" w:rsidRDefault="00986E90" w:rsidP="00646997">
      <w:pPr>
        <w:spacing w:after="0" w:line="240" w:lineRule="auto"/>
        <w:jc w:val="both"/>
        <w:rPr>
          <w:rFonts w:eastAsiaTheme="minorEastAsia"/>
          <w:sz w:val="20"/>
          <w:szCs w:val="20"/>
        </w:rPr>
      </w:pPr>
    </w:p>
    <w:p w14:paraId="24EB20F5" w14:textId="4700394C" w:rsidR="006731D4" w:rsidRDefault="006731D4" w:rsidP="00646997">
      <w:pPr>
        <w:spacing w:after="0" w:line="240" w:lineRule="auto"/>
        <w:jc w:val="both"/>
        <w:rPr>
          <w:rFonts w:eastAsiaTheme="minorEastAsia"/>
          <w:sz w:val="20"/>
          <w:szCs w:val="20"/>
        </w:rPr>
      </w:pPr>
      <w:r>
        <w:rPr>
          <w:rFonts w:eastAsiaTheme="minorEastAsia"/>
          <w:sz w:val="20"/>
          <w:szCs w:val="20"/>
        </w:rPr>
        <w:t>IV. CONCLUSION</w:t>
      </w:r>
    </w:p>
    <w:p w14:paraId="6EA2E8DB" w14:textId="7ACC0800" w:rsidR="00324A0F" w:rsidRDefault="00324A0F" w:rsidP="00646997">
      <w:pPr>
        <w:spacing w:after="0" w:line="240" w:lineRule="auto"/>
        <w:jc w:val="both"/>
        <w:rPr>
          <w:rFonts w:eastAsiaTheme="minorEastAsia"/>
          <w:sz w:val="20"/>
          <w:szCs w:val="20"/>
        </w:rPr>
      </w:pPr>
    </w:p>
    <w:p w14:paraId="005BDE51" w14:textId="1E78E104" w:rsidR="00324A0F" w:rsidRDefault="00324A0F" w:rsidP="00646997">
      <w:pPr>
        <w:spacing w:after="0" w:line="240" w:lineRule="auto"/>
        <w:jc w:val="both"/>
        <w:rPr>
          <w:rFonts w:eastAsiaTheme="minorEastAsia"/>
          <w:sz w:val="20"/>
          <w:szCs w:val="20"/>
        </w:rPr>
      </w:pPr>
      <w:r>
        <w:rPr>
          <w:rFonts w:eastAsiaTheme="minorEastAsia"/>
          <w:sz w:val="20"/>
          <w:szCs w:val="20"/>
        </w:rPr>
        <w:t xml:space="preserve">In this paper, I tried to provide an overview on the sentiment analysis on the IMDB Movie Reviews Dataset. The approach proposed by me classified the reviews into positive and negative class using the RNN-LSTM model and doing Natural Language Processing. By tuning the hyperparameter of the model the maximum accuracy that I achieved is </w:t>
      </w:r>
      <w:r w:rsidRPr="00324A0F">
        <w:rPr>
          <w:rFonts w:eastAsiaTheme="minorEastAsia"/>
          <w:b/>
          <w:bCs/>
          <w:sz w:val="20"/>
          <w:szCs w:val="20"/>
        </w:rPr>
        <w:t>90.10%</w:t>
      </w:r>
      <w:r>
        <w:rPr>
          <w:rFonts w:eastAsiaTheme="minorEastAsia"/>
          <w:sz w:val="20"/>
          <w:szCs w:val="20"/>
        </w:rPr>
        <w:t xml:space="preserve">. </w:t>
      </w:r>
    </w:p>
    <w:p w14:paraId="59304970" w14:textId="14F1580C" w:rsidR="00986E90" w:rsidRDefault="00324A0F" w:rsidP="00646997">
      <w:pPr>
        <w:spacing w:after="0" w:line="240" w:lineRule="auto"/>
        <w:jc w:val="both"/>
        <w:rPr>
          <w:rFonts w:eastAsiaTheme="minorEastAsia"/>
          <w:sz w:val="20"/>
          <w:szCs w:val="20"/>
        </w:rPr>
      </w:pPr>
      <w:r>
        <w:rPr>
          <w:rFonts w:eastAsiaTheme="minorEastAsia"/>
          <w:sz w:val="20"/>
          <w:szCs w:val="20"/>
        </w:rPr>
        <w:t xml:space="preserve">        </w:t>
      </w:r>
      <w:r w:rsidR="00FE7AAA">
        <w:rPr>
          <w:rFonts w:eastAsiaTheme="minorEastAsia"/>
          <w:sz w:val="20"/>
          <w:szCs w:val="20"/>
        </w:rPr>
        <w:t>A better</w:t>
      </w:r>
      <w:r>
        <w:rPr>
          <w:rFonts w:eastAsiaTheme="minorEastAsia"/>
          <w:sz w:val="20"/>
          <w:szCs w:val="20"/>
        </w:rPr>
        <w:t xml:space="preserve"> accuracy can be achieved by some advanced data Preprocessing and preconditioning techniques. </w:t>
      </w:r>
      <w:r w:rsidR="009A2509">
        <w:rPr>
          <w:rFonts w:eastAsiaTheme="minorEastAsia"/>
          <w:sz w:val="20"/>
          <w:szCs w:val="20"/>
        </w:rPr>
        <w:t>In future</w:t>
      </w:r>
      <w:r w:rsidR="00FE7AAA">
        <w:rPr>
          <w:rFonts w:eastAsiaTheme="minorEastAsia"/>
          <w:sz w:val="20"/>
          <w:szCs w:val="20"/>
        </w:rPr>
        <w:t xml:space="preserve"> I have planned to train this model on some hybrid deep learning models and also by ensembling various classification models. </w:t>
      </w:r>
    </w:p>
    <w:p w14:paraId="09CB8A0C" w14:textId="607B9EFC" w:rsidR="00520208" w:rsidRDefault="00520208" w:rsidP="00646997">
      <w:pPr>
        <w:spacing w:after="0" w:line="240" w:lineRule="auto"/>
        <w:jc w:val="both"/>
        <w:rPr>
          <w:rFonts w:eastAsiaTheme="minorEastAsia"/>
          <w:sz w:val="20"/>
          <w:szCs w:val="20"/>
        </w:rPr>
      </w:pPr>
    </w:p>
    <w:p w14:paraId="018F2555" w14:textId="6B97E40D" w:rsidR="00520208" w:rsidRDefault="00520208" w:rsidP="00646997">
      <w:pPr>
        <w:spacing w:after="0" w:line="240" w:lineRule="auto"/>
        <w:jc w:val="both"/>
        <w:rPr>
          <w:rFonts w:eastAsiaTheme="minorEastAsia"/>
          <w:sz w:val="20"/>
          <w:szCs w:val="20"/>
        </w:rPr>
      </w:pPr>
    </w:p>
    <w:p w14:paraId="3D14AD14" w14:textId="5D409BED" w:rsidR="00520208" w:rsidRDefault="00520208" w:rsidP="00646997">
      <w:pPr>
        <w:spacing w:after="0" w:line="240" w:lineRule="auto"/>
        <w:jc w:val="both"/>
        <w:rPr>
          <w:rFonts w:eastAsiaTheme="minorEastAsia"/>
          <w:sz w:val="20"/>
          <w:szCs w:val="20"/>
        </w:rPr>
      </w:pPr>
    </w:p>
    <w:p w14:paraId="2642494C" w14:textId="77777777" w:rsidR="00520208" w:rsidRDefault="00520208" w:rsidP="00646997">
      <w:pPr>
        <w:spacing w:after="0" w:line="240" w:lineRule="auto"/>
        <w:jc w:val="both"/>
        <w:rPr>
          <w:rFonts w:eastAsiaTheme="minorEastAsia"/>
          <w:sz w:val="20"/>
          <w:szCs w:val="20"/>
        </w:rPr>
      </w:pPr>
    </w:p>
    <w:p w14:paraId="00E15F26" w14:textId="610BD818" w:rsidR="00986E90" w:rsidRDefault="00986E90" w:rsidP="00646997">
      <w:pPr>
        <w:spacing w:after="0" w:line="240" w:lineRule="auto"/>
        <w:jc w:val="both"/>
        <w:rPr>
          <w:rFonts w:eastAsiaTheme="minorEastAsia"/>
          <w:sz w:val="20"/>
          <w:szCs w:val="20"/>
        </w:rPr>
      </w:pPr>
    </w:p>
    <w:p w14:paraId="1E6DFFC4" w14:textId="7CF9C87C" w:rsidR="00986E90" w:rsidRDefault="00986E90" w:rsidP="00646997">
      <w:pPr>
        <w:spacing w:after="0" w:line="240" w:lineRule="auto"/>
        <w:jc w:val="both"/>
        <w:rPr>
          <w:rFonts w:eastAsiaTheme="minorEastAsia"/>
          <w:sz w:val="20"/>
          <w:szCs w:val="20"/>
        </w:rPr>
      </w:pPr>
    </w:p>
    <w:p w14:paraId="158D256D" w14:textId="62E17B1F" w:rsidR="00986E90" w:rsidRDefault="00986E90" w:rsidP="00646997">
      <w:pPr>
        <w:spacing w:after="0" w:line="240" w:lineRule="auto"/>
        <w:jc w:val="both"/>
        <w:rPr>
          <w:rFonts w:eastAsiaTheme="minorEastAsia"/>
          <w:sz w:val="20"/>
          <w:szCs w:val="20"/>
        </w:rPr>
      </w:pPr>
    </w:p>
    <w:p w14:paraId="37045E51" w14:textId="77F84995" w:rsidR="00986E90" w:rsidRDefault="00986E90" w:rsidP="00646997">
      <w:pPr>
        <w:spacing w:after="0" w:line="240" w:lineRule="auto"/>
        <w:jc w:val="both"/>
        <w:rPr>
          <w:rFonts w:eastAsiaTheme="minorEastAsia"/>
          <w:sz w:val="20"/>
          <w:szCs w:val="20"/>
        </w:rPr>
      </w:pPr>
      <w:r>
        <w:rPr>
          <w:rFonts w:eastAsiaTheme="minorEastAsia"/>
          <w:sz w:val="20"/>
          <w:szCs w:val="20"/>
        </w:rPr>
        <w:t xml:space="preserve">References  </w:t>
      </w:r>
    </w:p>
    <w:p w14:paraId="0B2BC627" w14:textId="77777777" w:rsidR="00986E90" w:rsidRDefault="00986E90" w:rsidP="00646997">
      <w:pPr>
        <w:spacing w:after="0" w:line="240" w:lineRule="auto"/>
        <w:jc w:val="both"/>
        <w:rPr>
          <w:rFonts w:eastAsiaTheme="minorEastAsia"/>
          <w:sz w:val="20"/>
          <w:szCs w:val="20"/>
        </w:rPr>
      </w:pPr>
    </w:p>
    <w:p w14:paraId="34E34C84" w14:textId="295D84BC" w:rsidR="00986E90" w:rsidRDefault="00986E90" w:rsidP="00646997">
      <w:pPr>
        <w:spacing w:after="0" w:line="240" w:lineRule="auto"/>
        <w:jc w:val="both"/>
        <w:rPr>
          <w:rFonts w:eastAsiaTheme="minorEastAsia"/>
          <w:sz w:val="20"/>
          <w:szCs w:val="20"/>
        </w:rPr>
      </w:pPr>
      <w:r>
        <w:rPr>
          <w:rFonts w:eastAsiaTheme="minorEastAsia"/>
          <w:sz w:val="20"/>
          <w:szCs w:val="20"/>
        </w:rPr>
        <w:t xml:space="preserve">[1]      </w:t>
      </w:r>
      <w:r w:rsidRPr="00986E90">
        <w:rPr>
          <w:rFonts w:eastAsiaTheme="minorEastAsia"/>
          <w:sz w:val="20"/>
          <w:szCs w:val="20"/>
        </w:rPr>
        <w:t>S. M. Qaisar, "Sentiment Analysis of IMDb Movie Reviews Using Long Short-Term Memory," 2020 2nd International Conference on Computer and Information Sciences (ICCIS), 2020, pp. 1-4, doi: 10.1109/ICCIS49240.2020.9257657.</w:t>
      </w:r>
    </w:p>
    <w:p w14:paraId="03B9ED7A" w14:textId="0ED8183F" w:rsidR="00986E90" w:rsidRDefault="00986E90" w:rsidP="00646997">
      <w:pPr>
        <w:spacing w:after="0" w:line="240" w:lineRule="auto"/>
        <w:jc w:val="both"/>
        <w:rPr>
          <w:rFonts w:eastAsiaTheme="minorEastAsia"/>
          <w:sz w:val="20"/>
          <w:szCs w:val="20"/>
        </w:rPr>
      </w:pPr>
    </w:p>
    <w:p w14:paraId="6ED693FA" w14:textId="77777777" w:rsidR="000D02D8" w:rsidRDefault="00986E90" w:rsidP="00646997">
      <w:pPr>
        <w:spacing w:after="0" w:line="240" w:lineRule="auto"/>
        <w:jc w:val="both"/>
        <w:rPr>
          <w:rFonts w:eastAsiaTheme="minorEastAsia"/>
          <w:sz w:val="20"/>
          <w:szCs w:val="20"/>
        </w:rPr>
      </w:pPr>
      <w:r>
        <w:rPr>
          <w:rFonts w:eastAsiaTheme="minorEastAsia"/>
          <w:sz w:val="20"/>
          <w:szCs w:val="20"/>
        </w:rPr>
        <w:t xml:space="preserve">[2]      </w:t>
      </w:r>
      <w:r w:rsidR="000D02D8" w:rsidRPr="000D02D8">
        <w:rPr>
          <w:rFonts w:eastAsiaTheme="minorEastAsia"/>
          <w:sz w:val="20"/>
          <w:szCs w:val="20"/>
        </w:rPr>
        <w:t>R. Agarwal, D. Jain, G. Sharma and J. Tiwari, "Machine Learning based Click Bait Detection System," 2021 International Conference on Artificial Intelligence and Smart Systems (ICAIS), 2021, pp. 1714-1720, doi: 10.1109/ICAIS50930.2021.9395898.</w:t>
      </w:r>
    </w:p>
    <w:p w14:paraId="18103DBA" w14:textId="77777777" w:rsidR="000D02D8" w:rsidRDefault="000D02D8" w:rsidP="00646997">
      <w:pPr>
        <w:spacing w:after="0" w:line="240" w:lineRule="auto"/>
        <w:jc w:val="both"/>
        <w:rPr>
          <w:rFonts w:eastAsiaTheme="minorEastAsia"/>
          <w:sz w:val="20"/>
          <w:szCs w:val="20"/>
        </w:rPr>
      </w:pPr>
    </w:p>
    <w:p w14:paraId="1326E1D6" w14:textId="4B6284BB" w:rsidR="00986E90" w:rsidRDefault="000D02D8" w:rsidP="00646997">
      <w:pPr>
        <w:spacing w:after="0" w:line="240" w:lineRule="auto"/>
        <w:jc w:val="both"/>
        <w:rPr>
          <w:rFonts w:eastAsiaTheme="minorEastAsia"/>
          <w:sz w:val="20"/>
          <w:szCs w:val="20"/>
        </w:rPr>
      </w:pPr>
      <w:r>
        <w:rPr>
          <w:rFonts w:eastAsiaTheme="minorEastAsia"/>
          <w:sz w:val="20"/>
          <w:szCs w:val="20"/>
        </w:rPr>
        <w:t xml:space="preserve">[3]    </w:t>
      </w:r>
      <w:r w:rsidRPr="000D02D8">
        <w:rPr>
          <w:rFonts w:eastAsiaTheme="minorEastAsia"/>
          <w:sz w:val="20"/>
          <w:szCs w:val="20"/>
        </w:rPr>
        <w:t>D. Goularas and S. Kamis, "Evaluation of Deep Learning Techniques in Sentiment Analysis from Twitter Data," 2019 International Conference on Deep Learning and Machine Learning in Emerging Applications (Deep-ML), 2019, pp. 12-17, doi: 10.1109/Deep-ML.2019.00011.</w:t>
      </w:r>
      <w:r w:rsidR="00986E90">
        <w:rPr>
          <w:rFonts w:eastAsiaTheme="minorEastAsia"/>
          <w:sz w:val="20"/>
          <w:szCs w:val="20"/>
        </w:rPr>
        <w:t xml:space="preserve"> </w:t>
      </w:r>
    </w:p>
    <w:p w14:paraId="1D8ADFB0" w14:textId="73B43009" w:rsidR="000D02D8" w:rsidRDefault="000D02D8" w:rsidP="00646997">
      <w:pPr>
        <w:spacing w:after="0" w:line="240" w:lineRule="auto"/>
        <w:jc w:val="both"/>
        <w:rPr>
          <w:rFonts w:eastAsiaTheme="minorEastAsia"/>
          <w:sz w:val="20"/>
          <w:szCs w:val="20"/>
        </w:rPr>
      </w:pPr>
    </w:p>
    <w:p w14:paraId="62A3C5F3" w14:textId="1ECB755A" w:rsidR="000D02D8" w:rsidRDefault="000D02D8" w:rsidP="00646997">
      <w:pPr>
        <w:spacing w:after="0" w:line="240" w:lineRule="auto"/>
        <w:jc w:val="both"/>
        <w:rPr>
          <w:rFonts w:eastAsiaTheme="minorEastAsia"/>
          <w:sz w:val="20"/>
          <w:szCs w:val="20"/>
        </w:rPr>
      </w:pPr>
      <w:r>
        <w:rPr>
          <w:rFonts w:eastAsiaTheme="minorEastAsia"/>
          <w:sz w:val="20"/>
          <w:szCs w:val="20"/>
        </w:rPr>
        <w:t xml:space="preserve">[4]     </w:t>
      </w:r>
      <w:r w:rsidRPr="000D02D8">
        <w:rPr>
          <w:rFonts w:eastAsiaTheme="minorEastAsia"/>
          <w:sz w:val="20"/>
          <w:szCs w:val="20"/>
        </w:rPr>
        <w:t>V. Tyagi, A. Kumar and S. Das, "Sentiment Analysis on Twitter Data Using Deep Learning approach," 2020 2nd International Conference on Advances in Computing, Communication Control and Networking (ICACCCN), 2020, pp. 187-190, doi: 10.1109/ICACCCN51052.2020.9362853.</w:t>
      </w:r>
    </w:p>
    <w:p w14:paraId="7E61AFE5" w14:textId="04A5D8DC" w:rsidR="000D02D8" w:rsidRDefault="000D02D8" w:rsidP="00646997">
      <w:pPr>
        <w:spacing w:after="0" w:line="240" w:lineRule="auto"/>
        <w:jc w:val="both"/>
        <w:rPr>
          <w:rFonts w:eastAsiaTheme="minorEastAsia"/>
          <w:sz w:val="20"/>
          <w:szCs w:val="20"/>
        </w:rPr>
      </w:pPr>
    </w:p>
    <w:p w14:paraId="697D1C5A" w14:textId="4C9DA8A0" w:rsidR="000D02D8" w:rsidRDefault="000D02D8" w:rsidP="00646997">
      <w:pPr>
        <w:spacing w:after="0" w:line="240" w:lineRule="auto"/>
        <w:jc w:val="both"/>
        <w:rPr>
          <w:rFonts w:eastAsiaTheme="minorEastAsia"/>
          <w:sz w:val="20"/>
          <w:szCs w:val="20"/>
        </w:rPr>
      </w:pPr>
      <w:r>
        <w:rPr>
          <w:rFonts w:eastAsiaTheme="minorEastAsia"/>
          <w:sz w:val="20"/>
          <w:szCs w:val="20"/>
        </w:rPr>
        <w:t xml:space="preserve">[5]     </w:t>
      </w:r>
      <w:r w:rsidRPr="000D02D8">
        <w:rPr>
          <w:rFonts w:eastAsiaTheme="minorEastAsia"/>
          <w:sz w:val="20"/>
          <w:szCs w:val="20"/>
        </w:rPr>
        <w:t>B. Nath Saha and A. Senapati, "Long Short Term Memory (LSTM) based Deep Learning for Sentiment Analysis of English and Spanish Data," 2020 International Conference on Computational Performance Evaluation (ComPE), 2020, pp. 442-446, doi: 10.1109/ComPE49325.2020.9200054.</w:t>
      </w:r>
    </w:p>
    <w:p w14:paraId="575AD2D2" w14:textId="5256B42E" w:rsidR="000D02D8" w:rsidRDefault="000D02D8" w:rsidP="00646997">
      <w:pPr>
        <w:spacing w:after="0" w:line="240" w:lineRule="auto"/>
        <w:jc w:val="both"/>
        <w:rPr>
          <w:rFonts w:eastAsiaTheme="minorEastAsia"/>
          <w:sz w:val="20"/>
          <w:szCs w:val="20"/>
        </w:rPr>
      </w:pPr>
    </w:p>
    <w:p w14:paraId="634B2625" w14:textId="32E0E082" w:rsidR="000D02D8" w:rsidRDefault="000D02D8" w:rsidP="00646997">
      <w:pPr>
        <w:spacing w:after="0" w:line="240" w:lineRule="auto"/>
        <w:jc w:val="both"/>
        <w:rPr>
          <w:rFonts w:eastAsiaTheme="minorEastAsia"/>
          <w:sz w:val="20"/>
          <w:szCs w:val="20"/>
        </w:rPr>
      </w:pPr>
      <w:r>
        <w:rPr>
          <w:rFonts w:eastAsiaTheme="minorEastAsia"/>
          <w:sz w:val="20"/>
          <w:szCs w:val="20"/>
        </w:rPr>
        <w:t xml:space="preserve">[6]       </w:t>
      </w:r>
      <w:r w:rsidRPr="000D02D8">
        <w:rPr>
          <w:rFonts w:eastAsiaTheme="minorEastAsia"/>
          <w:sz w:val="20"/>
          <w:szCs w:val="20"/>
        </w:rPr>
        <w:t>D. Li and J. Qian, "Text sentiment analysis based on long short-term memory," 2016 First IEEE International Conference on Computer Communication and the Internet (ICCCI), 2016, pp. 471-475, doi: 10.1109/CCI.2016.7778967.</w:t>
      </w:r>
    </w:p>
    <w:p w14:paraId="7811B5E3" w14:textId="5A7BBD6C" w:rsidR="000D02D8" w:rsidRDefault="000D02D8" w:rsidP="00646997">
      <w:pPr>
        <w:spacing w:after="0" w:line="240" w:lineRule="auto"/>
        <w:jc w:val="both"/>
        <w:rPr>
          <w:rFonts w:eastAsiaTheme="minorEastAsia"/>
          <w:sz w:val="20"/>
          <w:szCs w:val="20"/>
        </w:rPr>
      </w:pPr>
    </w:p>
    <w:p w14:paraId="581ED118" w14:textId="3C7FB5C7" w:rsidR="000D02D8" w:rsidRPr="00646997" w:rsidRDefault="000D02D8" w:rsidP="00646997">
      <w:pPr>
        <w:spacing w:after="0" w:line="240" w:lineRule="auto"/>
        <w:jc w:val="both"/>
        <w:rPr>
          <w:rFonts w:eastAsiaTheme="minorEastAsia"/>
          <w:sz w:val="20"/>
          <w:szCs w:val="20"/>
        </w:rPr>
      </w:pPr>
      <w:r>
        <w:rPr>
          <w:rFonts w:eastAsiaTheme="minorEastAsia"/>
          <w:sz w:val="20"/>
          <w:szCs w:val="20"/>
        </w:rPr>
        <w:t xml:space="preserve">[7]      </w:t>
      </w:r>
      <w:r w:rsidRPr="000D02D8">
        <w:rPr>
          <w:rFonts w:eastAsiaTheme="minorEastAsia"/>
          <w:sz w:val="20"/>
          <w:szCs w:val="20"/>
        </w:rPr>
        <w:t>A. Aziz Sharfuddin, M. Nafis Tihami and M. Saiful Islam, "A Deep Recurrent Neural Network with BiLSTM model for Sentiment Classification," 2018 International Conference on Bangla Speech and Language Processing (ICBSLP), 2018, pp. 1-4, doi: 10.1109/ICBSLP.2018.8554396.</w:t>
      </w:r>
    </w:p>
    <w:sectPr w:rsidR="000D02D8" w:rsidRPr="00646997">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8CD75" w14:textId="77777777" w:rsidR="009E18C0" w:rsidRDefault="009E18C0" w:rsidP="00CC551F">
      <w:pPr>
        <w:spacing w:after="0" w:line="240" w:lineRule="auto"/>
      </w:pPr>
      <w:r>
        <w:separator/>
      </w:r>
    </w:p>
  </w:endnote>
  <w:endnote w:type="continuationSeparator" w:id="0">
    <w:p w14:paraId="15DE3ECC" w14:textId="77777777" w:rsidR="009E18C0" w:rsidRDefault="009E18C0" w:rsidP="00CC5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A90B3" w14:textId="77777777" w:rsidR="00CC551F" w:rsidRDefault="00CC55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48750" w14:textId="77777777" w:rsidR="00CC551F" w:rsidRDefault="00CC55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75749" w14:textId="77777777" w:rsidR="00CC551F" w:rsidRDefault="00CC55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13CDA" w14:textId="77777777" w:rsidR="009E18C0" w:rsidRDefault="009E18C0" w:rsidP="00CC551F">
      <w:pPr>
        <w:spacing w:after="0" w:line="240" w:lineRule="auto"/>
      </w:pPr>
      <w:r>
        <w:separator/>
      </w:r>
    </w:p>
  </w:footnote>
  <w:footnote w:type="continuationSeparator" w:id="0">
    <w:p w14:paraId="0FAECAC1" w14:textId="77777777" w:rsidR="009E18C0" w:rsidRDefault="009E18C0" w:rsidP="00CC55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DED04" w14:textId="77777777" w:rsidR="00CC551F" w:rsidRDefault="00CC55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AEF3A" w14:textId="77777777" w:rsidR="00CC551F" w:rsidRDefault="00CC55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901F2" w14:textId="77777777" w:rsidR="00CC551F" w:rsidRDefault="00CC55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5707B"/>
    <w:multiLevelType w:val="hybridMultilevel"/>
    <w:tmpl w:val="0838C64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0150278"/>
    <w:multiLevelType w:val="hybridMultilevel"/>
    <w:tmpl w:val="EDAC6104"/>
    <w:lvl w:ilvl="0" w:tplc="40090013">
      <w:start w:val="1"/>
      <w:numFmt w:val="upperRoman"/>
      <w:lvlText w:val="%1."/>
      <w:lvlJc w:val="right"/>
      <w:pPr>
        <w:ind w:left="4356" w:hanging="360"/>
      </w:pPr>
    </w:lvl>
    <w:lvl w:ilvl="1" w:tplc="40090019" w:tentative="1">
      <w:start w:val="1"/>
      <w:numFmt w:val="lowerLetter"/>
      <w:lvlText w:val="%2."/>
      <w:lvlJc w:val="left"/>
      <w:pPr>
        <w:ind w:left="5076" w:hanging="360"/>
      </w:pPr>
    </w:lvl>
    <w:lvl w:ilvl="2" w:tplc="4009001B" w:tentative="1">
      <w:start w:val="1"/>
      <w:numFmt w:val="lowerRoman"/>
      <w:lvlText w:val="%3."/>
      <w:lvlJc w:val="right"/>
      <w:pPr>
        <w:ind w:left="5796" w:hanging="180"/>
      </w:pPr>
    </w:lvl>
    <w:lvl w:ilvl="3" w:tplc="4009000F" w:tentative="1">
      <w:start w:val="1"/>
      <w:numFmt w:val="decimal"/>
      <w:lvlText w:val="%4."/>
      <w:lvlJc w:val="left"/>
      <w:pPr>
        <w:ind w:left="6516" w:hanging="360"/>
      </w:pPr>
    </w:lvl>
    <w:lvl w:ilvl="4" w:tplc="40090019" w:tentative="1">
      <w:start w:val="1"/>
      <w:numFmt w:val="lowerLetter"/>
      <w:lvlText w:val="%5."/>
      <w:lvlJc w:val="left"/>
      <w:pPr>
        <w:ind w:left="7236" w:hanging="360"/>
      </w:pPr>
    </w:lvl>
    <w:lvl w:ilvl="5" w:tplc="4009001B" w:tentative="1">
      <w:start w:val="1"/>
      <w:numFmt w:val="lowerRoman"/>
      <w:lvlText w:val="%6."/>
      <w:lvlJc w:val="right"/>
      <w:pPr>
        <w:ind w:left="7956" w:hanging="180"/>
      </w:pPr>
    </w:lvl>
    <w:lvl w:ilvl="6" w:tplc="4009000F" w:tentative="1">
      <w:start w:val="1"/>
      <w:numFmt w:val="decimal"/>
      <w:lvlText w:val="%7."/>
      <w:lvlJc w:val="left"/>
      <w:pPr>
        <w:ind w:left="8676" w:hanging="360"/>
      </w:pPr>
    </w:lvl>
    <w:lvl w:ilvl="7" w:tplc="40090019" w:tentative="1">
      <w:start w:val="1"/>
      <w:numFmt w:val="lowerLetter"/>
      <w:lvlText w:val="%8."/>
      <w:lvlJc w:val="left"/>
      <w:pPr>
        <w:ind w:left="9396" w:hanging="360"/>
      </w:pPr>
    </w:lvl>
    <w:lvl w:ilvl="8" w:tplc="4009001B" w:tentative="1">
      <w:start w:val="1"/>
      <w:numFmt w:val="lowerRoman"/>
      <w:lvlText w:val="%9."/>
      <w:lvlJc w:val="right"/>
      <w:pPr>
        <w:ind w:left="10116" w:hanging="180"/>
      </w:pPr>
    </w:lvl>
  </w:abstractNum>
  <w:abstractNum w:abstractNumId="2" w15:restartNumberingAfterBreak="0">
    <w:nsid w:val="5700506F"/>
    <w:multiLevelType w:val="hybridMultilevel"/>
    <w:tmpl w:val="C478B73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22876BE"/>
    <w:multiLevelType w:val="hybridMultilevel"/>
    <w:tmpl w:val="4C5CF9F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06108236">
    <w:abstractNumId w:val="3"/>
  </w:num>
  <w:num w:numId="2" w16cid:durableId="1905992290">
    <w:abstractNumId w:val="1"/>
  </w:num>
  <w:num w:numId="3" w16cid:durableId="1434472805">
    <w:abstractNumId w:val="2"/>
  </w:num>
  <w:num w:numId="4" w16cid:durableId="1081803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185"/>
    <w:rsid w:val="00006CA5"/>
    <w:rsid w:val="00010642"/>
    <w:rsid w:val="0001773C"/>
    <w:rsid w:val="00051F23"/>
    <w:rsid w:val="000632E4"/>
    <w:rsid w:val="00083504"/>
    <w:rsid w:val="000B580E"/>
    <w:rsid w:val="000D02D8"/>
    <w:rsid w:val="000D6ACB"/>
    <w:rsid w:val="001209FC"/>
    <w:rsid w:val="00184C55"/>
    <w:rsid w:val="001C6EDF"/>
    <w:rsid w:val="001F45D6"/>
    <w:rsid w:val="00253BB1"/>
    <w:rsid w:val="002D7344"/>
    <w:rsid w:val="002E7BD9"/>
    <w:rsid w:val="003041D2"/>
    <w:rsid w:val="00324A0F"/>
    <w:rsid w:val="003350D2"/>
    <w:rsid w:val="0035108E"/>
    <w:rsid w:val="00385A3C"/>
    <w:rsid w:val="00390DA3"/>
    <w:rsid w:val="00392F58"/>
    <w:rsid w:val="0049297D"/>
    <w:rsid w:val="004B70AC"/>
    <w:rsid w:val="004E55DC"/>
    <w:rsid w:val="004F6352"/>
    <w:rsid w:val="00502FDD"/>
    <w:rsid w:val="00520208"/>
    <w:rsid w:val="0052091C"/>
    <w:rsid w:val="005365E7"/>
    <w:rsid w:val="005611CF"/>
    <w:rsid w:val="005B2F7A"/>
    <w:rsid w:val="005B424E"/>
    <w:rsid w:val="00632EDE"/>
    <w:rsid w:val="00646997"/>
    <w:rsid w:val="00656E85"/>
    <w:rsid w:val="0066099E"/>
    <w:rsid w:val="006731D4"/>
    <w:rsid w:val="0069714E"/>
    <w:rsid w:val="006C4889"/>
    <w:rsid w:val="006E0C71"/>
    <w:rsid w:val="00724D6E"/>
    <w:rsid w:val="00783244"/>
    <w:rsid w:val="007B0D41"/>
    <w:rsid w:val="0080664B"/>
    <w:rsid w:val="00820D9A"/>
    <w:rsid w:val="008540CA"/>
    <w:rsid w:val="008C479A"/>
    <w:rsid w:val="008C5CE8"/>
    <w:rsid w:val="008E617C"/>
    <w:rsid w:val="009424C8"/>
    <w:rsid w:val="00946D74"/>
    <w:rsid w:val="00983CDD"/>
    <w:rsid w:val="00986E90"/>
    <w:rsid w:val="00994BB2"/>
    <w:rsid w:val="009A2509"/>
    <w:rsid w:val="009E18C0"/>
    <w:rsid w:val="009E2015"/>
    <w:rsid w:val="009E2F98"/>
    <w:rsid w:val="009E7FB2"/>
    <w:rsid w:val="00A133B7"/>
    <w:rsid w:val="00A301B3"/>
    <w:rsid w:val="00A465F0"/>
    <w:rsid w:val="00A6057B"/>
    <w:rsid w:val="00A778DA"/>
    <w:rsid w:val="00A800DA"/>
    <w:rsid w:val="00A84BE3"/>
    <w:rsid w:val="00AB378D"/>
    <w:rsid w:val="00AD1D77"/>
    <w:rsid w:val="00AF2124"/>
    <w:rsid w:val="00AF3170"/>
    <w:rsid w:val="00B14F31"/>
    <w:rsid w:val="00B702BF"/>
    <w:rsid w:val="00B84D19"/>
    <w:rsid w:val="00B90CB4"/>
    <w:rsid w:val="00BB3029"/>
    <w:rsid w:val="00BB53C0"/>
    <w:rsid w:val="00BE4C2C"/>
    <w:rsid w:val="00BF1308"/>
    <w:rsid w:val="00C310D9"/>
    <w:rsid w:val="00C44C26"/>
    <w:rsid w:val="00C97657"/>
    <w:rsid w:val="00CB3C30"/>
    <w:rsid w:val="00CC551F"/>
    <w:rsid w:val="00CC7D82"/>
    <w:rsid w:val="00D059FD"/>
    <w:rsid w:val="00D17BE2"/>
    <w:rsid w:val="00D2321A"/>
    <w:rsid w:val="00D51FA8"/>
    <w:rsid w:val="00D91F6D"/>
    <w:rsid w:val="00DA1015"/>
    <w:rsid w:val="00DB496C"/>
    <w:rsid w:val="00DB6C8C"/>
    <w:rsid w:val="00DC5A30"/>
    <w:rsid w:val="00DC7131"/>
    <w:rsid w:val="00E23EA8"/>
    <w:rsid w:val="00E3717B"/>
    <w:rsid w:val="00E3739D"/>
    <w:rsid w:val="00E8649D"/>
    <w:rsid w:val="00E92185"/>
    <w:rsid w:val="00ED7C2D"/>
    <w:rsid w:val="00EE49AE"/>
    <w:rsid w:val="00F01901"/>
    <w:rsid w:val="00F04F27"/>
    <w:rsid w:val="00F37FBF"/>
    <w:rsid w:val="00F54D79"/>
    <w:rsid w:val="00F553A3"/>
    <w:rsid w:val="00F90789"/>
    <w:rsid w:val="00FC6A05"/>
    <w:rsid w:val="00FD1C26"/>
    <w:rsid w:val="00FE0070"/>
    <w:rsid w:val="00FE7AAA"/>
    <w:rsid w:val="00FF3B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C633E"/>
  <w15:chartTrackingRefBased/>
  <w15:docId w15:val="{518798B6-D987-4E75-84F5-D4D04EAB3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1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7FB2"/>
    <w:rPr>
      <w:color w:val="808080"/>
    </w:rPr>
  </w:style>
  <w:style w:type="paragraph" w:styleId="Title">
    <w:name w:val="Title"/>
    <w:basedOn w:val="Normal"/>
    <w:link w:val="TitleChar"/>
    <w:uiPriority w:val="10"/>
    <w:qFormat/>
    <w:rsid w:val="009E7FB2"/>
    <w:pPr>
      <w:widowControl w:val="0"/>
      <w:autoSpaceDE w:val="0"/>
      <w:autoSpaceDN w:val="0"/>
      <w:spacing w:before="12" w:after="0" w:line="240" w:lineRule="auto"/>
      <w:ind w:left="3036" w:right="439" w:hanging="2612"/>
    </w:pPr>
    <w:rPr>
      <w:rFonts w:ascii="Times New Roman" w:eastAsia="Times New Roman" w:hAnsi="Times New Roman" w:cs="Times New Roman"/>
      <w:sz w:val="45"/>
      <w:szCs w:val="45"/>
      <w:lang w:val="en-US"/>
    </w:rPr>
  </w:style>
  <w:style w:type="character" w:customStyle="1" w:styleId="TitleChar">
    <w:name w:val="Title Char"/>
    <w:basedOn w:val="DefaultParagraphFont"/>
    <w:link w:val="Title"/>
    <w:uiPriority w:val="10"/>
    <w:rsid w:val="009E7FB2"/>
    <w:rPr>
      <w:rFonts w:ascii="Times New Roman" w:eastAsia="Times New Roman" w:hAnsi="Times New Roman" w:cs="Times New Roman"/>
      <w:sz w:val="45"/>
      <w:szCs w:val="45"/>
      <w:lang w:val="en-US"/>
    </w:rPr>
  </w:style>
  <w:style w:type="character" w:styleId="Hyperlink">
    <w:name w:val="Hyperlink"/>
    <w:basedOn w:val="DefaultParagraphFont"/>
    <w:uiPriority w:val="99"/>
    <w:unhideWhenUsed/>
    <w:rsid w:val="00E23EA8"/>
    <w:rPr>
      <w:color w:val="0563C1" w:themeColor="hyperlink"/>
      <w:u w:val="single"/>
    </w:rPr>
  </w:style>
  <w:style w:type="character" w:styleId="UnresolvedMention">
    <w:name w:val="Unresolved Mention"/>
    <w:basedOn w:val="DefaultParagraphFont"/>
    <w:uiPriority w:val="99"/>
    <w:semiHidden/>
    <w:unhideWhenUsed/>
    <w:rsid w:val="00E23EA8"/>
    <w:rPr>
      <w:color w:val="605E5C"/>
      <w:shd w:val="clear" w:color="auto" w:fill="E1DFDD"/>
    </w:rPr>
  </w:style>
  <w:style w:type="paragraph" w:styleId="ListParagraph">
    <w:name w:val="List Paragraph"/>
    <w:basedOn w:val="Normal"/>
    <w:uiPriority w:val="34"/>
    <w:qFormat/>
    <w:rsid w:val="00FE0070"/>
    <w:pPr>
      <w:ind w:left="720"/>
      <w:contextualSpacing/>
    </w:pPr>
  </w:style>
  <w:style w:type="table" w:styleId="TableGrid">
    <w:name w:val="Table Grid"/>
    <w:basedOn w:val="TableNormal"/>
    <w:uiPriority w:val="39"/>
    <w:rsid w:val="00806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55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551F"/>
  </w:style>
  <w:style w:type="paragraph" w:styleId="Footer">
    <w:name w:val="footer"/>
    <w:basedOn w:val="Normal"/>
    <w:link w:val="FooterChar"/>
    <w:uiPriority w:val="99"/>
    <w:unhideWhenUsed/>
    <w:rsid w:val="00CC55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55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190876">
      <w:bodyDiv w:val="1"/>
      <w:marLeft w:val="0"/>
      <w:marRight w:val="0"/>
      <w:marTop w:val="0"/>
      <w:marBottom w:val="0"/>
      <w:divBdr>
        <w:top w:val="none" w:sz="0" w:space="0" w:color="auto"/>
        <w:left w:val="none" w:sz="0" w:space="0" w:color="auto"/>
        <w:bottom w:val="none" w:sz="0" w:space="0" w:color="auto"/>
        <w:right w:val="none" w:sz="0" w:space="0" w:color="auto"/>
      </w:divBdr>
    </w:div>
    <w:div w:id="424571194">
      <w:bodyDiv w:val="1"/>
      <w:marLeft w:val="0"/>
      <w:marRight w:val="0"/>
      <w:marTop w:val="0"/>
      <w:marBottom w:val="0"/>
      <w:divBdr>
        <w:top w:val="none" w:sz="0" w:space="0" w:color="auto"/>
        <w:left w:val="none" w:sz="0" w:space="0" w:color="auto"/>
        <w:bottom w:val="none" w:sz="0" w:space="0" w:color="auto"/>
        <w:right w:val="none" w:sz="0" w:space="0" w:color="auto"/>
      </w:divBdr>
      <w:divsChild>
        <w:div w:id="1105417262">
          <w:marLeft w:val="0"/>
          <w:marRight w:val="0"/>
          <w:marTop w:val="0"/>
          <w:marBottom w:val="0"/>
          <w:divBdr>
            <w:top w:val="single" w:sz="6" w:space="0" w:color="3E4244"/>
            <w:left w:val="single" w:sz="6" w:space="0" w:color="3E4244"/>
            <w:bottom w:val="single" w:sz="6" w:space="0" w:color="3E4244"/>
            <w:right w:val="single" w:sz="6" w:space="0" w:color="3E4244"/>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wrakant28@gamil.com"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C78AE-A25F-4A70-BD19-2453F620F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883</TotalTime>
  <Pages>8</Pages>
  <Words>2179</Words>
  <Characters>12423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Swraj Kant Sharma</dc:creator>
  <cp:keywords/>
  <dc:description/>
  <cp:lastModifiedBy>Swraj Kant Sharma</cp:lastModifiedBy>
  <cp:revision>64</cp:revision>
  <dcterms:created xsi:type="dcterms:W3CDTF">2021-11-13T08:03:00Z</dcterms:created>
  <dcterms:modified xsi:type="dcterms:W3CDTF">2022-04-25T06:36:00Z</dcterms:modified>
</cp:coreProperties>
</file>