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0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บทที่ 3</w:t>
      </w:r>
    </w:p>
    <w:p>
      <w:pPr>
        <w:jc w:val="center"/>
        <w:spacing w:before="0" w:after="24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วิธีการดำเนินงาน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คณะผู้จัดทำมีขั้นตอนการดำเนินงาน 3 ขั้นตอน ดังนี้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1 การประดิษฐ์เครื่องแยกขวดอัตโนมัติด้วยระบบเอไอ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2 การทดสอบประสิทธิภาพของเครื่องแยกขวดอัตโนมัติด้วยระบบเอไอ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3 การศึกษาความพึงพอใจของนักเรียนระดับชั้นมัธยมศึกษาปีที่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1 การประดิษฐ์เครื่องแยกขวดอัตโนมัติด้วยระบบเอไอ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วัสดุอุปกรณ์ (บอกวัสดุ-อุปกรณ์ทุกชิ้นที่นำมาใช้ในการประดิษฐ์สิ่งประดิษฐ์)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โครงสร้างตู้ตัวเครื่อง (ไม้อัดและแผ่นอะคริลิก) ขนาด กว้าง 120 x ยาว 100 x สูง 160 เซนติเมตร จำนวน 1 ตู้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ช่องหยอดขวดทรงกลม (Bottle Infeed Port) ขนาด เส้นผ่านศูนย์กลาง 16 เซนติเมตร จำนวน 1 ช่อง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ชุดสายพานลำเลียงพร้อมมอเตอร์ขับเคลื่อน ขนาด กว้าง 15 x ยาว 80 x สูง 15 เซนติเมตร จำนวน 1 ชุด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 ถังรองรับขยะคัดแยก (PET และ อะลูมิเนียม) ขนาด กว้าง 55 x ยาว 80 x สูง 75 เซนติเมตร จำนวน 2 ถัง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5. บอร์ดประมวลผลปัญญาประดิษฐ์ (Raspberry Pi 4) ขนาด กว้าง 5.6 x ยาว 8.5 x สูง 1.7 เซนติเมตร จำนวน 1 บอร์ด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6. กล้องตรวจจับภาพความละเอียดสูง (HD Camera) ขนาด กว้าง 3.5 x ยาว 9.0 x สูง 3.0 เซนติเมตร จำนวน 1 ตัว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7. เซนเซอร์ตรวจจับวัตถุอินฟราเรด (IR Sensor) ขนาด กว้าง 1.4 x ยาว 3.2 x สูง 0.8 เซนติเมตร จำนวน 2 ชิ้น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8. มอเตอร์เซอร์โวคัดแยกทิศทาง (Servo Motor) ขนาด กว้าง 2.0 x ยาว 4.1 x สูง 4.3 เซนติเมตร จำนวน 2 ตัว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9. จอแสดงผลระบบสัมผัส (Touchscreen Display 7 นิ้ว) ขนาด กว้าง 10.5 x ยาว 16.5 x สูง 1.2 เซนติเมตร จำนวน 1 ชุด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10. สวิตชิ่งเพาเวอร์ซัพพลาย (Power Supply) ขนาด กว้าง 9.8 x ยาว 15.9 x สูง 3.8 เซนติเมตร จำนวน 1 ชุด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วิธีดำเนินการ (อธิบายขั้นตอนการประดิษฐ์เป็นข้อๆ โดยละเอียด)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การประดิษฐ์ชิ้นงาน: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1) ออกแบบและสร้างโครงตู้: ประกอบตู้ทรงสี่เหลี่ยมขนาด 120 x 100 x 160 เซนติเมตร โดยติดตั้งหน้าจอสัมผัสไว้ที่แผงหน้าตู้ด้านบน และเจาะช่องหยอดขวดทรงกลมขนาดเส้นผ่านศูนย์กลาง 16 เซนติเมตร ไว้บริเวณตรงกลาง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2) ติดตั้งระบบสายพานและกลไกคัดแยก: ติดตั้งชุดสายพานลำเลียงตรงแนวช่องหยอดขวด ครอบด้วยอุโมงค์ตรวจจับภาพ และติดตั้งบานพับเซอร์โวมอเตอร์เพื่อปัดขวดลงถังแยกขยะ 2 ช่องด้านล่าง (ถังขวด PET และถังอะลูมิเนียม)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3) ติดตั้งระบบวงจรอิเล็กทรอนิกส์: เชื่อมต่อบอร์ด Raspberry Pi เข้ากับกล้อง AI, เซนเซอร์ IR, มอเตอร์สายพาน, มอเตอร์เซอร์โว, หน้าจอสัมผัส และระบบจ่ายไฟเพาเวอร์ซัพพลาย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4) พัฒนาระบบ AI และโปรแกรมสะสมแต้ม: ฝึกสอนโมเดล AI ให้สามารถจำแนกประเภทขวดพลาสติก PET, ขวด/กระป๋องอะลูมิเนียม และขยะแปลกปลอม เขียนโปรแกรมคำนวณแต้มสะสม (ขวด PET ได้ 10 แต้ม / อะลูมิเนียม ได้ 20 แต้ม) ตั้งเงื่อนไขสั่งให้สายพานหมุนย้อนกลับเพื่อส่งคืนขยะให้แก่ผู้ใช้ทันทีหากเป็นขยะที่ไม่ถูกต้อง และเชื่อมต่อ Wi-Fi เพื่อบันทึกแต้มลงฐานข้อมูลออนไลน์แบบเรียลไทม์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นำชิ้นงานไปทดลองว่าใช้ได้จริง: คณะผู้จัดทำได้ทำการทดลองเปิดระบบและนำขวดพลาสติก ขวดอะลูมิเนียม และขยะทั่วไปมาทดลองหยอดผ่านช่องรับขวด เพื่อปรับความเร็วของสายพาน ตรวจสอบความถูกต้องของการจำแนกภาพของ AI ความแม่นยำของมอเตอร์เซอร์โว และความเสถียรของระบบส่งคืนขยะ จนกระทั่งระบบทำงานได้อย่างราบรื่นและพร้อมใช้งานจริง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2 การทดสอบประสิทธิภาพของเครื่องแยกขวดอัตโนมัติด้วยระบบเอไอ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คณะผู้จัดทำได้ดำเนินการทดสอบประสิทธิภาพของชิ้นงาน โดยแบ่งออกเป็น 3 ขั้นตอน ดังนี้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ขั้นตอนการทดสอบระบบภายในและการปรับจูนโดยคณะผู้จัดทำ: คณะผู้จัดทำดำเนินการตรวจสอบความพร้อมของระบบฮาร์ดแวร์และวงจรไฟฟ้าพื้นฐาน ได้แก่ การจ่ายพลังงานไฟฟ้าผ่านสวิตช์เปิด-ปิด การทำงานของเซนเซอร์อินฟราเรด (IR Sensor) กล้องตรวจจับภาพระบบปัญญาประดิษฐ์ (AI Vision) การขับเคลื่อนของมอเตอร์เซอร์โว และการแสดงผลบนหน้าจอสัมผัส จากนั้นดำเนินการทดสอบการคัดแยกบรรจุภัณฑ์เพื่อบันทึกผลลงในตารางทดสอบ โดยมีการทดสอบแบบเดี่ยว ซึ่งทดสอบหย่อนขวดพลาสติกใส PET สัดส่วน 100% และทดสอบหย่อนกระป๋องอะลูมิเนียม สัดส่วน 100% เพื่อตรวจวัดอัตราความแม่นยำสูงสุดของระบบ และการทดสอบแบบคละและบรรจุภัณฑ์นอกขอบเขต ซึ่งทดสอบหย่อนบรรจุภัณฑ์คละประเภท รวมถึงวัตถุที่ไม่รองรับ เช่น ขวดแก้ว เพื่อตรวจสอบการปฏิเสธวัตถุและระบบความปลอดภัย พร้อมบันทึกข้อผิดพลาดเพื่อดำเนินการปรับจูนพารามิเตอร์ของระบบก่อนนำไปใช้จริง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การทดสอบเปรียบเทียบประสิทธิภาพกับชิ้นงานอื่นที่มีอยู่แล้ว: คณะผู้จัดทำนำเครื่องแยกขวดอัตโนมัติด้วยระบบเอไอ พร้อมระบบสะสมแต้ม ไปทดลองใช้งานเพื่อเปรียบเทียบประสิทธิภาพ เช่น เทคโนโลยีที่ใช้ตรวจจับ ประเภทบรรจุภัณฑ์ที่รองรับ ความแม่นยำในการคัดแยก ระบบส่งคืนขยะแปลกปลอม ระบบสะสมแต้ม และความเร็วในการประมวลผล กับงานวิจัยอื่นที่เกี่ยวข้อง (งานวิจัยของ บพิตร ไชยนอก และ ฤชานนท์ ศรีราวงค์, พ.ศ. 2567) ซึ่งข้อมูลจากการทดสอบเปรียบเทียบนี้จะนำไปจัดทำเป็นตารางที่ 2 ในบทที่ 4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 การนำไปทดลองใช้งานจริงกับกลุ่มตัวอย่างในโรงเรียน: คณะผู้จัดทำนำเครื่องแยกขวดอัตโนมัติด้วยระบบเอไอ พร้อมระบบสะสมแต้ม ไปทดลองใช้งานจริงกับกลุ่มตัวอย่าง ซึ่งก็คือนักเรียนระดับชั้นมัธยมศึกษาปีที่ 1 ถึง นักเรียนระดับชั้นมัธยมศึกษาปีที่ 6 จำนวน 100 คน โรงเรียนสรรพวิทยาคม โดยให้นักเรียนนำขวดพลาสติกใส PET และขวด/กระป๋องอะลูมิเนียมมาทดลองทิ้งผ่านเครื่องในช่วงเวลา 08.00 น. ถึง 16.00 น. รวมระยะเวลา 8 ชั่วโมงต่อวัน เป็นระยะเวลาต่อเนื่อง เพื่อบันทึกผลการคัดแยกรายวัน (วันที่ 1 ถึง 5) ซึ่งข้อมูลจากการทดสอบนี้จะนำไปจัดทำเป็นตารางที่ 1 ในบทที่ 4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ขั้นตอนที่ 3 การศึกษาความพึงพอใจของนักเรียนระดับชั้นมัธยมศึกษาปีที่ 1 ถึง มัธยมศึกษาปีที่ 6 จำนวน 100 คน ที่มีต่อเครื่องแยกขวดอัตโนมัติด้วยระบบเอไอ พร้อมระบบสะสมแต้ม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ศึกษาเอกสารที่เกี่ยวข้องกับความพึงพอใจ: คณะผู้จัดทำได้ศึกษาเอกสาร ตำรา และงานวิจัยที่เกี่ยวข้องกับองค์ประกอบของความพึงพอใจ และวิธีการวัดทัศนคติ เพื่อนำมากำหนดกรอบแนวคิดในการประเมินผล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วิธีการสร้างเครื่องมือวัดความพึงพอใจ: ทางคณะผู้จัดทำได้สร้าง Google Forms เพื่อนำมาเป็นเครื่องมือวัดความพึงพอใจที่มีต่อเครื่องแยกขวดอัตโนมัติด้วยระบบเอไอ พร้อมระบบสะสมแต้ม ให้แก่นักเรียนระดับชั้นมัธยมศึกษาปีที่ 1 ถึง มัธยมศึกษาปีที่ 6 จำนวน 100 คน โรงเรียนสรรพวิทยาคม โดยครอบคลุมประเด็นคำถาม 10 ข้อ ได้แก่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1 ด้านความสะดวกในการใช้งานเครื่อง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2 ด้านความแม่นยำในการคัดแยกขวดพลาสติก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3 ด้านความรวดเร็วในการประมวลผลของระบบเอไอ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4 ด้านความน่าสนใจของระบบสะสมแต้ม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5 ด้านความคุ้มค่าของรางวัลที่ได้รับจากการสะสมแต้ม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6 ด้านรูปลักษณ์และความสวยงามของตัวเครื่อง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7 ด้านความปลอดภัยในการใช้งาน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8 ด้านความทนทานของตัวเครื่อง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9 ด้านความพึงพอใจต่อการแสดงผลบนหน้าจอ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ข้อที่ 10 ด้านความต้องการนำเครื่องไปใช้งานจริงในโรงเรียนหรือชุมชน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และมีส่วนข้อเสนอแนะเพิ่มเติมปลายเปิด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โดยกำหนดให้คะแนนมี 5 ระดับ แบบมาตราส่วนประมาณค่าเฉลี่ยตามวิธีของลิเคอร์ท (Likert) ดังนี้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ระดับคะแนนเฉลี่ย    ระดับความคิดเห็น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4.50 – 5.00       หมายถึง พึงพอใจมากที่สุด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3.50 – 4.49       หมายถึง พึงพอใจมาก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2.50 – 3.49       หมายถึง พึงพอใจปานกลาง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1.50 – 2.49       หมายถึง พึงพอใจน้อย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1.00 – 1.49       หมายถึง พึงพอใจน้อยที่สุด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กำหนดเกณฑ์ในการพิจารณาความพึงพอใจเครื่องแยกขวดอัตโนมัติด้วยระบบเอไอ พร้อมระบบสะสมแต้ม โดยใช้เกณฑ์ \bar{x} \ge 3.50 , S.D. &lt; 1.00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โดยคำนวณจากสูตร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1. ค่าเฉลี่ย (Mean, \bar{x})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\bar{x} = \frac{\sum x_i}{n}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เมื่อ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\bar{x}   คือ ค่าเฉลี่ยระดับความพึงพอใจที่มีต่อเครื่องแยกขวดอัตโนมัติด้วยระบบเอไอ พร้อมระบบสะสมแต้ม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x_i       คือ คะแนนระดับความพึงพอใจของผู้ตอบแบบประเมินแต่ละคน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n         คือ จำนวนผู้ตอบแบบประเมินทั้งหมด (100 คน)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\sum      คือ ผลรวมของคะแนนทั้งหมด</w:t>
      </w:r>
    </w:p>
    <w:p>
      <w:pPr>
        <w:jc w:val="both"/>
        <w:ind w:left="720" w:firstLine="0"/>
        <w:spacing w:before="40" w:after="4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2. ค่าส่วนเบี่ยงเบนมาตรฐาน (Standard Deviation, S.D.)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S.D. = \sqrt{\frac{\sum (x_i - \bar{x})^2}{n - 1}}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เมื่อ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S.D.      คือ ส่วนเบี่ยงเบนมาตรฐาน ใช้วัดความสม่ำเสมอและการกระจายตัวของความคิดเห็น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x_i       คือ คะแนนระดับความพึงพอใจของผู้ตอบแบบประเมินแต่ละคน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\bar{x}   คือ ค่าเฉลี่ยระดับความพึงพอใจทั้งหมด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n         คือ จำนวนผู้ตอบแบบประเมินทั้งหมด (100 คน)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\sum      คือ ผลรวมของผลต่างกำลังสองระหว่างคะแนนแต่ละคนกับค่าเฉลี่ย</w:t>
      </w:r>
    </w:p>
    <w:sectPr>
      <w:pgSz w:w="11906" w:h="16838"/>
      <w:pgMar w:top="2160" w:right="1440" w:bottom="1440" w:left="2160" w:header="720" w:footer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293" w:rsidP="00FF4C32" w:rsidRDefault="00BF3293" w14:paraId="6D479A0E" w14:textId="77777777">
      <w:pPr>
        <w:spacing w:after="0"/>
      </w:pPr>
      <w:r>
        <w:separator/>
      </w:r>
    </w:p>
  </w:endnote>
  <w:endnote w:type="continuationSeparator" w:id="0">
    <w:p w:rsidR="00BF3293" w:rsidP="00FF4C32" w:rsidRDefault="00BF3293" w14:paraId="3CBE0CD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293" w:rsidP="00FF4C32" w:rsidRDefault="00BF3293" w14:paraId="7BC67771" w14:textId="77777777">
      <w:pPr>
        <w:spacing w:after="0"/>
      </w:pPr>
      <w:r>
        <w:separator/>
      </w:r>
    </w:p>
  </w:footnote>
  <w:footnote w:type="continuationSeparator" w:id="0">
    <w:p w:rsidR="00BF3293" w:rsidP="00FF4C32" w:rsidRDefault="00BF3293" w14:paraId="61A38DD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1680815946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6AA8D51F" w14:textId="5D883865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0276175" w14:textId="77777777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228467083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3371BFE3" w14:textId="6313838D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noProof/>
          </w:rPr>
          <w:t>3</w: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89C601D" w14:textId="77777777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0F11"/>
    <w:multiLevelType w:val="hybridMultilevel"/>
    <w:tmpl w:val="563EED5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C5071"/>
    <w:multiLevelType w:val="hybridMultilevel"/>
    <w:tmpl w:val="129EA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50718"/>
    <w:multiLevelType w:val="hybridMultilevel"/>
    <w:tmpl w:val="378077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739CA"/>
    <w:multiLevelType w:val="hybridMultilevel"/>
    <w:tmpl w:val="12360462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 w:eastAsia="DengXian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4" w15:restartNumberingAfterBreak="0">
    <w:nsid w:val="5D000218"/>
    <w:multiLevelType w:val="hybridMultilevel"/>
    <w:tmpl w:val="4A286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72FA5"/>
    <w:multiLevelType w:val="hybridMultilevel"/>
    <w:tmpl w:val="5A361E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16086">
    <w:abstractNumId w:val="5"/>
  </w:num>
  <w:num w:numId="2" w16cid:durableId="1458336979">
    <w:abstractNumId w:val="2"/>
  </w:num>
  <w:num w:numId="3" w16cid:durableId="603804741">
    <w:abstractNumId w:val="0"/>
  </w:num>
  <w:num w:numId="4" w16cid:durableId="43259849">
    <w:abstractNumId w:val="4"/>
  </w:num>
  <w:num w:numId="5" w16cid:durableId="1172066062">
    <w:abstractNumId w:val="3"/>
  </w:num>
  <w:num w:numId="6" w16cid:durableId="143918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dirty"/>
  <w:revisionView w:formatting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35"/>
    <w:rsid w:val="000204AA"/>
    <w:rsid w:val="00021A50"/>
    <w:rsid w:val="00067D4F"/>
    <w:rsid w:val="000719F8"/>
    <w:rsid w:val="0008474A"/>
    <w:rsid w:val="00094EBE"/>
    <w:rsid w:val="000A72D7"/>
    <w:rsid w:val="000B1254"/>
    <w:rsid w:val="000F313E"/>
    <w:rsid w:val="001103BE"/>
    <w:rsid w:val="0015211E"/>
    <w:rsid w:val="001571D2"/>
    <w:rsid w:val="0017685B"/>
    <w:rsid w:val="00180F61"/>
    <w:rsid w:val="00187F15"/>
    <w:rsid w:val="001A2BA2"/>
    <w:rsid w:val="001A72B6"/>
    <w:rsid w:val="001B04FB"/>
    <w:rsid w:val="001C43D0"/>
    <w:rsid w:val="00201080"/>
    <w:rsid w:val="002041D3"/>
    <w:rsid w:val="00204D3E"/>
    <w:rsid w:val="00212B0E"/>
    <w:rsid w:val="00232C57"/>
    <w:rsid w:val="002439DA"/>
    <w:rsid w:val="00250ECB"/>
    <w:rsid w:val="00251F8F"/>
    <w:rsid w:val="00273460"/>
    <w:rsid w:val="0028198D"/>
    <w:rsid w:val="00282376"/>
    <w:rsid w:val="002B67A7"/>
    <w:rsid w:val="002D167E"/>
    <w:rsid w:val="002E080E"/>
    <w:rsid w:val="002F42C1"/>
    <w:rsid w:val="003126C1"/>
    <w:rsid w:val="00331F98"/>
    <w:rsid w:val="0033333F"/>
    <w:rsid w:val="00333A2E"/>
    <w:rsid w:val="00340961"/>
    <w:rsid w:val="003428E3"/>
    <w:rsid w:val="0035754A"/>
    <w:rsid w:val="00357647"/>
    <w:rsid w:val="00361BFA"/>
    <w:rsid w:val="00363F69"/>
    <w:rsid w:val="00365575"/>
    <w:rsid w:val="00376C65"/>
    <w:rsid w:val="00377A3D"/>
    <w:rsid w:val="003A0231"/>
    <w:rsid w:val="003C1270"/>
    <w:rsid w:val="003C3188"/>
    <w:rsid w:val="003C47B5"/>
    <w:rsid w:val="00432ACB"/>
    <w:rsid w:val="004364AC"/>
    <w:rsid w:val="00436539"/>
    <w:rsid w:val="004474F9"/>
    <w:rsid w:val="00460440"/>
    <w:rsid w:val="0047018A"/>
    <w:rsid w:val="0047061F"/>
    <w:rsid w:val="00484C35"/>
    <w:rsid w:val="004C277B"/>
    <w:rsid w:val="004C5FB8"/>
    <w:rsid w:val="004E53D1"/>
    <w:rsid w:val="004F234E"/>
    <w:rsid w:val="00507D7C"/>
    <w:rsid w:val="00522431"/>
    <w:rsid w:val="00525055"/>
    <w:rsid w:val="00525EC5"/>
    <w:rsid w:val="0057080B"/>
    <w:rsid w:val="005766EB"/>
    <w:rsid w:val="005824AA"/>
    <w:rsid w:val="005A1460"/>
    <w:rsid w:val="005A73C9"/>
    <w:rsid w:val="005B6DC5"/>
    <w:rsid w:val="005C40A6"/>
    <w:rsid w:val="005D27BD"/>
    <w:rsid w:val="005E6CD9"/>
    <w:rsid w:val="005F403D"/>
    <w:rsid w:val="00606F45"/>
    <w:rsid w:val="00610523"/>
    <w:rsid w:val="00616C05"/>
    <w:rsid w:val="00622D5A"/>
    <w:rsid w:val="00634041"/>
    <w:rsid w:val="00636880"/>
    <w:rsid w:val="006424D1"/>
    <w:rsid w:val="00643A7F"/>
    <w:rsid w:val="00663AD6"/>
    <w:rsid w:val="0067202C"/>
    <w:rsid w:val="006B2687"/>
    <w:rsid w:val="006C6692"/>
    <w:rsid w:val="006F2C23"/>
    <w:rsid w:val="006F7B5D"/>
    <w:rsid w:val="00713A97"/>
    <w:rsid w:val="00716F08"/>
    <w:rsid w:val="0076659F"/>
    <w:rsid w:val="0077087C"/>
    <w:rsid w:val="00791714"/>
    <w:rsid w:val="00792ADC"/>
    <w:rsid w:val="00802E39"/>
    <w:rsid w:val="00804BB9"/>
    <w:rsid w:val="00810235"/>
    <w:rsid w:val="00815540"/>
    <w:rsid w:val="008340F0"/>
    <w:rsid w:val="00847DAB"/>
    <w:rsid w:val="008762A8"/>
    <w:rsid w:val="00887CCD"/>
    <w:rsid w:val="008912FA"/>
    <w:rsid w:val="008919B2"/>
    <w:rsid w:val="0089337A"/>
    <w:rsid w:val="008A3FBF"/>
    <w:rsid w:val="008A5114"/>
    <w:rsid w:val="008C2523"/>
    <w:rsid w:val="008C2764"/>
    <w:rsid w:val="008E6177"/>
    <w:rsid w:val="009123FF"/>
    <w:rsid w:val="0094153B"/>
    <w:rsid w:val="00964766"/>
    <w:rsid w:val="00975503"/>
    <w:rsid w:val="009849D2"/>
    <w:rsid w:val="009A5993"/>
    <w:rsid w:val="009C2328"/>
    <w:rsid w:val="009D1159"/>
    <w:rsid w:val="009E2E13"/>
    <w:rsid w:val="009E4B02"/>
    <w:rsid w:val="00A006E3"/>
    <w:rsid w:val="00A148EF"/>
    <w:rsid w:val="00A563F9"/>
    <w:rsid w:val="00A60567"/>
    <w:rsid w:val="00AA74A7"/>
    <w:rsid w:val="00AB386F"/>
    <w:rsid w:val="00AB5C78"/>
    <w:rsid w:val="00B14888"/>
    <w:rsid w:val="00B20AEA"/>
    <w:rsid w:val="00B55AE2"/>
    <w:rsid w:val="00B61F39"/>
    <w:rsid w:val="00B710B6"/>
    <w:rsid w:val="00B73FE1"/>
    <w:rsid w:val="00B76348"/>
    <w:rsid w:val="00B823C9"/>
    <w:rsid w:val="00BB0116"/>
    <w:rsid w:val="00BB4A55"/>
    <w:rsid w:val="00BC1089"/>
    <w:rsid w:val="00BD7321"/>
    <w:rsid w:val="00BD7C17"/>
    <w:rsid w:val="00BF3293"/>
    <w:rsid w:val="00C353AC"/>
    <w:rsid w:val="00C626ED"/>
    <w:rsid w:val="00C64568"/>
    <w:rsid w:val="00CA26F5"/>
    <w:rsid w:val="00CB2316"/>
    <w:rsid w:val="00CB7D20"/>
    <w:rsid w:val="00CC5C30"/>
    <w:rsid w:val="00CD1EDC"/>
    <w:rsid w:val="00D0698E"/>
    <w:rsid w:val="00D16B7A"/>
    <w:rsid w:val="00D213DD"/>
    <w:rsid w:val="00D3114D"/>
    <w:rsid w:val="00D34216"/>
    <w:rsid w:val="00D43503"/>
    <w:rsid w:val="00D511A6"/>
    <w:rsid w:val="00D51C9C"/>
    <w:rsid w:val="00D64842"/>
    <w:rsid w:val="00D72D62"/>
    <w:rsid w:val="00D85E3F"/>
    <w:rsid w:val="00DC71E5"/>
    <w:rsid w:val="00DD0813"/>
    <w:rsid w:val="00DF606F"/>
    <w:rsid w:val="00E24EFB"/>
    <w:rsid w:val="00E32422"/>
    <w:rsid w:val="00E406C9"/>
    <w:rsid w:val="00E71509"/>
    <w:rsid w:val="00F115DF"/>
    <w:rsid w:val="00F11A52"/>
    <w:rsid w:val="00F25AE3"/>
    <w:rsid w:val="00F26872"/>
    <w:rsid w:val="00F310B7"/>
    <w:rsid w:val="00F3196A"/>
    <w:rsid w:val="00F32C32"/>
    <w:rsid w:val="00F35658"/>
    <w:rsid w:val="00F41415"/>
    <w:rsid w:val="00F825F4"/>
    <w:rsid w:val="00F940EE"/>
    <w:rsid w:val="00FA6A69"/>
    <w:rsid w:val="00FA7404"/>
    <w:rsid w:val="00FB0015"/>
    <w:rsid w:val="00FC5C6C"/>
    <w:rsid w:val="00FE2A71"/>
    <w:rsid w:val="00FE586D"/>
    <w:rsid w:val="00FF20FD"/>
    <w:rsid w:val="00FF4C32"/>
    <w:rsid w:val="399D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B29C9"/>
  <w15:chartTrackingRefBased/>
  <w15:docId w15:val="{0DC02654-A8AD-5F45-B308-0484B088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235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35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3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หัวเรื่อง 1 อักขระ"/>
    <w:basedOn w:val="a0"/>
    <w:link w:val="1"/>
    <w:uiPriority w:val="9"/>
    <w:rsid w:val="00810235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/>
    <w:rsid w:val="00810235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/>
    <w:rsid w:val="00810235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/>
    <w:rsid w:val="0081023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หัวเรื่อง 5 อักขระ"/>
    <w:basedOn w:val="a0"/>
    <w:link w:val="5"/>
    <w:uiPriority w:val="9"/>
    <w:semiHidden/>
    <w:rsid w:val="00810235"/>
    <w:rPr>
      <w:rFonts w:eastAsiaTheme="majorEastAsia" w:cstheme="majorBidi"/>
      <w:color w:val="0F4761" w:themeColor="accent1" w:themeShade="BF"/>
    </w:rPr>
  </w:style>
  <w:style w:type="character" w:styleId="60" w:customStyle="1">
    <w:name w:val="หัวเรื่อง 6 อักขระ"/>
    <w:basedOn w:val="a0"/>
    <w:link w:val="6"/>
    <w:uiPriority w:val="9"/>
    <w:semiHidden/>
    <w:rsid w:val="0081023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หัวเรื่อง 7 อักขระ"/>
    <w:basedOn w:val="a0"/>
    <w:link w:val="7"/>
    <w:uiPriority w:val="9"/>
    <w:semiHidden/>
    <w:rsid w:val="00810235"/>
    <w:rPr>
      <w:rFonts w:eastAsiaTheme="majorEastAsia" w:cstheme="majorBidi"/>
      <w:color w:val="595959" w:themeColor="text1" w:themeTint="A6"/>
    </w:rPr>
  </w:style>
  <w:style w:type="character" w:styleId="80" w:customStyle="1">
    <w:name w:val="หัวเรื่อง 8 อักขระ"/>
    <w:basedOn w:val="a0"/>
    <w:link w:val="8"/>
    <w:uiPriority w:val="9"/>
    <w:semiHidden/>
    <w:rsid w:val="0081023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หัวเรื่อง 9 อักขระ"/>
    <w:basedOn w:val="a0"/>
    <w:link w:val="9"/>
    <w:uiPriority w:val="9"/>
    <w:semiHidden/>
    <w:rsid w:val="00810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235"/>
    <w:pPr>
      <w:spacing w:after="4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a4" w:customStyle="1">
    <w:name w:val="ชื่อเรื่อง อักขระ"/>
    <w:basedOn w:val="a0"/>
    <w:link w:val="a3"/>
    <w:uiPriority w:val="10"/>
    <w:rsid w:val="0081023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1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8102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10235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คำอ้างอิง อักขระ"/>
    <w:basedOn w:val="a0"/>
    <w:link w:val="a7"/>
    <w:uiPriority w:val="29"/>
    <w:rsid w:val="00810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2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810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2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B231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">
    <w:name w:val="header"/>
    <w:basedOn w:val="a"/>
    <w:link w:val="af0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0" w:customStyle="1">
    <w:name w:val="หัวกระดาษ อักขระ"/>
    <w:basedOn w:val="a0"/>
    <w:link w:val="af"/>
    <w:uiPriority w:val="99"/>
    <w:rsid w:val="00FF4C32"/>
  </w:style>
  <w:style w:type="paragraph" w:styleId="af1">
    <w:name w:val="footer"/>
    <w:basedOn w:val="a"/>
    <w:link w:val="af2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2" w:customStyle="1">
    <w:name w:val="ท้ายกระดาษ อักขระ"/>
    <w:basedOn w:val="a0"/>
    <w:link w:val="af1"/>
    <w:uiPriority w:val="99"/>
    <w:rsid w:val="00FF4C32"/>
  </w:style>
  <w:style w:type="character" w:styleId="af3">
    <w:name w:val="page number"/>
    <w:basedOn w:val="a0"/>
    <w:uiPriority w:val="99"/>
    <w:semiHidden/>
    <w:unhideWhenUsed/>
    <w:rsid w:val="00FF4C32"/>
  </w:style>
  <w:style w:type="table" w:styleId="11">
    <w:name w:val="List Table 1 Light"/>
    <w:basedOn w:val="a1"/>
    <w:uiPriority w:val="46"/>
    <w:rsid w:val="00792AD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 Good</dc:creator>
  <keywords/>
  <dc:description/>
  <lastModifiedBy>ผู้ใช้ที่เป็นผู้เยี่ยมชม</lastModifiedBy>
  <revision>3</revision>
  <dcterms:created xsi:type="dcterms:W3CDTF">2026-03-06T07:19:00.0000000Z</dcterms:created>
  <dcterms:modified xsi:type="dcterms:W3CDTF">2026-04-17T14:27:10.8135885Z</dcterms:modified>
</coreProperties>
</file>