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10" w:rsidRDefault="00997D9C" w:rsidP="00997D9C">
      <w:pPr>
        <w:pStyle w:val="a5"/>
      </w:pPr>
      <w:r>
        <w:t>jingtum</w:t>
      </w:r>
      <w:r>
        <w:rPr>
          <w:rFonts w:hint="eastAsia"/>
        </w:rPr>
        <w:t>-lib-csharp v0.8.0</w:t>
      </w:r>
    </w:p>
    <w:p w:rsidR="00997D9C" w:rsidRDefault="00997D9C" w:rsidP="00997D9C">
      <w:pPr>
        <w:pStyle w:val="a6"/>
      </w:pPr>
      <w:r>
        <w:rPr>
          <w:rFonts w:hint="eastAsia"/>
        </w:rPr>
        <w:t>设计说明书</w:t>
      </w:r>
    </w:p>
    <w:p w:rsidR="00997D9C" w:rsidRDefault="00997D9C"/>
    <w:p w:rsidR="00997D9C" w:rsidRDefault="00997D9C">
      <w:pPr>
        <w:widowControl/>
        <w:jc w:val="left"/>
      </w:pPr>
      <w:r>
        <w:br w:type="page"/>
      </w:r>
    </w:p>
    <w:p w:rsidR="00997D9C" w:rsidRDefault="00997D9C" w:rsidP="002F2B41">
      <w:pPr>
        <w:pStyle w:val="1"/>
      </w:pPr>
      <w:r>
        <w:lastRenderedPageBreak/>
        <w:t>概述</w:t>
      </w:r>
    </w:p>
    <w:p w:rsidR="00997D9C" w:rsidRDefault="001D7563">
      <w:pPr>
        <w:rPr>
          <w:rFonts w:hint="eastAsia"/>
        </w:rPr>
      </w:pPr>
      <w:r>
        <w:rPr>
          <w:rFonts w:hint="eastAsia"/>
        </w:rPr>
        <w:t>jingtum-lib</w:t>
      </w:r>
      <w:r>
        <w:rPr>
          <w:rFonts w:hint="eastAsia"/>
        </w:rPr>
        <w:t>是用于和</w:t>
      </w:r>
      <w:r>
        <w:rPr>
          <w:rFonts w:hint="eastAsia"/>
        </w:rPr>
        <w:t>jingtum</w:t>
      </w:r>
      <w:r>
        <w:rPr>
          <w:rFonts w:hint="eastAsia"/>
        </w:rPr>
        <w:t>区块链进行交互的基础库。已经有</w:t>
      </w:r>
      <w:r>
        <w:rPr>
          <w:rFonts w:hint="eastAsia"/>
        </w:rPr>
        <w:t>nodejs</w:t>
      </w:r>
      <w:r>
        <w:rPr>
          <w:rFonts w:hint="eastAsia"/>
        </w:rPr>
        <w:t>版的实现，现在需要支持</w:t>
      </w:r>
      <w:r>
        <w:rPr>
          <w:rFonts w:hint="eastAsia"/>
        </w:rPr>
        <w:t>.NET</w:t>
      </w:r>
      <w:r>
        <w:rPr>
          <w:rFonts w:hint="eastAsia"/>
        </w:rPr>
        <w:t>平台。功能参照</w:t>
      </w:r>
      <w:r>
        <w:rPr>
          <w:rFonts w:hint="eastAsia"/>
        </w:rPr>
        <w:t>nodejs v2.0.1</w:t>
      </w:r>
      <w:r>
        <w:rPr>
          <w:rFonts w:hint="eastAsia"/>
        </w:rPr>
        <w:t>，实现完全一样的功能。</w:t>
      </w:r>
    </w:p>
    <w:p w:rsidR="00783DF6" w:rsidRDefault="00783DF6">
      <w:pPr>
        <w:rPr>
          <w:rFonts w:hint="eastAsia"/>
        </w:rPr>
      </w:pPr>
    </w:p>
    <w:p w:rsidR="002F2B41" w:rsidRDefault="002F2B41">
      <w:pPr>
        <w:rPr>
          <w:rFonts w:hint="eastAsia"/>
        </w:rPr>
      </w:pPr>
      <w:r>
        <w:rPr>
          <w:rFonts w:hint="eastAsia"/>
        </w:rPr>
        <w:t>说简单点就是：</w:t>
      </w:r>
    </w:p>
    <w:p w:rsidR="002F2B41" w:rsidRDefault="002F2B41" w:rsidP="002F2B4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翻译</w:t>
      </w:r>
      <w:r>
        <w:rPr>
          <w:rFonts w:hint="eastAsia"/>
        </w:rPr>
        <w:t>nodejs</w:t>
      </w:r>
      <w:r>
        <w:rPr>
          <w:rFonts w:hint="eastAsia"/>
        </w:rPr>
        <w:t>各文件</w:t>
      </w:r>
    </w:p>
    <w:p w:rsidR="002F2B41" w:rsidRDefault="002F2B41" w:rsidP="002F2B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.net</w:t>
      </w:r>
      <w:r>
        <w:rPr>
          <w:rFonts w:hint="eastAsia"/>
        </w:rPr>
        <w:t>对应的</w:t>
      </w:r>
      <w:r>
        <w:rPr>
          <w:rFonts w:hint="eastAsia"/>
        </w:rPr>
        <w:t>nodejs</w:t>
      </w:r>
      <w:r>
        <w:rPr>
          <w:rFonts w:hint="eastAsia"/>
        </w:rPr>
        <w:t>中使用到的各模块</w:t>
      </w:r>
    </w:p>
    <w:p w:rsidR="00997D9C" w:rsidRDefault="00997D9C" w:rsidP="002F2B41">
      <w:pPr>
        <w:pStyle w:val="1"/>
      </w:pPr>
      <w:r>
        <w:rPr>
          <w:rFonts w:hint="eastAsia"/>
        </w:rPr>
        <w:t>前期准备</w:t>
      </w:r>
    </w:p>
    <w:p w:rsidR="00997D9C" w:rsidRDefault="001D7563" w:rsidP="002F2B41">
      <w:pPr>
        <w:pStyle w:val="2"/>
      </w:pPr>
      <w:r>
        <w:rPr>
          <w:rFonts w:hint="eastAsia"/>
        </w:rPr>
        <w:t>阶段一：熟悉功能</w:t>
      </w:r>
    </w:p>
    <w:p w:rsidR="00AC7E98" w:rsidRDefault="00AD064F">
      <w:pPr>
        <w:rPr>
          <w:rFonts w:hint="eastAsia"/>
        </w:rPr>
      </w:pPr>
      <w:r>
        <w:rPr>
          <w:rFonts w:hint="eastAsia"/>
        </w:rPr>
        <w:t>通过阅读</w:t>
      </w:r>
      <w:r>
        <w:rPr>
          <w:rFonts w:hint="eastAsia"/>
        </w:rPr>
        <w:t>nodejs</w:t>
      </w:r>
      <w:r>
        <w:rPr>
          <w:rFonts w:hint="eastAsia"/>
        </w:rPr>
        <w:t>的接口说明书、</w:t>
      </w:r>
      <w:r>
        <w:rPr>
          <w:rFonts w:hint="eastAsia"/>
        </w:rPr>
        <w:t>API</w:t>
      </w:r>
      <w:r>
        <w:rPr>
          <w:rFonts w:hint="eastAsia"/>
        </w:rPr>
        <w:t>接口介绍、和源码</w:t>
      </w:r>
      <w:r>
        <w:rPr>
          <w:rFonts w:hint="eastAsia"/>
        </w:rPr>
        <w:t>docs.md</w:t>
      </w:r>
      <w:r w:rsidR="00114533">
        <w:rPr>
          <w:rFonts w:hint="eastAsia"/>
        </w:rPr>
        <w:t>，熟悉</w:t>
      </w:r>
      <w:r w:rsidR="00114533">
        <w:rPr>
          <w:rFonts w:hint="eastAsia"/>
        </w:rPr>
        <w:t>lib</w:t>
      </w:r>
      <w:r w:rsidR="00114533">
        <w:rPr>
          <w:rFonts w:hint="eastAsia"/>
        </w:rPr>
        <w:t>提供的各功能。</w:t>
      </w:r>
    </w:p>
    <w:p w:rsidR="00AC7E98" w:rsidRDefault="00AC7E98">
      <w:pPr>
        <w:rPr>
          <w:rFonts w:hint="eastAsia"/>
        </w:rPr>
      </w:pPr>
    </w:p>
    <w:p w:rsidR="001D7563" w:rsidRDefault="00114533">
      <w:r>
        <w:rPr>
          <w:rFonts w:hint="eastAsia"/>
        </w:rPr>
        <w:t>包括：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allet</w:t>
      </w:r>
      <w:r>
        <w:rPr>
          <w:rFonts w:hint="eastAsia"/>
        </w:rPr>
        <w:t>的生成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服务器和账号相关信息的获取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事务的提交（服务端签名和本地签名）</w:t>
      </w:r>
    </w:p>
    <w:p w:rsidR="00114533" w:rsidRDefault="00114533" w:rsidP="00114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账号和货币对相关事件的订阅</w:t>
      </w:r>
    </w:p>
    <w:p w:rsidR="001D7563" w:rsidRDefault="001D7563" w:rsidP="002F2B41">
      <w:pPr>
        <w:pStyle w:val="2"/>
      </w:pPr>
      <w:r>
        <w:rPr>
          <w:rFonts w:hint="eastAsia"/>
        </w:rPr>
        <w:t>阶段二：通读</w:t>
      </w:r>
      <w:r>
        <w:rPr>
          <w:rFonts w:hint="eastAsia"/>
        </w:rPr>
        <w:t>nodejs</w:t>
      </w:r>
      <w:r>
        <w:rPr>
          <w:rFonts w:hint="eastAsia"/>
        </w:rPr>
        <w:t>代码</w:t>
      </w:r>
    </w:p>
    <w:p w:rsidR="002A5B38" w:rsidRDefault="002A5B38">
      <w:r>
        <w:rPr>
          <w:rFonts w:hint="eastAsia"/>
        </w:rPr>
        <w:t>读取</w:t>
      </w:r>
      <w:r>
        <w:rPr>
          <w:rFonts w:hint="eastAsia"/>
        </w:rPr>
        <w:t>nodejs</w:t>
      </w:r>
      <w:r>
        <w:rPr>
          <w:rFonts w:hint="eastAsia"/>
        </w:rPr>
        <w:t>的代码，熟悉其基本设计结构以及各功能的实现方式。底层通过</w:t>
      </w:r>
      <w:r>
        <w:rPr>
          <w:rFonts w:hint="eastAsia"/>
        </w:rPr>
        <w:t>WS</w:t>
      </w:r>
      <w:r>
        <w:rPr>
          <w:rFonts w:hint="eastAsia"/>
        </w:rPr>
        <w:t>协议和</w:t>
      </w:r>
      <w:r>
        <w:rPr>
          <w:rFonts w:hint="eastAsia"/>
        </w:rPr>
        <w:t>jingtum</w:t>
      </w:r>
      <w:r>
        <w:rPr>
          <w:rFonts w:hint="eastAsia"/>
        </w:rPr>
        <w:t>系统交互，发送和接收的数据都是</w:t>
      </w:r>
      <w:r>
        <w:rPr>
          <w:rFonts w:hint="eastAsia"/>
        </w:rPr>
        <w:t>json</w:t>
      </w:r>
      <w:r>
        <w:rPr>
          <w:rFonts w:hint="eastAsia"/>
        </w:rPr>
        <w:t>格式。请求分为两种类型，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。</w:t>
      </w:r>
      <w:r>
        <w:rPr>
          <w:rFonts w:hint="eastAsia"/>
        </w:rPr>
        <w:t>Request</w:t>
      </w:r>
      <w:r>
        <w:rPr>
          <w:rFonts w:hint="eastAsia"/>
        </w:rPr>
        <w:t>用于请求信息，对所有用户都是公开的。</w:t>
      </w:r>
      <w:r>
        <w:rPr>
          <w:rFonts w:hint="eastAsia"/>
        </w:rPr>
        <w:t>Transaction</w:t>
      </w:r>
      <w:r>
        <w:rPr>
          <w:rFonts w:hint="eastAsia"/>
        </w:rPr>
        <w:t>需要设置</w:t>
      </w:r>
      <w:r>
        <w:rPr>
          <w:rFonts w:hint="eastAsia"/>
        </w:rPr>
        <w:t>secret</w:t>
      </w:r>
      <w:r>
        <w:rPr>
          <w:rFonts w:hint="eastAsia"/>
        </w:rPr>
        <w:t>才能提交，为了保护私钥安全，具有本地签名功能。</w:t>
      </w:r>
    </w:p>
    <w:p w:rsidR="001D7563" w:rsidRDefault="001D7563" w:rsidP="002F2B41">
      <w:pPr>
        <w:pStyle w:val="2"/>
      </w:pPr>
      <w:r>
        <w:rPr>
          <w:rFonts w:hint="eastAsia"/>
        </w:rPr>
        <w:t>阶段三：熟悉概念</w:t>
      </w:r>
    </w:p>
    <w:p w:rsidR="001D7563" w:rsidRDefault="002A5B38">
      <w:pPr>
        <w:rPr>
          <w:rFonts w:hint="eastAsia"/>
        </w:rPr>
      </w:pPr>
      <w:r>
        <w:rPr>
          <w:rFonts w:hint="eastAsia"/>
        </w:rPr>
        <w:t>在阅读了文档和源码后，对一些概念还是不清楚。而理清概念对实现功能是必须的。</w:t>
      </w:r>
    </w:p>
    <w:p w:rsidR="00AC7E98" w:rsidRDefault="00AC7E98">
      <w:pPr>
        <w:rPr>
          <w:rFonts w:hint="eastAsia"/>
        </w:rPr>
      </w:pPr>
    </w:p>
    <w:p w:rsidR="00AC7E98" w:rsidRDefault="00AC7E98">
      <w:pPr>
        <w:rPr>
          <w:rFonts w:hint="eastAsia"/>
        </w:rPr>
      </w:pPr>
      <w:r>
        <w:rPr>
          <w:rFonts w:hint="eastAsia"/>
        </w:rPr>
        <w:t>材料包括：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AC7E98">
        <w:t>https://github.com/swtcpro/jingtum-lib-nodejs/blob/master/jingtum-lib/docs.md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AC7E98">
        <w:t>jingtum-lib -v2.0.1.pdf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AC7E98">
        <w:rPr>
          <w:rFonts w:hint="eastAsia"/>
        </w:rPr>
        <w:t>井通区块链</w:t>
      </w:r>
      <w:r w:rsidRPr="00AC7E98">
        <w:rPr>
          <w:rFonts w:hint="eastAsia"/>
        </w:rPr>
        <w:t>API</w:t>
      </w:r>
      <w:r w:rsidRPr="00AC7E98">
        <w:rPr>
          <w:rFonts w:hint="eastAsia"/>
        </w:rPr>
        <w:t>接口介绍</w:t>
      </w:r>
      <w:r w:rsidRPr="00AC7E98">
        <w:rPr>
          <w:rFonts w:hint="eastAsia"/>
        </w:rPr>
        <w:t>01-</w:t>
      </w:r>
      <w:r w:rsidRPr="00AC7E98">
        <w:rPr>
          <w:rFonts w:hint="eastAsia"/>
        </w:rPr>
        <w:t>账号类</w:t>
      </w:r>
      <w:r w:rsidRPr="00AC7E98">
        <w:rPr>
          <w:rFonts w:hint="eastAsia"/>
        </w:rPr>
        <w:t>+</w:t>
      </w:r>
      <w:r w:rsidRPr="00AC7E98">
        <w:rPr>
          <w:rFonts w:hint="eastAsia"/>
        </w:rPr>
        <w:t>支付类</w:t>
      </w:r>
      <w:r w:rsidRPr="00AC7E98">
        <w:rPr>
          <w:rFonts w:hint="eastAsia"/>
        </w:rPr>
        <w:t>+</w:t>
      </w:r>
      <w:r w:rsidRPr="00AC7E98">
        <w:rPr>
          <w:rFonts w:hint="eastAsia"/>
        </w:rPr>
        <w:t>账本类</w:t>
      </w:r>
      <w:r w:rsidRPr="00AC7E98">
        <w:rPr>
          <w:rFonts w:hint="eastAsia"/>
        </w:rPr>
        <w:t>.pdf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AC7E98">
        <w:rPr>
          <w:rFonts w:hint="eastAsia"/>
        </w:rPr>
        <w:t>井通区块链</w:t>
      </w:r>
      <w:r w:rsidRPr="00AC7E98">
        <w:rPr>
          <w:rFonts w:hint="eastAsia"/>
        </w:rPr>
        <w:t>API</w:t>
      </w:r>
      <w:r w:rsidRPr="00AC7E98">
        <w:rPr>
          <w:rFonts w:hint="eastAsia"/>
        </w:rPr>
        <w:t>接口介绍</w:t>
      </w:r>
      <w:r w:rsidRPr="00AC7E98">
        <w:rPr>
          <w:rFonts w:hint="eastAsia"/>
        </w:rPr>
        <w:t>02-</w:t>
      </w:r>
      <w:r w:rsidRPr="00AC7E98">
        <w:rPr>
          <w:rFonts w:hint="eastAsia"/>
        </w:rPr>
        <w:t>挂单类</w:t>
      </w:r>
      <w:r w:rsidRPr="00AC7E98">
        <w:rPr>
          <w:rFonts w:hint="eastAsia"/>
        </w:rPr>
        <w:t>+</w:t>
      </w:r>
      <w:r w:rsidRPr="00AC7E98">
        <w:rPr>
          <w:rFonts w:hint="eastAsia"/>
          <w:b/>
        </w:rPr>
        <w:t>交易记录</w:t>
      </w:r>
      <w:r w:rsidRPr="00AC7E98">
        <w:rPr>
          <w:rFonts w:hint="eastAsia"/>
        </w:rPr>
        <w:t>+</w:t>
      </w:r>
      <w:r w:rsidRPr="00AC7E98">
        <w:rPr>
          <w:rFonts w:hint="eastAsia"/>
          <w:b/>
        </w:rPr>
        <w:t>交易效果</w:t>
      </w:r>
      <w:r w:rsidRPr="00AC7E98">
        <w:rPr>
          <w:rFonts w:hint="eastAsia"/>
        </w:rPr>
        <w:t>.pdf</w:t>
      </w:r>
    </w:p>
    <w:p w:rsidR="00AC7E98" w:rsidRDefault="00AC7E98" w:rsidP="00AC7E98">
      <w:pPr>
        <w:pStyle w:val="a7"/>
        <w:numPr>
          <w:ilvl w:val="0"/>
          <w:numId w:val="9"/>
        </w:numPr>
        <w:ind w:firstLineChars="0"/>
      </w:pPr>
      <w:hyperlink r:id="rId7" w:history="1">
        <w:r w:rsidRPr="000424D3">
          <w:rPr>
            <w:rStyle w:val="a8"/>
          </w:rPr>
          <w:t>http://developer.jingtum.com/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（关系类交易）</w:t>
      </w:r>
    </w:p>
    <w:p w:rsidR="002A5B38" w:rsidRDefault="00FD6A16" w:rsidP="002F2B41">
      <w:pPr>
        <w:pStyle w:val="3"/>
      </w:pPr>
      <w:r>
        <w:rPr>
          <w:rFonts w:hint="eastAsia"/>
        </w:rPr>
        <w:lastRenderedPageBreak/>
        <w:t>货币</w:t>
      </w:r>
    </w:p>
    <w:p w:rsidR="002A5B38" w:rsidRDefault="00FD6A16">
      <w:r>
        <w:rPr>
          <w:rFonts w:hint="eastAsia"/>
        </w:rPr>
        <w:t>分为两种，基础货币和通证。基础货币就是</w:t>
      </w:r>
      <w:r>
        <w:rPr>
          <w:rFonts w:hint="eastAsia"/>
        </w:rPr>
        <w:t>SWT</w:t>
      </w:r>
      <w:r>
        <w:rPr>
          <w:rFonts w:hint="eastAsia"/>
        </w:rPr>
        <w:t>，用字符串表示</w:t>
      </w:r>
      <w:r w:rsidR="001A48E7">
        <w:rPr>
          <w:rFonts w:hint="eastAsia"/>
        </w:rPr>
        <w:t>数量</w:t>
      </w:r>
      <w:r>
        <w:rPr>
          <w:rFonts w:hint="eastAsia"/>
        </w:rPr>
        <w:t>，在和</w:t>
      </w:r>
      <w:r w:rsidR="003B5961">
        <w:rPr>
          <w:rFonts w:hint="eastAsia"/>
        </w:rPr>
        <w:t>jingtum</w:t>
      </w:r>
      <w:r w:rsidR="003B5961">
        <w:rPr>
          <w:rFonts w:hint="eastAsia"/>
        </w:rPr>
        <w:t>交互的时候需要乘以</w:t>
      </w:r>
      <w:r w:rsidR="003B5961">
        <w:rPr>
          <w:rFonts w:hint="eastAsia"/>
        </w:rPr>
        <w:t>1000000</w:t>
      </w:r>
      <w:r w:rsidR="003B5961">
        <w:rPr>
          <w:rFonts w:hint="eastAsia"/>
        </w:rPr>
        <w:t>并取整。通证由</w:t>
      </w:r>
      <w:r w:rsidR="003B5961">
        <w:rPr>
          <w:rFonts w:hint="eastAsia"/>
        </w:rPr>
        <w:t>currency</w:t>
      </w:r>
      <w:r w:rsidR="003B5961">
        <w:rPr>
          <w:rFonts w:hint="eastAsia"/>
        </w:rPr>
        <w:t>和</w:t>
      </w:r>
      <w:r w:rsidR="003B5961">
        <w:rPr>
          <w:rFonts w:hint="eastAsia"/>
        </w:rPr>
        <w:t>issuer</w:t>
      </w:r>
      <w:r w:rsidR="003B5961">
        <w:rPr>
          <w:rFonts w:hint="eastAsia"/>
        </w:rPr>
        <w:t>定义。</w:t>
      </w:r>
      <w:r w:rsidR="003B5961">
        <w:rPr>
          <w:rFonts w:hint="eastAsia"/>
        </w:rPr>
        <w:t>Currency</w:t>
      </w:r>
      <w:r w:rsidR="003B5961">
        <w:rPr>
          <w:rFonts w:hint="eastAsia"/>
        </w:rPr>
        <w:t>可以是</w:t>
      </w:r>
      <w:r w:rsidR="003B5961">
        <w:rPr>
          <w:rFonts w:hint="eastAsia"/>
        </w:rPr>
        <w:t>3</w:t>
      </w:r>
      <w:r w:rsidR="003B5961">
        <w:rPr>
          <w:rFonts w:hint="eastAsia"/>
        </w:rPr>
        <w:t>到</w:t>
      </w:r>
      <w:r w:rsidR="003B5961">
        <w:rPr>
          <w:rFonts w:hint="eastAsia"/>
        </w:rPr>
        <w:t>6</w:t>
      </w:r>
      <w:r w:rsidR="003B5961">
        <w:rPr>
          <w:rFonts w:hint="eastAsia"/>
        </w:rPr>
        <w:t>位的字符串，或者</w:t>
      </w:r>
      <w:r w:rsidR="003B5961">
        <w:rPr>
          <w:rFonts w:hint="eastAsia"/>
        </w:rPr>
        <w:t>34</w:t>
      </w:r>
      <w:r w:rsidR="003B5961">
        <w:rPr>
          <w:rFonts w:hint="eastAsia"/>
        </w:rPr>
        <w:t>位长的</w:t>
      </w:r>
      <w:r w:rsidR="003B5961">
        <w:rPr>
          <w:rFonts w:hint="eastAsia"/>
        </w:rPr>
        <w:t>jingtum</w:t>
      </w:r>
      <w:r w:rsidR="003B5961">
        <w:rPr>
          <w:rFonts w:hint="eastAsia"/>
        </w:rPr>
        <w:t>地址，</w:t>
      </w:r>
      <w:r w:rsidR="003B5961">
        <w:rPr>
          <w:rFonts w:hint="eastAsia"/>
        </w:rPr>
        <w:t>issuer</w:t>
      </w:r>
      <w:r w:rsidR="003B5961">
        <w:rPr>
          <w:rFonts w:hint="eastAsia"/>
        </w:rPr>
        <w:t>是发行方的</w:t>
      </w:r>
      <w:r w:rsidR="003B5961">
        <w:rPr>
          <w:rFonts w:hint="eastAsia"/>
        </w:rPr>
        <w:t>jingtum</w:t>
      </w:r>
      <w:r w:rsidR="003B5961">
        <w:rPr>
          <w:rFonts w:hint="eastAsia"/>
        </w:rPr>
        <w:t>地址。</w:t>
      </w:r>
    </w:p>
    <w:p w:rsidR="002A5B38" w:rsidRDefault="002F2B41" w:rsidP="002F2B41">
      <w:pPr>
        <w:pStyle w:val="3"/>
      </w:pPr>
      <w:r>
        <w:rPr>
          <w:rFonts w:hint="eastAsia"/>
        </w:rPr>
        <w:t>本地签名</w:t>
      </w:r>
    </w:p>
    <w:p w:rsidR="003B5961" w:rsidRDefault="003B5961">
      <w:r>
        <w:rPr>
          <w:rFonts w:hint="eastAsia"/>
        </w:rPr>
        <w:t>为了保护私钥安全，需要将信息在本地进行签名，然后将签名后的信息传到</w:t>
      </w:r>
      <w:r>
        <w:rPr>
          <w:rFonts w:hint="eastAsia"/>
        </w:rPr>
        <w:t>jingtum</w:t>
      </w:r>
      <w:r>
        <w:rPr>
          <w:rFonts w:hint="eastAsia"/>
        </w:rPr>
        <w:t>系统。签名的过程是：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整理数据，将基础货币除以</w:t>
      </w:r>
      <w:r>
        <w:rPr>
          <w:rFonts w:hint="eastAsia"/>
        </w:rPr>
        <w:t>1000000</w:t>
      </w:r>
      <w:r w:rsidR="001A48E7">
        <w:rPr>
          <w:rFonts w:hint="eastAsia"/>
        </w:rPr>
        <w:t>，设置公钥</w:t>
      </w:r>
      <w:r>
        <w:rPr>
          <w:rFonts w:hint="eastAsia"/>
        </w:rPr>
        <w:t>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将数据以</w:t>
      </w:r>
      <w:r>
        <w:rPr>
          <w:rFonts w:hint="eastAsia"/>
        </w:rPr>
        <w:t>key/value</w:t>
      </w:r>
      <w:r>
        <w:rPr>
          <w:rFonts w:hint="eastAsia"/>
        </w:rPr>
        <w:t>对的形式序列化成二进制。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将序列化结果取</w:t>
      </w:r>
      <w:r>
        <w:rPr>
          <w:rFonts w:hint="eastAsia"/>
        </w:rPr>
        <w:t>hash</w:t>
      </w:r>
      <w:r w:rsidR="00826624">
        <w:rPr>
          <w:rFonts w:hint="eastAsia"/>
        </w:rPr>
        <w:t>512</w:t>
      </w:r>
      <w:r w:rsidR="00826624">
        <w:rPr>
          <w:rFonts w:hint="eastAsia"/>
        </w:rPr>
        <w:t>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hash</w:t>
      </w:r>
      <w:r>
        <w:rPr>
          <w:rFonts w:hint="eastAsia"/>
        </w:rPr>
        <w:t>进行</w:t>
      </w:r>
      <w:r w:rsidR="00826624">
        <w:rPr>
          <w:rFonts w:hint="eastAsia"/>
        </w:rPr>
        <w:t>ECDSA</w:t>
      </w:r>
      <w:r>
        <w:rPr>
          <w:rFonts w:hint="eastAsia"/>
        </w:rPr>
        <w:t>签名，并将签名结果放到数据中。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对更新后的数据再进行序列化。</w:t>
      </w:r>
    </w:p>
    <w:p w:rsidR="003B5961" w:rsidRDefault="003B5961" w:rsidP="003B5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将序列化的结果发送到</w:t>
      </w:r>
      <w:r>
        <w:rPr>
          <w:rFonts w:hint="eastAsia"/>
        </w:rPr>
        <w:t>jingtum</w:t>
      </w:r>
      <w:r>
        <w:rPr>
          <w:rFonts w:hint="eastAsia"/>
        </w:rPr>
        <w:t>系统。</w:t>
      </w:r>
    </w:p>
    <w:p w:rsidR="003B5961" w:rsidRDefault="003D4045" w:rsidP="002F2B41">
      <w:pPr>
        <w:pStyle w:val="3"/>
      </w:pPr>
      <w:r>
        <w:rPr>
          <w:rFonts w:hint="eastAsia"/>
        </w:rPr>
        <w:t>事务的效果</w:t>
      </w:r>
    </w:p>
    <w:p w:rsidR="00921FBD" w:rsidRDefault="003D4045">
      <w:pPr>
        <w:rPr>
          <w:rFonts w:hint="eastAsia"/>
        </w:rPr>
      </w:pPr>
      <w:r>
        <w:rPr>
          <w:rFonts w:hint="eastAsia"/>
        </w:rPr>
        <w:t>每个事务都会有对应的影响效果。</w:t>
      </w:r>
      <w:r w:rsidR="00921FBD">
        <w:rPr>
          <w:rFonts w:hint="eastAsia"/>
        </w:rPr>
        <w:t>事务的影响信息不会在事务的基本信息中体现，而是在影响节点中提现出来。</w:t>
      </w:r>
    </w:p>
    <w:p w:rsidR="002F2B41" w:rsidRDefault="002F2B41"/>
    <w:p w:rsidR="003D4045" w:rsidRDefault="003D4045">
      <w:r>
        <w:rPr>
          <w:rFonts w:hint="eastAsia"/>
        </w:rPr>
        <w:t>比如转账就有如下效果：</w:t>
      </w:r>
    </w:p>
    <w:p w:rsidR="003D4045" w:rsidRDefault="00921FBD" w:rsidP="00921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转账方资金减少</w:t>
      </w:r>
    </w:p>
    <w:p w:rsidR="00921FBD" w:rsidRDefault="00921FBD" w:rsidP="00921F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接收方资金增加</w:t>
      </w:r>
    </w:p>
    <w:p w:rsidR="00921FBD" w:rsidRDefault="00921FBD" w:rsidP="00921FB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jingtum</w:t>
      </w:r>
      <w:r>
        <w:rPr>
          <w:rFonts w:hint="eastAsia"/>
        </w:rPr>
        <w:t>方收取手续费</w:t>
      </w:r>
    </w:p>
    <w:p w:rsidR="002F2B41" w:rsidRDefault="002F2B41" w:rsidP="002F2B41"/>
    <w:p w:rsidR="00921FBD" w:rsidRDefault="00921FBD" w:rsidP="00921FBD">
      <w:r>
        <w:rPr>
          <w:rFonts w:hint="eastAsia"/>
        </w:rPr>
        <w:t>挂单成交有如下效果</w:t>
      </w:r>
      <w:r w:rsidR="002F2B41">
        <w:rPr>
          <w:rFonts w:hint="eastAsia"/>
        </w:rPr>
        <w:t>：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创建了一个挂单节点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挂单方资金变化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被动成交方资金变化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被动成交方挂点节点变化</w:t>
      </w:r>
    </w:p>
    <w:p w:rsidR="00921FBD" w:rsidRDefault="00921FBD" w:rsidP="00921F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jingtum</w:t>
      </w:r>
      <w:r>
        <w:rPr>
          <w:rFonts w:hint="eastAsia"/>
        </w:rPr>
        <w:t>方收取手续费</w:t>
      </w:r>
    </w:p>
    <w:p w:rsidR="00997D9C" w:rsidRDefault="00997D9C" w:rsidP="002F2B41">
      <w:pPr>
        <w:pStyle w:val="1"/>
      </w:pPr>
      <w:r>
        <w:rPr>
          <w:rFonts w:hint="eastAsia"/>
        </w:rPr>
        <w:t>技术验证</w:t>
      </w:r>
    </w:p>
    <w:p w:rsidR="00997D9C" w:rsidRDefault="00921FBD">
      <w:r>
        <w:rPr>
          <w:rFonts w:hint="eastAsia"/>
        </w:rPr>
        <w:t>有</w:t>
      </w:r>
      <w:r>
        <w:rPr>
          <w:rFonts w:hint="eastAsia"/>
        </w:rPr>
        <w:t>nodejs</w:t>
      </w:r>
      <w:r>
        <w:rPr>
          <w:rFonts w:hint="eastAsia"/>
        </w:rPr>
        <w:t>作为参照，在</w:t>
      </w:r>
      <w:r>
        <w:rPr>
          <w:rFonts w:hint="eastAsia"/>
        </w:rPr>
        <w:t>.net</w:t>
      </w:r>
      <w:r>
        <w:rPr>
          <w:rFonts w:hint="eastAsia"/>
        </w:rPr>
        <w:t>中实现应该不是什么难题。但是</w:t>
      </w:r>
      <w:r>
        <w:rPr>
          <w:rFonts w:hint="eastAsia"/>
        </w:rPr>
        <w:t>nodejs</w:t>
      </w:r>
      <w:r>
        <w:rPr>
          <w:rFonts w:hint="eastAsia"/>
        </w:rPr>
        <w:t>提供了丰富的第三方库，需要验证在</w:t>
      </w:r>
      <w:r>
        <w:rPr>
          <w:rFonts w:hint="eastAsia"/>
        </w:rPr>
        <w:t>.net</w:t>
      </w:r>
      <w:r>
        <w:rPr>
          <w:rFonts w:hint="eastAsia"/>
        </w:rPr>
        <w:t>中是否都可以实现。</w:t>
      </w:r>
    </w:p>
    <w:p w:rsidR="00921FBD" w:rsidRDefault="00921FBD" w:rsidP="002F2B41">
      <w:pPr>
        <w:pStyle w:val="2"/>
        <w:rPr>
          <w:rFonts w:hint="eastAsia"/>
        </w:rPr>
      </w:pPr>
      <w:r>
        <w:rPr>
          <w:rFonts w:hint="eastAsia"/>
        </w:rPr>
        <w:lastRenderedPageBreak/>
        <w:t>WebSocket</w:t>
      </w:r>
    </w:p>
    <w:p w:rsidR="00FD2FE8" w:rsidRDefault="00FD2FE8">
      <w:r>
        <w:rPr>
          <w:rFonts w:hint="eastAsia"/>
        </w:rPr>
        <w:t>研究了</w:t>
      </w:r>
      <w:r>
        <w:rPr>
          <w:rFonts w:hint="eastAsia"/>
        </w:rPr>
        <w:t>WebSocket4Net</w:t>
      </w:r>
      <w:r>
        <w:rPr>
          <w:rFonts w:hint="eastAsia"/>
        </w:rPr>
        <w:t>和</w:t>
      </w:r>
      <w:r>
        <w:rPr>
          <w:rFonts w:hint="eastAsia"/>
        </w:rPr>
        <w:t>WebSocket-Sharp</w:t>
      </w:r>
      <w:r>
        <w:rPr>
          <w:rFonts w:hint="eastAsia"/>
        </w:rPr>
        <w:t>，都没有问题。</w:t>
      </w:r>
    </w:p>
    <w:p w:rsidR="00921FBD" w:rsidRDefault="00921FBD" w:rsidP="002F2B41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序列化和反序列化</w:t>
      </w:r>
    </w:p>
    <w:p w:rsidR="00FD2FE8" w:rsidRDefault="00FD2FE8">
      <w:r>
        <w:rPr>
          <w:rFonts w:hint="eastAsia"/>
        </w:rPr>
        <w:t>采用广泛使用的</w:t>
      </w:r>
      <w:r>
        <w:rPr>
          <w:rFonts w:hint="eastAsia"/>
        </w:rPr>
        <w:t>Newtonsoft.Json</w:t>
      </w:r>
      <w:r>
        <w:rPr>
          <w:rFonts w:hint="eastAsia"/>
        </w:rPr>
        <w:t>。</w:t>
      </w:r>
    </w:p>
    <w:p w:rsidR="00921FBD" w:rsidRDefault="00921FBD" w:rsidP="002F2B41">
      <w:pPr>
        <w:pStyle w:val="2"/>
      </w:pPr>
      <w:r>
        <w:rPr>
          <w:rFonts w:hint="eastAsia"/>
        </w:rPr>
        <w:t>公钥私钥的生成和验证</w:t>
      </w:r>
      <w:r w:rsidR="00FD2FE8">
        <w:rPr>
          <w:rFonts w:hint="eastAsia"/>
        </w:rPr>
        <w:t>，</w:t>
      </w:r>
      <w:r>
        <w:rPr>
          <w:rFonts w:hint="eastAsia"/>
        </w:rPr>
        <w:t>ECDSA</w:t>
      </w:r>
      <w:r>
        <w:rPr>
          <w:rFonts w:hint="eastAsia"/>
        </w:rPr>
        <w:t>签名</w:t>
      </w:r>
    </w:p>
    <w:p w:rsidR="00921FBD" w:rsidRDefault="00FD2FE8">
      <w:pPr>
        <w:rPr>
          <w:rFonts w:hint="eastAsia"/>
        </w:rPr>
      </w:pPr>
      <w:r>
        <w:rPr>
          <w:rFonts w:hint="eastAsia"/>
        </w:rPr>
        <w:t>使用轻量级的</w:t>
      </w:r>
      <w:r>
        <w:rPr>
          <w:rFonts w:hint="eastAsia"/>
        </w:rPr>
        <w:t>BouncyCastle</w:t>
      </w:r>
      <w:r>
        <w:rPr>
          <w:rFonts w:hint="eastAsia"/>
        </w:rPr>
        <w:t>。实现借鉴了</w:t>
      </w:r>
      <w:hyperlink r:id="rId8" w:history="1">
        <w:r w:rsidRPr="000424D3">
          <w:rPr>
            <w:rStyle w:val="a8"/>
          </w:rPr>
          <w:t>https://github.com/jingtum/jingtum-dotnet-sdk</w:t>
        </w:r>
      </w:hyperlink>
      <w:r>
        <w:rPr>
          <w:rFonts w:hint="eastAsia"/>
        </w:rPr>
        <w:t>。</w:t>
      </w:r>
    </w:p>
    <w:p w:rsidR="00997D9C" w:rsidRDefault="00997D9C" w:rsidP="002F2B41">
      <w:pPr>
        <w:pStyle w:val="1"/>
      </w:pPr>
      <w:r>
        <w:rPr>
          <w:rFonts w:hint="eastAsia"/>
        </w:rPr>
        <w:t>设计</w:t>
      </w:r>
    </w:p>
    <w:p w:rsidR="001D7563" w:rsidRDefault="00921FBD" w:rsidP="002F2B41">
      <w:pPr>
        <w:pStyle w:val="2"/>
        <w:rPr>
          <w:rFonts w:hint="eastAsia"/>
        </w:rPr>
      </w:pPr>
      <w:r>
        <w:rPr>
          <w:rFonts w:hint="eastAsia"/>
        </w:rPr>
        <w:t>主要类结构</w:t>
      </w:r>
    </w:p>
    <w:p w:rsidR="00FD2FE8" w:rsidRDefault="00FD2FE8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Nodejs</w:t>
      </w:r>
      <w:r w:rsidR="001A48E7">
        <w:rPr>
          <w:rFonts w:hint="eastAsia"/>
        </w:rPr>
        <w:t>一样</w:t>
      </w:r>
      <w:r>
        <w:rPr>
          <w:rFonts w:hint="eastAsia"/>
        </w:rPr>
        <w:t>的设计。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Remote</w:t>
      </w:r>
      <w:r>
        <w:rPr>
          <w:rFonts w:hint="eastAsia"/>
        </w:rPr>
        <w:t>类：提供公共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类：使用</w:t>
      </w:r>
      <w:r>
        <w:rPr>
          <w:rFonts w:hint="eastAsia"/>
        </w:rPr>
        <w:t>Websocket</w:t>
      </w:r>
      <w:r>
        <w:rPr>
          <w:rFonts w:hint="eastAsia"/>
        </w:rPr>
        <w:t>和系统交互。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类：</w:t>
      </w:r>
      <w:r w:rsidR="00515EEC">
        <w:rPr>
          <w:rFonts w:hint="eastAsia"/>
        </w:rPr>
        <w:t>收集参数，</w:t>
      </w:r>
      <w:r>
        <w:rPr>
          <w:rFonts w:hint="eastAsia"/>
        </w:rPr>
        <w:t>发送查询请求。</w:t>
      </w:r>
    </w:p>
    <w:p w:rsidR="00FD2FE8" w:rsidRDefault="00FD2FE8" w:rsidP="00515EE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>类：</w:t>
      </w:r>
      <w:r w:rsidR="00515EEC">
        <w:rPr>
          <w:rFonts w:hint="eastAsia"/>
        </w:rPr>
        <w:t>收集参数，</w:t>
      </w:r>
      <w:r>
        <w:rPr>
          <w:rFonts w:hint="eastAsia"/>
        </w:rPr>
        <w:t>发送</w:t>
      </w:r>
      <w:r w:rsidR="00515EEC">
        <w:rPr>
          <w:rFonts w:hint="eastAsia"/>
        </w:rPr>
        <w:t>事务</w:t>
      </w:r>
      <w:r>
        <w:rPr>
          <w:rFonts w:hint="eastAsia"/>
        </w:rPr>
        <w:t>请求。</w:t>
      </w:r>
    </w:p>
    <w:p w:rsidR="001A48E7" w:rsidRDefault="001A48E7" w:rsidP="00515EE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Account</w:t>
      </w:r>
      <w:r>
        <w:rPr>
          <w:rFonts w:hint="eastAsia"/>
        </w:rPr>
        <w:t>类：监听</w:t>
      </w:r>
      <w:r>
        <w:rPr>
          <w:rFonts w:hint="eastAsia"/>
        </w:rPr>
        <w:t>Transactions</w:t>
      </w:r>
      <w:r>
        <w:rPr>
          <w:rFonts w:hint="eastAsia"/>
        </w:rPr>
        <w:t>事件并分发和账号相关的事务。</w:t>
      </w:r>
    </w:p>
    <w:p w:rsidR="001A48E7" w:rsidRDefault="001A48E7" w:rsidP="00515EE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OrderBook</w:t>
      </w:r>
      <w:r>
        <w:rPr>
          <w:rFonts w:hint="eastAsia"/>
        </w:rPr>
        <w:t>类：监听</w:t>
      </w:r>
      <w:r>
        <w:rPr>
          <w:rFonts w:hint="eastAsia"/>
        </w:rPr>
        <w:t>Transactions</w:t>
      </w:r>
      <w:r>
        <w:rPr>
          <w:rFonts w:hint="eastAsia"/>
        </w:rPr>
        <w:t>事件并分发和货币对相关的事务。</w:t>
      </w:r>
    </w:p>
    <w:p w:rsidR="002C00B3" w:rsidRDefault="002C00B3" w:rsidP="00515EEC">
      <w:pPr>
        <w:pStyle w:val="2"/>
        <w:rPr>
          <w:rFonts w:hint="eastAsia"/>
        </w:rPr>
      </w:pPr>
      <w:r>
        <w:rPr>
          <w:rFonts w:hint="eastAsia"/>
        </w:rPr>
        <w:t>数据处理</w:t>
      </w:r>
    </w:p>
    <w:p w:rsidR="00FD2FE8" w:rsidRDefault="00FD2FE8">
      <w:pPr>
        <w:rPr>
          <w:rFonts w:hint="eastAsia"/>
        </w:rPr>
      </w:pPr>
      <w:r>
        <w:rPr>
          <w:rFonts w:hint="eastAsia"/>
        </w:rPr>
        <w:t>由于发送和接收数据</w:t>
      </w:r>
      <w:r w:rsidR="00515EEC">
        <w:rPr>
          <w:rFonts w:hint="eastAsia"/>
        </w:rPr>
        <w:t>是</w:t>
      </w:r>
      <w:r>
        <w:rPr>
          <w:rFonts w:hint="eastAsia"/>
        </w:rPr>
        <w:t>多线程处理的，所有</w:t>
      </w:r>
      <w:r w:rsidR="00515EEC">
        <w:rPr>
          <w:rFonts w:hint="eastAsia"/>
        </w:rPr>
        <w:t>返回</w:t>
      </w:r>
      <w:r>
        <w:rPr>
          <w:rFonts w:hint="eastAsia"/>
        </w:rPr>
        <w:t>结果通过回调函数获取。获取的数据包括：</w:t>
      </w:r>
    </w:p>
    <w:p w:rsidR="00FD2FE8" w:rsidRDefault="00FD2FE8" w:rsidP="00FD2FE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系统返回的原始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FD2FE8" w:rsidRDefault="00FD2FE8" w:rsidP="00FD2FE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错误信息。包括本地的参数检查错误，和系统返回的错误。</w:t>
      </w:r>
    </w:p>
    <w:p w:rsidR="00FD2FE8" w:rsidRDefault="00515EEC" w:rsidP="00FD2F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对原始数据的包装对象</w:t>
      </w:r>
      <w:r w:rsidR="00FD2FE8">
        <w:rPr>
          <w:rFonts w:hint="eastAsia"/>
        </w:rPr>
        <w:t>。为了让用户方便的获取返回数据及部分信息</w:t>
      </w:r>
      <w:r>
        <w:rPr>
          <w:rFonts w:hint="eastAsia"/>
        </w:rPr>
        <w:t>。将</w:t>
      </w:r>
      <w:r w:rsidR="00FD2FE8">
        <w:rPr>
          <w:rFonts w:hint="eastAsia"/>
        </w:rPr>
        <w:t>json</w:t>
      </w:r>
      <w:r w:rsidR="00FD2FE8">
        <w:rPr>
          <w:rFonts w:hint="eastAsia"/>
        </w:rPr>
        <w:t>数据解析成包装类。</w:t>
      </w:r>
    </w:p>
    <w:p w:rsidR="001D7563" w:rsidRDefault="00FD2FE8" w:rsidP="00515EEC">
      <w:pPr>
        <w:pStyle w:val="2"/>
        <w:rPr>
          <w:rFonts w:hint="eastAsia"/>
        </w:rPr>
      </w:pPr>
      <w:r>
        <w:rPr>
          <w:rFonts w:hint="eastAsia"/>
        </w:rPr>
        <w:t>异步调用</w:t>
      </w:r>
    </w:p>
    <w:p w:rsidR="00FD2FE8" w:rsidRDefault="00FD2FE8">
      <w:pPr>
        <w:rPr>
          <w:rFonts w:hint="eastAsia"/>
        </w:rPr>
      </w:pPr>
      <w:r>
        <w:rPr>
          <w:rFonts w:hint="eastAsia"/>
        </w:rPr>
        <w:t>为了方便多线程同步操作，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的</w:t>
      </w:r>
      <w:r>
        <w:rPr>
          <w:rFonts w:hint="eastAsia"/>
        </w:rPr>
        <w:t>Submit</w:t>
      </w:r>
      <w:r>
        <w:rPr>
          <w:rFonts w:hint="eastAsia"/>
        </w:rPr>
        <w:t>方法应该提供异步调用。</w:t>
      </w:r>
    </w:p>
    <w:p w:rsidR="00515EEC" w:rsidRDefault="00515EEC" w:rsidP="00515EEC">
      <w:pPr>
        <w:pStyle w:val="2"/>
        <w:rPr>
          <w:rFonts w:hint="eastAsia"/>
        </w:rPr>
      </w:pPr>
      <w:r>
        <w:rPr>
          <w:rFonts w:hint="eastAsia"/>
        </w:rPr>
        <w:lastRenderedPageBreak/>
        <w:t>.NET Standard</w:t>
      </w:r>
      <w:r>
        <w:rPr>
          <w:rFonts w:hint="eastAsia"/>
        </w:rPr>
        <w:t>支持</w:t>
      </w:r>
    </w:p>
    <w:p w:rsidR="00515EEC" w:rsidRDefault="00515EEC">
      <w:r>
        <w:rPr>
          <w:rFonts w:hint="eastAsia"/>
        </w:rPr>
        <w:t>在下一版本中应该支持夸平台的</w:t>
      </w:r>
      <w:r>
        <w:rPr>
          <w:rFonts w:hint="eastAsia"/>
        </w:rPr>
        <w:t>.NET Standard</w:t>
      </w:r>
      <w:r>
        <w:rPr>
          <w:rFonts w:hint="eastAsia"/>
        </w:rPr>
        <w:t>。现在的版本是</w:t>
      </w:r>
      <w:r>
        <w:rPr>
          <w:rFonts w:hint="eastAsia"/>
        </w:rPr>
        <w:t>2.0</w:t>
      </w:r>
      <w:r>
        <w:rPr>
          <w:rFonts w:hint="eastAsia"/>
        </w:rPr>
        <w:t>，应该尽可能的支持较早的版本。</w:t>
      </w:r>
    </w:p>
    <w:sectPr w:rsidR="00515EEC" w:rsidSect="00BB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22B" w:rsidRDefault="009C222B" w:rsidP="00997D9C">
      <w:r>
        <w:separator/>
      </w:r>
    </w:p>
  </w:endnote>
  <w:endnote w:type="continuationSeparator" w:id="1">
    <w:p w:rsidR="009C222B" w:rsidRDefault="009C222B" w:rsidP="00997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22B" w:rsidRDefault="009C222B" w:rsidP="00997D9C">
      <w:r>
        <w:separator/>
      </w:r>
    </w:p>
  </w:footnote>
  <w:footnote w:type="continuationSeparator" w:id="1">
    <w:p w:rsidR="009C222B" w:rsidRDefault="009C222B" w:rsidP="00997D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C1926"/>
    <w:multiLevelType w:val="hybridMultilevel"/>
    <w:tmpl w:val="C9BA59F2"/>
    <w:lvl w:ilvl="0" w:tplc="37923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D61B8"/>
    <w:multiLevelType w:val="hybridMultilevel"/>
    <w:tmpl w:val="A4605EA8"/>
    <w:lvl w:ilvl="0" w:tplc="54CA51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F0B9E"/>
    <w:multiLevelType w:val="hybridMultilevel"/>
    <w:tmpl w:val="C89CB666"/>
    <w:lvl w:ilvl="0" w:tplc="4CDAD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2769D"/>
    <w:multiLevelType w:val="hybridMultilevel"/>
    <w:tmpl w:val="5700F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C87444"/>
    <w:multiLevelType w:val="hybridMultilevel"/>
    <w:tmpl w:val="23C48B5E"/>
    <w:lvl w:ilvl="0" w:tplc="4ED6C5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9C3784B"/>
    <w:multiLevelType w:val="hybridMultilevel"/>
    <w:tmpl w:val="823A6D5C"/>
    <w:lvl w:ilvl="0" w:tplc="FB78D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AD6DFC"/>
    <w:multiLevelType w:val="hybridMultilevel"/>
    <w:tmpl w:val="1B063236"/>
    <w:lvl w:ilvl="0" w:tplc="4ADAE4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0D0100"/>
    <w:multiLevelType w:val="hybridMultilevel"/>
    <w:tmpl w:val="7478BC14"/>
    <w:lvl w:ilvl="0" w:tplc="E7729B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A3FB3"/>
    <w:multiLevelType w:val="hybridMultilevel"/>
    <w:tmpl w:val="E2D20F46"/>
    <w:lvl w:ilvl="0" w:tplc="A34AEE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D9C"/>
    <w:rsid w:val="00114533"/>
    <w:rsid w:val="001A48E7"/>
    <w:rsid w:val="001D7563"/>
    <w:rsid w:val="002A5B38"/>
    <w:rsid w:val="002C00B3"/>
    <w:rsid w:val="002F2B41"/>
    <w:rsid w:val="003B5961"/>
    <w:rsid w:val="003D4045"/>
    <w:rsid w:val="00515EEC"/>
    <w:rsid w:val="00783DF6"/>
    <w:rsid w:val="00826624"/>
    <w:rsid w:val="00921FBD"/>
    <w:rsid w:val="00997D9C"/>
    <w:rsid w:val="009C222B"/>
    <w:rsid w:val="00AC7E98"/>
    <w:rsid w:val="00AD064F"/>
    <w:rsid w:val="00BB6510"/>
    <w:rsid w:val="00C54CD4"/>
    <w:rsid w:val="00FD2FE8"/>
    <w:rsid w:val="00FD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5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B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D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D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D9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7D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7D9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97D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97D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145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D2F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2B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B4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tum/jingtum-dotnet-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jingt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coca</cp:lastModifiedBy>
  <cp:revision>14</cp:revision>
  <dcterms:created xsi:type="dcterms:W3CDTF">2018-06-04T14:28:00Z</dcterms:created>
  <dcterms:modified xsi:type="dcterms:W3CDTF">2018-06-12T11:51:00Z</dcterms:modified>
</cp:coreProperties>
</file>