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D597E9B" wp14:editId="1D5AEE8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8554EB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6C6EE2">
        <w:rPr>
          <w:b/>
          <w:sz w:val="36"/>
          <w:szCs w:val="36"/>
        </w:rPr>
        <w:t>15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484C1F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84C1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484C1F" w:rsidRDefault="00185BA6" w:rsidP="00185BA6">
          <w:pPr>
            <w:rPr>
              <w:sz w:val="28"/>
              <w:szCs w:val="28"/>
            </w:rPr>
          </w:pPr>
        </w:p>
        <w:p w:rsidR="00484C1F" w:rsidRPr="00484C1F" w:rsidRDefault="000036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484C1F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484C1F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84C1F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6257417" w:history="1">
            <w:r w:rsidR="00484C1F" w:rsidRPr="00484C1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484C1F"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84C1F"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84C1F"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_Toc26257417 \h </w:instrText>
            </w:r>
            <w:r w:rsidR="00484C1F"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84C1F"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69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84C1F"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C1F" w:rsidRPr="00484C1F" w:rsidRDefault="00484C1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257421" w:history="1">
            <w:r w:rsidRPr="00484C1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_Toc26257421 \h </w:instrText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69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C1F" w:rsidRPr="00484C1F" w:rsidRDefault="00484C1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257422" w:history="1">
            <w:r w:rsidRPr="00484C1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_Toc26257422 \h </w:instrText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69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C1F" w:rsidRPr="00484C1F" w:rsidRDefault="00484C1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257423" w:history="1">
            <w:r w:rsidRPr="00484C1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_Toc26257423 \h </w:instrText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69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484C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484C1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  <w:bookmarkStart w:id="1" w:name="_GoBack"/>
      <w:bookmarkEnd w:id="1"/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A011DA" w:rsidP="002A303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FA1DF0" w:rsidRDefault="00FA1DF0" w:rsidP="00FA1DF0">
      <w:pPr>
        <w:rPr>
          <w:b/>
          <w:sz w:val="28"/>
          <w:szCs w:val="28"/>
        </w:rPr>
      </w:pPr>
      <w:bookmarkStart w:id="2" w:name="_Toc19543744"/>
    </w:p>
    <w:p w:rsidR="005E42D0" w:rsidRPr="00312E3C" w:rsidRDefault="005E42D0" w:rsidP="00FA1DF0"/>
    <w:p w:rsidR="00FA1DF0" w:rsidRDefault="00FA1DF0" w:rsidP="00FA1DF0"/>
    <w:p w:rsidR="00F27333" w:rsidRDefault="00F27333" w:rsidP="00FA1DF0"/>
    <w:p w:rsidR="00A011DA" w:rsidRDefault="00A011DA" w:rsidP="00FA1DF0"/>
    <w:p w:rsidR="00A011DA" w:rsidRDefault="00A011DA" w:rsidP="00FA1DF0"/>
    <w:p w:rsidR="00F27333" w:rsidRPr="00312E3C" w:rsidRDefault="00F27333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3" w:name="_Toc19545126"/>
      <w:bookmarkStart w:id="4" w:name="_Toc21985922"/>
      <w:bookmarkStart w:id="5" w:name="_Toc19543746"/>
      <w:bookmarkStart w:id="6" w:name="_Toc19545127"/>
      <w:bookmarkStart w:id="7" w:name="_Toc19128280"/>
      <w:bookmarkStart w:id="8" w:name="_Toc19543745"/>
      <w:bookmarkStart w:id="9" w:name="_Toc26257417"/>
      <w:bookmarkEnd w:id="0"/>
      <w:bookmarkEnd w:id="2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3"/>
      <w:bookmarkEnd w:id="4"/>
      <w:bookmarkEnd w:id="9"/>
    </w:p>
    <w:p w:rsidR="00F27333" w:rsidRDefault="00F27333" w:rsidP="00F27333">
      <w:pPr>
        <w:pStyle w:val="2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color w:val="171717"/>
          <w:sz w:val="28"/>
          <w:szCs w:val="28"/>
        </w:rPr>
      </w:pPr>
      <w:bookmarkStart w:id="10" w:name="_Toc25531033"/>
      <w:bookmarkStart w:id="11" w:name="_Toc25531060"/>
      <w:bookmarkStart w:id="12" w:name="_Toc26118324"/>
      <w:bookmarkStart w:id="13" w:name="_Toc26257001"/>
      <w:bookmarkStart w:id="14" w:name="_Toc26257418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массивов</w:t>
      </w:r>
      <w:bookmarkEnd w:id="10"/>
      <w:bookmarkEnd w:id="11"/>
      <w:bookmarkEnd w:id="12"/>
      <w:bookmarkEnd w:id="13"/>
      <w:bookmarkEnd w:id="14"/>
    </w:p>
    <w:p w:rsidR="00F27333" w:rsidRPr="00F27333" w:rsidRDefault="00F27333" w:rsidP="00F27333"/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000000"/>
          <w:sz w:val="28"/>
          <w:szCs w:val="28"/>
        </w:rPr>
        <w:t>Массивы</w:t>
      </w:r>
      <w:r w:rsidRPr="00F27333">
        <w:rPr>
          <w:color w:val="171717"/>
          <w:sz w:val="28"/>
          <w:szCs w:val="28"/>
        </w:rPr>
        <w:t xml:space="preserve"> объявляются так же, как и другие переменные, при помощи операторов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 Отличие скалярных переменных (которые не являются массивами) от переменных массивов заключается в том, что для массива, как правило, необходимо указывать размер. Массив с указанным размером является массивом фиксированного размера. Массив, размер которого можно изменить во время выполнения программы, является динамическим массивом.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Индексация массива от 0 или 1 зависит от оператора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. Если не указано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 1, все индексы массива </w:t>
      </w:r>
      <w:proofErr w:type="gramStart"/>
      <w:r w:rsidRPr="00F27333">
        <w:rPr>
          <w:color w:val="171717"/>
          <w:sz w:val="28"/>
          <w:szCs w:val="28"/>
        </w:rPr>
        <w:t>будут</w:t>
      </w:r>
      <w:proofErr w:type="gramEnd"/>
      <w:r w:rsidRPr="00F27333">
        <w:rPr>
          <w:color w:val="171717"/>
          <w:sz w:val="28"/>
          <w:szCs w:val="28"/>
        </w:rPr>
        <w:t xml:space="preserve"> начинается с нуля.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15" w:name="_Toc25531034"/>
      <w:bookmarkStart w:id="16" w:name="_Toc25531061"/>
      <w:bookmarkStart w:id="17" w:name="_Toc26118325"/>
      <w:bookmarkStart w:id="18" w:name="_Toc26257002"/>
      <w:bookmarkStart w:id="19" w:name="_Toc26257419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статического массива</w:t>
      </w:r>
      <w:bookmarkEnd w:id="15"/>
      <w:bookmarkEnd w:id="16"/>
      <w:bookmarkEnd w:id="17"/>
      <w:bookmarkEnd w:id="18"/>
      <w:bookmarkEnd w:id="19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Первый аргумент определяет количество строк, второй — столбцов.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Как и в случае объявления любой другой переменной, если для объявленного массива не указать тип данных, его элементам будет присвоен тип данных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. Каждый числовой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массива использует 16 байтов. Каждый строчный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использует 22 байта. Чтобы написать как можно более компактный код, четко объявите для своих массивов тип данных, отличный от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>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Максимальный размер массивов зависит от операционной системы и доступного объема памяти. Использование массивов, размер которых превышает объем доступной оперативной памяти вашего компьютера, приводит к снижению скорости, поскольку системе необходимо выполнять запись данных и чтение с диска.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20" w:name="_Toc25531035"/>
      <w:bookmarkStart w:id="21" w:name="_Toc25531062"/>
      <w:bookmarkStart w:id="22" w:name="_Toc26118326"/>
      <w:bookmarkStart w:id="23" w:name="_Toc26257003"/>
      <w:bookmarkStart w:id="24" w:name="_Toc26257420"/>
      <w:r w:rsidRPr="00F27333">
        <w:rPr>
          <w:rFonts w:ascii="Times New Roman" w:hAnsi="Times New Roman" w:cs="Times New Roman"/>
          <w:color w:val="171717"/>
          <w:sz w:val="28"/>
          <w:szCs w:val="28"/>
        </w:rPr>
        <w:lastRenderedPageBreak/>
        <w:t>Объявление динамического массива</w:t>
      </w:r>
      <w:bookmarkEnd w:id="20"/>
      <w:bookmarkEnd w:id="21"/>
      <w:bookmarkEnd w:id="22"/>
      <w:bookmarkEnd w:id="23"/>
      <w:bookmarkEnd w:id="24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Объявив динамический массив, вы сможете менять его размер во время выполнения кода. Используйте операторы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, чтобы объявить массив, не указывая значение в скобках. Вы можете неявно объявить массив в процедуре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Будьте внимательны и вводите имя массива без ошибок при использовании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Даже если в модуль включен оператор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Explicit</w:t>
      </w:r>
      <w:proofErr w:type="spellEnd"/>
      <w:r w:rsidRPr="00F27333">
        <w:rPr>
          <w:color w:val="171717"/>
          <w:sz w:val="28"/>
          <w:szCs w:val="28"/>
        </w:rPr>
        <w:t>, будет создан второй массив.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В процедуре внутри области массива используйте оператор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, чтобы изменить количество измерений, задать количество элементов и определить нижнюю и верхнюю границы каждого измерения. Вы можете менять динамический массив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в любое время. Однако значения внутри массива при этом не сохраняются. Используйте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Preserve</w:t>
      </w:r>
      <w:proofErr w:type="spellEnd"/>
      <w:r w:rsidRPr="00F27333">
        <w:rPr>
          <w:color w:val="171717"/>
          <w:sz w:val="28"/>
          <w:szCs w:val="28"/>
        </w:rPr>
        <w:t xml:space="preserve"> для расширения массива, сохраняя при этом текущие значения.</w:t>
      </w: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5F2291" w:rsidRPr="00826A96" w:rsidRDefault="005F2291" w:rsidP="00F27333">
      <w:pPr>
        <w:spacing w:line="360" w:lineRule="auto"/>
        <w:rPr>
          <w:sz w:val="28"/>
          <w:szCs w:val="28"/>
        </w:rPr>
      </w:pPr>
    </w:p>
    <w:p w:rsidR="00FA1DF0" w:rsidRPr="00577190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5" w:name="_Toc26257421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25"/>
    </w:p>
    <w:p w:rsidR="001D7AC3" w:rsidRPr="001D7AC3" w:rsidRDefault="001D7AC3" w:rsidP="001D7AC3">
      <w:pPr>
        <w:spacing w:line="360" w:lineRule="auto"/>
        <w:ind w:firstLine="709"/>
        <w:rPr>
          <w:color w:val="000000"/>
          <w:sz w:val="27"/>
          <w:szCs w:val="27"/>
        </w:rPr>
      </w:pPr>
      <w:r w:rsidRPr="001D7AC3">
        <w:rPr>
          <w:color w:val="000000"/>
          <w:sz w:val="27"/>
          <w:szCs w:val="27"/>
        </w:rPr>
        <w:t>1. Даны массивы A и B одинакового размера N. Поменять местами их содержимое и вывести вначале элементы преобразованного массива A, а затем — элементы преобразованного массива B.</w:t>
      </w:r>
    </w:p>
    <w:p w:rsidR="001D7AC3" w:rsidRPr="001D7AC3" w:rsidRDefault="001D7AC3" w:rsidP="001D7AC3">
      <w:pPr>
        <w:spacing w:line="360" w:lineRule="auto"/>
        <w:ind w:firstLine="709"/>
        <w:rPr>
          <w:color w:val="000000"/>
          <w:sz w:val="27"/>
          <w:szCs w:val="27"/>
        </w:rPr>
      </w:pPr>
      <w:r w:rsidRPr="001D7AC3">
        <w:rPr>
          <w:color w:val="000000"/>
          <w:sz w:val="27"/>
          <w:szCs w:val="27"/>
        </w:rPr>
        <w:t>2. Дан массив A размера N. Сформировать новый массив B того же размера по следующему правилу: элемент BK равен среднему арифметическому элементов массива A с номерами от 1 до K.</w:t>
      </w:r>
    </w:p>
    <w:p w:rsidR="001D7AC3" w:rsidRPr="001D7AC3" w:rsidRDefault="001D7AC3" w:rsidP="001D7AC3">
      <w:pPr>
        <w:spacing w:line="360" w:lineRule="auto"/>
        <w:ind w:firstLine="709"/>
        <w:rPr>
          <w:color w:val="000000"/>
          <w:sz w:val="27"/>
          <w:szCs w:val="27"/>
        </w:rPr>
      </w:pPr>
      <w:r w:rsidRPr="001D7AC3">
        <w:rPr>
          <w:color w:val="000000"/>
          <w:sz w:val="27"/>
          <w:szCs w:val="27"/>
        </w:rPr>
        <w:t>3. Дан целочисленный массив размера N. Увеличить все нечетные числа, содержащиеся в массиве, на исходное значение последнего нечетного числа. Если нечетные числа в массиве отсутствуют, то оставить массив без изменений</w:t>
      </w:r>
    </w:p>
    <w:p w:rsidR="001D7AC3" w:rsidRPr="001D7AC3" w:rsidRDefault="001D7AC3" w:rsidP="001D7AC3">
      <w:pPr>
        <w:spacing w:line="360" w:lineRule="auto"/>
        <w:ind w:firstLine="709"/>
        <w:rPr>
          <w:color w:val="000000"/>
          <w:sz w:val="27"/>
          <w:szCs w:val="27"/>
        </w:rPr>
      </w:pPr>
      <w:r w:rsidRPr="001D7AC3">
        <w:rPr>
          <w:color w:val="000000"/>
          <w:sz w:val="27"/>
          <w:szCs w:val="27"/>
        </w:rPr>
        <w:t xml:space="preserve">4. Дан массив размера N. Обнулить элементы массива, расположенные между его </w:t>
      </w:r>
      <w:proofErr w:type="gramStart"/>
      <w:r w:rsidRPr="001D7AC3">
        <w:rPr>
          <w:color w:val="000000"/>
          <w:sz w:val="27"/>
          <w:szCs w:val="27"/>
        </w:rPr>
        <w:t>минимальным</w:t>
      </w:r>
      <w:proofErr w:type="gramEnd"/>
      <w:r w:rsidRPr="001D7AC3">
        <w:rPr>
          <w:color w:val="000000"/>
          <w:sz w:val="27"/>
          <w:szCs w:val="27"/>
        </w:rPr>
        <w:t xml:space="preserve"> и максимальным элементами (не включая минимальный и максимальный элементы).</w:t>
      </w:r>
    </w:p>
    <w:p w:rsidR="001D7AC3" w:rsidRPr="001D7AC3" w:rsidRDefault="001D7AC3" w:rsidP="001D7AC3">
      <w:pPr>
        <w:spacing w:line="360" w:lineRule="auto"/>
        <w:ind w:firstLine="709"/>
        <w:rPr>
          <w:color w:val="000000"/>
          <w:sz w:val="27"/>
          <w:szCs w:val="27"/>
        </w:rPr>
      </w:pPr>
      <w:r w:rsidRPr="001D7AC3">
        <w:rPr>
          <w:color w:val="000000"/>
          <w:sz w:val="27"/>
          <w:szCs w:val="27"/>
        </w:rPr>
        <w:t>5. Дан массив размера N, все элементы которого, кроме первого, упорядочены по возрастанию. Сделать массив упорядоченным, переместив первый элемент на новую позицию.</w:t>
      </w:r>
    </w:p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DB372D" w:rsidRDefault="00DB372D" w:rsidP="00FA1DF0"/>
    <w:p w:rsidR="00DB372D" w:rsidRDefault="00DB372D" w:rsidP="00FA1DF0"/>
    <w:p w:rsidR="001F5651" w:rsidRPr="00F224D3" w:rsidRDefault="001F5651" w:rsidP="00FA1DF0"/>
    <w:p w:rsidR="00984C88" w:rsidRDefault="003A0330" w:rsidP="00FA1DF0">
      <w:r>
        <w:br/>
      </w:r>
    </w:p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621C7" w:rsidRDefault="003621C7" w:rsidP="00FA1DF0"/>
    <w:p w:rsidR="003621C7" w:rsidRDefault="003621C7" w:rsidP="00FA1DF0"/>
    <w:p w:rsidR="003A0330" w:rsidRPr="00F224D3" w:rsidRDefault="003A0330" w:rsidP="00FA1DF0"/>
    <w:p w:rsidR="004945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6" w:name="_Toc19128293"/>
      <w:bookmarkStart w:id="27" w:name="_Toc19543747"/>
      <w:bookmarkStart w:id="28" w:name="_Toc19545128"/>
      <w:bookmarkStart w:id="29" w:name="_Toc26257422"/>
      <w:bookmarkEnd w:id="7"/>
      <w:bookmarkEnd w:id="8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26"/>
      <w:bookmarkEnd w:id="27"/>
      <w:bookmarkEnd w:id="28"/>
      <w:bookmarkEnd w:id="29"/>
    </w:p>
    <w:p w:rsidR="003A0330" w:rsidRPr="00212B8C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BC3D97">
        <w:rPr>
          <w:color w:val="000000"/>
          <w:sz w:val="28"/>
          <w:szCs w:val="27"/>
        </w:rPr>
        <w:t xml:space="preserve"> </w:t>
      </w:r>
      <w:r w:rsidR="00F27038">
        <w:rPr>
          <w:color w:val="000000"/>
          <w:sz w:val="28"/>
          <w:szCs w:val="27"/>
        </w:rPr>
        <w:t>(</w:t>
      </w:r>
      <w:r w:rsidR="001D7AC3">
        <w:rPr>
          <w:color w:val="000000"/>
          <w:sz w:val="28"/>
          <w:szCs w:val="27"/>
        </w:rPr>
        <w:t>Поменять местами содержимое массивов</w:t>
      </w:r>
      <w:r w:rsidR="00413CFF">
        <w:rPr>
          <w:color w:val="000000"/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1D7AC3" w:rsidRDefault="003A0330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1D7AC3" w:rsidRDefault="003A0330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1D7AC3" w:rsidRDefault="003A0330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1D7AC3" w:rsidRDefault="003A0330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1D7AC3" w:rsidRDefault="003A0330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1D7AC3" w:rsidRDefault="003A0330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1D7AC3"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_15</w:t>
            </w:r>
          </w:p>
          <w:p w:rsidR="003A0330" w:rsidRPr="001D7AC3" w:rsidRDefault="003A0330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1D7AC3" w:rsidRDefault="003A0330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1D7AC3" w:rsidRDefault="003A0330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1D7AC3" w:rsidRDefault="003A0330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A0330" w:rsidRPr="001D7AC3" w:rsidRDefault="003A0330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N,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zam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A = new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B = new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элементы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массива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A");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+ 1) + " 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элементы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массива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B");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+ 1) + " 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B[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}          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();           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zam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A[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 B[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B[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zam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("Сформировавшийся массив A: ");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("Сформировавшийся массив B: ");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(B[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("Массив 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</w:t>
            </w: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после преобразования: ");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("Массив В после преобразования</w:t>
            </w:r>
            <w:proofErr w:type="gram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1D7AC3" w:rsidRPr="001D7AC3" w:rsidRDefault="001D7AC3" w:rsidP="001D7AC3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A0330" w:rsidRPr="00484C1F" w:rsidRDefault="001D7AC3" w:rsidP="00484C1F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D7A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</w:tc>
      </w:tr>
    </w:tbl>
    <w:p w:rsidR="00B22BCC" w:rsidRPr="00484C1F" w:rsidRDefault="00484C1F" w:rsidP="00484C1F">
      <w:pPr>
        <w:spacing w:line="360" w:lineRule="auto"/>
        <w:ind w:firstLine="709"/>
        <w:jc w:val="right"/>
        <w:outlineLvl w:val="3"/>
        <w:rPr>
          <w:rFonts w:eastAsiaTheme="majorEastAsia"/>
          <w:sz w:val="28"/>
        </w:rPr>
      </w:pPr>
      <w:r w:rsidRPr="00484C1F">
        <w:rPr>
          <w:rFonts w:eastAsiaTheme="majorEastAsia"/>
          <w:sz w:val="28"/>
        </w:rPr>
        <w:lastRenderedPageBreak/>
        <w:t xml:space="preserve">Продолжение </w:t>
      </w:r>
      <w:r>
        <w:rPr>
          <w:rFonts w:eastAsiaTheme="majorEastAsia"/>
          <w:sz w:val="28"/>
        </w:rPr>
        <w:t>Л</w:t>
      </w:r>
      <w:r w:rsidRPr="00484C1F">
        <w:rPr>
          <w:rFonts w:eastAsiaTheme="majorEastAsia"/>
          <w:sz w:val="28"/>
        </w:rPr>
        <w:t xml:space="preserve">истинга 1- Задания 1 </w:t>
      </w:r>
      <w:r w:rsidRPr="00484C1F">
        <w:rPr>
          <w:rFonts w:eastAsiaTheme="majorEastAsia"/>
          <w:sz w:val="28"/>
        </w:rPr>
        <w:t>(Поменять местами содержимое массивов)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84C1F" w:rsidTr="00484C1F">
        <w:tc>
          <w:tcPr>
            <w:tcW w:w="9854" w:type="dxa"/>
          </w:tcPr>
          <w:p w:rsidR="00484C1F" w:rsidRPr="00484C1F" w:rsidRDefault="00484C1F" w:rsidP="00484C1F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(B[i] + " ");</w:t>
            </w:r>
          </w:p>
          <w:p w:rsidR="00484C1F" w:rsidRPr="00484C1F" w:rsidRDefault="00484C1F" w:rsidP="00484C1F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84C1F" w:rsidRPr="00484C1F" w:rsidRDefault="00484C1F" w:rsidP="00484C1F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484C1F" w:rsidRPr="00484C1F" w:rsidRDefault="00484C1F" w:rsidP="00484C1F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84C1F" w:rsidRPr="00484C1F" w:rsidRDefault="00484C1F" w:rsidP="00484C1F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84C1F" w:rsidRPr="00484C1F" w:rsidRDefault="00484C1F" w:rsidP="00484C1F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484C1F" w:rsidRDefault="00484C1F" w:rsidP="003A0330"/>
    <w:p w:rsidR="00484C1F" w:rsidRDefault="00484C1F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3A0330" w:rsidRPr="00BC3D97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lastRenderedPageBreak/>
        <w:t>Листинг</w:t>
      </w:r>
      <w:r w:rsidRPr="00BC3D97">
        <w:rPr>
          <w:rFonts w:eastAsiaTheme="majorEastAsia"/>
          <w:sz w:val="28"/>
        </w:rPr>
        <w:t xml:space="preserve"> 2</w:t>
      </w:r>
      <w:r w:rsidRPr="00BC3D97">
        <w:rPr>
          <w:sz w:val="36"/>
          <w:szCs w:val="27"/>
        </w:rPr>
        <w:t xml:space="preserve"> </w:t>
      </w:r>
      <w:r w:rsidRPr="00BC3D97">
        <w:rPr>
          <w:color w:val="000000"/>
          <w:sz w:val="28"/>
          <w:szCs w:val="27"/>
        </w:rPr>
        <w:t xml:space="preserve">— </w:t>
      </w:r>
      <w:r w:rsidRPr="00027209">
        <w:rPr>
          <w:color w:val="000000"/>
          <w:sz w:val="28"/>
          <w:szCs w:val="27"/>
        </w:rPr>
        <w:t>Задание</w:t>
      </w:r>
      <w:r w:rsidRPr="00BC3D97">
        <w:rPr>
          <w:color w:val="000000"/>
          <w:sz w:val="28"/>
          <w:szCs w:val="27"/>
        </w:rPr>
        <w:t xml:space="preserve"> 2</w:t>
      </w:r>
      <w:r w:rsidR="00BC3D97" w:rsidRPr="00BC3D97">
        <w:rPr>
          <w:color w:val="000000"/>
          <w:sz w:val="28"/>
          <w:szCs w:val="27"/>
        </w:rPr>
        <w:t xml:space="preserve"> (</w:t>
      </w:r>
      <w:r w:rsidR="001D7AC3">
        <w:rPr>
          <w:color w:val="000000"/>
          <w:sz w:val="28"/>
          <w:szCs w:val="27"/>
        </w:rPr>
        <w:t>Сформировать новый массив</w:t>
      </w:r>
      <w:r w:rsidR="000C7B20" w:rsidRPr="001D7AC3">
        <w:rPr>
          <w:color w:val="000000"/>
          <w:sz w:val="28"/>
          <w:szCs w:val="27"/>
        </w:rPr>
        <w:t>)</w:t>
      </w:r>
      <w:r w:rsidRPr="00BC3D97">
        <w:rPr>
          <w:color w:val="000000"/>
          <w:sz w:val="28"/>
          <w:szCs w:val="27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9740F9" w:rsidRDefault="003A0330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9740F9" w:rsidRDefault="003A0330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9740F9" w:rsidRDefault="003A0330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9740F9" w:rsidRDefault="003A0330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9740F9" w:rsidRDefault="003A0330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9740F9" w:rsidRDefault="003A0330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1D7AC3"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1D7AC3"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5</w:t>
            </w:r>
          </w:p>
          <w:p w:rsidR="003A0330" w:rsidRPr="009740F9" w:rsidRDefault="003A0330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9740F9" w:rsidRDefault="003A0330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9740F9" w:rsidRDefault="003A0330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9740F9" w:rsidRDefault="003A0330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A0330" w:rsidRPr="009740F9" w:rsidRDefault="003A0330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 =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A = new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float[] B = new float[N];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 S = 0;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элементы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массива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A");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+ 1) + " 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("Сформировавшийся массив 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K;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("Массив В после преобразования: 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(K = 0; K &lt;=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 K++)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 += A[K];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 /= K;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B[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 S;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 = 0;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(B[i] + " 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3A0330" w:rsidRPr="009740F9" w:rsidRDefault="003A0330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A0330" w:rsidRPr="009740F9" w:rsidRDefault="003A0330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A0330" w:rsidRPr="009740F9" w:rsidRDefault="003A0330" w:rsidP="009740F9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3A0330" w:rsidRDefault="003A0330" w:rsidP="003A0330"/>
    <w:p w:rsidR="003A0330" w:rsidRDefault="003A0330" w:rsidP="003A0330"/>
    <w:p w:rsidR="00B22BCC" w:rsidRPr="009740F9" w:rsidRDefault="00B22BCC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  <w:bookmarkStart w:id="30" w:name="_Toc19543750"/>
      <w:bookmarkStart w:id="31" w:name="_Toc19545131"/>
      <w:bookmarkStart w:id="32" w:name="_Toc19128336"/>
    </w:p>
    <w:p w:rsidR="00B22BCC" w:rsidRDefault="00B22BCC" w:rsidP="00B22BCC">
      <w:pPr>
        <w:spacing w:before="240" w:line="360" w:lineRule="auto"/>
        <w:outlineLvl w:val="3"/>
        <w:rPr>
          <w:color w:val="000000"/>
          <w:sz w:val="28"/>
          <w:szCs w:val="27"/>
        </w:rPr>
      </w:pPr>
    </w:p>
    <w:p w:rsidR="00943850" w:rsidRPr="00003FC0" w:rsidRDefault="00BC3D97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lastRenderedPageBreak/>
        <w:t xml:space="preserve"> </w:t>
      </w:r>
      <w:r w:rsidR="00943850" w:rsidRPr="00FA1DF0">
        <w:rPr>
          <w:rFonts w:eastAsiaTheme="majorEastAsia"/>
          <w:sz w:val="28"/>
        </w:rPr>
        <w:t>Листинг 3</w:t>
      </w:r>
      <w:r w:rsidR="00943850" w:rsidRPr="00FA1DF0">
        <w:rPr>
          <w:sz w:val="36"/>
          <w:szCs w:val="27"/>
        </w:rPr>
        <w:t xml:space="preserve"> </w:t>
      </w:r>
      <w:r w:rsidR="00943850" w:rsidRPr="00027209">
        <w:rPr>
          <w:color w:val="000000"/>
          <w:sz w:val="28"/>
          <w:szCs w:val="27"/>
        </w:rPr>
        <w:t xml:space="preserve">— Задание </w:t>
      </w:r>
      <w:r w:rsidR="00943850">
        <w:rPr>
          <w:color w:val="000000"/>
          <w:sz w:val="28"/>
          <w:szCs w:val="27"/>
        </w:rPr>
        <w:t>3</w:t>
      </w:r>
      <w:r w:rsidR="000C7B2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(</w:t>
      </w:r>
      <w:r w:rsidR="001D7AC3">
        <w:rPr>
          <w:color w:val="000000"/>
          <w:sz w:val="28"/>
          <w:szCs w:val="27"/>
        </w:rPr>
        <w:t>Увеличить все нечетные числа на исходное значение последнего нечетного числа)</w:t>
      </w:r>
    </w:p>
    <w:tbl>
      <w:tblPr>
        <w:tblpPr w:leftFromText="180" w:rightFromText="180" w:vertAnchor="text" w:horzAnchor="margin" w:tblpY="49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0C7B20" w:rsidRPr="0027591B" w:rsidTr="000C7B20">
        <w:trPr>
          <w:trHeight w:val="5945"/>
        </w:trPr>
        <w:tc>
          <w:tcPr>
            <w:tcW w:w="9827" w:type="dxa"/>
          </w:tcPr>
          <w:bookmarkEnd w:id="30"/>
          <w:bookmarkEnd w:id="31"/>
          <w:bookmarkEnd w:id="32"/>
          <w:p w:rsidR="000C7B20" w:rsidRPr="009740F9" w:rsidRDefault="000C7B20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0C7B20" w:rsidRPr="009740F9" w:rsidRDefault="000C7B20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9740F9" w:rsidRDefault="000C7B20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9740F9" w:rsidRDefault="000C7B20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9740F9" w:rsidRDefault="000C7B20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9740F9" w:rsidRDefault="000C7B20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5</w:t>
            </w:r>
          </w:p>
          <w:p w:rsidR="000C7B20" w:rsidRPr="009740F9" w:rsidRDefault="000C7B20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9740F9" w:rsidRDefault="000C7B20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C7B20" w:rsidRPr="009740F9" w:rsidRDefault="000C7B20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9740F9" w:rsidRDefault="000C7B20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C7B20" w:rsidRPr="009740F9" w:rsidRDefault="000C7B20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 =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M = new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элементы массива");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+ 1) + " 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M[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Сформировавшийся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(M[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X = 0;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(M[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% 2 != 0) X = M[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(X != 0)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(M[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% 2 != 0) M[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+= X;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("Массив после преобразования</w:t>
            </w:r>
            <w:proofErr w:type="gram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(M[i] + " 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0C7B20" w:rsidRPr="009740F9" w:rsidRDefault="000C7B20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C7B20" w:rsidRPr="009740F9" w:rsidRDefault="000C7B20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C7B20" w:rsidRPr="009740F9" w:rsidRDefault="000C7B20" w:rsidP="009740F9">
            <w:pPr>
              <w:pStyle w:val="a8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0E7533" w:rsidRDefault="000E7533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0C7B20" w:rsidRDefault="000C7B20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B22BCC" w:rsidRDefault="00B22BCC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9740F9" w:rsidRPr="009740F9" w:rsidRDefault="009740F9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B22BCC" w:rsidRDefault="00B22BCC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B22BCC" w:rsidRPr="002451BB" w:rsidRDefault="00B22BCC" w:rsidP="00B22BCC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lastRenderedPageBreak/>
        <w:t>Листинг</w:t>
      </w:r>
      <w:r w:rsidRPr="002451BB">
        <w:rPr>
          <w:rFonts w:eastAsiaTheme="majorEastAsia"/>
          <w:sz w:val="28"/>
        </w:rPr>
        <w:t xml:space="preserve"> 4</w:t>
      </w:r>
      <w:r w:rsidRPr="002451BB">
        <w:rPr>
          <w:color w:val="000000"/>
          <w:sz w:val="32"/>
          <w:szCs w:val="27"/>
        </w:rPr>
        <w:t xml:space="preserve"> </w:t>
      </w:r>
      <w:r w:rsidRPr="002451BB">
        <w:rPr>
          <w:color w:val="000000"/>
          <w:sz w:val="28"/>
          <w:szCs w:val="27"/>
        </w:rPr>
        <w:t xml:space="preserve">— </w:t>
      </w:r>
      <w:r>
        <w:rPr>
          <w:color w:val="000000"/>
          <w:sz w:val="28"/>
          <w:szCs w:val="27"/>
        </w:rPr>
        <w:t>Задание</w:t>
      </w:r>
      <w:r w:rsidRPr="002451BB">
        <w:rPr>
          <w:color w:val="000000"/>
          <w:sz w:val="28"/>
          <w:szCs w:val="27"/>
        </w:rPr>
        <w:t xml:space="preserve"> 4</w:t>
      </w:r>
      <w:r>
        <w:rPr>
          <w:color w:val="000000"/>
          <w:sz w:val="28"/>
          <w:szCs w:val="27"/>
        </w:rPr>
        <w:t xml:space="preserve"> (Обнулить элементы между </w:t>
      </w:r>
      <w:r>
        <w:rPr>
          <w:color w:val="000000"/>
          <w:sz w:val="28"/>
          <w:szCs w:val="27"/>
          <w:lang w:val="en-US"/>
        </w:rPr>
        <w:t>MIN</w:t>
      </w:r>
      <w:r w:rsidRPr="001D7AC3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и </w:t>
      </w:r>
      <w:r>
        <w:rPr>
          <w:color w:val="000000"/>
          <w:sz w:val="28"/>
          <w:szCs w:val="27"/>
          <w:lang w:val="en-US"/>
        </w:rPr>
        <w:t>MAX</w:t>
      </w:r>
      <w:r w:rsidRPr="002451BB">
        <w:rPr>
          <w:color w:val="000000"/>
          <w:sz w:val="28"/>
          <w:szCs w:val="27"/>
        </w:rPr>
        <w:t xml:space="preserve">) </w:t>
      </w:r>
    </w:p>
    <w:tbl>
      <w:tblPr>
        <w:tblpPr w:leftFromText="180" w:rightFromText="180" w:vertAnchor="text" w:horzAnchor="margin" w:tblpY="5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B22BCC" w:rsidTr="00B22BCC">
        <w:trPr>
          <w:trHeight w:val="699"/>
        </w:trPr>
        <w:tc>
          <w:tcPr>
            <w:tcW w:w="9889" w:type="dxa"/>
          </w:tcPr>
          <w:p w:rsidR="00B22BCC" w:rsidRPr="009740F9" w:rsidRDefault="00B22BCC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33" w:name="_Toc19543751"/>
            <w:bookmarkStart w:id="34" w:name="_Toc19545132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B22BCC" w:rsidRPr="009740F9" w:rsidRDefault="00B22BCC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22BCC" w:rsidRPr="009740F9" w:rsidRDefault="00B22BCC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22BCC" w:rsidRPr="009740F9" w:rsidRDefault="00B22BCC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22BCC" w:rsidRPr="009740F9" w:rsidRDefault="00B22BCC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22BCC" w:rsidRPr="009740F9" w:rsidRDefault="00B22BCC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5</w:t>
            </w:r>
          </w:p>
          <w:p w:rsidR="00B22BCC" w:rsidRPr="009740F9" w:rsidRDefault="00B22BCC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22BCC" w:rsidRPr="009740F9" w:rsidRDefault="00B22BCC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B22BCC" w:rsidRPr="009740F9" w:rsidRDefault="00B22BCC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22BCC" w:rsidRPr="009740F9" w:rsidRDefault="00B22BCC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B22BCC" w:rsidRPr="009740F9" w:rsidRDefault="00B22BCC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 =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max, min, MAXI, MINI;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M = new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элементы массива");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+ 1) + " 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M[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Сформировавшийся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(M[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MINI = MAXI = 0;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 = min = M[0];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(max &lt; M[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 = M[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MAXI =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(min &gt; M[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min = M[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MINI =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(MINI &lt; MAXI)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MINI + 1;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MAXI;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M[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 0;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 if (MAXI &lt; MINI)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MAXI + 1;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MINI; 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M[</w:t>
            </w: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 0;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740F9" w:rsidRPr="009740F9" w:rsidRDefault="009740F9" w:rsidP="009740F9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B22BCC" w:rsidRPr="00484C1F" w:rsidRDefault="009740F9" w:rsidP="00484C1F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9740F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</w:tc>
      </w:tr>
    </w:tbl>
    <w:bookmarkEnd w:id="33"/>
    <w:bookmarkEnd w:id="34"/>
    <w:p w:rsidR="00484C1F" w:rsidRPr="002451BB" w:rsidRDefault="00484C1F" w:rsidP="00484C1F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>
        <w:rPr>
          <w:rFonts w:eastAsiaTheme="majorEastAsia"/>
          <w:sz w:val="28"/>
        </w:rPr>
        <w:lastRenderedPageBreak/>
        <w:t xml:space="preserve">Продолжение </w:t>
      </w:r>
      <w:r w:rsidRPr="00FA1DF0">
        <w:rPr>
          <w:rFonts w:eastAsiaTheme="majorEastAsia"/>
          <w:sz w:val="28"/>
        </w:rPr>
        <w:t>Листинг</w:t>
      </w:r>
      <w:r>
        <w:rPr>
          <w:rFonts w:eastAsiaTheme="majorEastAsia"/>
          <w:sz w:val="28"/>
        </w:rPr>
        <w:t>а</w:t>
      </w:r>
      <w:r w:rsidRPr="002451BB">
        <w:rPr>
          <w:rFonts w:eastAsiaTheme="majorEastAsia"/>
          <w:sz w:val="28"/>
        </w:rPr>
        <w:t xml:space="preserve"> 4</w:t>
      </w:r>
      <w:r w:rsidRPr="002451BB">
        <w:rPr>
          <w:color w:val="000000"/>
          <w:sz w:val="32"/>
          <w:szCs w:val="27"/>
        </w:rPr>
        <w:t xml:space="preserve"> </w:t>
      </w:r>
      <w:r w:rsidRPr="002451BB">
        <w:rPr>
          <w:color w:val="000000"/>
          <w:sz w:val="28"/>
          <w:szCs w:val="27"/>
        </w:rPr>
        <w:t xml:space="preserve">— </w:t>
      </w:r>
      <w:r>
        <w:rPr>
          <w:color w:val="000000"/>
          <w:sz w:val="28"/>
          <w:szCs w:val="27"/>
        </w:rPr>
        <w:t>Задания</w:t>
      </w:r>
      <w:r w:rsidRPr="002451BB">
        <w:rPr>
          <w:color w:val="000000"/>
          <w:sz w:val="28"/>
          <w:szCs w:val="27"/>
        </w:rPr>
        <w:t xml:space="preserve"> 4</w:t>
      </w:r>
      <w:r>
        <w:rPr>
          <w:color w:val="000000"/>
          <w:sz w:val="28"/>
          <w:szCs w:val="27"/>
        </w:rPr>
        <w:t xml:space="preserve"> (Обнулить элементы между </w:t>
      </w:r>
      <w:r>
        <w:rPr>
          <w:color w:val="000000"/>
          <w:sz w:val="28"/>
          <w:szCs w:val="27"/>
          <w:lang w:val="en-US"/>
        </w:rPr>
        <w:t>MIN</w:t>
      </w:r>
      <w:r w:rsidRPr="001D7AC3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и </w:t>
      </w:r>
      <w:r>
        <w:rPr>
          <w:color w:val="000000"/>
          <w:sz w:val="28"/>
          <w:szCs w:val="27"/>
          <w:lang w:val="en-US"/>
        </w:rPr>
        <w:t>MAX</w:t>
      </w:r>
      <w:r w:rsidRPr="002451BB">
        <w:rPr>
          <w:color w:val="000000"/>
          <w:sz w:val="28"/>
          <w:szCs w:val="27"/>
        </w:rPr>
        <w:t xml:space="preserve">) </w:t>
      </w:r>
    </w:p>
    <w:tbl>
      <w:tblPr>
        <w:tblStyle w:val="af1"/>
        <w:tblpPr w:leftFromText="180" w:rightFromText="180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84C1F" w:rsidTr="00484C1F">
        <w:tc>
          <w:tcPr>
            <w:tcW w:w="9854" w:type="dxa"/>
          </w:tcPr>
          <w:p w:rsidR="00484C1F" w:rsidRPr="00484C1F" w:rsidRDefault="00484C1F" w:rsidP="00484C1F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</w:t>
            </w:r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("Массив после преобразования: ");</w:t>
            </w:r>
          </w:p>
          <w:p w:rsidR="00484C1F" w:rsidRPr="00484C1F" w:rsidRDefault="00484C1F" w:rsidP="00484C1F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484C1F" w:rsidRPr="00484C1F" w:rsidRDefault="00484C1F" w:rsidP="00484C1F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484C1F" w:rsidRPr="00484C1F" w:rsidRDefault="00484C1F" w:rsidP="00484C1F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(M[i] + " ");</w:t>
            </w:r>
          </w:p>
          <w:p w:rsidR="00484C1F" w:rsidRPr="00484C1F" w:rsidRDefault="00484C1F" w:rsidP="00484C1F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84C1F" w:rsidRPr="00484C1F" w:rsidRDefault="00484C1F" w:rsidP="00484C1F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484C1F" w:rsidRPr="00484C1F" w:rsidRDefault="00484C1F" w:rsidP="00484C1F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84C1F" w:rsidRPr="00484C1F" w:rsidRDefault="00484C1F" w:rsidP="00484C1F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84C1F" w:rsidRPr="00484C1F" w:rsidRDefault="00484C1F" w:rsidP="00484C1F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84C1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</w:tc>
      </w:tr>
    </w:tbl>
    <w:p w:rsidR="00B22BCC" w:rsidRDefault="00B22BCC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484C1F" w:rsidRDefault="00484C1F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0C7B20" w:rsidRDefault="000C7B20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0C7B20" w:rsidRDefault="000C7B20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3A0330" w:rsidRPr="002451BB" w:rsidRDefault="003A033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  <w:bookmarkStart w:id="35" w:name="_Toc19543752"/>
      <w:bookmarkStart w:id="36" w:name="_Toc19545133"/>
      <w:bookmarkStart w:id="37" w:name="_Toc19128384"/>
    </w:p>
    <w:p w:rsidR="00F27038" w:rsidRPr="002451BB" w:rsidRDefault="00F2703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A64B9C" w:rsidRDefault="00A64B9C" w:rsidP="000C7B20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</w:rPr>
      </w:pPr>
    </w:p>
    <w:p w:rsidR="000C7B20" w:rsidRPr="00485A92" w:rsidRDefault="000C7B20" w:rsidP="000C7B20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</w:rPr>
      </w:pPr>
    </w:p>
    <w:p w:rsidR="00A64B9C" w:rsidRPr="00485A92" w:rsidRDefault="00A64B9C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F27038" w:rsidRDefault="00F2703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B22BCC" w:rsidRDefault="00B22BCC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B22BCC" w:rsidRDefault="00B22BCC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B22BCC" w:rsidRDefault="00B22BCC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B22BCC" w:rsidRDefault="00B22BCC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B22BCC" w:rsidRDefault="00B22BCC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B22BCC" w:rsidRDefault="00B22BCC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B22BCC" w:rsidRDefault="00B22BCC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B22BCC" w:rsidRDefault="00B22BCC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B22BCC" w:rsidRDefault="00B22BCC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9740F9" w:rsidRDefault="009740F9" w:rsidP="009740F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</w:rPr>
      </w:pPr>
    </w:p>
    <w:p w:rsidR="00484C1F" w:rsidRPr="00484C1F" w:rsidRDefault="00484C1F" w:rsidP="009740F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</w:rPr>
      </w:pPr>
    </w:p>
    <w:p w:rsidR="00F27038" w:rsidRPr="002451BB" w:rsidRDefault="00F2703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F27038" w:rsidRPr="002451BB" w:rsidRDefault="00F2703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4945A6" w:rsidRPr="005E42D0" w:rsidRDefault="004945A6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sz w:val="28"/>
        </w:rPr>
        <w:lastRenderedPageBreak/>
        <w:t>Листинг</w:t>
      </w:r>
      <w:r w:rsidRPr="005E42D0">
        <w:rPr>
          <w:sz w:val="28"/>
        </w:rPr>
        <w:t xml:space="preserve"> 5</w:t>
      </w:r>
      <w:bookmarkEnd w:id="35"/>
      <w:bookmarkEnd w:id="36"/>
      <w:r w:rsidR="00046C24" w:rsidRPr="005E42D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5E42D0">
        <w:rPr>
          <w:color w:val="000000"/>
          <w:sz w:val="28"/>
          <w:szCs w:val="27"/>
        </w:rPr>
        <w:t xml:space="preserve">— </w:t>
      </w:r>
      <w:r w:rsidRPr="00320321">
        <w:rPr>
          <w:color w:val="000000"/>
          <w:sz w:val="28"/>
          <w:szCs w:val="27"/>
        </w:rPr>
        <w:t>Задание</w:t>
      </w:r>
      <w:r w:rsidRPr="005E42D0">
        <w:rPr>
          <w:color w:val="000000"/>
          <w:sz w:val="28"/>
          <w:szCs w:val="27"/>
        </w:rPr>
        <w:t xml:space="preserve"> 5</w:t>
      </w:r>
      <w:r w:rsidR="001D7AC3">
        <w:rPr>
          <w:color w:val="000000"/>
          <w:sz w:val="28"/>
          <w:szCs w:val="27"/>
        </w:rPr>
        <w:t xml:space="preserve"> (Упорядочить массив</w:t>
      </w:r>
      <w:r w:rsidR="00BC3D97">
        <w:rPr>
          <w:color w:val="000000"/>
          <w:sz w:val="28"/>
          <w:szCs w:val="27"/>
        </w:rPr>
        <w:t>)</w:t>
      </w:r>
      <w:r w:rsidRPr="005E42D0">
        <w:rPr>
          <w:color w:val="000000"/>
          <w:sz w:val="28"/>
          <w:szCs w:val="27"/>
        </w:rPr>
        <w:t xml:space="preserve"> </w:t>
      </w:r>
      <w:bookmarkEnd w:id="37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463CDD" w:rsidTr="00B22BCC">
        <w:trPr>
          <w:trHeight w:val="2541"/>
        </w:trPr>
        <w:tc>
          <w:tcPr>
            <w:tcW w:w="9841" w:type="dxa"/>
          </w:tcPr>
          <w:p w:rsidR="00463CDD" w:rsidRPr="00B22BCC" w:rsidRDefault="00463CDD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B22BCC" w:rsidRDefault="00463CDD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Collections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Generic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B22BCC" w:rsidRDefault="00463CDD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Linq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B22BCC" w:rsidRDefault="00463CDD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B22BCC" w:rsidRDefault="00463CDD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B22BCC" w:rsidRDefault="00463CDD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B22BCC"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B22BCC"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5</w:t>
            </w:r>
          </w:p>
          <w:p w:rsidR="00463CDD" w:rsidRPr="00B22BCC" w:rsidRDefault="00463CDD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B22BCC" w:rsidRDefault="00463CDD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463CDD" w:rsidRPr="00B22BCC" w:rsidRDefault="00463CDD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B22BCC" w:rsidRDefault="00463CDD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463CDD" w:rsidRPr="00B22BCC" w:rsidRDefault="00463CDD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</w:t>
            </w:r>
            <w:r w:rsid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eLine</w:t>
            </w:r>
            <w:proofErr w:type="spellEnd"/>
            <w:r w:rsidR="009740F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("Обязательное условие зада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чи: все элементы, кроме первого, упорядочены по возрастанию");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 =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A = new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T = 0;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WriteLine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элементы массива");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+ 1) + " 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Сформировавшийся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S = A[0];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1;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(S &gt; A[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])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 = A[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 S;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- 1] = T;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("Массив после преобразования</w:t>
            </w:r>
            <w:proofErr w:type="gram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(A[i] + " ");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B22BCC" w:rsidRPr="00B22BCC" w:rsidRDefault="00B22BCC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463CDD" w:rsidRPr="00B22BCC" w:rsidRDefault="00463CDD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63CDD" w:rsidRPr="00B22BCC" w:rsidRDefault="00463CDD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945A6" w:rsidRPr="00B22BCC" w:rsidRDefault="00463CDD" w:rsidP="00B22BCC">
            <w:pPr>
              <w:pStyle w:val="a8"/>
              <w:numPr>
                <w:ilvl w:val="0"/>
                <w:numId w:val="34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22B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3A71CB" w:rsidRDefault="003A71CB" w:rsidP="000036D6">
      <w:pPr>
        <w:rPr>
          <w:rFonts w:eastAsiaTheme="majorEastAsia"/>
          <w:sz w:val="28"/>
          <w:szCs w:val="32"/>
        </w:rPr>
      </w:pPr>
      <w:bookmarkStart w:id="38" w:name="_Toc19128412"/>
      <w:bookmarkStart w:id="39" w:name="_Toc19543753"/>
      <w:bookmarkStart w:id="40" w:name="_Toc19545134"/>
    </w:p>
    <w:p w:rsidR="00B22BCC" w:rsidRDefault="00B22BCC" w:rsidP="000036D6">
      <w:pPr>
        <w:rPr>
          <w:rFonts w:eastAsiaTheme="majorEastAsia"/>
          <w:sz w:val="28"/>
          <w:szCs w:val="32"/>
        </w:rPr>
      </w:pPr>
    </w:p>
    <w:p w:rsidR="00B22BCC" w:rsidRPr="00B22BCC" w:rsidRDefault="00B22BCC" w:rsidP="000036D6">
      <w:pPr>
        <w:rPr>
          <w:rFonts w:eastAsiaTheme="majorEastAsia"/>
          <w:color w:val="000000"/>
          <w:sz w:val="28"/>
          <w:szCs w:val="27"/>
        </w:rPr>
      </w:pPr>
    </w:p>
    <w:p w:rsidR="003A71CB" w:rsidRDefault="003A71CB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9740F9" w:rsidRPr="009740F9" w:rsidRDefault="009740F9" w:rsidP="000036D6">
      <w:pPr>
        <w:rPr>
          <w:rFonts w:eastAsiaTheme="majorEastAsia"/>
          <w:color w:val="000000"/>
          <w:sz w:val="28"/>
          <w:szCs w:val="27"/>
        </w:rPr>
      </w:pPr>
    </w:p>
    <w:p w:rsidR="003A71CB" w:rsidRPr="003A71CB" w:rsidRDefault="003A71CB" w:rsidP="000036D6">
      <w:pPr>
        <w:rPr>
          <w:rFonts w:eastAsiaTheme="majorEastAsia"/>
          <w:color w:val="000000"/>
          <w:sz w:val="28"/>
          <w:szCs w:val="27"/>
        </w:rPr>
      </w:pPr>
    </w:p>
    <w:p w:rsidR="00463CDD" w:rsidRPr="00463CDD" w:rsidRDefault="00463CDD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41" w:name="_Toc26257423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38"/>
      <w:bookmarkEnd w:id="39"/>
      <w:bookmarkEnd w:id="40"/>
      <w:bookmarkEnd w:id="41"/>
    </w:p>
    <w:p w:rsidR="0087023B" w:rsidRPr="0087023B" w:rsidRDefault="0087023B" w:rsidP="0087023B"/>
    <w:p w:rsidR="004945A6" w:rsidRDefault="008C1A28" w:rsidP="00B22370">
      <w:pPr>
        <w:shd w:val="clear" w:color="auto" w:fill="FFFFFF" w:themeFill="background1"/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7F400BF5" wp14:editId="5717B4C8">
            <wp:extent cx="2771429" cy="28857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03FC0" w:rsidRDefault="00DB1D35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F27038">
        <w:rPr>
          <w:sz w:val="28"/>
          <w:szCs w:val="28"/>
        </w:rPr>
        <w:t>6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7A397E" w:rsidRDefault="008C1A28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2F66F5" wp14:editId="342DA07D">
            <wp:extent cx="3228571" cy="180952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Pr="00003FC0" w:rsidRDefault="00F27038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br/>
        <w:t>Рисунок 7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9740F9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69ADD9DD" wp14:editId="097C7CF4">
            <wp:extent cx="2923809" cy="196190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03FC0" w:rsidRDefault="00F27038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8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8C1A28" w:rsidRDefault="009740F9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0FDB87" wp14:editId="3965A54E">
            <wp:extent cx="3076190" cy="19523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6923C3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F27038">
        <w:rPr>
          <w:sz w:val="28"/>
          <w:szCs w:val="28"/>
        </w:rPr>
        <w:t xml:space="preserve"> 9</w:t>
      </w:r>
      <w:r w:rsidR="00931042">
        <w:rPr>
          <w:sz w:val="28"/>
          <w:szCs w:val="28"/>
        </w:rPr>
        <w:t>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BC1E97" w:rsidRPr="006923C3" w:rsidRDefault="00B22BCC" w:rsidP="006923C3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4C75B5B6" wp14:editId="3CEB258B">
            <wp:extent cx="6120130" cy="216974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D3" w:rsidRPr="002F65D3" w:rsidRDefault="002F65D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6923C3" w:rsidRDefault="00F27038" w:rsidP="00A15346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0E7533">
        <w:rPr>
          <w:sz w:val="28"/>
          <w:szCs w:val="28"/>
        </w:rPr>
        <w:t xml:space="preserve"> — Результат выполнения программы 5</w:t>
      </w:r>
    </w:p>
    <w:sectPr w:rsidR="006923C3" w:rsidSect="00185BA6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B08" w:rsidRDefault="00A83B08" w:rsidP="00E57C13">
      <w:r>
        <w:separator/>
      </w:r>
    </w:p>
  </w:endnote>
  <w:endnote w:type="continuationSeparator" w:id="0">
    <w:p w:rsidR="00A83B08" w:rsidRDefault="00A83B08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Content>
      <w:p w:rsidR="009740F9" w:rsidRDefault="009740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957">
          <w:rPr>
            <w:noProof/>
          </w:rPr>
          <w:t>2</w:t>
        </w:r>
        <w:r>
          <w:fldChar w:fldCharType="end"/>
        </w:r>
      </w:p>
    </w:sdtContent>
  </w:sdt>
  <w:p w:rsidR="009740F9" w:rsidRDefault="009740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B08" w:rsidRDefault="00A83B08" w:rsidP="00E57C13">
      <w:r>
        <w:separator/>
      </w:r>
    </w:p>
  </w:footnote>
  <w:footnote w:type="continuationSeparator" w:id="0">
    <w:p w:rsidR="00A83B08" w:rsidRDefault="00A83B08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9BB"/>
    <w:multiLevelType w:val="hybridMultilevel"/>
    <w:tmpl w:val="662C4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05229"/>
    <w:multiLevelType w:val="hybridMultilevel"/>
    <w:tmpl w:val="58DC7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127D9"/>
    <w:multiLevelType w:val="hybridMultilevel"/>
    <w:tmpl w:val="98020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15A4B"/>
    <w:multiLevelType w:val="hybridMultilevel"/>
    <w:tmpl w:val="CCFED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27D1"/>
    <w:multiLevelType w:val="hybridMultilevel"/>
    <w:tmpl w:val="48AC6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DB54B1"/>
    <w:multiLevelType w:val="hybridMultilevel"/>
    <w:tmpl w:val="92B0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E292F"/>
    <w:multiLevelType w:val="hybridMultilevel"/>
    <w:tmpl w:val="41F6E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610F9"/>
    <w:multiLevelType w:val="hybridMultilevel"/>
    <w:tmpl w:val="834ECA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88387A"/>
    <w:multiLevelType w:val="hybridMultilevel"/>
    <w:tmpl w:val="E0D26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7F3383"/>
    <w:multiLevelType w:val="hybridMultilevel"/>
    <w:tmpl w:val="58DC7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D6A74"/>
    <w:multiLevelType w:val="hybridMultilevel"/>
    <w:tmpl w:val="6EFEA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A00DB"/>
    <w:multiLevelType w:val="hybridMultilevel"/>
    <w:tmpl w:val="F9DAB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027CDA"/>
    <w:multiLevelType w:val="hybridMultilevel"/>
    <w:tmpl w:val="2FD451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CF43AC"/>
    <w:multiLevelType w:val="hybridMultilevel"/>
    <w:tmpl w:val="C2D27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2D57E2"/>
    <w:multiLevelType w:val="hybridMultilevel"/>
    <w:tmpl w:val="77A68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617890"/>
    <w:multiLevelType w:val="hybridMultilevel"/>
    <w:tmpl w:val="1C820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1A7FF6"/>
    <w:multiLevelType w:val="hybridMultilevel"/>
    <w:tmpl w:val="34169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DC7EF9"/>
    <w:multiLevelType w:val="hybridMultilevel"/>
    <w:tmpl w:val="B42473B2"/>
    <w:lvl w:ilvl="0" w:tplc="90AA31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185F7A"/>
    <w:multiLevelType w:val="hybridMultilevel"/>
    <w:tmpl w:val="46D84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B83AD3"/>
    <w:multiLevelType w:val="hybridMultilevel"/>
    <w:tmpl w:val="64267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082C26"/>
    <w:multiLevelType w:val="hybridMultilevel"/>
    <w:tmpl w:val="6EFEA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905763"/>
    <w:multiLevelType w:val="hybridMultilevel"/>
    <w:tmpl w:val="51AA5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AC16D6"/>
    <w:multiLevelType w:val="hybridMultilevel"/>
    <w:tmpl w:val="A6D49C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A6328A"/>
    <w:multiLevelType w:val="hybridMultilevel"/>
    <w:tmpl w:val="F9DAB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EF29E1"/>
    <w:multiLevelType w:val="hybridMultilevel"/>
    <w:tmpl w:val="BDE464FC"/>
    <w:lvl w:ilvl="0" w:tplc="90AA31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14438B"/>
    <w:multiLevelType w:val="hybridMultilevel"/>
    <w:tmpl w:val="DF94D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8363B"/>
    <w:multiLevelType w:val="hybridMultilevel"/>
    <w:tmpl w:val="E7D6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5443B5"/>
    <w:multiLevelType w:val="hybridMultilevel"/>
    <w:tmpl w:val="70C6C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1B5C29"/>
    <w:multiLevelType w:val="hybridMultilevel"/>
    <w:tmpl w:val="B63C9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112163"/>
    <w:multiLevelType w:val="hybridMultilevel"/>
    <w:tmpl w:val="34169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E12025"/>
    <w:multiLevelType w:val="hybridMultilevel"/>
    <w:tmpl w:val="E7D6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2926FB"/>
    <w:multiLevelType w:val="hybridMultilevel"/>
    <w:tmpl w:val="E9201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7C3CE5"/>
    <w:multiLevelType w:val="hybridMultilevel"/>
    <w:tmpl w:val="F03E2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722988"/>
    <w:multiLevelType w:val="hybridMultilevel"/>
    <w:tmpl w:val="CCFED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7B1144"/>
    <w:multiLevelType w:val="hybridMultilevel"/>
    <w:tmpl w:val="70C6C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A9699B"/>
    <w:multiLevelType w:val="hybridMultilevel"/>
    <w:tmpl w:val="6EFEA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9100A1"/>
    <w:multiLevelType w:val="hybridMultilevel"/>
    <w:tmpl w:val="A81848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F445212"/>
    <w:multiLevelType w:val="hybridMultilevel"/>
    <w:tmpl w:val="A31E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992C8B"/>
    <w:multiLevelType w:val="hybridMultilevel"/>
    <w:tmpl w:val="37B46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AF5442"/>
    <w:multiLevelType w:val="hybridMultilevel"/>
    <w:tmpl w:val="40046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A11046"/>
    <w:multiLevelType w:val="hybridMultilevel"/>
    <w:tmpl w:val="0D70C1C8"/>
    <w:lvl w:ilvl="0" w:tplc="90AA31D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1"/>
  </w:num>
  <w:num w:numId="3">
    <w:abstractNumId w:val="35"/>
  </w:num>
  <w:num w:numId="4">
    <w:abstractNumId w:val="30"/>
  </w:num>
  <w:num w:numId="5">
    <w:abstractNumId w:val="11"/>
  </w:num>
  <w:num w:numId="6">
    <w:abstractNumId w:val="26"/>
  </w:num>
  <w:num w:numId="7">
    <w:abstractNumId w:val="29"/>
  </w:num>
  <w:num w:numId="8">
    <w:abstractNumId w:val="23"/>
  </w:num>
  <w:num w:numId="9">
    <w:abstractNumId w:val="13"/>
  </w:num>
  <w:num w:numId="10">
    <w:abstractNumId w:val="15"/>
  </w:num>
  <w:num w:numId="11">
    <w:abstractNumId w:val="7"/>
  </w:num>
  <w:num w:numId="12">
    <w:abstractNumId w:val="12"/>
  </w:num>
  <w:num w:numId="13">
    <w:abstractNumId w:val="40"/>
  </w:num>
  <w:num w:numId="14">
    <w:abstractNumId w:val="24"/>
  </w:num>
  <w:num w:numId="15">
    <w:abstractNumId w:val="17"/>
  </w:num>
  <w:num w:numId="16">
    <w:abstractNumId w:val="27"/>
  </w:num>
  <w:num w:numId="17">
    <w:abstractNumId w:val="2"/>
  </w:num>
  <w:num w:numId="18">
    <w:abstractNumId w:val="21"/>
  </w:num>
  <w:num w:numId="19">
    <w:abstractNumId w:val="10"/>
  </w:num>
  <w:num w:numId="20">
    <w:abstractNumId w:val="28"/>
  </w:num>
  <w:num w:numId="21">
    <w:abstractNumId w:val="20"/>
  </w:num>
  <w:num w:numId="22">
    <w:abstractNumId w:val="38"/>
  </w:num>
  <w:num w:numId="23">
    <w:abstractNumId w:val="9"/>
  </w:num>
  <w:num w:numId="24">
    <w:abstractNumId w:val="16"/>
  </w:num>
  <w:num w:numId="25">
    <w:abstractNumId w:val="1"/>
  </w:num>
  <w:num w:numId="26">
    <w:abstractNumId w:val="34"/>
  </w:num>
  <w:num w:numId="27">
    <w:abstractNumId w:val="5"/>
  </w:num>
  <w:num w:numId="28">
    <w:abstractNumId w:val="0"/>
  </w:num>
  <w:num w:numId="29">
    <w:abstractNumId w:val="39"/>
  </w:num>
  <w:num w:numId="30">
    <w:abstractNumId w:val="32"/>
  </w:num>
  <w:num w:numId="31">
    <w:abstractNumId w:val="4"/>
  </w:num>
  <w:num w:numId="32">
    <w:abstractNumId w:val="33"/>
  </w:num>
  <w:num w:numId="33">
    <w:abstractNumId w:val="3"/>
  </w:num>
  <w:num w:numId="34">
    <w:abstractNumId w:val="6"/>
  </w:num>
  <w:num w:numId="35">
    <w:abstractNumId w:val="37"/>
  </w:num>
  <w:num w:numId="36">
    <w:abstractNumId w:val="18"/>
  </w:num>
  <w:num w:numId="37">
    <w:abstractNumId w:val="19"/>
  </w:num>
  <w:num w:numId="38">
    <w:abstractNumId w:val="25"/>
  </w:num>
  <w:num w:numId="39">
    <w:abstractNumId w:val="22"/>
  </w:num>
  <w:num w:numId="40">
    <w:abstractNumId w:val="8"/>
  </w:num>
  <w:num w:numId="41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0638E"/>
    <w:rsid w:val="00007C74"/>
    <w:rsid w:val="00027209"/>
    <w:rsid w:val="00046C24"/>
    <w:rsid w:val="00052AE1"/>
    <w:rsid w:val="000720CD"/>
    <w:rsid w:val="000A0E12"/>
    <w:rsid w:val="000A2802"/>
    <w:rsid w:val="000A3131"/>
    <w:rsid w:val="000B3CA5"/>
    <w:rsid w:val="000C51AF"/>
    <w:rsid w:val="000C7B20"/>
    <w:rsid w:val="000E38D5"/>
    <w:rsid w:val="000E7533"/>
    <w:rsid w:val="000F29D3"/>
    <w:rsid w:val="000F2D8A"/>
    <w:rsid w:val="001013E5"/>
    <w:rsid w:val="00102F6A"/>
    <w:rsid w:val="001101CD"/>
    <w:rsid w:val="00140E44"/>
    <w:rsid w:val="00181CBE"/>
    <w:rsid w:val="00185BA6"/>
    <w:rsid w:val="001D2443"/>
    <w:rsid w:val="001D7AC3"/>
    <w:rsid w:val="001E77B6"/>
    <w:rsid w:val="001F5651"/>
    <w:rsid w:val="001F771A"/>
    <w:rsid w:val="00212B8C"/>
    <w:rsid w:val="0022173F"/>
    <w:rsid w:val="0023417A"/>
    <w:rsid w:val="002451BB"/>
    <w:rsid w:val="0027591B"/>
    <w:rsid w:val="00284C39"/>
    <w:rsid w:val="002A3032"/>
    <w:rsid w:val="002C6957"/>
    <w:rsid w:val="002F65D3"/>
    <w:rsid w:val="0030338C"/>
    <w:rsid w:val="00305256"/>
    <w:rsid w:val="00307AC8"/>
    <w:rsid w:val="00312E3C"/>
    <w:rsid w:val="00320321"/>
    <w:rsid w:val="003621C7"/>
    <w:rsid w:val="003A0330"/>
    <w:rsid w:val="003A39E3"/>
    <w:rsid w:val="003A55CF"/>
    <w:rsid w:val="003A71CB"/>
    <w:rsid w:val="003D11AF"/>
    <w:rsid w:val="003E46FE"/>
    <w:rsid w:val="003E4AAA"/>
    <w:rsid w:val="00404053"/>
    <w:rsid w:val="00413CFF"/>
    <w:rsid w:val="00423BD8"/>
    <w:rsid w:val="004306C3"/>
    <w:rsid w:val="0043374D"/>
    <w:rsid w:val="00436AE8"/>
    <w:rsid w:val="004609D1"/>
    <w:rsid w:val="00461924"/>
    <w:rsid w:val="00461A65"/>
    <w:rsid w:val="00463B4C"/>
    <w:rsid w:val="00463CDD"/>
    <w:rsid w:val="00466AFF"/>
    <w:rsid w:val="00483290"/>
    <w:rsid w:val="00484C1F"/>
    <w:rsid w:val="00485A92"/>
    <w:rsid w:val="004945A6"/>
    <w:rsid w:val="004A30D2"/>
    <w:rsid w:val="004A3584"/>
    <w:rsid w:val="004B1608"/>
    <w:rsid w:val="004B34D6"/>
    <w:rsid w:val="004B63EF"/>
    <w:rsid w:val="004C323E"/>
    <w:rsid w:val="004C6E07"/>
    <w:rsid w:val="004D3C11"/>
    <w:rsid w:val="00503D7E"/>
    <w:rsid w:val="0051148C"/>
    <w:rsid w:val="00530FC3"/>
    <w:rsid w:val="00542201"/>
    <w:rsid w:val="0054555F"/>
    <w:rsid w:val="00550838"/>
    <w:rsid w:val="005755E5"/>
    <w:rsid w:val="00577190"/>
    <w:rsid w:val="00585A5E"/>
    <w:rsid w:val="0059508B"/>
    <w:rsid w:val="005E42D0"/>
    <w:rsid w:val="005E4FDD"/>
    <w:rsid w:val="005F2291"/>
    <w:rsid w:val="00603F94"/>
    <w:rsid w:val="00606332"/>
    <w:rsid w:val="0061676C"/>
    <w:rsid w:val="00622F7B"/>
    <w:rsid w:val="006269A5"/>
    <w:rsid w:val="006274DB"/>
    <w:rsid w:val="00672CD6"/>
    <w:rsid w:val="00680310"/>
    <w:rsid w:val="006923C3"/>
    <w:rsid w:val="006A036A"/>
    <w:rsid w:val="006A7381"/>
    <w:rsid w:val="006B255E"/>
    <w:rsid w:val="006B482E"/>
    <w:rsid w:val="006C532C"/>
    <w:rsid w:val="006C6EE2"/>
    <w:rsid w:val="006E5C6E"/>
    <w:rsid w:val="006E69E6"/>
    <w:rsid w:val="00701950"/>
    <w:rsid w:val="00705668"/>
    <w:rsid w:val="007063F0"/>
    <w:rsid w:val="00707709"/>
    <w:rsid w:val="0072022B"/>
    <w:rsid w:val="007256D1"/>
    <w:rsid w:val="0073725A"/>
    <w:rsid w:val="007433E9"/>
    <w:rsid w:val="007475BD"/>
    <w:rsid w:val="00750953"/>
    <w:rsid w:val="00757131"/>
    <w:rsid w:val="00763F5C"/>
    <w:rsid w:val="007A397E"/>
    <w:rsid w:val="007E02CC"/>
    <w:rsid w:val="00804BF0"/>
    <w:rsid w:val="00826A96"/>
    <w:rsid w:val="00826D76"/>
    <w:rsid w:val="00831693"/>
    <w:rsid w:val="008554EB"/>
    <w:rsid w:val="00861EC5"/>
    <w:rsid w:val="0087023B"/>
    <w:rsid w:val="008763A4"/>
    <w:rsid w:val="0088510D"/>
    <w:rsid w:val="00893EDC"/>
    <w:rsid w:val="00895B87"/>
    <w:rsid w:val="008A1A3D"/>
    <w:rsid w:val="008B22C4"/>
    <w:rsid w:val="008C1A28"/>
    <w:rsid w:val="0090310B"/>
    <w:rsid w:val="009159FC"/>
    <w:rsid w:val="00930377"/>
    <w:rsid w:val="00931042"/>
    <w:rsid w:val="00940B6F"/>
    <w:rsid w:val="00943850"/>
    <w:rsid w:val="00950925"/>
    <w:rsid w:val="00951C2F"/>
    <w:rsid w:val="009740F9"/>
    <w:rsid w:val="00984C88"/>
    <w:rsid w:val="009D1179"/>
    <w:rsid w:val="009E46C3"/>
    <w:rsid w:val="009F2930"/>
    <w:rsid w:val="009F60AD"/>
    <w:rsid w:val="00A011DA"/>
    <w:rsid w:val="00A06F66"/>
    <w:rsid w:val="00A15346"/>
    <w:rsid w:val="00A364AD"/>
    <w:rsid w:val="00A4098C"/>
    <w:rsid w:val="00A456CE"/>
    <w:rsid w:val="00A64B9C"/>
    <w:rsid w:val="00A83B08"/>
    <w:rsid w:val="00A960EA"/>
    <w:rsid w:val="00AA0A35"/>
    <w:rsid w:val="00AB4AA9"/>
    <w:rsid w:val="00AD2F1B"/>
    <w:rsid w:val="00AE2F39"/>
    <w:rsid w:val="00B22370"/>
    <w:rsid w:val="00B22BCC"/>
    <w:rsid w:val="00B26A82"/>
    <w:rsid w:val="00B44897"/>
    <w:rsid w:val="00B657B2"/>
    <w:rsid w:val="00B74D72"/>
    <w:rsid w:val="00B93848"/>
    <w:rsid w:val="00BA3447"/>
    <w:rsid w:val="00BA7025"/>
    <w:rsid w:val="00BC1A98"/>
    <w:rsid w:val="00BC1E97"/>
    <w:rsid w:val="00BC3D97"/>
    <w:rsid w:val="00C43285"/>
    <w:rsid w:val="00C447C8"/>
    <w:rsid w:val="00C65267"/>
    <w:rsid w:val="00CB63D5"/>
    <w:rsid w:val="00CF1A71"/>
    <w:rsid w:val="00CF2C1F"/>
    <w:rsid w:val="00CF36BF"/>
    <w:rsid w:val="00D077C4"/>
    <w:rsid w:val="00D20917"/>
    <w:rsid w:val="00D24A23"/>
    <w:rsid w:val="00D260B2"/>
    <w:rsid w:val="00D267A5"/>
    <w:rsid w:val="00D3162E"/>
    <w:rsid w:val="00D66952"/>
    <w:rsid w:val="00D84EF7"/>
    <w:rsid w:val="00D922D3"/>
    <w:rsid w:val="00D95BC4"/>
    <w:rsid w:val="00D96DD9"/>
    <w:rsid w:val="00D96FF1"/>
    <w:rsid w:val="00DA371B"/>
    <w:rsid w:val="00DA7BB4"/>
    <w:rsid w:val="00DB1D35"/>
    <w:rsid w:val="00DB372D"/>
    <w:rsid w:val="00DC7748"/>
    <w:rsid w:val="00DF7291"/>
    <w:rsid w:val="00E57C13"/>
    <w:rsid w:val="00E775EA"/>
    <w:rsid w:val="00E82C7F"/>
    <w:rsid w:val="00E86189"/>
    <w:rsid w:val="00EA2551"/>
    <w:rsid w:val="00EB51B6"/>
    <w:rsid w:val="00EB58A4"/>
    <w:rsid w:val="00F01CC5"/>
    <w:rsid w:val="00F174C0"/>
    <w:rsid w:val="00F224D3"/>
    <w:rsid w:val="00F27038"/>
    <w:rsid w:val="00F27333"/>
    <w:rsid w:val="00F50092"/>
    <w:rsid w:val="00F90C8B"/>
    <w:rsid w:val="00F966AD"/>
    <w:rsid w:val="00FA02DF"/>
    <w:rsid w:val="00FA102A"/>
    <w:rsid w:val="00FA1DF0"/>
    <w:rsid w:val="00FD53DB"/>
    <w:rsid w:val="00FE37B7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A45BE-E19B-4C8C-AA23-3A57989E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7</cp:revision>
  <cp:lastPrinted>2019-12-03T06:23:00Z</cp:lastPrinted>
  <dcterms:created xsi:type="dcterms:W3CDTF">2019-12-02T18:02:00Z</dcterms:created>
  <dcterms:modified xsi:type="dcterms:W3CDTF">2019-12-03T06:23:00Z</dcterms:modified>
</cp:coreProperties>
</file>