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6D6" w:rsidRPr="00436283" w:rsidRDefault="000036D6" w:rsidP="000036D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bookmarkStart w:id="0" w:name="_Toc19128272"/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0036D6" w:rsidRPr="00DA0959" w:rsidRDefault="000036D6" w:rsidP="000036D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F3E524A" wp14:editId="34E7AD16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2" name="Рисунок 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:rsidR="000036D6" w:rsidRPr="00180672" w:rsidRDefault="000036D6" w:rsidP="000036D6">
      <w:pPr>
        <w:jc w:val="center"/>
        <w:rPr>
          <w:rFonts w:ascii="Arial" w:hAnsi="Arial" w:cs="Arial"/>
          <w:b/>
        </w:rPr>
      </w:pPr>
    </w:p>
    <w:p w:rsidR="000036D6" w:rsidRPr="00FC0928" w:rsidRDefault="000036D6" w:rsidP="000036D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Институт Принтмедиа и информационных технологий</w:t>
      </w:r>
    </w:p>
    <w:p w:rsidR="000036D6" w:rsidRPr="00EE3B6A" w:rsidRDefault="000036D6" w:rsidP="000036D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0036D6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0036D6" w:rsidRPr="00896D22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:rsidR="000036D6" w:rsidRPr="003A1EF0" w:rsidRDefault="000036D6" w:rsidP="000036D6">
      <w:pPr>
        <w:jc w:val="center"/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Pr="003A1EF0" w:rsidRDefault="000036D6" w:rsidP="000036D6">
      <w:pPr>
        <w:rPr>
          <w:b/>
          <w:sz w:val="28"/>
          <w:szCs w:val="28"/>
        </w:rPr>
      </w:pPr>
    </w:p>
    <w:p w:rsidR="000036D6" w:rsidRPr="00212B8C" w:rsidRDefault="000036D6" w:rsidP="000036D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F224D3">
        <w:rPr>
          <w:b/>
          <w:sz w:val="36"/>
          <w:szCs w:val="36"/>
        </w:rPr>
        <w:t>7</w:t>
      </w:r>
    </w:p>
    <w:p w:rsidR="000036D6" w:rsidRDefault="000036D6" w:rsidP="000036D6">
      <w:pPr>
        <w:spacing w:line="360" w:lineRule="auto"/>
        <w:jc w:val="both"/>
        <w:rPr>
          <w:b/>
          <w:sz w:val="28"/>
          <w:szCs w:val="28"/>
        </w:rPr>
      </w:pPr>
    </w:p>
    <w:p w:rsidR="000036D6" w:rsidRPr="00B76A6F" w:rsidRDefault="000036D6" w:rsidP="000036D6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Введение в программирование.</w:t>
      </w:r>
    </w:p>
    <w:p w:rsidR="000036D6" w:rsidRPr="00E64B1E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Pr="003A1EF0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Выполнил(а): </w:t>
      </w: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0036D6" w:rsidRPr="005F553E" w:rsidRDefault="0087023B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студент(ка) группы 191-72</w:t>
      </w:r>
      <w:r w:rsidRPr="00185BA6">
        <w:rPr>
          <w:b/>
          <w:sz w:val="28"/>
          <w:szCs w:val="28"/>
        </w:rPr>
        <w:t>6</w:t>
      </w:r>
      <w:r w:rsidR="000036D6" w:rsidRPr="003A1EF0">
        <w:rPr>
          <w:sz w:val="16"/>
          <w:szCs w:val="16"/>
        </w:rPr>
        <w:t xml:space="preserve">                      </w:t>
      </w:r>
    </w:p>
    <w:p w:rsidR="000036D6" w:rsidRPr="003A1EF0" w:rsidRDefault="000036D6" w:rsidP="000036D6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0036D6" w:rsidRPr="00A15798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Синельникова К</w:t>
      </w:r>
      <w:r w:rsidRPr="000036D6">
        <w:rPr>
          <w:sz w:val="28"/>
          <w:szCs w:val="28"/>
        </w:rPr>
        <w:t>.</w:t>
      </w:r>
      <w:r>
        <w:rPr>
          <w:sz w:val="28"/>
          <w:szCs w:val="28"/>
        </w:rPr>
        <w:t>Т.</w:t>
      </w:r>
      <w:r>
        <w:rPr>
          <w:b/>
          <w:sz w:val="28"/>
          <w:szCs w:val="28"/>
        </w:rPr>
        <w:t xml:space="preserve"> </w:t>
      </w:r>
    </w:p>
    <w:p w:rsidR="000036D6" w:rsidRPr="003A1EF0" w:rsidRDefault="000036D6" w:rsidP="000036D6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Pr="003A1EF0" w:rsidRDefault="000036D6" w:rsidP="000036D6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0036D6" w:rsidRDefault="000036D6" w:rsidP="000036D6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r>
        <w:rPr>
          <w:sz w:val="28"/>
          <w:szCs w:val="28"/>
        </w:rPr>
        <w:t>асс. Кононенко К.М.</w:t>
      </w:r>
    </w:p>
    <w:p w:rsidR="000036D6" w:rsidRDefault="000036D6" w:rsidP="000036D6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jc w:val="center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:rsidR="000036D6" w:rsidRPr="00430A54" w:rsidRDefault="000036D6" w:rsidP="000036D6">
      <w:pPr>
        <w:spacing w:line="360" w:lineRule="auto"/>
        <w:jc w:val="center"/>
        <w:rPr>
          <w:b/>
          <w:sz w:val="32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773709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36D6" w:rsidRPr="00C65267" w:rsidRDefault="000036D6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65267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185BA6" w:rsidRPr="00C65267" w:rsidRDefault="00185BA6" w:rsidP="00185BA6">
          <w:pPr>
            <w:rPr>
              <w:sz w:val="28"/>
              <w:szCs w:val="28"/>
            </w:rPr>
          </w:pPr>
        </w:p>
        <w:p w:rsidR="001577AD" w:rsidRPr="001577AD" w:rsidRDefault="000036D6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C65267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C65267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C65267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bookmarkStart w:id="1" w:name="_GoBack"/>
          <w:r w:rsidR="001577AD" w:rsidRPr="001577AD">
            <w:rPr>
              <w:rStyle w:val="ad"/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="001577AD" w:rsidRPr="001577AD">
            <w:rPr>
              <w:rStyle w:val="ad"/>
              <w:rFonts w:ascii="Times New Roman" w:hAnsi="Times New Roman"/>
              <w:noProof/>
              <w:sz w:val="28"/>
              <w:szCs w:val="28"/>
            </w:rPr>
            <w:instrText xml:space="preserve"> </w:instrText>
          </w:r>
          <w:r w:rsidR="001577AD" w:rsidRPr="001577AD">
            <w:rPr>
              <w:rFonts w:ascii="Times New Roman" w:hAnsi="Times New Roman"/>
              <w:noProof/>
              <w:sz w:val="28"/>
              <w:szCs w:val="28"/>
            </w:rPr>
            <w:instrText>HYPERLINK \l "_Toc22550572"</w:instrText>
          </w:r>
          <w:r w:rsidR="001577AD" w:rsidRPr="001577AD">
            <w:rPr>
              <w:rStyle w:val="ad"/>
              <w:rFonts w:ascii="Times New Roman" w:hAnsi="Times New Roman"/>
              <w:noProof/>
              <w:sz w:val="28"/>
              <w:szCs w:val="28"/>
            </w:rPr>
            <w:instrText xml:space="preserve"> </w:instrText>
          </w:r>
          <w:r w:rsidR="001577AD" w:rsidRPr="001577AD">
            <w:rPr>
              <w:rStyle w:val="ad"/>
              <w:rFonts w:ascii="Times New Roman" w:hAnsi="Times New Roman"/>
              <w:noProof/>
              <w:sz w:val="28"/>
              <w:szCs w:val="28"/>
            </w:rPr>
          </w:r>
          <w:r w:rsidR="001577AD" w:rsidRPr="001577AD">
            <w:rPr>
              <w:rStyle w:val="ad"/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="001577AD" w:rsidRPr="001577AD">
            <w:rPr>
              <w:rStyle w:val="ad"/>
              <w:rFonts w:ascii="Times New Roman" w:hAnsi="Times New Roman"/>
              <w:b/>
              <w:noProof/>
              <w:sz w:val="28"/>
              <w:szCs w:val="28"/>
            </w:rPr>
            <w:t>Теория</w:t>
          </w:r>
          <w:r w:rsidR="001577AD" w:rsidRPr="001577AD">
            <w:rPr>
              <w:rFonts w:ascii="Times New Roman" w:hAnsi="Times New Roman"/>
              <w:noProof/>
              <w:webHidden/>
              <w:sz w:val="28"/>
              <w:szCs w:val="28"/>
            </w:rPr>
            <w:tab/>
          </w:r>
          <w:r w:rsidR="001577AD" w:rsidRPr="001577AD">
            <w:rPr>
              <w:rFonts w:ascii="Times New Roman" w:hAnsi="Times New Roman"/>
              <w:noProof/>
              <w:webHidden/>
              <w:sz w:val="28"/>
              <w:szCs w:val="28"/>
            </w:rPr>
            <w:fldChar w:fldCharType="begin"/>
          </w:r>
          <w:r w:rsidR="001577AD" w:rsidRPr="001577AD">
            <w:rPr>
              <w:rFonts w:ascii="Times New Roman" w:hAnsi="Times New Roman"/>
              <w:noProof/>
              <w:webHidden/>
              <w:sz w:val="28"/>
              <w:szCs w:val="28"/>
            </w:rPr>
            <w:instrText xml:space="preserve"> PAGEREF _Toc22550572 \h </w:instrText>
          </w:r>
          <w:r w:rsidR="001577AD" w:rsidRPr="001577AD">
            <w:rPr>
              <w:rFonts w:ascii="Times New Roman" w:hAnsi="Times New Roman"/>
              <w:noProof/>
              <w:webHidden/>
              <w:sz w:val="28"/>
              <w:szCs w:val="28"/>
            </w:rPr>
          </w:r>
          <w:r w:rsidR="001577AD" w:rsidRPr="001577AD">
            <w:rPr>
              <w:rFonts w:ascii="Times New Roman" w:hAnsi="Times New Roman"/>
              <w:noProof/>
              <w:webHidden/>
              <w:sz w:val="28"/>
              <w:szCs w:val="28"/>
            </w:rPr>
            <w:fldChar w:fldCharType="separate"/>
          </w:r>
          <w:r w:rsidR="001577AD">
            <w:rPr>
              <w:rFonts w:ascii="Times New Roman" w:hAnsi="Times New Roman"/>
              <w:noProof/>
              <w:webHidden/>
              <w:sz w:val="28"/>
              <w:szCs w:val="28"/>
            </w:rPr>
            <w:t>3</w:t>
          </w:r>
          <w:r w:rsidR="001577AD" w:rsidRPr="001577AD">
            <w:rPr>
              <w:rFonts w:ascii="Times New Roman" w:hAnsi="Times New Roman"/>
              <w:noProof/>
              <w:webHidden/>
              <w:sz w:val="28"/>
              <w:szCs w:val="28"/>
            </w:rPr>
            <w:fldChar w:fldCharType="end"/>
          </w:r>
          <w:r w:rsidR="001577AD" w:rsidRPr="001577AD">
            <w:rPr>
              <w:rStyle w:val="ad"/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:rsidR="001577AD" w:rsidRPr="001577AD" w:rsidRDefault="001577AD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550583" w:history="1">
            <w:r w:rsidRPr="001577AD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_Toc22550583 \h </w:instrText>
            </w:r>
            <w:r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77AD" w:rsidRPr="001577AD" w:rsidRDefault="001577AD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550584" w:history="1">
            <w:r w:rsidRPr="001577AD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Блок-схемы</w:t>
            </w:r>
            <w:r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_Toc22550584 \h </w:instrText>
            </w:r>
            <w:r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77AD" w:rsidRPr="001577AD" w:rsidRDefault="001577AD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550585" w:history="1">
            <w:r w:rsidRPr="001577AD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Код программы</w:t>
            </w:r>
            <w:r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_Toc22550585 \h </w:instrText>
            </w:r>
            <w:r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77AD" w:rsidRDefault="001577AD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2550586" w:history="1">
            <w:r w:rsidRPr="001577AD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Результат программы</w:t>
            </w:r>
            <w:r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_Toc22550586 \h </w:instrText>
            </w:r>
            <w:r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bookmarkEnd w:id="1"/>
        </w:p>
        <w:p w:rsidR="000036D6" w:rsidRDefault="000036D6">
          <w:r w:rsidRPr="00C65267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930377" w:rsidRPr="00312E3C" w:rsidRDefault="00930377" w:rsidP="002A3032">
      <w:pPr>
        <w:spacing w:line="360" w:lineRule="auto"/>
        <w:rPr>
          <w:rStyle w:val="a7"/>
          <w:sz w:val="28"/>
          <w:szCs w:val="28"/>
        </w:rPr>
      </w:pPr>
    </w:p>
    <w:p w:rsidR="00930377" w:rsidRPr="00312E3C" w:rsidRDefault="00930377" w:rsidP="002A3032">
      <w:pPr>
        <w:spacing w:line="360" w:lineRule="auto"/>
        <w:rPr>
          <w:rStyle w:val="a7"/>
          <w:sz w:val="28"/>
          <w:szCs w:val="28"/>
        </w:rPr>
      </w:pPr>
    </w:p>
    <w:p w:rsidR="00930377" w:rsidRPr="00312E3C" w:rsidRDefault="00930377" w:rsidP="002A3032">
      <w:pPr>
        <w:spacing w:line="360" w:lineRule="auto"/>
        <w:rPr>
          <w:rStyle w:val="a7"/>
          <w:sz w:val="28"/>
          <w:szCs w:val="28"/>
        </w:rPr>
      </w:pPr>
    </w:p>
    <w:p w:rsidR="00046C24" w:rsidRPr="00312E3C" w:rsidRDefault="00046C24" w:rsidP="00930377">
      <w:pPr>
        <w:pStyle w:val="1"/>
        <w:rPr>
          <w:rStyle w:val="a7"/>
          <w:rFonts w:ascii="Times New Roman" w:eastAsia="Times New Roman" w:hAnsi="Times New Roman" w:cs="Times New Roman"/>
          <w:sz w:val="28"/>
          <w:szCs w:val="28"/>
        </w:rPr>
      </w:pPr>
    </w:p>
    <w:p w:rsidR="00FA1DF0" w:rsidRPr="00312E3C" w:rsidRDefault="00FA1DF0" w:rsidP="00FA1DF0">
      <w:pPr>
        <w:pStyle w:val="1"/>
        <w:ind w:firstLine="70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2" w:name="_Toc19543744"/>
    </w:p>
    <w:p w:rsidR="00FA1DF0" w:rsidRPr="00312E3C" w:rsidRDefault="00FA1DF0" w:rsidP="00FA1DF0"/>
    <w:p w:rsidR="00FA1DF0" w:rsidRPr="00312E3C" w:rsidRDefault="00FA1DF0" w:rsidP="00FA1DF0"/>
    <w:p w:rsidR="00FA1DF0" w:rsidRPr="00312E3C" w:rsidRDefault="00FA1DF0" w:rsidP="00FA1DF0"/>
    <w:p w:rsidR="00FA1DF0" w:rsidRPr="00312E3C" w:rsidRDefault="00FA1DF0" w:rsidP="00FA1DF0"/>
    <w:p w:rsidR="00FA1DF0" w:rsidRPr="00312E3C" w:rsidRDefault="00FA1DF0" w:rsidP="00FA1DF0"/>
    <w:p w:rsidR="00FA1DF0" w:rsidRPr="00312E3C" w:rsidRDefault="00FA1DF0" w:rsidP="00FA1DF0"/>
    <w:p w:rsidR="00C65267" w:rsidRPr="00312E3C" w:rsidRDefault="00C65267" w:rsidP="00FA1DF0"/>
    <w:p w:rsidR="00C65267" w:rsidRDefault="00312E3C" w:rsidP="00C65267">
      <w:pPr>
        <w:pStyle w:val="1"/>
        <w:shd w:val="clear" w:color="auto" w:fill="FFFFFF"/>
        <w:spacing w:before="0" w:line="360" w:lineRule="auto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3" w:name="_Toc19545126"/>
      <w:bookmarkStart w:id="4" w:name="_Toc21985922"/>
      <w:bookmarkStart w:id="5" w:name="_Toc19543746"/>
      <w:bookmarkStart w:id="6" w:name="_Toc19545127"/>
      <w:bookmarkStart w:id="7" w:name="_Toc19128280"/>
      <w:bookmarkStart w:id="8" w:name="_Toc19543745"/>
      <w:bookmarkStart w:id="9" w:name="_Toc22550572"/>
      <w:bookmarkEnd w:id="0"/>
      <w:bookmarkEnd w:id="2"/>
      <w:r w:rsidRPr="00C6526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Теория</w:t>
      </w:r>
      <w:bookmarkEnd w:id="3"/>
      <w:bookmarkEnd w:id="4"/>
      <w:bookmarkEnd w:id="9"/>
    </w:p>
    <w:p w:rsidR="00826A96" w:rsidRPr="00C65267" w:rsidRDefault="00826A96" w:rsidP="00C65267">
      <w:pPr>
        <w:pStyle w:val="2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0" w:name="_Toc22308684"/>
      <w:bookmarkStart w:id="11" w:name="_Toc22550573"/>
      <w:r w:rsidRPr="00C65267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Логические операторы</w:t>
      </w:r>
      <w:bookmarkEnd w:id="10"/>
      <w:bookmarkEnd w:id="11"/>
      <w:r w:rsidRPr="00C65267">
        <w:rPr>
          <w:rFonts w:ascii="Times New Roman" w:hAnsi="Times New Roman" w:cs="Times New Roman"/>
          <w:b w:val="0"/>
          <w:color w:val="auto"/>
          <w:sz w:val="28"/>
          <w:szCs w:val="28"/>
        </w:rPr>
        <w:t> </w:t>
      </w:r>
    </w:p>
    <w:p w:rsidR="00826A96" w:rsidRPr="00C65267" w:rsidRDefault="00826A96" w:rsidP="00C6526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Следующие операторы выполняют логические операции с использованием логических операндов:</w:t>
      </w:r>
    </w:p>
    <w:p w:rsidR="00826A96" w:rsidRPr="00C65267" w:rsidRDefault="00826A96" w:rsidP="00C65267">
      <w:pPr>
        <w:pStyle w:val="ae"/>
        <w:numPr>
          <w:ilvl w:val="0"/>
          <w:numId w:val="9"/>
        </w:numPr>
        <w:shd w:val="clear" w:color="auto" w:fill="FFFFFF"/>
        <w:spacing w:before="480" w:beforeAutospacing="0" w:after="0" w:afterAutospacing="0" w:line="360" w:lineRule="auto"/>
        <w:ind w:left="1300" w:firstLine="709"/>
        <w:textAlignment w:val="baseline"/>
        <w:rPr>
          <w:sz w:val="28"/>
          <w:szCs w:val="28"/>
        </w:rPr>
      </w:pPr>
      <w:r w:rsidRPr="00C65267">
        <w:rPr>
          <w:sz w:val="28"/>
          <w:szCs w:val="28"/>
        </w:rPr>
        <w:t>Унарный ! (логическое отрицание) оператор.</w:t>
      </w:r>
    </w:p>
    <w:p w:rsidR="00826A96" w:rsidRPr="00C65267" w:rsidRDefault="00826A96" w:rsidP="00C65267">
      <w:pPr>
        <w:pStyle w:val="ae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1300" w:firstLine="709"/>
        <w:textAlignment w:val="baseline"/>
        <w:rPr>
          <w:sz w:val="28"/>
          <w:szCs w:val="28"/>
        </w:rPr>
      </w:pPr>
      <w:r w:rsidRPr="00C65267">
        <w:rPr>
          <w:sz w:val="28"/>
          <w:szCs w:val="28"/>
        </w:rPr>
        <w:t>Бинарные &amp; (логическое И), | (логическое ИЛИ), а также ^ (логическое исключающее ИЛИ) операторы. Эти операторы всегда обрабатывают оба операнда.</w:t>
      </w:r>
    </w:p>
    <w:p w:rsidR="00826A96" w:rsidRPr="00C65267" w:rsidRDefault="00826A96" w:rsidP="00C65267">
      <w:pPr>
        <w:pStyle w:val="ae"/>
        <w:numPr>
          <w:ilvl w:val="0"/>
          <w:numId w:val="9"/>
        </w:numPr>
        <w:shd w:val="clear" w:color="auto" w:fill="FFFFFF"/>
        <w:spacing w:before="0" w:beforeAutospacing="0" w:after="480" w:afterAutospacing="0" w:line="360" w:lineRule="auto"/>
        <w:ind w:left="1300" w:firstLine="709"/>
        <w:textAlignment w:val="baseline"/>
        <w:rPr>
          <w:sz w:val="28"/>
          <w:szCs w:val="28"/>
        </w:rPr>
      </w:pPr>
      <w:r w:rsidRPr="00C65267">
        <w:rPr>
          <w:sz w:val="28"/>
          <w:szCs w:val="28"/>
        </w:rPr>
        <w:t>Бинарные &amp;&amp; (условное логическое И) и || (условное логическое ИЛИ) операторы. Эти операторы вычисляют правый операнд, только если это необходимо.</w:t>
      </w:r>
    </w:p>
    <w:p w:rsidR="00826A96" w:rsidRPr="00C65267" w:rsidRDefault="00826A96" w:rsidP="00C65267">
      <w:pPr>
        <w:pStyle w:val="ae"/>
        <w:shd w:val="clear" w:color="auto" w:fill="FFFFFF"/>
        <w:spacing w:before="24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Для операндов целочисленных типов операторы &amp;, | и ^ выполняют побитовые логические операции.</w:t>
      </w:r>
    </w:p>
    <w:p w:rsidR="00826A96" w:rsidRPr="00C65267" w:rsidRDefault="00826A96" w:rsidP="00C6526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22308685"/>
      <w:bookmarkStart w:id="13" w:name="_Toc22550574"/>
      <w:r w:rsidRPr="00C65267">
        <w:rPr>
          <w:rFonts w:ascii="Times New Roman" w:hAnsi="Times New Roman" w:cs="Times New Roman"/>
          <w:color w:val="auto"/>
          <w:sz w:val="28"/>
          <w:szCs w:val="28"/>
        </w:rPr>
        <w:t>Оператор логического отрицания !</w:t>
      </w:r>
      <w:bookmarkEnd w:id="12"/>
      <w:bookmarkEnd w:id="13"/>
    </w:p>
    <w:p w:rsidR="00826A96" w:rsidRPr="00C65267" w:rsidRDefault="00826A96" w:rsidP="00C65267">
      <w:pPr>
        <w:pStyle w:val="ae"/>
        <w:shd w:val="clear" w:color="auto" w:fill="FFFFFF"/>
        <w:spacing w:before="24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Унарный префиксный оператор ! выполняет логическое отрицание операнда, возвращая true, если операнд имеет значение false, и false, если операнд имеет значение true.</w:t>
      </w:r>
    </w:p>
    <w:p w:rsidR="00826A96" w:rsidRPr="00C65267" w:rsidRDefault="00826A96" w:rsidP="00C6526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22308686"/>
      <w:bookmarkStart w:id="15" w:name="_Toc22550575"/>
      <w:r w:rsidRPr="00C65267">
        <w:rPr>
          <w:rFonts w:ascii="Times New Roman" w:hAnsi="Times New Roman" w:cs="Times New Roman"/>
          <w:color w:val="auto"/>
          <w:sz w:val="28"/>
          <w:szCs w:val="28"/>
        </w:rPr>
        <w:t>Оператор логического И &amp;</w:t>
      </w:r>
      <w:bookmarkEnd w:id="14"/>
      <w:bookmarkEnd w:id="15"/>
    </w:p>
    <w:p w:rsidR="00826A96" w:rsidRPr="00C65267" w:rsidRDefault="00826A96" w:rsidP="00C65267">
      <w:pPr>
        <w:pStyle w:val="ae"/>
        <w:shd w:val="clear" w:color="auto" w:fill="FFFFFF"/>
        <w:spacing w:before="24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Оператор &amp; вычисляет логическое И для всех своих операндов. Результат операции x &amp; y принимает значение true, если оба оператора x и y имеют значение true. В противном случае результат будет false.</w:t>
      </w:r>
    </w:p>
    <w:p w:rsidR="00826A96" w:rsidRPr="00C65267" w:rsidRDefault="00826A96" w:rsidP="00C6526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Оператор &amp; вычисляет оба операнда, даже если левый операнд имеет значение false и результат должен принять значение false, независимо от значения правого операнда.</w:t>
      </w:r>
    </w:p>
    <w:p w:rsidR="00826A96" w:rsidRPr="00C65267" w:rsidRDefault="00826A96" w:rsidP="00C6526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В следующем примере правый операнд оператора &amp; является вызовом метода, который выполняется независимо от значения левого операнда:</w:t>
      </w:r>
    </w:p>
    <w:p w:rsidR="00826A96" w:rsidRPr="00C65267" w:rsidRDefault="00826A96" w:rsidP="00C6526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lastRenderedPageBreak/>
        <w:t>Условный оператор логического И &amp;&amp; также вычисляет логическое И для своих операндов, но не вычисляет правый операнд, если левый операнд имеет значение false.</w:t>
      </w:r>
    </w:p>
    <w:p w:rsidR="00826A96" w:rsidRPr="00C65267" w:rsidRDefault="00826A96" w:rsidP="00C6526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Для операндов целочисленного типа оператор &amp; вычисляет побитовое логическое И своих операндов. Унарный оператор &amp; является оператором AddressOf.</w:t>
      </w:r>
    </w:p>
    <w:p w:rsidR="00826A96" w:rsidRPr="00C65267" w:rsidRDefault="00826A96" w:rsidP="00C6526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22308687"/>
      <w:bookmarkStart w:id="17" w:name="_Toc22550576"/>
      <w:r w:rsidRPr="00C65267">
        <w:rPr>
          <w:rFonts w:ascii="Times New Roman" w:hAnsi="Times New Roman" w:cs="Times New Roman"/>
          <w:color w:val="auto"/>
          <w:sz w:val="28"/>
          <w:szCs w:val="28"/>
        </w:rPr>
        <w:t>Оператор логического исключения ИЛИ ^</w:t>
      </w:r>
      <w:bookmarkEnd w:id="16"/>
      <w:bookmarkEnd w:id="17"/>
    </w:p>
    <w:p w:rsidR="00826A96" w:rsidRPr="00C65267" w:rsidRDefault="00826A96" w:rsidP="00C65267">
      <w:pPr>
        <w:pStyle w:val="ae"/>
        <w:shd w:val="clear" w:color="auto" w:fill="FFFFFF"/>
        <w:spacing w:before="24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Оператор ^ вычисляет логическое исключение ИЛИ для всех своих операндов, возвращая true для x ^ y, если x имеет значение true и y имеет значение false или x имеет значение false и y имеет значение true. В противном случае результат будет false. То есть для операндов bool оператор ^ возвращает тот же результат, что и оператор неравенства !=.</w:t>
      </w:r>
    </w:p>
    <w:p w:rsidR="00826A96" w:rsidRPr="00C65267" w:rsidRDefault="00826A96" w:rsidP="00C6526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Для операндов целочисленного типа оператор ^ вычисляет побитовое логическое исключающее ИЛИ своих операндов.</w:t>
      </w:r>
    </w:p>
    <w:p w:rsidR="00826A96" w:rsidRPr="00C65267" w:rsidRDefault="00826A96" w:rsidP="00C6526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22308688"/>
      <w:bookmarkStart w:id="19" w:name="_Toc22550577"/>
      <w:r w:rsidRPr="00C65267">
        <w:rPr>
          <w:rFonts w:ascii="Times New Roman" w:hAnsi="Times New Roman" w:cs="Times New Roman"/>
          <w:color w:val="auto"/>
          <w:sz w:val="28"/>
          <w:szCs w:val="28"/>
        </w:rPr>
        <w:t>Оператор логического ИЛИ |</w:t>
      </w:r>
      <w:bookmarkEnd w:id="18"/>
      <w:bookmarkEnd w:id="19"/>
    </w:p>
    <w:p w:rsidR="00826A96" w:rsidRPr="00C65267" w:rsidRDefault="00826A96" w:rsidP="00C65267">
      <w:pPr>
        <w:pStyle w:val="ae"/>
        <w:shd w:val="clear" w:color="auto" w:fill="FFFFFF"/>
        <w:spacing w:before="24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Оператор | вычисляет логическое ИЛИ для всех своих операндов. Результат операции x | y принимает значение true, если хотя бы один из операторов x или y имеет значение true. В противном случае результат будет false.</w:t>
      </w:r>
    </w:p>
    <w:p w:rsidR="00826A96" w:rsidRPr="00C65267" w:rsidRDefault="00826A96" w:rsidP="00C6526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Оператор | вычисляет оба операнда, даже если левый операнд имеет значение true и результат должен принять значение true, независимо от значения правого операнда.</w:t>
      </w:r>
    </w:p>
    <w:p w:rsidR="00826A96" w:rsidRPr="00C65267" w:rsidRDefault="00826A96" w:rsidP="00C6526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В следующем примере правый операнд оператора | является вызовом метода, который выполняется независимо от значения левого операнда:</w:t>
      </w:r>
    </w:p>
    <w:p w:rsidR="00826A96" w:rsidRPr="00C65267" w:rsidRDefault="00826A96" w:rsidP="00C6526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Условный оператор логического ИЛИ || также вычисляет логическое ИЛИ для своих операндов, но не вычисляет правый операнд, если левый операнд имеет значение true.</w:t>
      </w:r>
    </w:p>
    <w:p w:rsidR="00826A96" w:rsidRPr="00C65267" w:rsidRDefault="00826A96" w:rsidP="00C6526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Для операндов целочисленного типа оператор | вычисляет побитовое логическое ИЛИ своих операндов.</w:t>
      </w:r>
    </w:p>
    <w:p w:rsidR="00826A96" w:rsidRPr="00C65267" w:rsidRDefault="00826A96" w:rsidP="00C6526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22308689"/>
      <w:bookmarkStart w:id="21" w:name="_Toc22550578"/>
      <w:r w:rsidRPr="00C65267">
        <w:rPr>
          <w:rFonts w:ascii="Times New Roman" w:hAnsi="Times New Roman" w:cs="Times New Roman"/>
          <w:color w:val="auto"/>
          <w:sz w:val="28"/>
          <w:szCs w:val="28"/>
        </w:rPr>
        <w:lastRenderedPageBreak/>
        <w:t>Условный оператор логического И &amp;&amp;</w:t>
      </w:r>
      <w:bookmarkEnd w:id="20"/>
      <w:bookmarkEnd w:id="21"/>
    </w:p>
    <w:p w:rsidR="00826A96" w:rsidRPr="00C65267" w:rsidRDefault="00826A96" w:rsidP="00C65267">
      <w:pPr>
        <w:pStyle w:val="ae"/>
        <w:shd w:val="clear" w:color="auto" w:fill="FFFFFF"/>
        <w:spacing w:before="24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Условный оператор логического И &amp;&amp; (оператор короткого замыкания) вычисляет логическое И для своих операндов. Результат операции x &amp;&amp; y принимает значение true, если оба оператора x и y имеют значение true. В противном случае результат будет false. Если x имеет значение false, y не вычисляется.</w:t>
      </w:r>
    </w:p>
    <w:p w:rsidR="00826A96" w:rsidRPr="00C65267" w:rsidRDefault="00826A96" w:rsidP="00C6526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В следующем примере правый операнд оператора &amp;&amp; является вызовом метода, который не выполняется, если левый операнд имеет значение false:</w:t>
      </w:r>
    </w:p>
    <w:p w:rsidR="00826A96" w:rsidRPr="00C65267" w:rsidRDefault="00826A96" w:rsidP="00C6526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Оператор логического И &amp; также вычисляет логическое И для своих операндов, но он всегда вычисляет оба операнда.</w:t>
      </w:r>
    </w:p>
    <w:p w:rsidR="00826A96" w:rsidRPr="00C65267" w:rsidRDefault="00826A96" w:rsidP="00C6526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22308690"/>
      <w:bookmarkStart w:id="23" w:name="_Toc22550579"/>
      <w:r w:rsidRPr="00C65267">
        <w:rPr>
          <w:rFonts w:ascii="Times New Roman" w:hAnsi="Times New Roman" w:cs="Times New Roman"/>
          <w:color w:val="auto"/>
          <w:sz w:val="28"/>
          <w:szCs w:val="28"/>
        </w:rPr>
        <w:t>Условный оператор логического ИЛИ ||</w:t>
      </w:r>
      <w:bookmarkEnd w:id="22"/>
      <w:bookmarkEnd w:id="23"/>
    </w:p>
    <w:p w:rsidR="00826A96" w:rsidRPr="00C65267" w:rsidRDefault="00826A96" w:rsidP="00C65267">
      <w:pPr>
        <w:pStyle w:val="ae"/>
        <w:shd w:val="clear" w:color="auto" w:fill="FFFFFF"/>
        <w:spacing w:before="24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Условный оператор логического ИЛИ || (оператор короткого замыкания) вычисляет логическое ИЛИ для своих операндов. Результат операции x || y принимает значение true, если хотя бы один из операторов x или y имеет значение true. В противном случае результат будет false. Если x имеет значение true, y не вычисляется.</w:t>
      </w:r>
    </w:p>
    <w:p w:rsidR="00826A96" w:rsidRPr="00C65267" w:rsidRDefault="00826A96" w:rsidP="00C6526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В следующем примере правый операнд оператора || является вызовом метода, который не выполняется, если левый операнд имеет значение true:</w:t>
      </w:r>
    </w:p>
    <w:p w:rsidR="00826A96" w:rsidRPr="00C65267" w:rsidRDefault="00826A96" w:rsidP="00C6526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Оператор логического ИЛИ | также вычисляет логическое ИЛИ для своих операндов, но всегда вычисляет оба операнда.</w:t>
      </w:r>
    </w:p>
    <w:p w:rsidR="00826A96" w:rsidRPr="00C65267" w:rsidRDefault="00826A96" w:rsidP="00C6526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22308691"/>
      <w:bookmarkStart w:id="25" w:name="_Toc22550580"/>
      <w:r w:rsidRPr="00C65267">
        <w:rPr>
          <w:rFonts w:ascii="Times New Roman" w:hAnsi="Times New Roman" w:cs="Times New Roman"/>
          <w:color w:val="auto"/>
          <w:sz w:val="28"/>
          <w:szCs w:val="28"/>
        </w:rPr>
        <w:t>Составное присваивание</w:t>
      </w:r>
      <w:bookmarkEnd w:id="24"/>
      <w:bookmarkEnd w:id="25"/>
    </w:p>
    <w:p w:rsidR="00826A96" w:rsidRPr="00C65267" w:rsidRDefault="00826A96" w:rsidP="00C65267">
      <w:pPr>
        <w:pStyle w:val="ae"/>
        <w:shd w:val="clear" w:color="auto" w:fill="FFFFFF"/>
        <w:spacing w:before="24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Для бинарного оператора op выражение составного присваивания в форме за исключением того, что x вычисляется только один раз.</w:t>
      </w:r>
    </w:p>
    <w:p w:rsidR="00826A96" w:rsidRPr="00C65267" w:rsidRDefault="00826A96" w:rsidP="00C6526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Операторы &amp;, | и ^ поддерживают составное присваивание. Условные логические операторы &amp;&amp; и || не поддерживают составное присваивание.</w:t>
      </w:r>
    </w:p>
    <w:p w:rsidR="00826A96" w:rsidRPr="00C65267" w:rsidRDefault="00826A96" w:rsidP="00C6526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22308692"/>
      <w:bookmarkStart w:id="27" w:name="_Toc22550581"/>
      <w:r w:rsidRPr="00C65267">
        <w:rPr>
          <w:rFonts w:ascii="Times New Roman" w:hAnsi="Times New Roman" w:cs="Times New Roman"/>
          <w:color w:val="auto"/>
          <w:sz w:val="28"/>
          <w:szCs w:val="28"/>
        </w:rPr>
        <w:t>Приоритет операторов</w:t>
      </w:r>
      <w:bookmarkEnd w:id="26"/>
      <w:bookmarkEnd w:id="27"/>
    </w:p>
    <w:p w:rsidR="00826A96" w:rsidRPr="00C65267" w:rsidRDefault="00826A96" w:rsidP="00C65267">
      <w:pPr>
        <w:pStyle w:val="ae"/>
        <w:shd w:val="clear" w:color="auto" w:fill="FFFFFF"/>
        <w:spacing w:before="24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В следующем списке перечислены логические операторы в порядке убывания приоритета:</w:t>
      </w:r>
    </w:p>
    <w:p w:rsidR="00826A96" w:rsidRPr="00C65267" w:rsidRDefault="00826A96" w:rsidP="00C65267">
      <w:pPr>
        <w:pStyle w:val="ae"/>
        <w:numPr>
          <w:ilvl w:val="0"/>
          <w:numId w:val="10"/>
        </w:numPr>
        <w:shd w:val="clear" w:color="auto" w:fill="FFFFFF"/>
        <w:spacing w:before="480" w:beforeAutospacing="0" w:after="0" w:afterAutospacing="0" w:line="360" w:lineRule="auto"/>
        <w:ind w:left="1300" w:firstLine="709"/>
        <w:textAlignment w:val="baseline"/>
        <w:rPr>
          <w:sz w:val="28"/>
          <w:szCs w:val="28"/>
        </w:rPr>
      </w:pPr>
      <w:r w:rsidRPr="00C65267">
        <w:rPr>
          <w:sz w:val="28"/>
          <w:szCs w:val="28"/>
        </w:rPr>
        <w:lastRenderedPageBreak/>
        <w:t>Оператор логического отрицания !</w:t>
      </w:r>
    </w:p>
    <w:p w:rsidR="00826A96" w:rsidRPr="00C65267" w:rsidRDefault="00826A96" w:rsidP="00C65267">
      <w:pPr>
        <w:pStyle w:val="ae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1300" w:firstLine="709"/>
        <w:textAlignment w:val="baseline"/>
        <w:rPr>
          <w:sz w:val="28"/>
          <w:szCs w:val="28"/>
        </w:rPr>
      </w:pPr>
      <w:r w:rsidRPr="00C65267">
        <w:rPr>
          <w:sz w:val="28"/>
          <w:szCs w:val="28"/>
        </w:rPr>
        <w:t>Оператор логического И &amp;</w:t>
      </w:r>
    </w:p>
    <w:p w:rsidR="00826A96" w:rsidRPr="00C65267" w:rsidRDefault="00826A96" w:rsidP="00C65267">
      <w:pPr>
        <w:pStyle w:val="ae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1300" w:firstLine="709"/>
        <w:textAlignment w:val="baseline"/>
        <w:rPr>
          <w:sz w:val="28"/>
          <w:szCs w:val="28"/>
        </w:rPr>
      </w:pPr>
      <w:r w:rsidRPr="00C65267">
        <w:rPr>
          <w:sz w:val="28"/>
          <w:szCs w:val="28"/>
        </w:rPr>
        <w:t>Оператор логического исключающего ИЛИ ^</w:t>
      </w:r>
    </w:p>
    <w:p w:rsidR="00826A96" w:rsidRPr="00C65267" w:rsidRDefault="00826A96" w:rsidP="00C65267">
      <w:pPr>
        <w:pStyle w:val="ae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1300" w:firstLine="709"/>
        <w:textAlignment w:val="baseline"/>
        <w:rPr>
          <w:sz w:val="28"/>
          <w:szCs w:val="28"/>
        </w:rPr>
      </w:pPr>
      <w:r w:rsidRPr="00C65267">
        <w:rPr>
          <w:sz w:val="28"/>
          <w:szCs w:val="28"/>
        </w:rPr>
        <w:t>Оператор логического ИЛИ |</w:t>
      </w:r>
    </w:p>
    <w:p w:rsidR="00826A96" w:rsidRPr="00C65267" w:rsidRDefault="00826A96" w:rsidP="00C65267">
      <w:pPr>
        <w:pStyle w:val="ae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1300" w:firstLine="709"/>
        <w:textAlignment w:val="baseline"/>
        <w:rPr>
          <w:sz w:val="28"/>
          <w:szCs w:val="28"/>
        </w:rPr>
      </w:pPr>
      <w:r w:rsidRPr="00C65267">
        <w:rPr>
          <w:sz w:val="28"/>
          <w:szCs w:val="28"/>
        </w:rPr>
        <w:t>Условный оператор логического И &amp;&amp;</w:t>
      </w:r>
    </w:p>
    <w:p w:rsidR="00826A96" w:rsidRPr="00C65267" w:rsidRDefault="00826A96" w:rsidP="00C65267">
      <w:pPr>
        <w:pStyle w:val="ae"/>
        <w:numPr>
          <w:ilvl w:val="0"/>
          <w:numId w:val="10"/>
        </w:numPr>
        <w:shd w:val="clear" w:color="auto" w:fill="FFFFFF"/>
        <w:spacing w:before="0" w:beforeAutospacing="0" w:after="480" w:afterAutospacing="0" w:line="360" w:lineRule="auto"/>
        <w:ind w:left="1300" w:firstLine="709"/>
        <w:textAlignment w:val="baseline"/>
        <w:rPr>
          <w:sz w:val="28"/>
          <w:szCs w:val="28"/>
        </w:rPr>
      </w:pPr>
      <w:r w:rsidRPr="00C65267">
        <w:rPr>
          <w:sz w:val="28"/>
          <w:szCs w:val="28"/>
        </w:rPr>
        <w:t>Условный оператор логического ИЛИ ||</w:t>
      </w:r>
    </w:p>
    <w:p w:rsidR="00312E3C" w:rsidRPr="00C65267" w:rsidRDefault="00826A96" w:rsidP="00C65267">
      <w:pPr>
        <w:spacing w:line="360" w:lineRule="auto"/>
        <w:ind w:firstLine="709"/>
        <w:outlineLvl w:val="1"/>
        <w:rPr>
          <w:sz w:val="28"/>
          <w:szCs w:val="28"/>
        </w:rPr>
      </w:pPr>
      <w:bookmarkStart w:id="28" w:name="_Toc22308693"/>
      <w:bookmarkStart w:id="29" w:name="_Toc22550582"/>
      <w:r w:rsidRPr="00C65267">
        <w:rPr>
          <w:sz w:val="28"/>
          <w:szCs w:val="28"/>
        </w:rPr>
        <w:t>Порядок вычисления, определяемый приоритетом операторов, можно изменить с помощью скобок (()).</w:t>
      </w:r>
      <w:bookmarkEnd w:id="28"/>
      <w:bookmarkEnd w:id="29"/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FA1DF0" w:rsidRPr="00185BA6" w:rsidRDefault="00FA1DF0" w:rsidP="00185BA6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30" w:name="_Toc22550583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Задания</w:t>
      </w:r>
      <w:bookmarkEnd w:id="5"/>
      <w:bookmarkEnd w:id="6"/>
      <w:bookmarkEnd w:id="30"/>
    </w:p>
    <w:p w:rsidR="001F5651" w:rsidRPr="001F5651" w:rsidRDefault="001F5651" w:rsidP="001F5651">
      <w:pPr>
        <w:spacing w:line="360" w:lineRule="auto"/>
        <w:ind w:firstLine="709"/>
        <w:rPr>
          <w:color w:val="000000"/>
          <w:sz w:val="28"/>
          <w:szCs w:val="27"/>
        </w:rPr>
      </w:pPr>
      <w:r w:rsidRPr="001F5651">
        <w:rPr>
          <w:color w:val="000000"/>
          <w:sz w:val="28"/>
          <w:szCs w:val="27"/>
        </w:rPr>
        <w:t>1. Даны два целых числа: A, B. Проверить истинность высказывания: «Справедливы неравенства A &gt; 2 и B ≤ 3»</w:t>
      </w:r>
    </w:p>
    <w:p w:rsidR="001F5651" w:rsidRPr="001F5651" w:rsidRDefault="001F5651" w:rsidP="001F5651">
      <w:pPr>
        <w:spacing w:line="360" w:lineRule="auto"/>
        <w:ind w:firstLine="709"/>
        <w:rPr>
          <w:color w:val="000000"/>
          <w:sz w:val="28"/>
          <w:szCs w:val="27"/>
        </w:rPr>
      </w:pPr>
      <w:r w:rsidRPr="001F5651">
        <w:rPr>
          <w:color w:val="000000"/>
          <w:sz w:val="28"/>
          <w:szCs w:val="27"/>
        </w:rPr>
        <w:t>2. Даны три целых числа: A, B, C. Проверить истинность высказывания: «Справедливо двойное неравенство A &lt; B &lt; C».</w:t>
      </w:r>
    </w:p>
    <w:p w:rsidR="001F5651" w:rsidRPr="001F5651" w:rsidRDefault="001F5651" w:rsidP="001F5651">
      <w:pPr>
        <w:spacing w:line="360" w:lineRule="auto"/>
        <w:ind w:firstLine="709"/>
        <w:rPr>
          <w:color w:val="000000"/>
          <w:sz w:val="28"/>
          <w:szCs w:val="27"/>
        </w:rPr>
      </w:pPr>
      <w:r w:rsidRPr="001F5651">
        <w:rPr>
          <w:color w:val="000000"/>
          <w:sz w:val="28"/>
          <w:szCs w:val="27"/>
        </w:rPr>
        <w:t>3. Дано целое положительное число. Проверить истинность высказывания: «Данное число является четным двузначным».</w:t>
      </w:r>
    </w:p>
    <w:p w:rsidR="001F5651" w:rsidRPr="001F5651" w:rsidRDefault="001F5651" w:rsidP="001F5651">
      <w:pPr>
        <w:spacing w:line="360" w:lineRule="auto"/>
        <w:ind w:firstLine="709"/>
        <w:rPr>
          <w:color w:val="000000"/>
          <w:sz w:val="28"/>
          <w:szCs w:val="27"/>
        </w:rPr>
      </w:pPr>
      <w:r w:rsidRPr="001F5651">
        <w:rPr>
          <w:color w:val="000000"/>
          <w:sz w:val="28"/>
          <w:szCs w:val="27"/>
        </w:rPr>
        <w:t>4. Дано трехзначное число. Проверить истинность высказывания: «Цифры данного числа образуют возрастающую или убывающую последовательность».</w:t>
      </w:r>
    </w:p>
    <w:p w:rsidR="001F5651" w:rsidRPr="001F5651" w:rsidRDefault="001F5651" w:rsidP="001F5651">
      <w:pPr>
        <w:spacing w:line="360" w:lineRule="auto"/>
        <w:ind w:firstLine="709"/>
        <w:rPr>
          <w:color w:val="000000"/>
          <w:sz w:val="28"/>
          <w:szCs w:val="27"/>
        </w:rPr>
      </w:pPr>
      <w:r w:rsidRPr="001F5651">
        <w:rPr>
          <w:color w:val="000000"/>
          <w:sz w:val="28"/>
          <w:szCs w:val="27"/>
        </w:rPr>
        <w:t>5. Дано четырехзначное число. Проверить истинность высказывания: «Данное число читается одинаково слева направо и справа налево».</w:t>
      </w:r>
    </w:p>
    <w:p w:rsidR="001F5651" w:rsidRPr="001F5651" w:rsidRDefault="001F5651" w:rsidP="001F5651">
      <w:pPr>
        <w:spacing w:line="360" w:lineRule="auto"/>
        <w:ind w:firstLine="709"/>
        <w:rPr>
          <w:color w:val="000000"/>
          <w:sz w:val="28"/>
          <w:szCs w:val="27"/>
        </w:rPr>
      </w:pPr>
      <w:r w:rsidRPr="001F5651">
        <w:rPr>
          <w:color w:val="000000"/>
          <w:sz w:val="28"/>
          <w:szCs w:val="27"/>
        </w:rPr>
        <w:t>6. Даны целые числа a, b, c, являющиеся сторонами некоторого треугольника. Проверить истинность высказывания: «Треугольник со сторонами a, b, c является прямоугольным».</w:t>
      </w:r>
    </w:p>
    <w:p w:rsidR="001F5651" w:rsidRPr="001F5651" w:rsidRDefault="001F5651" w:rsidP="001F5651">
      <w:pPr>
        <w:spacing w:line="360" w:lineRule="auto"/>
        <w:ind w:firstLine="709"/>
        <w:rPr>
          <w:color w:val="000000"/>
          <w:sz w:val="28"/>
          <w:szCs w:val="27"/>
        </w:rPr>
      </w:pPr>
      <w:r w:rsidRPr="001F5651">
        <w:rPr>
          <w:color w:val="000000"/>
          <w:sz w:val="28"/>
          <w:szCs w:val="27"/>
        </w:rPr>
        <w:t>7. Даны целые числа a, b, c. Проверить истинность высказывания: «Существует треугольник со сторонами a, b, c».</w:t>
      </w:r>
    </w:p>
    <w:p w:rsidR="00FA1DF0" w:rsidRPr="00F224D3" w:rsidRDefault="00FA1DF0" w:rsidP="00FA1DF0"/>
    <w:p w:rsidR="00984C88" w:rsidRPr="00F224D3" w:rsidRDefault="00984C88" w:rsidP="00FA1DF0"/>
    <w:p w:rsidR="00984C88" w:rsidRPr="00F224D3" w:rsidRDefault="00984C88" w:rsidP="00FA1DF0"/>
    <w:p w:rsidR="00984C88" w:rsidRPr="00F224D3" w:rsidRDefault="00984C88" w:rsidP="00FA1DF0"/>
    <w:p w:rsidR="00984C88" w:rsidRDefault="00984C88" w:rsidP="00FA1DF0"/>
    <w:p w:rsidR="001F5651" w:rsidRDefault="001F5651" w:rsidP="00FA1DF0"/>
    <w:p w:rsidR="001F5651" w:rsidRPr="00F224D3" w:rsidRDefault="001F5651" w:rsidP="00FA1DF0"/>
    <w:p w:rsidR="00984C88" w:rsidRPr="00F224D3" w:rsidRDefault="00984C88" w:rsidP="00FA1DF0"/>
    <w:p w:rsidR="00483290" w:rsidRPr="00826A96" w:rsidRDefault="00FA1DF0" w:rsidP="00483290">
      <w:pPr>
        <w:spacing w:line="360" w:lineRule="auto"/>
        <w:ind w:firstLine="709"/>
        <w:rPr>
          <w:sz w:val="28"/>
          <w:szCs w:val="28"/>
        </w:rPr>
      </w:pPr>
      <w:bookmarkStart w:id="31" w:name="_Toc22550584"/>
      <w:r w:rsidRPr="001577AD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Блок-</w:t>
      </w:r>
      <w:r w:rsidR="004945A6" w:rsidRPr="001577AD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схем</w:t>
      </w:r>
      <w:bookmarkEnd w:id="7"/>
      <w:bookmarkEnd w:id="8"/>
      <w:r w:rsidRPr="001577AD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  <w:bookmarkEnd w:id="31"/>
      <w:r w:rsidR="00984C88" w:rsidRPr="001577AD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="00A06F66" w:rsidRPr="00185BA6">
        <w:rPr>
          <w:rFonts w:eastAsiaTheme="majorEastAsia"/>
          <w:b/>
          <w:smallCaps/>
          <w:sz w:val="28"/>
          <w:szCs w:val="32"/>
        </w:rPr>
        <w:br/>
      </w:r>
      <w:r w:rsidR="00984C88" w:rsidRPr="00F224D3">
        <w:t xml:space="preserve">                 </w:t>
      </w:r>
      <w:r w:rsidR="00483290">
        <w:t xml:space="preserve">            </w:t>
      </w:r>
      <w:r w:rsidR="00984C88" w:rsidRPr="00F224D3">
        <w:t xml:space="preserve"> </w:t>
      </w:r>
      <w:r w:rsidR="00483290">
        <w:object w:dxaOrig="6631" w:dyaOrig="48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8pt;height:243pt" o:ole="">
            <v:imagedata r:id="rId9" o:title=""/>
          </v:shape>
          <o:OLEObject Type="Embed" ProgID="Visio.Drawing.15" ShapeID="_x0000_i1025" DrawAspect="Content" ObjectID="_1633163396" r:id="rId10"/>
        </w:object>
      </w:r>
      <w:r w:rsidR="00D24A23" w:rsidRPr="004B63EF">
        <w:rPr>
          <w:sz w:val="28"/>
          <w:szCs w:val="28"/>
        </w:rPr>
        <w:t xml:space="preserve">                      </w:t>
      </w:r>
    </w:p>
    <w:p w:rsidR="00FA1DF0" w:rsidRPr="00984C88" w:rsidRDefault="00D24A23" w:rsidP="00483290">
      <w:pPr>
        <w:spacing w:line="360" w:lineRule="auto"/>
        <w:ind w:firstLine="709"/>
        <w:rPr>
          <w:sz w:val="28"/>
          <w:szCs w:val="28"/>
        </w:rPr>
      </w:pPr>
      <w:r w:rsidRPr="004B63EF">
        <w:rPr>
          <w:sz w:val="28"/>
          <w:szCs w:val="28"/>
        </w:rPr>
        <w:br/>
      </w:r>
      <w:r w:rsidR="004B63EF" w:rsidRPr="004B63EF">
        <w:rPr>
          <w:sz w:val="28"/>
          <w:szCs w:val="28"/>
        </w:rPr>
        <w:t>Рисунок 1 — Блок-схема к заданию 1</w:t>
      </w:r>
    </w:p>
    <w:p w:rsidR="00483290" w:rsidRPr="00483290" w:rsidRDefault="004B63EF" w:rsidP="00483290">
      <w:pPr>
        <w:spacing w:line="360" w:lineRule="auto"/>
        <w:ind w:firstLine="709"/>
        <w:rPr>
          <w:sz w:val="28"/>
          <w:szCs w:val="28"/>
        </w:rPr>
      </w:pPr>
      <w:r w:rsidRPr="004B63EF">
        <w:rPr>
          <w:sz w:val="28"/>
          <w:szCs w:val="28"/>
        </w:rPr>
        <w:br/>
      </w:r>
      <w:r w:rsidR="00984C88" w:rsidRPr="00483290">
        <w:t xml:space="preserve">                  </w:t>
      </w:r>
      <w:r w:rsidR="00483290" w:rsidRPr="00483290">
        <w:t xml:space="preserve">             </w:t>
      </w:r>
      <w:r w:rsidR="00483290">
        <w:object w:dxaOrig="6631" w:dyaOrig="4861">
          <v:shape id="_x0000_i1026" type="#_x0000_t75" style="width:331.8pt;height:243pt" o:ole="">
            <v:imagedata r:id="rId11" o:title=""/>
          </v:shape>
          <o:OLEObject Type="Embed" ProgID="Visio.Drawing.15" ShapeID="_x0000_i1026" DrawAspect="Content" ObjectID="_1633163397" r:id="rId12"/>
        </w:object>
      </w:r>
    </w:p>
    <w:p w:rsidR="00483290" w:rsidRPr="00483290" w:rsidRDefault="00483290" w:rsidP="00483290">
      <w:pPr>
        <w:spacing w:line="360" w:lineRule="auto"/>
        <w:ind w:firstLine="709"/>
        <w:rPr>
          <w:sz w:val="28"/>
          <w:szCs w:val="28"/>
        </w:rPr>
      </w:pPr>
    </w:p>
    <w:p w:rsidR="00003FC0" w:rsidRPr="00F224D3" w:rsidRDefault="00D24A23" w:rsidP="00FA1DF0">
      <w:pPr>
        <w:spacing w:line="360" w:lineRule="auto"/>
        <w:rPr>
          <w:sz w:val="28"/>
          <w:szCs w:val="28"/>
        </w:rPr>
      </w:pPr>
      <w:r w:rsidRPr="004B63EF">
        <w:rPr>
          <w:sz w:val="28"/>
          <w:szCs w:val="28"/>
        </w:rPr>
        <w:t xml:space="preserve"> </w:t>
      </w:r>
      <w:r w:rsidR="004B63EF" w:rsidRPr="004B63EF">
        <w:rPr>
          <w:sz w:val="28"/>
          <w:szCs w:val="28"/>
        </w:rPr>
        <w:t xml:space="preserve">Рисунок 2 — Блок-схема к заданию </w:t>
      </w:r>
      <w:r w:rsidRPr="004B63EF">
        <w:rPr>
          <w:sz w:val="28"/>
          <w:szCs w:val="28"/>
        </w:rPr>
        <w:t xml:space="preserve">2     </w:t>
      </w:r>
      <w:r w:rsidR="00003FC0" w:rsidRPr="00F224D3">
        <w:rPr>
          <w:sz w:val="28"/>
          <w:szCs w:val="28"/>
        </w:rPr>
        <w:br/>
      </w:r>
    </w:p>
    <w:p w:rsidR="00003FC0" w:rsidRPr="00F224D3" w:rsidRDefault="00003FC0" w:rsidP="00FA1DF0">
      <w:pPr>
        <w:spacing w:line="360" w:lineRule="auto"/>
        <w:rPr>
          <w:sz w:val="28"/>
          <w:szCs w:val="28"/>
        </w:rPr>
      </w:pPr>
    </w:p>
    <w:p w:rsidR="00483290" w:rsidRPr="00483290" w:rsidRDefault="004B63EF" w:rsidP="00FA1DF0">
      <w:pPr>
        <w:spacing w:line="360" w:lineRule="auto"/>
      </w:pPr>
      <w:r w:rsidRPr="004B63EF">
        <w:rPr>
          <w:sz w:val="28"/>
          <w:szCs w:val="28"/>
        </w:rPr>
        <w:lastRenderedPageBreak/>
        <w:br/>
      </w:r>
      <w:r w:rsidR="00003FC0" w:rsidRPr="00F224D3">
        <w:rPr>
          <w:sz w:val="28"/>
          <w:szCs w:val="28"/>
        </w:rPr>
        <w:t xml:space="preserve">                                </w:t>
      </w:r>
      <w:r w:rsidR="00D24A23" w:rsidRPr="004B63EF">
        <w:rPr>
          <w:sz w:val="28"/>
          <w:szCs w:val="28"/>
        </w:rPr>
        <w:t xml:space="preserve"> </w:t>
      </w:r>
      <w:r w:rsidR="00483290">
        <w:object w:dxaOrig="9346" w:dyaOrig="4921">
          <v:shape id="_x0000_i1027" type="#_x0000_t75" style="width:468pt;height:246pt" o:ole="">
            <v:imagedata r:id="rId13" o:title=""/>
          </v:shape>
          <o:OLEObject Type="Embed" ProgID="Visio.Drawing.15" ShapeID="_x0000_i1027" DrawAspect="Content" ObjectID="_1633163398" r:id="rId14"/>
        </w:object>
      </w:r>
    </w:p>
    <w:p w:rsidR="00483290" w:rsidRPr="00483290" w:rsidRDefault="00483290" w:rsidP="00FA1DF0">
      <w:pPr>
        <w:spacing w:line="360" w:lineRule="auto"/>
      </w:pPr>
    </w:p>
    <w:p w:rsidR="00483290" w:rsidRPr="00483290" w:rsidRDefault="004B63EF" w:rsidP="00FA1DF0">
      <w:pPr>
        <w:spacing w:line="360" w:lineRule="auto"/>
        <w:rPr>
          <w:sz w:val="28"/>
          <w:szCs w:val="28"/>
        </w:rPr>
      </w:pPr>
      <w:r w:rsidRPr="004B63EF">
        <w:rPr>
          <w:sz w:val="28"/>
          <w:szCs w:val="28"/>
        </w:rPr>
        <w:t>Рисунок 3 — Блок-схема к заданию 3</w:t>
      </w:r>
    </w:p>
    <w:p w:rsidR="00483290" w:rsidRDefault="00483290" w:rsidP="00483290">
      <w:pPr>
        <w:spacing w:line="360" w:lineRule="auto"/>
        <w:rPr>
          <w:sz w:val="28"/>
          <w:szCs w:val="28"/>
          <w:lang w:val="en-US"/>
        </w:rPr>
      </w:pPr>
      <w:r>
        <w:object w:dxaOrig="9346" w:dyaOrig="7531">
          <v:shape id="_x0000_i1028" type="#_x0000_t75" style="width:468pt;height:375.6pt" o:ole="">
            <v:imagedata r:id="rId15" o:title=""/>
          </v:shape>
          <o:OLEObject Type="Embed" ProgID="Visio.Drawing.15" ShapeID="_x0000_i1028" DrawAspect="Content" ObjectID="_1633163399" r:id="rId16"/>
        </w:object>
      </w:r>
    </w:p>
    <w:p w:rsidR="00483290" w:rsidRPr="00826A96" w:rsidRDefault="00003FC0" w:rsidP="00483290">
      <w:pPr>
        <w:spacing w:line="360" w:lineRule="auto"/>
        <w:rPr>
          <w:sz w:val="28"/>
          <w:szCs w:val="28"/>
        </w:rPr>
      </w:pPr>
      <w:r w:rsidRPr="00F224D3">
        <w:lastRenderedPageBreak/>
        <w:t xml:space="preserve">                                       </w:t>
      </w:r>
    </w:p>
    <w:p w:rsidR="00984C88" w:rsidRPr="00984C88" w:rsidRDefault="004B63EF" w:rsidP="00483290">
      <w:pPr>
        <w:spacing w:line="360" w:lineRule="auto"/>
        <w:rPr>
          <w:sz w:val="28"/>
          <w:szCs w:val="28"/>
        </w:rPr>
      </w:pPr>
      <w:r w:rsidRPr="004B63EF">
        <w:rPr>
          <w:sz w:val="28"/>
          <w:szCs w:val="28"/>
        </w:rPr>
        <w:t>Рисунок 4 — Блок-схема к заданию 4</w:t>
      </w:r>
    </w:p>
    <w:p w:rsidR="00483290" w:rsidRPr="00483290" w:rsidRDefault="000040DE" w:rsidP="00483290">
      <w:pPr>
        <w:spacing w:line="360" w:lineRule="auto"/>
        <w:rPr>
          <w:sz w:val="28"/>
          <w:szCs w:val="28"/>
        </w:rPr>
      </w:pPr>
      <w:r w:rsidRPr="004B63EF">
        <w:rPr>
          <w:sz w:val="28"/>
          <w:szCs w:val="28"/>
        </w:rPr>
        <w:br/>
      </w:r>
      <w:r w:rsidR="00003FC0" w:rsidRPr="00F224D3">
        <w:t xml:space="preserve">      </w:t>
      </w:r>
      <w:bookmarkStart w:id="32" w:name="_Toc19128293"/>
      <w:bookmarkStart w:id="33" w:name="_Toc19543747"/>
      <w:bookmarkStart w:id="34" w:name="_Toc19545128"/>
      <w:r w:rsidR="00DB1D35">
        <w:t xml:space="preserve">                           </w:t>
      </w:r>
    </w:p>
    <w:p w:rsidR="00483290" w:rsidRPr="00826A96" w:rsidRDefault="00483290" w:rsidP="00483290">
      <w:pPr>
        <w:spacing w:line="360" w:lineRule="auto"/>
        <w:rPr>
          <w:sz w:val="28"/>
          <w:szCs w:val="28"/>
        </w:rPr>
      </w:pPr>
    </w:p>
    <w:p w:rsidR="00483290" w:rsidRDefault="00483290" w:rsidP="00483290">
      <w:pPr>
        <w:spacing w:line="360" w:lineRule="auto"/>
        <w:rPr>
          <w:sz w:val="28"/>
          <w:szCs w:val="28"/>
        </w:rPr>
      </w:pPr>
      <w:r>
        <w:object w:dxaOrig="9300" w:dyaOrig="8355">
          <v:shape id="_x0000_i1029" type="#_x0000_t75" style="width:465.6pt;height:417.6pt" o:ole="">
            <v:imagedata r:id="rId17" o:title=""/>
          </v:shape>
          <o:OLEObject Type="Embed" ProgID="Visio.Drawing.15" ShapeID="_x0000_i1029" DrawAspect="Content" ObjectID="_1633163400" r:id="rId18"/>
        </w:object>
      </w:r>
    </w:p>
    <w:p w:rsidR="00EB51B6" w:rsidRPr="00EB51B6" w:rsidRDefault="00EB51B6" w:rsidP="00483290">
      <w:pPr>
        <w:spacing w:line="360" w:lineRule="auto"/>
        <w:rPr>
          <w:sz w:val="28"/>
          <w:szCs w:val="28"/>
        </w:rPr>
      </w:pPr>
    </w:p>
    <w:p w:rsidR="00003FC0" w:rsidRDefault="00483290" w:rsidP="0048329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B1D35">
        <w:rPr>
          <w:sz w:val="28"/>
          <w:szCs w:val="28"/>
        </w:rPr>
        <w:t>5</w:t>
      </w:r>
      <w:r>
        <w:rPr>
          <w:sz w:val="28"/>
          <w:szCs w:val="28"/>
        </w:rPr>
        <w:t xml:space="preserve"> — Блок-схема к заданию </w:t>
      </w:r>
      <w:r w:rsidR="00DB1D35">
        <w:rPr>
          <w:sz w:val="28"/>
          <w:szCs w:val="28"/>
        </w:rPr>
        <w:t>5</w:t>
      </w:r>
    </w:p>
    <w:p w:rsidR="00EB51B6" w:rsidRDefault="00EB51B6" w:rsidP="00483290">
      <w:pPr>
        <w:spacing w:line="360" w:lineRule="auto"/>
        <w:rPr>
          <w:sz w:val="28"/>
          <w:szCs w:val="28"/>
        </w:rPr>
      </w:pPr>
    </w:p>
    <w:p w:rsidR="00EB51B6" w:rsidRDefault="00EB51B6" w:rsidP="00483290">
      <w:pPr>
        <w:spacing w:line="360" w:lineRule="auto"/>
      </w:pPr>
      <w:r>
        <w:object w:dxaOrig="10366" w:dyaOrig="6181">
          <v:shape id="_x0000_i1030" type="#_x0000_t75" style="width:481.8pt;height:287.4pt" o:ole="">
            <v:imagedata r:id="rId19" o:title=""/>
          </v:shape>
          <o:OLEObject Type="Embed" ProgID="Visio.Drawing.15" ShapeID="_x0000_i1030" DrawAspect="Content" ObjectID="_1633163401" r:id="rId20"/>
        </w:object>
      </w:r>
    </w:p>
    <w:p w:rsidR="00EB51B6" w:rsidRDefault="00EB51B6" w:rsidP="00483290">
      <w:pPr>
        <w:spacing w:line="360" w:lineRule="auto"/>
      </w:pPr>
    </w:p>
    <w:p w:rsidR="00EB51B6" w:rsidRDefault="00EB51B6" w:rsidP="00EB51B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B1D35">
        <w:rPr>
          <w:sz w:val="28"/>
          <w:szCs w:val="28"/>
        </w:rPr>
        <w:t>6</w:t>
      </w:r>
      <w:r>
        <w:rPr>
          <w:sz w:val="28"/>
          <w:szCs w:val="28"/>
        </w:rPr>
        <w:t xml:space="preserve"> — Блок-схема к заданию </w:t>
      </w:r>
      <w:r w:rsidR="00DB1D35">
        <w:rPr>
          <w:sz w:val="28"/>
          <w:szCs w:val="28"/>
        </w:rPr>
        <w:t>6</w:t>
      </w:r>
    </w:p>
    <w:p w:rsidR="00EB51B6" w:rsidRDefault="00EB51B6" w:rsidP="00EB51B6">
      <w:pPr>
        <w:spacing w:line="360" w:lineRule="auto"/>
        <w:rPr>
          <w:sz w:val="28"/>
          <w:szCs w:val="28"/>
        </w:rPr>
      </w:pPr>
    </w:p>
    <w:p w:rsidR="00EB51B6" w:rsidRDefault="00EB51B6" w:rsidP="00EB51B6">
      <w:pPr>
        <w:spacing w:line="360" w:lineRule="auto"/>
      </w:pPr>
      <w:r>
        <w:object w:dxaOrig="7816" w:dyaOrig="5340">
          <v:shape id="_x0000_i1031" type="#_x0000_t75" style="width:390.6pt;height:266.4pt" o:ole="">
            <v:imagedata r:id="rId21" o:title=""/>
          </v:shape>
          <o:OLEObject Type="Embed" ProgID="Visio.Drawing.15" ShapeID="_x0000_i1031" DrawAspect="Content" ObjectID="_1633163402" r:id="rId22"/>
        </w:object>
      </w:r>
    </w:p>
    <w:p w:rsidR="00EB51B6" w:rsidRDefault="00EB51B6" w:rsidP="00EB51B6">
      <w:pPr>
        <w:spacing w:line="360" w:lineRule="auto"/>
      </w:pPr>
    </w:p>
    <w:p w:rsidR="00003FC0" w:rsidRPr="00826A96" w:rsidRDefault="00EB51B6" w:rsidP="00EB51B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B1D35">
        <w:rPr>
          <w:sz w:val="28"/>
          <w:szCs w:val="28"/>
        </w:rPr>
        <w:t>7</w:t>
      </w:r>
      <w:r>
        <w:rPr>
          <w:sz w:val="28"/>
          <w:szCs w:val="28"/>
        </w:rPr>
        <w:t xml:space="preserve"> — Блок-схема к заданию </w:t>
      </w:r>
      <w:r w:rsidR="00DB1D35">
        <w:rPr>
          <w:sz w:val="28"/>
          <w:szCs w:val="28"/>
        </w:rPr>
        <w:t>7</w:t>
      </w:r>
    </w:p>
    <w:p w:rsidR="004945A6" w:rsidRPr="00185BA6" w:rsidRDefault="004945A6" w:rsidP="00185BA6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35" w:name="_Toc22550585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Код программы</w:t>
      </w:r>
      <w:bookmarkEnd w:id="32"/>
      <w:bookmarkEnd w:id="33"/>
      <w:bookmarkEnd w:id="34"/>
      <w:bookmarkEnd w:id="35"/>
    </w:p>
    <w:tbl>
      <w:tblPr>
        <w:tblpPr w:leftFromText="180" w:rightFromText="180" w:vertAnchor="text" w:horzAnchor="margin" w:tblpY="590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9"/>
      </w:tblGrid>
      <w:tr w:rsidR="006A036A" w:rsidTr="006A036A">
        <w:trPr>
          <w:trHeight w:val="4380"/>
        </w:trPr>
        <w:tc>
          <w:tcPr>
            <w:tcW w:w="9889" w:type="dxa"/>
          </w:tcPr>
          <w:p w:rsidR="006A036A" w:rsidRPr="00483290" w:rsidRDefault="006A036A" w:rsidP="000F2D8A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bookmarkStart w:id="36" w:name="_Toc19543748"/>
            <w:bookmarkStart w:id="37" w:name="_Toc19545129"/>
            <w:bookmarkStart w:id="38" w:name="_Toc19128294"/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</w:t>
            </w:r>
            <w:r w:rsidRPr="0048329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</w:t>
            </w:r>
            <w:r w:rsidRPr="0048329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6A036A" w:rsidRPr="00483290" w:rsidRDefault="006A036A" w:rsidP="000F2D8A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</w:t>
            </w:r>
            <w:r w:rsidRPr="0048329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</w:t>
            </w:r>
            <w:r w:rsidRPr="0048329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Collections</w:t>
            </w:r>
            <w:r w:rsidRPr="0048329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Generic</w:t>
            </w:r>
            <w:r w:rsidRPr="0048329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6A036A" w:rsidRPr="00483290" w:rsidRDefault="006A036A" w:rsidP="000F2D8A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</w:t>
            </w:r>
            <w:r w:rsidRPr="0048329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</w:t>
            </w:r>
            <w:r w:rsidRPr="0048329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Linq</w:t>
            </w:r>
            <w:r w:rsidRPr="0048329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6A036A" w:rsidRPr="00483290" w:rsidRDefault="006A036A" w:rsidP="000F2D8A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</w:t>
            </w:r>
            <w:r w:rsidRPr="0048329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</w:t>
            </w:r>
            <w:r w:rsidRPr="0048329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Text</w:t>
            </w:r>
            <w:r w:rsidRPr="0048329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6A036A" w:rsidRPr="006A036A" w:rsidRDefault="006A036A" w:rsidP="000F2D8A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</w:t>
            </w:r>
            <w:r w:rsidRPr="0048329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</w:t>
            </w:r>
            <w:r w:rsidRPr="0048329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Threading.Tasks;</w:t>
            </w:r>
          </w:p>
          <w:p w:rsidR="006A036A" w:rsidRPr="006A036A" w:rsidRDefault="006A036A" w:rsidP="000F2D8A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_7__1_7__</w:t>
            </w: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шарп</w:t>
            </w:r>
          </w:p>
          <w:p w:rsidR="006A036A" w:rsidRPr="006A036A" w:rsidRDefault="006A036A" w:rsidP="000F2D8A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6A036A" w:rsidRPr="006A036A" w:rsidRDefault="006A036A" w:rsidP="000F2D8A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6A036A" w:rsidRPr="006A036A" w:rsidRDefault="006A036A" w:rsidP="000F2D8A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6A036A" w:rsidRPr="006A036A" w:rsidRDefault="006A036A" w:rsidP="000F2D8A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static void Main(string[] args)</w:t>
            </w:r>
          </w:p>
          <w:p w:rsidR="006A036A" w:rsidRPr="006A036A" w:rsidRDefault="006A036A" w:rsidP="000F2D8A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6A036A" w:rsidRPr="006A036A" w:rsidRDefault="006A036A" w:rsidP="000F2D8A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6A036A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int A, B;</w:t>
            </w:r>
          </w:p>
          <w:p w:rsidR="006A036A" w:rsidRPr="006A036A" w:rsidRDefault="006A036A" w:rsidP="000F2D8A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6A036A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Console.Write("</w:t>
            </w:r>
            <w:r w:rsidRPr="006A036A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>Введите</w:t>
            </w:r>
            <w:r w:rsidRPr="006A036A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A: ");</w:t>
            </w:r>
          </w:p>
          <w:p w:rsidR="006A036A" w:rsidRPr="006A036A" w:rsidRDefault="006A036A" w:rsidP="000F2D8A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6A036A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A = int.Parse(Console.ReadLine());</w:t>
            </w:r>
          </w:p>
          <w:p w:rsidR="006A036A" w:rsidRPr="006A036A" w:rsidRDefault="006A036A" w:rsidP="000F2D8A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6A036A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Console.Write("</w:t>
            </w:r>
            <w:r w:rsidRPr="006A036A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>Введите</w:t>
            </w:r>
            <w:r w:rsidRPr="006A036A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B: ");</w:t>
            </w:r>
          </w:p>
          <w:p w:rsidR="006A036A" w:rsidRPr="006A036A" w:rsidRDefault="006A036A" w:rsidP="000F2D8A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6A036A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B = int.Parse(Console.ReadLine());</w:t>
            </w:r>
          </w:p>
          <w:p w:rsidR="006A036A" w:rsidRPr="006A036A" w:rsidRDefault="006A036A" w:rsidP="000F2D8A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</w:pPr>
            <w:r w:rsidRPr="006A036A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>Console.Write("Справедливы неравенства A &gt; 2 и B &lt;= 3: " + ((A &gt; 2) &amp;&amp; (B &lt;= 3)));</w:t>
            </w:r>
          </w:p>
          <w:p w:rsidR="006A036A" w:rsidRPr="006A036A" w:rsidRDefault="006A036A" w:rsidP="000F2D8A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 w:eastAsia="en-US"/>
              </w:rPr>
            </w:pPr>
            <w:r w:rsidRPr="006A036A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>Console.ReadKey();</w:t>
            </w:r>
          </w:p>
          <w:p w:rsidR="006A036A" w:rsidRPr="006A036A" w:rsidRDefault="006A036A" w:rsidP="000F2D8A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 w:eastAsia="en-US"/>
              </w:rPr>
            </w:pP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6A036A" w:rsidRPr="006A036A" w:rsidRDefault="006A036A" w:rsidP="000F2D8A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6A036A" w:rsidRPr="006A036A" w:rsidRDefault="006A036A" w:rsidP="000F2D8A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6E69E6" w:rsidRPr="00212B8C" w:rsidRDefault="004945A6" w:rsidP="00212B8C">
      <w:pPr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1</w:t>
      </w:r>
      <w:bookmarkEnd w:id="36"/>
      <w:bookmarkEnd w:id="37"/>
      <w:r w:rsidRPr="00FA1DF0">
        <w:rPr>
          <w:sz w:val="32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— Задание 1</w:t>
      </w:r>
      <w:r w:rsidR="00212B8C" w:rsidRPr="00212B8C">
        <w:rPr>
          <w:color w:val="000000"/>
          <w:sz w:val="28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(</w:t>
      </w:r>
      <w:r w:rsidR="001F5651" w:rsidRPr="001F5651">
        <w:rPr>
          <w:color w:val="000000"/>
          <w:sz w:val="28"/>
          <w:szCs w:val="27"/>
        </w:rPr>
        <w:t>Справедливы неравенства A &gt; 2 и B ≤ 3</w:t>
      </w:r>
      <w:r w:rsidRPr="00140E44">
        <w:rPr>
          <w:color w:val="000000"/>
          <w:sz w:val="28"/>
          <w:szCs w:val="27"/>
        </w:rPr>
        <w:t>)</w:t>
      </w:r>
      <w:bookmarkStart w:id="39" w:name="_Toc19543749"/>
      <w:bookmarkStart w:id="40" w:name="_Toc19545130"/>
      <w:bookmarkStart w:id="41" w:name="_Toc19128316"/>
      <w:bookmarkEnd w:id="38"/>
    </w:p>
    <w:p w:rsidR="00212B8C" w:rsidRPr="00212B8C" w:rsidRDefault="00212B8C" w:rsidP="00212B8C">
      <w:pPr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tbl>
      <w:tblPr>
        <w:tblpPr w:leftFromText="180" w:rightFromText="180" w:vertAnchor="text" w:horzAnchor="margin" w:tblpY="752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9"/>
      </w:tblGrid>
      <w:tr w:rsidR="006A036A" w:rsidTr="006A036A">
        <w:trPr>
          <w:trHeight w:val="4668"/>
        </w:trPr>
        <w:tc>
          <w:tcPr>
            <w:tcW w:w="9889" w:type="dxa"/>
          </w:tcPr>
          <w:p w:rsidR="006A036A" w:rsidRPr="006A036A" w:rsidRDefault="006A036A" w:rsidP="000F2D8A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6A036A" w:rsidRPr="006A036A" w:rsidRDefault="006A036A" w:rsidP="000F2D8A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System.Collections.Generic;</w:t>
            </w:r>
          </w:p>
          <w:p w:rsidR="006A036A" w:rsidRPr="006A036A" w:rsidRDefault="006A036A" w:rsidP="000F2D8A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System.Linq;</w:t>
            </w:r>
          </w:p>
          <w:p w:rsidR="006A036A" w:rsidRPr="006A036A" w:rsidRDefault="006A036A" w:rsidP="000F2D8A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System.Text;</w:t>
            </w:r>
          </w:p>
          <w:p w:rsidR="006A036A" w:rsidRPr="006A036A" w:rsidRDefault="006A036A" w:rsidP="000F2D8A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System.Threading.Tasks;</w:t>
            </w:r>
          </w:p>
          <w:p w:rsidR="006A036A" w:rsidRPr="006A036A" w:rsidRDefault="006A036A" w:rsidP="000F2D8A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_7__1_7__</w:t>
            </w: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шарп</w:t>
            </w:r>
          </w:p>
          <w:p w:rsidR="006A036A" w:rsidRPr="006A036A" w:rsidRDefault="006A036A" w:rsidP="000F2D8A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6A036A" w:rsidRPr="006A036A" w:rsidRDefault="006A036A" w:rsidP="000F2D8A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6A036A" w:rsidRPr="006A036A" w:rsidRDefault="006A036A" w:rsidP="000F2D8A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6A036A" w:rsidRPr="006A036A" w:rsidRDefault="006A036A" w:rsidP="000F2D8A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static void Main(string[] args)</w:t>
            </w:r>
          </w:p>
          <w:p w:rsidR="006A036A" w:rsidRPr="006A036A" w:rsidRDefault="006A036A" w:rsidP="000F2D8A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6A036A" w:rsidRPr="006A036A" w:rsidRDefault="006A036A" w:rsidP="000F2D8A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 A, B, C;</w:t>
            </w:r>
          </w:p>
          <w:p w:rsidR="006A036A" w:rsidRPr="006A036A" w:rsidRDefault="006A036A" w:rsidP="000F2D8A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Console.Write("</w:t>
            </w: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A: ");</w:t>
            </w:r>
          </w:p>
          <w:p w:rsidR="006A036A" w:rsidRPr="006A036A" w:rsidRDefault="006A036A" w:rsidP="000F2D8A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 = int.Parse(Console.ReadLine());</w:t>
            </w:r>
          </w:p>
          <w:p w:rsidR="006A036A" w:rsidRPr="006A036A" w:rsidRDefault="006A036A" w:rsidP="000F2D8A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Console.Write("</w:t>
            </w: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B: ");</w:t>
            </w:r>
          </w:p>
          <w:p w:rsidR="006A036A" w:rsidRPr="006A036A" w:rsidRDefault="006A036A" w:rsidP="000F2D8A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B = int.Parse(Console.ReadLine());</w:t>
            </w:r>
          </w:p>
          <w:p w:rsidR="006A036A" w:rsidRPr="006A036A" w:rsidRDefault="006A036A" w:rsidP="000F2D8A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Console.Write("</w:t>
            </w: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C: ");</w:t>
            </w:r>
          </w:p>
          <w:p w:rsidR="006A036A" w:rsidRPr="006A036A" w:rsidRDefault="006A036A" w:rsidP="000F2D8A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 = int.Parse(Console.ReadLine());</w:t>
            </w:r>
          </w:p>
          <w:p w:rsidR="006A036A" w:rsidRPr="006A036A" w:rsidRDefault="006A036A" w:rsidP="000F2D8A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Console.Write("Справедливо двойное неравенство A &lt; B &lt; C: " + ((A &lt; B) || (B &lt; C)));</w:t>
            </w:r>
          </w:p>
          <w:p w:rsidR="006A036A" w:rsidRPr="006A036A" w:rsidRDefault="006A036A" w:rsidP="000F2D8A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Console.ReadKey();</w:t>
            </w:r>
          </w:p>
          <w:p w:rsidR="006A036A" w:rsidRPr="006A036A" w:rsidRDefault="006A036A" w:rsidP="000F2D8A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6A036A" w:rsidRPr="006A036A" w:rsidRDefault="006A036A" w:rsidP="000F2D8A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6A036A" w:rsidRPr="006A036A" w:rsidRDefault="006A036A" w:rsidP="000F2D8A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036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8A1A3D" w:rsidRPr="006A036A" w:rsidRDefault="004945A6" w:rsidP="006A036A">
      <w:pPr>
        <w:spacing w:before="240"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2</w:t>
      </w:r>
      <w:bookmarkEnd w:id="39"/>
      <w:bookmarkEnd w:id="40"/>
      <w:r w:rsidR="00757131" w:rsidRPr="00FA1DF0">
        <w:rPr>
          <w:sz w:val="36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— Задание 2 (</w:t>
      </w:r>
      <w:r w:rsidR="001F5651" w:rsidRPr="001F5651">
        <w:rPr>
          <w:color w:val="000000"/>
          <w:sz w:val="28"/>
          <w:szCs w:val="27"/>
        </w:rPr>
        <w:t>Справедливо двойное неравенство A &lt; B &lt; C</w:t>
      </w:r>
      <w:r w:rsidRPr="00027209">
        <w:rPr>
          <w:color w:val="000000"/>
          <w:sz w:val="28"/>
          <w:szCs w:val="27"/>
        </w:rPr>
        <w:t>)</w:t>
      </w:r>
      <w:bookmarkStart w:id="42" w:name="_Toc19543750"/>
      <w:bookmarkStart w:id="43" w:name="_Toc19545131"/>
      <w:bookmarkStart w:id="44" w:name="_Toc19128336"/>
      <w:bookmarkEnd w:id="41"/>
    </w:p>
    <w:p w:rsidR="006A036A" w:rsidRPr="006A036A" w:rsidRDefault="006A036A" w:rsidP="006A036A">
      <w:pPr>
        <w:spacing w:before="240"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tbl>
      <w:tblPr>
        <w:tblpPr w:leftFromText="180" w:rightFromText="180" w:vertAnchor="text" w:horzAnchor="margin" w:tblpY="5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1"/>
      </w:tblGrid>
      <w:tr w:rsidR="008A1A3D" w:rsidTr="001013E5">
        <w:trPr>
          <w:trHeight w:val="4528"/>
        </w:trPr>
        <w:tc>
          <w:tcPr>
            <w:tcW w:w="9851" w:type="dxa"/>
          </w:tcPr>
          <w:p w:rsidR="008A1A3D" w:rsidRPr="001013E5" w:rsidRDefault="008A1A3D" w:rsidP="000F2D8A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>using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8A1A3D" w:rsidRPr="001013E5" w:rsidRDefault="008A1A3D" w:rsidP="000F2D8A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Collections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Generic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8A1A3D" w:rsidRPr="001013E5" w:rsidRDefault="008A1A3D" w:rsidP="000F2D8A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Linq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8A1A3D" w:rsidRPr="001013E5" w:rsidRDefault="008A1A3D" w:rsidP="000F2D8A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Text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8A1A3D" w:rsidRPr="001013E5" w:rsidRDefault="008A1A3D" w:rsidP="000F2D8A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Threading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Tasks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8A1A3D" w:rsidRPr="001013E5" w:rsidRDefault="008A1A3D" w:rsidP="000F2D8A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namespace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Код_Лабораторной</w:t>
            </w:r>
            <w:r w:rsidR="001F5651"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="001F5651"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7</w:t>
            </w:r>
            <w:r w:rsidR="001F5651"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__1_</w:t>
            </w:r>
            <w:r w:rsidR="001F5651"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7</w:t>
            </w:r>
            <w:r w:rsidR="001F5651"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="001F5651"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_шарп</w:t>
            </w:r>
          </w:p>
          <w:p w:rsidR="008A1A3D" w:rsidRPr="001013E5" w:rsidRDefault="008A1A3D" w:rsidP="000F2D8A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:rsidR="008A1A3D" w:rsidRPr="001013E5" w:rsidRDefault="008A1A3D" w:rsidP="000F2D8A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Program</w:t>
            </w:r>
          </w:p>
          <w:p w:rsidR="008A1A3D" w:rsidRPr="001013E5" w:rsidRDefault="008A1A3D" w:rsidP="000F2D8A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:rsidR="00984C88" w:rsidRPr="001013E5" w:rsidRDefault="00984C88" w:rsidP="000F2D8A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static void Main(string[] args)</w:t>
            </w:r>
          </w:p>
          <w:p w:rsidR="00984C88" w:rsidRPr="001013E5" w:rsidRDefault="00984C88" w:rsidP="000F2D8A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6A036A" w:rsidRPr="001013E5" w:rsidRDefault="006A036A" w:rsidP="000F2D8A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 A;</w:t>
            </w:r>
          </w:p>
          <w:p w:rsidR="006A036A" w:rsidRPr="001013E5" w:rsidRDefault="006A036A" w:rsidP="000F2D8A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Console.Write("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число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6A036A" w:rsidRPr="001013E5" w:rsidRDefault="006A036A" w:rsidP="000F2D8A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 = int.Parse(Console.ReadLine());</w:t>
            </w:r>
          </w:p>
          <w:p w:rsidR="006A036A" w:rsidRPr="001013E5" w:rsidRDefault="006A036A" w:rsidP="000F2D8A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Console.Write("Данное число является четным двузначным: " + (((A &lt; 100) &amp;&amp; (A &gt;= 10)) &amp;&amp; (A % 2 == 0)));</w:t>
            </w:r>
          </w:p>
          <w:p w:rsidR="006A036A" w:rsidRPr="001013E5" w:rsidRDefault="006A036A" w:rsidP="000F2D8A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Console.ReadKey();</w:t>
            </w:r>
          </w:p>
          <w:p w:rsidR="008A1A3D" w:rsidRPr="001013E5" w:rsidRDefault="008A1A3D" w:rsidP="000F2D8A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8A1A3D" w:rsidRPr="001013E5" w:rsidRDefault="008A1A3D" w:rsidP="000F2D8A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8A1A3D" w:rsidRPr="001013E5" w:rsidRDefault="008A1A3D" w:rsidP="000F2D8A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87023B" w:rsidRPr="00003FC0" w:rsidRDefault="008A1A3D" w:rsidP="00003FC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 xml:space="preserve"> Листинг 3</w:t>
      </w:r>
      <w:bookmarkEnd w:id="42"/>
      <w:bookmarkEnd w:id="43"/>
      <w:r w:rsidRPr="00FA1DF0">
        <w:rPr>
          <w:sz w:val="36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 xml:space="preserve">— Задание </w:t>
      </w:r>
      <w:r>
        <w:rPr>
          <w:color w:val="000000"/>
          <w:sz w:val="28"/>
          <w:szCs w:val="27"/>
        </w:rPr>
        <w:t>3</w:t>
      </w:r>
      <w:r w:rsidRPr="00027209">
        <w:rPr>
          <w:color w:val="000000"/>
          <w:sz w:val="28"/>
          <w:szCs w:val="27"/>
        </w:rPr>
        <w:t xml:space="preserve"> (</w:t>
      </w:r>
      <w:r w:rsidR="001F5651" w:rsidRPr="001F5651">
        <w:rPr>
          <w:color w:val="000000"/>
          <w:sz w:val="28"/>
          <w:szCs w:val="27"/>
        </w:rPr>
        <w:t>Данное число является четным двузначным</w:t>
      </w:r>
      <w:r>
        <w:rPr>
          <w:color w:val="000000"/>
          <w:sz w:val="28"/>
          <w:szCs w:val="27"/>
        </w:rPr>
        <w:t>)</w:t>
      </w:r>
      <w:bookmarkEnd w:id="44"/>
    </w:p>
    <w:p w:rsidR="00003FC0" w:rsidRPr="00003FC0" w:rsidRDefault="00003FC0" w:rsidP="00003FC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tbl>
      <w:tblPr>
        <w:tblpPr w:leftFromText="180" w:rightFromText="180" w:vertAnchor="text" w:horzAnchor="margin" w:tblpY="1038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9"/>
      </w:tblGrid>
      <w:tr w:rsidR="00003FC0" w:rsidTr="00003FC0">
        <w:trPr>
          <w:trHeight w:val="4810"/>
        </w:trPr>
        <w:tc>
          <w:tcPr>
            <w:tcW w:w="9889" w:type="dxa"/>
          </w:tcPr>
          <w:p w:rsidR="00003FC0" w:rsidRPr="001013E5" w:rsidRDefault="00003FC0" w:rsidP="000F2D8A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bookmarkStart w:id="45" w:name="_Toc19543751"/>
            <w:bookmarkStart w:id="46" w:name="_Toc19545132"/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003FC0" w:rsidRPr="001013E5" w:rsidRDefault="00003FC0" w:rsidP="000F2D8A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System.Collections.Generic;</w:t>
            </w:r>
          </w:p>
          <w:p w:rsidR="00003FC0" w:rsidRPr="001013E5" w:rsidRDefault="00003FC0" w:rsidP="000F2D8A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System.Linq;</w:t>
            </w:r>
          </w:p>
          <w:p w:rsidR="00003FC0" w:rsidRPr="001013E5" w:rsidRDefault="00003FC0" w:rsidP="000F2D8A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System.Text;</w:t>
            </w:r>
          </w:p>
          <w:p w:rsidR="00003FC0" w:rsidRPr="001013E5" w:rsidRDefault="00003FC0" w:rsidP="000F2D8A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System.Threading.Tasks;</w:t>
            </w:r>
          </w:p>
          <w:p w:rsidR="00003FC0" w:rsidRPr="001013E5" w:rsidRDefault="00003FC0" w:rsidP="000F2D8A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namespace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Код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="001F5651"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="001F5651"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7</w:t>
            </w:r>
            <w:r w:rsidR="001F5651"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__1_</w:t>
            </w:r>
            <w:r w:rsidR="001F5651"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7</w:t>
            </w:r>
            <w:r w:rsidR="001F5651"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="001F5651"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_шарп</w:t>
            </w:r>
          </w:p>
          <w:p w:rsidR="00003FC0" w:rsidRPr="001013E5" w:rsidRDefault="00003FC0" w:rsidP="000F2D8A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03FC0" w:rsidRPr="001013E5" w:rsidRDefault="00003FC0" w:rsidP="000F2D8A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003FC0" w:rsidRPr="001013E5" w:rsidRDefault="00003FC0" w:rsidP="000F2D8A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03FC0" w:rsidRPr="001013E5" w:rsidRDefault="00003FC0" w:rsidP="000F2D8A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static void Main(string[] args)</w:t>
            </w:r>
          </w:p>
          <w:p w:rsidR="00003FC0" w:rsidRPr="001013E5" w:rsidRDefault="00003FC0" w:rsidP="000F2D8A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1013E5" w:rsidRPr="001013E5" w:rsidRDefault="001013E5" w:rsidP="000F2D8A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 Q, A, B, C;</w:t>
            </w:r>
          </w:p>
          <w:p w:rsidR="001013E5" w:rsidRPr="00483290" w:rsidRDefault="001013E5" w:rsidP="000F2D8A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</w:t>
            </w:r>
            <w:r w:rsidRPr="0048329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Write</w:t>
            </w:r>
            <w:r w:rsidRPr="0048329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48329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трехзначное</w:t>
            </w:r>
            <w:r w:rsidRPr="0048329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число</w:t>
            </w:r>
            <w:r w:rsidRPr="0048329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 ");</w:t>
            </w:r>
          </w:p>
          <w:p w:rsidR="001013E5" w:rsidRPr="001013E5" w:rsidRDefault="001013E5" w:rsidP="000F2D8A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Q = int.Parse(Console.ReadLine());</w:t>
            </w:r>
          </w:p>
          <w:p w:rsidR="001013E5" w:rsidRPr="001013E5" w:rsidRDefault="001013E5" w:rsidP="000F2D8A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A = Q / 100;</w:t>
            </w:r>
          </w:p>
          <w:p w:rsidR="001013E5" w:rsidRPr="001013E5" w:rsidRDefault="001013E5" w:rsidP="000F2D8A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B = (Q % 100) / 10;</w:t>
            </w:r>
          </w:p>
          <w:p w:rsidR="001013E5" w:rsidRPr="001013E5" w:rsidRDefault="001013E5" w:rsidP="000F2D8A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 = Q % 10;</w:t>
            </w:r>
          </w:p>
          <w:p w:rsidR="001013E5" w:rsidRPr="001013E5" w:rsidRDefault="001013E5" w:rsidP="000F2D8A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Console.Write("Цифры данного числа образуют возрастающую или убывающую последовательность: " + ((A &lt; B) &amp;&amp; (B &lt; C) || (A &gt; B) &amp;&amp; (B &gt; C)));</w:t>
            </w:r>
          </w:p>
          <w:p w:rsidR="001013E5" w:rsidRPr="001013E5" w:rsidRDefault="001013E5" w:rsidP="000F2D8A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Console.ReadKey();</w:t>
            </w:r>
          </w:p>
          <w:p w:rsidR="00003FC0" w:rsidRPr="001013E5" w:rsidRDefault="00003FC0" w:rsidP="000F2D8A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003FC0" w:rsidRPr="001013E5" w:rsidRDefault="00003FC0" w:rsidP="000F2D8A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003FC0" w:rsidRPr="001013E5" w:rsidRDefault="00003FC0" w:rsidP="000F2D8A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bookmarkEnd w:id="45"/>
    <w:bookmarkEnd w:id="46"/>
    <w:p w:rsidR="0087023B" w:rsidRPr="0059508B" w:rsidRDefault="0087023B" w:rsidP="00003FC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4</w:t>
      </w:r>
      <w:r w:rsidRPr="00FA1DF0">
        <w:rPr>
          <w:color w:val="000000"/>
          <w:sz w:val="32"/>
          <w:szCs w:val="27"/>
        </w:rPr>
        <w:t xml:space="preserve"> </w:t>
      </w:r>
      <w:r w:rsidRPr="00320321">
        <w:rPr>
          <w:color w:val="000000"/>
          <w:sz w:val="28"/>
          <w:szCs w:val="27"/>
        </w:rPr>
        <w:t>— Задание 4 (</w:t>
      </w:r>
      <w:bookmarkStart w:id="47" w:name="_Toc19128356"/>
      <w:r w:rsidR="001F5651" w:rsidRPr="001F5651">
        <w:rPr>
          <w:color w:val="000000"/>
          <w:sz w:val="28"/>
          <w:szCs w:val="27"/>
        </w:rPr>
        <w:t>Цифры данного числа образуют возрастающую или убывающую последовательность</w:t>
      </w:r>
      <w:r w:rsidRPr="00320321">
        <w:rPr>
          <w:color w:val="000000"/>
          <w:sz w:val="28"/>
          <w:szCs w:val="27"/>
        </w:rPr>
        <w:t>)</w:t>
      </w:r>
      <w:bookmarkEnd w:id="47"/>
    </w:p>
    <w:p w:rsidR="004945A6" w:rsidRPr="001013E5" w:rsidRDefault="004945A6" w:rsidP="00003FC0">
      <w:pPr>
        <w:pStyle w:val="a9"/>
        <w:spacing w:before="0" w:line="360" w:lineRule="auto"/>
        <w:ind w:firstLine="709"/>
        <w:jc w:val="right"/>
        <w:outlineLvl w:val="3"/>
        <w:rPr>
          <w:rFonts w:ascii="Times New Roman" w:hAnsi="Times New Roman" w:cs="Times New Roman"/>
          <w:color w:val="auto"/>
          <w:sz w:val="28"/>
          <w:szCs w:val="27"/>
        </w:rPr>
      </w:pPr>
      <w:bookmarkStart w:id="48" w:name="_Toc19543752"/>
      <w:bookmarkStart w:id="49" w:name="_Toc19545133"/>
      <w:bookmarkStart w:id="50" w:name="_Toc19128384"/>
      <w:r w:rsidRPr="00FA1DF0">
        <w:rPr>
          <w:rFonts w:ascii="Times New Roman" w:hAnsi="Times New Roman" w:cs="Times New Roman"/>
          <w:color w:val="auto"/>
          <w:sz w:val="28"/>
        </w:rPr>
        <w:lastRenderedPageBreak/>
        <w:t>Листинг 5</w:t>
      </w:r>
      <w:bookmarkEnd w:id="48"/>
      <w:bookmarkEnd w:id="49"/>
      <w:r w:rsidR="00046C24" w:rsidRPr="00FA1DF0">
        <w:rPr>
          <w:rStyle w:val="20"/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Pr="00320321">
        <w:rPr>
          <w:rFonts w:ascii="Times New Roman" w:hAnsi="Times New Roman" w:cs="Times New Roman"/>
          <w:color w:val="000000"/>
          <w:sz w:val="28"/>
          <w:szCs w:val="27"/>
        </w:rPr>
        <w:t xml:space="preserve">— Задание </w:t>
      </w:r>
      <w:r>
        <w:rPr>
          <w:rFonts w:ascii="Times New Roman" w:hAnsi="Times New Roman" w:cs="Times New Roman"/>
          <w:color w:val="000000"/>
          <w:sz w:val="28"/>
          <w:szCs w:val="27"/>
        </w:rPr>
        <w:t>5</w:t>
      </w:r>
      <w:r w:rsidRPr="00320321">
        <w:rPr>
          <w:rFonts w:ascii="Times New Roman" w:hAnsi="Times New Roman" w:cs="Times New Roman"/>
          <w:color w:val="000000"/>
          <w:sz w:val="28"/>
          <w:szCs w:val="27"/>
        </w:rPr>
        <w:t xml:space="preserve"> (</w:t>
      </w:r>
      <w:r w:rsidR="001F5651" w:rsidRPr="001F5651">
        <w:rPr>
          <w:rFonts w:ascii="Times New Roman" w:hAnsi="Times New Roman" w:cs="Times New Roman"/>
          <w:color w:val="000000"/>
          <w:sz w:val="28"/>
          <w:szCs w:val="27"/>
        </w:rPr>
        <w:t xml:space="preserve">Данное число читается одинаково слева направо </w:t>
      </w:r>
      <w:r w:rsidR="001F5651" w:rsidRPr="001F5651">
        <w:rPr>
          <w:rFonts w:ascii="Times New Roman" w:hAnsi="Times New Roman" w:cs="Times New Roman"/>
          <w:color w:val="auto"/>
          <w:sz w:val="28"/>
          <w:szCs w:val="27"/>
        </w:rPr>
        <w:t>и справа налево</w:t>
      </w:r>
      <w:r w:rsidRPr="001013E5">
        <w:rPr>
          <w:rFonts w:ascii="Times New Roman" w:hAnsi="Times New Roman" w:cs="Times New Roman"/>
          <w:color w:val="auto"/>
          <w:sz w:val="28"/>
          <w:szCs w:val="27"/>
        </w:rPr>
        <w:t>)</w:t>
      </w:r>
      <w:bookmarkEnd w:id="50"/>
    </w:p>
    <w:tbl>
      <w:tblPr>
        <w:tblW w:w="984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41"/>
      </w:tblGrid>
      <w:tr w:rsidR="001013E5" w:rsidRPr="001013E5" w:rsidTr="00003FC0">
        <w:trPr>
          <w:trHeight w:val="4333"/>
        </w:trPr>
        <w:tc>
          <w:tcPr>
            <w:tcW w:w="9841" w:type="dxa"/>
          </w:tcPr>
          <w:p w:rsidR="0059508B" w:rsidRPr="001013E5" w:rsidRDefault="0059508B" w:rsidP="000F2D8A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59508B" w:rsidRPr="001013E5" w:rsidRDefault="0059508B" w:rsidP="000F2D8A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System.Collections.Generic;</w:t>
            </w:r>
          </w:p>
          <w:p w:rsidR="0059508B" w:rsidRPr="001013E5" w:rsidRDefault="0059508B" w:rsidP="000F2D8A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System.Linq;</w:t>
            </w:r>
          </w:p>
          <w:p w:rsidR="0059508B" w:rsidRPr="001013E5" w:rsidRDefault="0059508B" w:rsidP="000F2D8A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System.Text;</w:t>
            </w:r>
          </w:p>
          <w:p w:rsidR="0059508B" w:rsidRPr="001013E5" w:rsidRDefault="0059508B" w:rsidP="000F2D8A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System.Threading.Tasks;</w:t>
            </w:r>
          </w:p>
          <w:p w:rsidR="00AE2F39" w:rsidRPr="001013E5" w:rsidRDefault="00AE2F39" w:rsidP="000F2D8A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="001F5651"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="001F5651"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7</w:t>
            </w:r>
            <w:r w:rsidR="001F5651"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__1_</w:t>
            </w:r>
            <w:r w:rsidR="001F5651"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7</w:t>
            </w:r>
            <w:r w:rsidR="001F5651"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="001F5651"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_шарп</w:t>
            </w:r>
          </w:p>
          <w:p w:rsidR="0059508B" w:rsidRPr="001013E5" w:rsidRDefault="0059508B" w:rsidP="000F2D8A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59508B" w:rsidRPr="001013E5" w:rsidRDefault="0059508B" w:rsidP="000F2D8A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59508B" w:rsidRPr="001013E5" w:rsidRDefault="0059508B" w:rsidP="000F2D8A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984C88" w:rsidRPr="001013E5" w:rsidRDefault="00984C88" w:rsidP="000F2D8A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static void Main(string[] args)</w:t>
            </w:r>
          </w:p>
          <w:p w:rsidR="00984C88" w:rsidRPr="001013E5" w:rsidRDefault="00984C88" w:rsidP="000F2D8A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1013E5" w:rsidRPr="001013E5" w:rsidRDefault="001013E5" w:rsidP="000F2D8A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int Q, A, B, C, D;</w:t>
            </w:r>
          </w:p>
          <w:p w:rsidR="001013E5" w:rsidRPr="001013E5" w:rsidRDefault="001013E5" w:rsidP="000F2D8A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Console.Write("Введите четырехзначное число: ");</w:t>
            </w:r>
          </w:p>
          <w:p w:rsidR="001013E5" w:rsidRPr="001013E5" w:rsidRDefault="001013E5" w:rsidP="000F2D8A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Q = int.Parse(Console.ReadLine());</w:t>
            </w:r>
          </w:p>
          <w:p w:rsidR="001013E5" w:rsidRPr="001013E5" w:rsidRDefault="001013E5" w:rsidP="000F2D8A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A = Q / 1000;</w:t>
            </w:r>
          </w:p>
          <w:p w:rsidR="001013E5" w:rsidRPr="001013E5" w:rsidRDefault="001013E5" w:rsidP="000F2D8A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B = (Q % 1000) / 100;</w:t>
            </w:r>
          </w:p>
          <w:p w:rsidR="001013E5" w:rsidRPr="001013E5" w:rsidRDefault="001013E5" w:rsidP="000F2D8A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 = (Q % 100) / 10;</w:t>
            </w:r>
          </w:p>
          <w:p w:rsidR="001013E5" w:rsidRPr="001013E5" w:rsidRDefault="001013E5" w:rsidP="000F2D8A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D = Q % 10;</w:t>
            </w:r>
          </w:p>
          <w:p w:rsidR="001013E5" w:rsidRPr="001013E5" w:rsidRDefault="001013E5" w:rsidP="000F2D8A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Console.Write("«Данное число читается одинаково слева направо и справа налево: " + ((A == D) &amp;&amp; (B == C)));</w:t>
            </w:r>
          </w:p>
          <w:p w:rsidR="001013E5" w:rsidRPr="001013E5" w:rsidRDefault="001013E5" w:rsidP="000F2D8A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Console.ReadKey();</w:t>
            </w:r>
          </w:p>
          <w:p w:rsidR="004945A6" w:rsidRPr="001013E5" w:rsidRDefault="004945A6" w:rsidP="000F2D8A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bookmarkStart w:id="51" w:name="_Toc19128409"/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  <w:bookmarkEnd w:id="51"/>
          </w:p>
          <w:p w:rsidR="004945A6" w:rsidRPr="001013E5" w:rsidRDefault="004945A6" w:rsidP="000F2D8A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bookmarkStart w:id="52" w:name="_Toc19128410"/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  <w:bookmarkEnd w:id="52"/>
          </w:p>
          <w:p w:rsidR="004945A6" w:rsidRPr="001013E5" w:rsidRDefault="004945A6" w:rsidP="000F2D8A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bookmarkStart w:id="53" w:name="_Toc19128411"/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  <w:bookmarkEnd w:id="53"/>
          </w:p>
        </w:tc>
      </w:tr>
    </w:tbl>
    <w:p w:rsidR="000036D6" w:rsidRDefault="000036D6" w:rsidP="000036D6">
      <w:pPr>
        <w:pStyle w:val="1"/>
        <w:spacing w:before="0" w:line="360" w:lineRule="auto"/>
        <w:rPr>
          <w:rStyle w:val="a7"/>
          <w:rFonts w:ascii="Times New Roman" w:hAnsi="Times New Roman" w:cs="Times New Roman"/>
          <w:b/>
          <w:color w:val="auto"/>
          <w:sz w:val="28"/>
        </w:rPr>
      </w:pPr>
      <w:bookmarkStart w:id="54" w:name="_Toc19128412"/>
      <w:bookmarkStart w:id="55" w:name="_Toc19543753"/>
      <w:bookmarkStart w:id="56" w:name="_Toc19545134"/>
    </w:p>
    <w:p w:rsidR="001F5651" w:rsidRPr="00483290" w:rsidRDefault="001F5651" w:rsidP="001F5651">
      <w:pPr>
        <w:pStyle w:val="a9"/>
        <w:spacing w:before="0" w:line="360" w:lineRule="auto"/>
        <w:ind w:firstLine="709"/>
        <w:jc w:val="right"/>
        <w:outlineLvl w:val="3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auto"/>
          <w:sz w:val="28"/>
        </w:rPr>
        <w:t>Листинг 6</w:t>
      </w:r>
      <w:r w:rsidRPr="00FA1DF0">
        <w:rPr>
          <w:rStyle w:val="20"/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Pr="00320321">
        <w:rPr>
          <w:rFonts w:ascii="Times New Roman" w:hAnsi="Times New Roman" w:cs="Times New Roman"/>
          <w:color w:val="000000"/>
          <w:sz w:val="28"/>
          <w:szCs w:val="27"/>
        </w:rPr>
        <w:t xml:space="preserve">— Задание </w:t>
      </w:r>
      <w:r>
        <w:rPr>
          <w:rFonts w:ascii="Times New Roman" w:hAnsi="Times New Roman" w:cs="Times New Roman"/>
          <w:color w:val="000000"/>
          <w:sz w:val="28"/>
          <w:szCs w:val="27"/>
        </w:rPr>
        <w:t>6</w:t>
      </w:r>
      <w:r w:rsidRPr="00320321">
        <w:rPr>
          <w:rFonts w:ascii="Times New Roman" w:hAnsi="Times New Roman" w:cs="Times New Roman"/>
          <w:color w:val="000000"/>
          <w:sz w:val="28"/>
          <w:szCs w:val="27"/>
        </w:rPr>
        <w:t xml:space="preserve"> (</w:t>
      </w:r>
      <w:r w:rsidRPr="001F5651">
        <w:rPr>
          <w:rFonts w:ascii="Times New Roman" w:hAnsi="Times New Roman" w:cs="Times New Roman"/>
          <w:color w:val="000000"/>
          <w:sz w:val="28"/>
          <w:szCs w:val="27"/>
        </w:rPr>
        <w:t>Треугольник со сторонами a, b, c является прямоугольным</w:t>
      </w:r>
      <w:r>
        <w:rPr>
          <w:rFonts w:ascii="Times New Roman" w:hAnsi="Times New Roman" w:cs="Times New Roman"/>
          <w:color w:val="000000"/>
          <w:sz w:val="28"/>
          <w:szCs w:val="27"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013E5" w:rsidTr="001013E5">
        <w:tc>
          <w:tcPr>
            <w:tcW w:w="9854" w:type="dxa"/>
          </w:tcPr>
          <w:p w:rsidR="001013E5" w:rsidRPr="001013E5" w:rsidRDefault="001013E5" w:rsidP="000F2D8A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1013E5" w:rsidRPr="001013E5" w:rsidRDefault="001013E5" w:rsidP="000F2D8A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System.Collections.Generic;</w:t>
            </w:r>
          </w:p>
          <w:p w:rsidR="001013E5" w:rsidRPr="001013E5" w:rsidRDefault="001013E5" w:rsidP="000F2D8A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System.Linq;</w:t>
            </w:r>
          </w:p>
          <w:p w:rsidR="001013E5" w:rsidRPr="001013E5" w:rsidRDefault="001013E5" w:rsidP="000F2D8A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System.Text;</w:t>
            </w:r>
          </w:p>
          <w:p w:rsidR="001013E5" w:rsidRPr="001013E5" w:rsidRDefault="001013E5" w:rsidP="000F2D8A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System.Threading.Tasks;</w:t>
            </w:r>
          </w:p>
          <w:p w:rsidR="001013E5" w:rsidRPr="001013E5" w:rsidRDefault="001013E5" w:rsidP="000F2D8A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7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__1_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7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_шарп</w:t>
            </w:r>
          </w:p>
          <w:p w:rsidR="001013E5" w:rsidRPr="001013E5" w:rsidRDefault="001013E5" w:rsidP="000F2D8A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1013E5" w:rsidRPr="001013E5" w:rsidRDefault="001013E5" w:rsidP="000F2D8A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1013E5" w:rsidRPr="001013E5" w:rsidRDefault="001013E5" w:rsidP="000F2D8A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1013E5" w:rsidRPr="001013E5" w:rsidRDefault="001013E5" w:rsidP="000F2D8A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static void Main(string[] args)</w:t>
            </w:r>
          </w:p>
          <w:p w:rsidR="001013E5" w:rsidRPr="001013E5" w:rsidRDefault="001013E5" w:rsidP="000F2D8A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1013E5" w:rsidRPr="001013E5" w:rsidRDefault="001013E5" w:rsidP="000F2D8A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 a, b, c;</w:t>
            </w:r>
          </w:p>
          <w:p w:rsidR="001013E5" w:rsidRPr="001013E5" w:rsidRDefault="001013E5" w:rsidP="000F2D8A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Console.Write("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a: ");</w:t>
            </w:r>
          </w:p>
          <w:p w:rsidR="001013E5" w:rsidRPr="001013E5" w:rsidRDefault="001013E5" w:rsidP="000F2D8A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 = int.Parse(Console.ReadLine());</w:t>
            </w:r>
          </w:p>
          <w:p w:rsidR="001013E5" w:rsidRPr="001013E5" w:rsidRDefault="001013E5" w:rsidP="000F2D8A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Console.Write("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b: ");</w:t>
            </w:r>
          </w:p>
          <w:p w:rsidR="001013E5" w:rsidRPr="001013E5" w:rsidRDefault="001013E5" w:rsidP="000F2D8A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b = int.Parse(Console.ReadLine());</w:t>
            </w:r>
          </w:p>
          <w:p w:rsidR="001013E5" w:rsidRPr="001013E5" w:rsidRDefault="001013E5" w:rsidP="000F2D8A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Console.Write("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c: ");</w:t>
            </w:r>
          </w:p>
          <w:p w:rsidR="001013E5" w:rsidRPr="001013E5" w:rsidRDefault="001013E5" w:rsidP="000F2D8A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 = int.Parse(Console.ReadLine());</w:t>
            </w:r>
          </w:p>
          <w:p w:rsidR="001013E5" w:rsidRPr="001013E5" w:rsidRDefault="001013E5" w:rsidP="000F2D8A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Console.Write("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Треугольник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со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сторонами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a, b, c 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является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прямоугольным</w:t>
            </w: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 + ((a * a + b * b) == (c * c) || (a * a + c * c) == (b * b) || (c * c + b * b) == (a * a)));</w:t>
            </w:r>
          </w:p>
          <w:p w:rsidR="001013E5" w:rsidRPr="001013E5" w:rsidRDefault="001013E5" w:rsidP="000F2D8A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Console.ReadKey();</w:t>
            </w:r>
          </w:p>
          <w:p w:rsidR="001013E5" w:rsidRPr="001013E5" w:rsidRDefault="001013E5" w:rsidP="000F2D8A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1013E5" w:rsidRPr="001013E5" w:rsidRDefault="001013E5" w:rsidP="000F2D8A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1013E5" w:rsidRPr="001013E5" w:rsidRDefault="001013E5" w:rsidP="000F2D8A">
            <w:pPr>
              <w:pStyle w:val="a8"/>
              <w:numPr>
                <w:ilvl w:val="0"/>
                <w:numId w:val="7"/>
              </w:numPr>
              <w:rPr>
                <w:lang w:val="en-US"/>
              </w:rPr>
            </w:pPr>
            <w:r w:rsidRPr="001013E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</w:tc>
      </w:tr>
    </w:tbl>
    <w:p w:rsidR="001F5651" w:rsidRPr="001013E5" w:rsidRDefault="001F5651" w:rsidP="001F5651">
      <w:pPr>
        <w:rPr>
          <w:lang w:val="en-US"/>
        </w:rPr>
      </w:pPr>
    </w:p>
    <w:p w:rsidR="001F5651" w:rsidRDefault="001F5651" w:rsidP="001F5651"/>
    <w:p w:rsidR="001F5651" w:rsidRPr="00483290" w:rsidRDefault="001F5651" w:rsidP="001F5651">
      <w:pPr>
        <w:pStyle w:val="a9"/>
        <w:spacing w:before="0" w:line="360" w:lineRule="auto"/>
        <w:ind w:firstLine="709"/>
        <w:jc w:val="right"/>
        <w:outlineLvl w:val="3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auto"/>
          <w:sz w:val="28"/>
        </w:rPr>
        <w:lastRenderedPageBreak/>
        <w:t>Листинг 7</w:t>
      </w:r>
      <w:r w:rsidRPr="00FA1DF0">
        <w:rPr>
          <w:rStyle w:val="20"/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Pr="00320321">
        <w:rPr>
          <w:rFonts w:ascii="Times New Roman" w:hAnsi="Times New Roman" w:cs="Times New Roman"/>
          <w:color w:val="000000"/>
          <w:sz w:val="28"/>
          <w:szCs w:val="27"/>
        </w:rPr>
        <w:t xml:space="preserve">— Задание </w:t>
      </w:r>
      <w:r>
        <w:rPr>
          <w:rFonts w:ascii="Times New Roman" w:hAnsi="Times New Roman" w:cs="Times New Roman"/>
          <w:color w:val="000000"/>
          <w:sz w:val="28"/>
          <w:szCs w:val="27"/>
        </w:rPr>
        <w:t>7</w:t>
      </w:r>
      <w:r w:rsidRPr="00320321">
        <w:rPr>
          <w:rFonts w:ascii="Times New Roman" w:hAnsi="Times New Roman" w:cs="Times New Roman"/>
          <w:color w:val="000000"/>
          <w:sz w:val="28"/>
          <w:szCs w:val="27"/>
        </w:rPr>
        <w:t xml:space="preserve"> (</w:t>
      </w:r>
      <w:r w:rsidRPr="001F5651">
        <w:rPr>
          <w:rFonts w:ascii="Times New Roman" w:hAnsi="Times New Roman" w:cs="Times New Roman"/>
          <w:color w:val="000000"/>
          <w:sz w:val="28"/>
          <w:szCs w:val="27"/>
        </w:rPr>
        <w:t>Существует треугольник со сторонами a, b, c</w:t>
      </w:r>
      <w:r>
        <w:rPr>
          <w:rFonts w:ascii="Times New Roman" w:hAnsi="Times New Roman" w:cs="Times New Roman"/>
          <w:color w:val="000000"/>
          <w:sz w:val="28"/>
          <w:szCs w:val="27"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013E5" w:rsidTr="001013E5">
        <w:tc>
          <w:tcPr>
            <w:tcW w:w="9854" w:type="dxa"/>
          </w:tcPr>
          <w:p w:rsidR="001013E5" w:rsidRPr="009E46C3" w:rsidRDefault="001013E5" w:rsidP="000F2D8A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E46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1013E5" w:rsidRPr="009E46C3" w:rsidRDefault="001013E5" w:rsidP="000F2D8A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E46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System.Collections.Generic;</w:t>
            </w:r>
          </w:p>
          <w:p w:rsidR="001013E5" w:rsidRPr="009E46C3" w:rsidRDefault="001013E5" w:rsidP="000F2D8A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E46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System.Linq;</w:t>
            </w:r>
          </w:p>
          <w:p w:rsidR="001013E5" w:rsidRPr="009E46C3" w:rsidRDefault="001013E5" w:rsidP="000F2D8A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E46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System.Text;</w:t>
            </w:r>
          </w:p>
          <w:p w:rsidR="001013E5" w:rsidRPr="009E46C3" w:rsidRDefault="001013E5" w:rsidP="000F2D8A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E46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System.Threading.Tasks;</w:t>
            </w:r>
          </w:p>
          <w:p w:rsidR="001013E5" w:rsidRPr="009E46C3" w:rsidRDefault="001013E5" w:rsidP="000F2D8A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E46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9E46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9E46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9E46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Pr="009E46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9E46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7</w:t>
            </w:r>
            <w:r w:rsidRPr="009E46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__1_</w:t>
            </w:r>
            <w:r w:rsidRPr="009E46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7</w:t>
            </w:r>
            <w:r w:rsidRPr="009E46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9E46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_шарп</w:t>
            </w:r>
          </w:p>
          <w:p w:rsidR="001013E5" w:rsidRPr="009E46C3" w:rsidRDefault="001013E5" w:rsidP="000F2D8A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E46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1013E5" w:rsidRPr="009E46C3" w:rsidRDefault="001013E5" w:rsidP="000F2D8A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E46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1013E5" w:rsidRPr="009E46C3" w:rsidRDefault="001013E5" w:rsidP="000F2D8A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E46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1013E5" w:rsidRPr="009E46C3" w:rsidRDefault="001013E5" w:rsidP="000F2D8A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E46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static void Main(string[] args)</w:t>
            </w:r>
          </w:p>
          <w:p w:rsidR="001013E5" w:rsidRPr="009E46C3" w:rsidRDefault="001013E5" w:rsidP="000F2D8A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E46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1013E5" w:rsidRPr="009E46C3" w:rsidRDefault="001013E5" w:rsidP="000F2D8A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E46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 a, b, c;</w:t>
            </w:r>
          </w:p>
          <w:p w:rsidR="001013E5" w:rsidRPr="009E46C3" w:rsidRDefault="001013E5" w:rsidP="000F2D8A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E46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Console.Write("</w:t>
            </w:r>
            <w:r w:rsidRPr="009E46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9E46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a: ");</w:t>
            </w:r>
          </w:p>
          <w:p w:rsidR="001013E5" w:rsidRPr="009E46C3" w:rsidRDefault="001013E5" w:rsidP="000F2D8A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E46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 = int.Parse(Console.ReadLine());</w:t>
            </w:r>
          </w:p>
          <w:p w:rsidR="001013E5" w:rsidRPr="009E46C3" w:rsidRDefault="001013E5" w:rsidP="000F2D8A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E46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Console.Write("</w:t>
            </w:r>
            <w:r w:rsidRPr="009E46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9E46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b: ");</w:t>
            </w:r>
          </w:p>
          <w:p w:rsidR="001013E5" w:rsidRPr="009E46C3" w:rsidRDefault="001013E5" w:rsidP="000F2D8A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E46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b = int.Parse(Console.ReadLine());</w:t>
            </w:r>
          </w:p>
          <w:p w:rsidR="001013E5" w:rsidRPr="009E46C3" w:rsidRDefault="001013E5" w:rsidP="000F2D8A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E46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Console.Write("</w:t>
            </w:r>
            <w:r w:rsidRPr="009E46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9E46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c: ");</w:t>
            </w:r>
          </w:p>
          <w:p w:rsidR="001013E5" w:rsidRPr="009E46C3" w:rsidRDefault="001013E5" w:rsidP="000F2D8A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E46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 = int.Parse(Console.ReadLine());</w:t>
            </w:r>
          </w:p>
          <w:p w:rsidR="001013E5" w:rsidRPr="009E46C3" w:rsidRDefault="001013E5" w:rsidP="000F2D8A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9E46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Console.Write("Существует треугольник со сторонами a, b, c: " + ((a + b &gt; c) &amp;&amp; (a + c &gt; b) &amp;&amp; (c + b &gt; a)));</w:t>
            </w:r>
          </w:p>
          <w:p w:rsidR="001013E5" w:rsidRPr="009E46C3" w:rsidRDefault="001013E5" w:rsidP="000F2D8A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9E46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Console.ReadKey();}</w:t>
            </w:r>
          </w:p>
          <w:p w:rsidR="001013E5" w:rsidRPr="009E46C3" w:rsidRDefault="001013E5" w:rsidP="000F2D8A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9E46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F50092" w:rsidRPr="009E46C3" w:rsidRDefault="00F50092" w:rsidP="000F2D8A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9E46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F50092" w:rsidRPr="001013E5" w:rsidRDefault="00F50092" w:rsidP="000F2D8A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9E46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1013E5" w:rsidRPr="001013E5" w:rsidRDefault="001013E5" w:rsidP="001013E5">
      <w:pPr>
        <w:spacing w:after="160" w:line="259" w:lineRule="auto"/>
        <w:rPr>
          <w:lang w:val="en-US"/>
        </w:rPr>
      </w:pPr>
    </w:p>
    <w:p w:rsidR="001F5651" w:rsidRPr="001F5651" w:rsidRDefault="001F5651" w:rsidP="001F5651"/>
    <w:p w:rsidR="00F174C0" w:rsidRPr="00931042" w:rsidRDefault="00F174C0" w:rsidP="00F174C0">
      <w:pPr>
        <w:pStyle w:val="a9"/>
        <w:spacing w:before="0" w:line="360" w:lineRule="auto"/>
        <w:ind w:firstLine="709"/>
        <w:jc w:val="right"/>
        <w:outlineLvl w:val="3"/>
        <w:rPr>
          <w:rFonts w:ascii="Times New Roman" w:hAnsi="Times New Roman" w:cs="Times New Roman"/>
          <w:color w:val="000000"/>
          <w:sz w:val="28"/>
          <w:szCs w:val="27"/>
        </w:rPr>
      </w:pPr>
    </w:p>
    <w:p w:rsidR="000036D6" w:rsidRDefault="000036D6" w:rsidP="000036D6"/>
    <w:p w:rsidR="00F174C0" w:rsidRDefault="00F174C0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5755E5" w:rsidRDefault="005755E5" w:rsidP="000036D6"/>
    <w:p w:rsidR="005755E5" w:rsidRDefault="005755E5" w:rsidP="000036D6"/>
    <w:p w:rsidR="000036D6" w:rsidRDefault="000036D6" w:rsidP="000036D6">
      <w:pPr>
        <w:rPr>
          <w:lang w:val="en-US"/>
        </w:rPr>
      </w:pPr>
    </w:p>
    <w:p w:rsidR="00F50092" w:rsidRPr="00F50092" w:rsidRDefault="00F50092" w:rsidP="000036D6">
      <w:pPr>
        <w:rPr>
          <w:lang w:val="en-US"/>
        </w:rPr>
      </w:pPr>
    </w:p>
    <w:p w:rsidR="000036D6" w:rsidRPr="000036D6" w:rsidRDefault="000036D6" w:rsidP="000036D6"/>
    <w:p w:rsidR="0087023B" w:rsidRDefault="004945A6" w:rsidP="0087023B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57" w:name="_Toc22550586"/>
      <w:r w:rsidRPr="0087023B">
        <w:rPr>
          <w:rFonts w:ascii="Times New Roman" w:hAnsi="Times New Roman" w:cs="Times New Roman"/>
          <w:b/>
          <w:color w:val="auto"/>
          <w:sz w:val="28"/>
        </w:rPr>
        <w:lastRenderedPageBreak/>
        <w:t>Результат программы</w:t>
      </w:r>
      <w:bookmarkEnd w:id="54"/>
      <w:bookmarkEnd w:id="55"/>
      <w:bookmarkEnd w:id="56"/>
      <w:bookmarkEnd w:id="57"/>
    </w:p>
    <w:p w:rsidR="0087023B" w:rsidRPr="0087023B" w:rsidRDefault="0087023B" w:rsidP="0087023B"/>
    <w:p w:rsidR="004945A6" w:rsidRDefault="00BC1E97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84550" cy="791845"/>
            <wp:effectExtent l="0" t="0" r="635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4945A6" w:rsidRPr="00003FC0" w:rsidRDefault="00DB1D35" w:rsidP="00102F6A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8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1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BC1E97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44265" cy="92773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042" w:rsidRPr="00003FC0" w:rsidRDefault="00BC1E97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br/>
        <w:t>Рисунок 9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2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BC1E97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66465" cy="628015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Pr="00003FC0" w:rsidRDefault="00BC1E97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10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3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BC1E97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14415" cy="628015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Pr="00BC1E97" w:rsidRDefault="00BC1E97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11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4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Pr="00E57C13" w:rsidRDefault="00BC1E97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40655" cy="62801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9D3" w:rsidRDefault="000F29D3" w:rsidP="004945A6"/>
    <w:p w:rsidR="00931042" w:rsidRDefault="00BC1E97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12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5</w:t>
      </w:r>
    </w:p>
    <w:p w:rsidR="00BC1E97" w:rsidRDefault="00BC1E97" w:rsidP="00931042">
      <w:pPr>
        <w:spacing w:before="40" w:after="40"/>
        <w:ind w:right="567"/>
        <w:outlineLvl w:val="4"/>
        <w:rPr>
          <w:sz w:val="28"/>
          <w:szCs w:val="28"/>
        </w:rPr>
      </w:pPr>
    </w:p>
    <w:p w:rsidR="00BC1E97" w:rsidRDefault="000B3CA5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08525" cy="92773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CA5" w:rsidRDefault="000B3CA5" w:rsidP="00931042">
      <w:pPr>
        <w:spacing w:before="40" w:after="40"/>
        <w:ind w:right="567"/>
        <w:outlineLvl w:val="4"/>
        <w:rPr>
          <w:sz w:val="28"/>
          <w:szCs w:val="28"/>
        </w:rPr>
      </w:pPr>
    </w:p>
    <w:p w:rsidR="00BC1E97" w:rsidRPr="00BC1E97" w:rsidRDefault="00BC1E97" w:rsidP="00BC1E97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13 — Результат выполнения программы 6</w:t>
      </w:r>
    </w:p>
    <w:p w:rsidR="00BC1E97" w:rsidRDefault="000B3CA5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794125" cy="9550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E97" w:rsidRDefault="00BC1E97" w:rsidP="00931042">
      <w:pPr>
        <w:spacing w:before="40" w:after="40"/>
        <w:ind w:right="567"/>
        <w:outlineLvl w:val="4"/>
        <w:rPr>
          <w:sz w:val="28"/>
          <w:szCs w:val="28"/>
        </w:rPr>
      </w:pPr>
    </w:p>
    <w:p w:rsidR="00BC1E97" w:rsidRPr="00BC1E97" w:rsidRDefault="00BC1E97" w:rsidP="00BC1E97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14 — Результат выполнения программы 7</w:t>
      </w:r>
    </w:p>
    <w:p w:rsidR="00BC1E97" w:rsidRPr="00BC1E97" w:rsidRDefault="00BC1E97" w:rsidP="00931042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Pr="004945A6" w:rsidRDefault="00931042" w:rsidP="004945A6"/>
    <w:sectPr w:rsidR="00931042" w:rsidRPr="004945A6" w:rsidSect="00185BA6">
      <w:footerReference w:type="default" r:id="rId3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9FC" w:rsidRDefault="009159FC" w:rsidP="00E57C13">
      <w:r>
        <w:separator/>
      </w:r>
    </w:p>
  </w:endnote>
  <w:endnote w:type="continuationSeparator" w:id="0">
    <w:p w:rsidR="009159FC" w:rsidRDefault="009159FC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3854298"/>
      <w:docPartObj>
        <w:docPartGallery w:val="Page Numbers (Bottom of Page)"/>
        <w:docPartUnique/>
      </w:docPartObj>
    </w:sdtPr>
    <w:sdtEndPr/>
    <w:sdtContent>
      <w:p w:rsidR="00826A96" w:rsidRDefault="00826A9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77AD">
          <w:rPr>
            <w:noProof/>
          </w:rPr>
          <w:t>2</w:t>
        </w:r>
        <w:r>
          <w:fldChar w:fldCharType="end"/>
        </w:r>
      </w:p>
    </w:sdtContent>
  </w:sdt>
  <w:p w:rsidR="00826A96" w:rsidRDefault="00826A9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9FC" w:rsidRDefault="009159FC" w:rsidP="00E57C13">
      <w:r>
        <w:separator/>
      </w:r>
    </w:p>
  </w:footnote>
  <w:footnote w:type="continuationSeparator" w:id="0">
    <w:p w:rsidR="009159FC" w:rsidRDefault="009159FC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0658"/>
    <w:multiLevelType w:val="hybridMultilevel"/>
    <w:tmpl w:val="39526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353A1"/>
    <w:multiLevelType w:val="multilevel"/>
    <w:tmpl w:val="273C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04B19"/>
    <w:multiLevelType w:val="hybridMultilevel"/>
    <w:tmpl w:val="91E20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B4D1F"/>
    <w:multiLevelType w:val="hybridMultilevel"/>
    <w:tmpl w:val="D932DD62"/>
    <w:lvl w:ilvl="0" w:tplc="8C8AF6BE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E6AA4"/>
    <w:multiLevelType w:val="hybridMultilevel"/>
    <w:tmpl w:val="C4D23B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17E08A6"/>
    <w:multiLevelType w:val="hybridMultilevel"/>
    <w:tmpl w:val="E59C24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71B5F"/>
    <w:multiLevelType w:val="hybridMultilevel"/>
    <w:tmpl w:val="A178F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64098"/>
    <w:multiLevelType w:val="multilevel"/>
    <w:tmpl w:val="916A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B460B1"/>
    <w:multiLevelType w:val="hybridMultilevel"/>
    <w:tmpl w:val="8098C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9760A"/>
    <w:multiLevelType w:val="hybridMultilevel"/>
    <w:tmpl w:val="63F2A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0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7"/>
  </w:num>
  <w:num w:numId="10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13"/>
    <w:rsid w:val="000036D6"/>
    <w:rsid w:val="00003FC0"/>
    <w:rsid w:val="000040DE"/>
    <w:rsid w:val="00005B97"/>
    <w:rsid w:val="00027209"/>
    <w:rsid w:val="00046C24"/>
    <w:rsid w:val="000A2802"/>
    <w:rsid w:val="000A3131"/>
    <w:rsid w:val="000B3CA5"/>
    <w:rsid w:val="000F29D3"/>
    <w:rsid w:val="000F2D8A"/>
    <w:rsid w:val="001013E5"/>
    <w:rsid w:val="00102F6A"/>
    <w:rsid w:val="00140E44"/>
    <w:rsid w:val="001577AD"/>
    <w:rsid w:val="00185BA6"/>
    <w:rsid w:val="001D2443"/>
    <w:rsid w:val="001F5651"/>
    <w:rsid w:val="00212B8C"/>
    <w:rsid w:val="00284C39"/>
    <w:rsid w:val="002A3032"/>
    <w:rsid w:val="00312E3C"/>
    <w:rsid w:val="00320321"/>
    <w:rsid w:val="003A55CF"/>
    <w:rsid w:val="003E4AAA"/>
    <w:rsid w:val="00404053"/>
    <w:rsid w:val="00436AE8"/>
    <w:rsid w:val="00461A65"/>
    <w:rsid w:val="00466AFF"/>
    <w:rsid w:val="00483290"/>
    <w:rsid w:val="004945A6"/>
    <w:rsid w:val="004A30D2"/>
    <w:rsid w:val="004B1608"/>
    <w:rsid w:val="004B34D6"/>
    <w:rsid w:val="004B63EF"/>
    <w:rsid w:val="00503D7E"/>
    <w:rsid w:val="00530FC3"/>
    <w:rsid w:val="005755E5"/>
    <w:rsid w:val="0059508B"/>
    <w:rsid w:val="0061676C"/>
    <w:rsid w:val="00622F7B"/>
    <w:rsid w:val="006269A5"/>
    <w:rsid w:val="00680310"/>
    <w:rsid w:val="006A036A"/>
    <w:rsid w:val="006B255E"/>
    <w:rsid w:val="006E69E6"/>
    <w:rsid w:val="00707709"/>
    <w:rsid w:val="007256D1"/>
    <w:rsid w:val="007433E9"/>
    <w:rsid w:val="00750953"/>
    <w:rsid w:val="00757131"/>
    <w:rsid w:val="00763F5C"/>
    <w:rsid w:val="007E02CC"/>
    <w:rsid w:val="00826A96"/>
    <w:rsid w:val="00831693"/>
    <w:rsid w:val="0087023B"/>
    <w:rsid w:val="008A1A3D"/>
    <w:rsid w:val="008B22C4"/>
    <w:rsid w:val="009159FC"/>
    <w:rsid w:val="00930377"/>
    <w:rsid w:val="00931042"/>
    <w:rsid w:val="00950925"/>
    <w:rsid w:val="00984C88"/>
    <w:rsid w:val="009E46C3"/>
    <w:rsid w:val="00A06F66"/>
    <w:rsid w:val="00AD2F1B"/>
    <w:rsid w:val="00AE2F39"/>
    <w:rsid w:val="00B657B2"/>
    <w:rsid w:val="00B74D72"/>
    <w:rsid w:val="00B93848"/>
    <w:rsid w:val="00BA3447"/>
    <w:rsid w:val="00BC1A98"/>
    <w:rsid w:val="00BC1E97"/>
    <w:rsid w:val="00C43285"/>
    <w:rsid w:val="00C447C8"/>
    <w:rsid w:val="00C65267"/>
    <w:rsid w:val="00CF1A71"/>
    <w:rsid w:val="00CF2C1F"/>
    <w:rsid w:val="00D24A23"/>
    <w:rsid w:val="00D267A5"/>
    <w:rsid w:val="00D84EF7"/>
    <w:rsid w:val="00D96DD9"/>
    <w:rsid w:val="00DB1D35"/>
    <w:rsid w:val="00DF7291"/>
    <w:rsid w:val="00E57C13"/>
    <w:rsid w:val="00EB51B6"/>
    <w:rsid w:val="00F01CC5"/>
    <w:rsid w:val="00F174C0"/>
    <w:rsid w:val="00F224D3"/>
    <w:rsid w:val="00F50092"/>
    <w:rsid w:val="00FA1DF0"/>
    <w:rsid w:val="00FD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932F3D1"/>
  <w15:docId w15:val="{5EEE73B0-8F99-40F7-A265-F558245D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52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styleId="af1">
    <w:name w:val="Table Grid"/>
    <w:basedOn w:val="a1"/>
    <w:uiPriority w:val="39"/>
    <w:rsid w:val="00F1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6526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package" Target="embeddings/_________Microsoft_Visio4.vsdx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.vsdx"/><Relationship Id="rId17" Type="http://schemas.openxmlformats.org/officeDocument/2006/relationships/image" Target="media/image6.emf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3.vsdx"/><Relationship Id="rId20" Type="http://schemas.openxmlformats.org/officeDocument/2006/relationships/package" Target="embeddings/_________Microsoft_Visio5.vsdx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package" Target="embeddings/_________Microsoft_Visio.vsdx"/><Relationship Id="rId19" Type="http://schemas.openxmlformats.org/officeDocument/2006/relationships/image" Target="media/image7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2.vsdx"/><Relationship Id="rId22" Type="http://schemas.openxmlformats.org/officeDocument/2006/relationships/package" Target="embeddings/_________Microsoft_Visio6.vsdx"/><Relationship Id="rId27" Type="http://schemas.openxmlformats.org/officeDocument/2006/relationships/image" Target="media/image13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14329-A2D5-4F90-817E-4136DD269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17</Pages>
  <Words>1837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Salazar</cp:lastModifiedBy>
  <cp:revision>9</cp:revision>
  <cp:lastPrinted>2019-10-21T08:43:00Z</cp:lastPrinted>
  <dcterms:created xsi:type="dcterms:W3CDTF">2019-10-16T19:16:00Z</dcterms:created>
  <dcterms:modified xsi:type="dcterms:W3CDTF">2019-10-21T08:43:00Z</dcterms:modified>
</cp:coreProperties>
</file>