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18C6F" w14:textId="10D1757E" w:rsidR="000B36D3" w:rsidRPr="00CA456B" w:rsidRDefault="000B36D3" w:rsidP="000B36D3">
      <w:pPr>
        <w:pStyle w:val="Standard"/>
        <w:jc w:val="center"/>
        <w:rPr>
          <w:rFonts w:eastAsiaTheme="minorEastAsia"/>
          <w:b/>
          <w:bCs/>
          <w:sz w:val="48"/>
          <w:szCs w:val="48"/>
        </w:rPr>
      </w:pPr>
      <w:r w:rsidRPr="00CA456B">
        <w:rPr>
          <w:rFonts w:eastAsiaTheme="minorEastAsia" w:hint="eastAsia"/>
          <w:b/>
          <w:bCs/>
          <w:sz w:val="48"/>
          <w:szCs w:val="48"/>
        </w:rPr>
        <w:t xml:space="preserve">CS350: </w:t>
      </w:r>
      <w:r w:rsidRPr="00CA456B">
        <w:rPr>
          <w:rFonts w:hint="eastAsia"/>
          <w:b/>
          <w:bCs/>
          <w:sz w:val="48"/>
          <w:szCs w:val="48"/>
        </w:rPr>
        <w:t>Independent Testing of SafeHome</w:t>
      </w:r>
    </w:p>
    <w:p w14:paraId="3EFC2117" w14:textId="77777777" w:rsidR="00CA456B" w:rsidRDefault="00CA456B" w:rsidP="000B36D3">
      <w:pPr>
        <w:pStyle w:val="Standard"/>
        <w:jc w:val="center"/>
        <w:rPr>
          <w:rFonts w:eastAsiaTheme="minorEastAsia"/>
          <w:b/>
          <w:bCs/>
          <w:sz w:val="44"/>
          <w:szCs w:val="44"/>
        </w:rPr>
      </w:pPr>
    </w:p>
    <w:p w14:paraId="4A48F700" w14:textId="77777777" w:rsidR="00414D2F" w:rsidRPr="00CA456B" w:rsidRDefault="00414D2F" w:rsidP="000B36D3">
      <w:pPr>
        <w:pStyle w:val="Standard"/>
        <w:jc w:val="center"/>
        <w:rPr>
          <w:rFonts w:eastAsiaTheme="minorEastAsia"/>
          <w:b/>
          <w:bCs/>
          <w:sz w:val="44"/>
          <w:szCs w:val="44"/>
        </w:rPr>
      </w:pPr>
    </w:p>
    <w:p w14:paraId="40701103" w14:textId="77777777" w:rsidR="0076333B" w:rsidRDefault="00CA456B" w:rsidP="00414D2F">
      <w:pPr>
        <w:pStyle w:val="Standard"/>
        <w:jc w:val="right"/>
        <w:rPr>
          <w:rFonts w:eastAsiaTheme="minorEastAsia"/>
          <w:b/>
          <w:bCs/>
          <w:sz w:val="32"/>
          <w:szCs w:val="32"/>
        </w:rPr>
      </w:pPr>
      <w:r w:rsidRPr="00CA456B">
        <w:rPr>
          <w:rFonts w:eastAsiaTheme="minorEastAsia" w:hint="eastAsia"/>
          <w:b/>
          <w:bCs/>
          <w:sz w:val="32"/>
          <w:szCs w:val="32"/>
        </w:rPr>
        <w:t>Testing: Team 3</w:t>
      </w:r>
    </w:p>
    <w:p w14:paraId="1DCEFD3D" w14:textId="7D730412" w:rsidR="000B36D3" w:rsidRDefault="00CA456B" w:rsidP="00414D2F">
      <w:pPr>
        <w:pStyle w:val="Standard"/>
        <w:jc w:val="right"/>
        <w:rPr>
          <w:rFonts w:eastAsiaTheme="minorEastAsia"/>
          <w:b/>
          <w:bCs/>
          <w:sz w:val="32"/>
          <w:szCs w:val="32"/>
        </w:rPr>
      </w:pPr>
      <w:r w:rsidRPr="00CA456B">
        <w:rPr>
          <w:rFonts w:eastAsiaTheme="minorEastAsia" w:hint="eastAsia"/>
          <w:b/>
          <w:bCs/>
          <w:sz w:val="32"/>
          <w:szCs w:val="32"/>
        </w:rPr>
        <w:t xml:space="preserve">Tested by: </w:t>
      </w:r>
      <w:r w:rsidR="000B36D3" w:rsidRPr="00CA456B">
        <w:rPr>
          <w:rFonts w:eastAsiaTheme="minorEastAsia" w:hint="eastAsia"/>
          <w:b/>
          <w:bCs/>
          <w:sz w:val="32"/>
          <w:szCs w:val="32"/>
        </w:rPr>
        <w:t>Team2</w:t>
      </w:r>
    </w:p>
    <w:p w14:paraId="6DB89C5E" w14:textId="77777777" w:rsidR="00414D2F" w:rsidRPr="00974C4B" w:rsidRDefault="00414D2F" w:rsidP="00414D2F">
      <w:pPr>
        <w:pStyle w:val="Standard"/>
        <w:jc w:val="right"/>
        <w:rPr>
          <w:rFonts w:eastAsiaTheme="minorEastAsia"/>
          <w:b/>
          <w:bCs/>
          <w:sz w:val="20"/>
          <w:szCs w:val="20"/>
        </w:rPr>
      </w:pPr>
    </w:p>
    <w:tbl>
      <w:tblPr>
        <w:tblStyle w:val="aa"/>
        <w:tblW w:w="0" w:type="auto"/>
        <w:tblInd w:w="4957" w:type="dxa"/>
        <w:tblLook w:val="04A0" w:firstRow="1" w:lastRow="0" w:firstColumn="1" w:lastColumn="0" w:noHBand="0" w:noVBand="1"/>
      </w:tblPr>
      <w:tblGrid>
        <w:gridCol w:w="1701"/>
        <w:gridCol w:w="2358"/>
      </w:tblGrid>
      <w:tr w:rsidR="000B36D3" w14:paraId="71A467F4" w14:textId="77777777" w:rsidTr="000B36D3">
        <w:tc>
          <w:tcPr>
            <w:tcW w:w="1701" w:type="dxa"/>
          </w:tcPr>
          <w:p w14:paraId="1DD88652" w14:textId="171B0360" w:rsidR="000B36D3" w:rsidRPr="000B36D3" w:rsidRDefault="000B36D3" w:rsidP="000B36D3">
            <w:pPr>
              <w:jc w:val="right"/>
              <w:rPr>
                <w:rFonts w:eastAsiaTheme="minorEastAsia"/>
                <w:b/>
                <w:bCs/>
                <w:sz w:val="32"/>
                <w:szCs w:val="32"/>
              </w:rPr>
            </w:pPr>
            <w:r w:rsidRPr="000B36D3">
              <w:rPr>
                <w:rFonts w:eastAsia="Helvetica Neue"/>
                <w:b/>
                <w:sz w:val="30"/>
                <w:szCs w:val="30"/>
              </w:rPr>
              <w:t xml:space="preserve">20220686 </w:t>
            </w:r>
          </w:p>
        </w:tc>
        <w:tc>
          <w:tcPr>
            <w:tcW w:w="2358" w:type="dxa"/>
          </w:tcPr>
          <w:p w14:paraId="16A5CC89" w14:textId="025D433C" w:rsidR="000B36D3" w:rsidRPr="000B36D3" w:rsidRDefault="000B36D3" w:rsidP="000B36D3">
            <w:pPr>
              <w:jc w:val="right"/>
              <w:rPr>
                <w:rFonts w:eastAsiaTheme="minorEastAsia"/>
                <w:b/>
                <w:bCs/>
                <w:sz w:val="32"/>
                <w:szCs w:val="32"/>
              </w:rPr>
            </w:pPr>
            <w:r w:rsidRPr="000B36D3">
              <w:rPr>
                <w:rFonts w:eastAsia="Helvetica Neue"/>
                <w:b/>
                <w:sz w:val="30"/>
                <w:szCs w:val="30"/>
              </w:rPr>
              <w:t>Minjun</w:t>
            </w:r>
            <w:r w:rsidRPr="000B36D3">
              <w:rPr>
                <w:rFonts w:eastAsia="바탕"/>
                <w:b/>
                <w:sz w:val="30"/>
                <w:szCs w:val="30"/>
              </w:rPr>
              <w:t xml:space="preserve"> Choi</w:t>
            </w:r>
          </w:p>
        </w:tc>
      </w:tr>
      <w:tr w:rsidR="000B36D3" w14:paraId="2EF5E4EB" w14:textId="77777777" w:rsidTr="000B36D3">
        <w:tc>
          <w:tcPr>
            <w:tcW w:w="1701" w:type="dxa"/>
          </w:tcPr>
          <w:p w14:paraId="4B34E0B8" w14:textId="09A70093" w:rsidR="000B36D3" w:rsidRPr="000B36D3" w:rsidRDefault="000B36D3" w:rsidP="000B36D3">
            <w:pPr>
              <w:jc w:val="right"/>
              <w:rPr>
                <w:rFonts w:eastAsiaTheme="minorEastAsia"/>
                <w:b/>
                <w:bCs/>
                <w:sz w:val="32"/>
                <w:szCs w:val="32"/>
              </w:rPr>
            </w:pPr>
            <w:r w:rsidRPr="000B36D3">
              <w:rPr>
                <w:rFonts w:eastAsia="Helvetica Neue"/>
                <w:b/>
                <w:sz w:val="30"/>
                <w:szCs w:val="30"/>
              </w:rPr>
              <w:t xml:space="preserve">20200315 </w:t>
            </w:r>
          </w:p>
        </w:tc>
        <w:tc>
          <w:tcPr>
            <w:tcW w:w="2358" w:type="dxa"/>
          </w:tcPr>
          <w:p w14:paraId="469DCE08" w14:textId="66CDAB37" w:rsidR="000B36D3" w:rsidRPr="000B36D3" w:rsidRDefault="000B36D3" w:rsidP="000B36D3">
            <w:pPr>
              <w:jc w:val="right"/>
              <w:rPr>
                <w:rFonts w:eastAsiaTheme="minorEastAsia"/>
                <w:b/>
                <w:bCs/>
                <w:sz w:val="32"/>
                <w:szCs w:val="32"/>
              </w:rPr>
            </w:pPr>
            <w:r w:rsidRPr="000B36D3">
              <w:rPr>
                <w:rFonts w:eastAsia="Helvetica Neue"/>
                <w:b/>
                <w:sz w:val="30"/>
                <w:szCs w:val="30"/>
              </w:rPr>
              <w:t>Daegyu Sung</w:t>
            </w:r>
          </w:p>
        </w:tc>
      </w:tr>
      <w:tr w:rsidR="000B36D3" w14:paraId="1131F737" w14:textId="77777777" w:rsidTr="000B36D3">
        <w:tc>
          <w:tcPr>
            <w:tcW w:w="1701" w:type="dxa"/>
          </w:tcPr>
          <w:p w14:paraId="2A5BE74F" w14:textId="74572F9D" w:rsidR="000B36D3" w:rsidRPr="000B36D3" w:rsidRDefault="000B36D3" w:rsidP="000B36D3">
            <w:pPr>
              <w:jc w:val="right"/>
              <w:rPr>
                <w:rFonts w:eastAsiaTheme="minorEastAsia"/>
                <w:b/>
                <w:bCs/>
                <w:sz w:val="32"/>
                <w:szCs w:val="32"/>
              </w:rPr>
            </w:pPr>
            <w:r w:rsidRPr="000B36D3">
              <w:rPr>
                <w:rFonts w:eastAsia="Helvetica Neue"/>
                <w:b/>
                <w:sz w:val="30"/>
                <w:szCs w:val="30"/>
              </w:rPr>
              <w:t xml:space="preserve">20230704 </w:t>
            </w:r>
          </w:p>
        </w:tc>
        <w:tc>
          <w:tcPr>
            <w:tcW w:w="2358" w:type="dxa"/>
          </w:tcPr>
          <w:p w14:paraId="22C596AC" w14:textId="4FCA9345" w:rsidR="000B36D3" w:rsidRPr="000B36D3" w:rsidRDefault="000B36D3" w:rsidP="000B36D3">
            <w:pPr>
              <w:jc w:val="right"/>
              <w:rPr>
                <w:rFonts w:eastAsiaTheme="minorEastAsia"/>
                <w:b/>
                <w:bCs/>
                <w:sz w:val="32"/>
                <w:szCs w:val="32"/>
              </w:rPr>
            </w:pPr>
            <w:r w:rsidRPr="000B36D3">
              <w:rPr>
                <w:rFonts w:eastAsia="Helvetica Neue"/>
                <w:b/>
                <w:sz w:val="30"/>
                <w:szCs w:val="30"/>
              </w:rPr>
              <w:t>Songho Cho</w:t>
            </w:r>
          </w:p>
        </w:tc>
      </w:tr>
      <w:tr w:rsidR="000B36D3" w14:paraId="7CA62160" w14:textId="77777777" w:rsidTr="000B36D3">
        <w:tc>
          <w:tcPr>
            <w:tcW w:w="1701" w:type="dxa"/>
          </w:tcPr>
          <w:p w14:paraId="44E5AB55" w14:textId="53BC97B7" w:rsidR="000B36D3" w:rsidRPr="000B36D3" w:rsidRDefault="000B36D3" w:rsidP="000B36D3">
            <w:pPr>
              <w:jc w:val="right"/>
              <w:rPr>
                <w:rFonts w:eastAsiaTheme="minorEastAsia"/>
                <w:b/>
                <w:bCs/>
                <w:sz w:val="32"/>
                <w:szCs w:val="32"/>
              </w:rPr>
            </w:pPr>
            <w:r w:rsidRPr="000B36D3">
              <w:rPr>
                <w:rFonts w:eastAsia="Helvetica Neue"/>
                <w:b/>
                <w:sz w:val="30"/>
                <w:szCs w:val="30"/>
              </w:rPr>
              <w:t xml:space="preserve">20230091 </w:t>
            </w:r>
          </w:p>
        </w:tc>
        <w:tc>
          <w:tcPr>
            <w:tcW w:w="2358" w:type="dxa"/>
          </w:tcPr>
          <w:p w14:paraId="39EAB81E" w14:textId="05152897" w:rsidR="000B36D3" w:rsidRPr="000B36D3" w:rsidRDefault="000B36D3" w:rsidP="000B36D3">
            <w:pPr>
              <w:jc w:val="right"/>
              <w:rPr>
                <w:rFonts w:eastAsiaTheme="minorEastAsia"/>
                <w:b/>
                <w:bCs/>
                <w:sz w:val="32"/>
                <w:szCs w:val="32"/>
              </w:rPr>
            </w:pPr>
            <w:r w:rsidRPr="000B36D3">
              <w:rPr>
                <w:rFonts w:eastAsia="Helvetica Neue"/>
                <w:b/>
                <w:sz w:val="30"/>
                <w:szCs w:val="30"/>
              </w:rPr>
              <w:t>Minkyeong Kim</w:t>
            </w:r>
          </w:p>
        </w:tc>
      </w:tr>
    </w:tbl>
    <w:p w14:paraId="47A33102" w14:textId="77777777" w:rsidR="000B36D3" w:rsidRDefault="000B36D3" w:rsidP="00CA456B">
      <w:pPr>
        <w:rPr>
          <w:rFonts w:eastAsiaTheme="minorEastAsia"/>
          <w:b/>
          <w:bCs/>
          <w:sz w:val="32"/>
          <w:szCs w:val="32"/>
        </w:rPr>
      </w:pPr>
    </w:p>
    <w:p w14:paraId="7A5DCDA2" w14:textId="77777777" w:rsidR="00414D2F" w:rsidRDefault="00414D2F" w:rsidP="00CA456B">
      <w:pPr>
        <w:rPr>
          <w:rFonts w:eastAsiaTheme="minorEastAsia"/>
          <w:b/>
          <w:bCs/>
          <w:sz w:val="32"/>
          <w:szCs w:val="32"/>
        </w:rPr>
      </w:pPr>
    </w:p>
    <w:p w14:paraId="1C5BA5AC" w14:textId="77777777" w:rsidR="00414D2F" w:rsidRDefault="00414D2F" w:rsidP="00CA456B">
      <w:pPr>
        <w:rPr>
          <w:rFonts w:eastAsiaTheme="minorEastAsia"/>
          <w:b/>
          <w:bCs/>
          <w:sz w:val="32"/>
          <w:szCs w:val="32"/>
        </w:rPr>
      </w:pPr>
    </w:p>
    <w:p w14:paraId="223EA09F" w14:textId="77777777" w:rsidR="006B2F69" w:rsidRDefault="006B2F69" w:rsidP="00CA456B">
      <w:pPr>
        <w:rPr>
          <w:rFonts w:eastAsiaTheme="minorEastAsia"/>
          <w:b/>
          <w:bCs/>
          <w:sz w:val="32"/>
          <w:szCs w:val="32"/>
        </w:rPr>
      </w:pPr>
    </w:p>
    <w:p w14:paraId="5F227D4D" w14:textId="7D3A9541" w:rsidR="00414D2F" w:rsidRDefault="00A76468" w:rsidP="00A76468">
      <w:pPr>
        <w:pStyle w:val="Standard"/>
        <w:rPr>
          <w:rFonts w:eastAsiaTheme="minorEastAsia"/>
          <w:b/>
          <w:bCs/>
          <w:sz w:val="36"/>
          <w:szCs w:val="36"/>
        </w:rPr>
      </w:pPr>
      <w:r w:rsidRPr="00A76468">
        <w:rPr>
          <w:rFonts w:eastAsiaTheme="minorEastAsia" w:hint="eastAsia"/>
          <w:b/>
          <w:bCs/>
          <w:sz w:val="36"/>
          <w:szCs w:val="36"/>
        </w:rPr>
        <w:t>Tab</w:t>
      </w:r>
      <w:r>
        <w:rPr>
          <w:rFonts w:eastAsiaTheme="minorEastAsia" w:hint="eastAsia"/>
          <w:b/>
          <w:bCs/>
          <w:sz w:val="36"/>
          <w:szCs w:val="36"/>
        </w:rPr>
        <w:t>le</w:t>
      </w:r>
      <w:r w:rsidRPr="00A76468">
        <w:rPr>
          <w:rFonts w:eastAsiaTheme="minorEastAsia" w:hint="eastAsia"/>
          <w:b/>
          <w:bCs/>
          <w:sz w:val="36"/>
          <w:szCs w:val="36"/>
        </w:rPr>
        <w:t xml:space="preserve"> of Content</w:t>
      </w:r>
    </w:p>
    <w:p w14:paraId="03FE9B68" w14:textId="77777777" w:rsidR="00FE73FB" w:rsidRPr="00FE73FB" w:rsidRDefault="00FE73FB" w:rsidP="00A76468">
      <w:pPr>
        <w:pStyle w:val="Standard"/>
        <w:rPr>
          <w:rFonts w:eastAsiaTheme="minorEastAsia"/>
          <w:b/>
          <w:bCs/>
          <w:sz w:val="20"/>
          <w:szCs w:val="20"/>
        </w:rPr>
      </w:pPr>
    </w:p>
    <w:p w14:paraId="5157194C" w14:textId="22601C47" w:rsidR="00414D2F" w:rsidRDefault="00414D2F">
      <w:pPr>
        <w:pStyle w:val="10"/>
        <w:tabs>
          <w:tab w:val="left" w:pos="425"/>
          <w:tab w:val="right" w:leader="underscore" w:pos="901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4"/>
        </w:rPr>
      </w:pPr>
      <w:r>
        <w:rPr>
          <w:rFonts w:eastAsiaTheme="minorEastAsia"/>
          <w:sz w:val="32"/>
        </w:rPr>
        <w:fldChar w:fldCharType="begin"/>
      </w:r>
      <w:r>
        <w:rPr>
          <w:rFonts w:eastAsiaTheme="minorEastAsia"/>
          <w:sz w:val="32"/>
        </w:rPr>
        <w:instrText xml:space="preserve"> TOC \o "1-3" \h \z \u </w:instrText>
      </w:r>
      <w:r>
        <w:rPr>
          <w:rFonts w:eastAsiaTheme="minorEastAsia"/>
          <w:sz w:val="32"/>
        </w:rPr>
        <w:fldChar w:fldCharType="separate"/>
      </w:r>
      <w:hyperlink w:anchor="_Toc215676399" w:history="1">
        <w:r w:rsidRPr="00E3102E">
          <w:rPr>
            <w:rStyle w:val="ab"/>
            <w:noProof/>
          </w:rPr>
          <w:t>I.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sz w:val="22"/>
            <w:szCs w:val="24"/>
          </w:rPr>
          <w:tab/>
        </w:r>
        <w:r w:rsidRPr="00E3102E">
          <w:rPr>
            <w:rStyle w:val="ab"/>
            <w:noProof/>
          </w:rPr>
          <w:t>Critical Bug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_Toc215676399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57260EA" w14:textId="4377B361" w:rsidR="00414D2F" w:rsidRDefault="00414D2F">
      <w:pPr>
        <w:pStyle w:val="20"/>
        <w:tabs>
          <w:tab w:val="left" w:pos="1100"/>
          <w:tab w:val="right" w:leader="underscore" w:pos="9016"/>
        </w:tabs>
        <w:ind w:left="480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4"/>
        </w:rPr>
      </w:pPr>
      <w:hyperlink w:anchor="_Toc215676400" w:history="1">
        <w:r w:rsidRPr="00E3102E">
          <w:rPr>
            <w:rStyle w:val="ab"/>
            <w:noProof/>
          </w:rPr>
          <w:t>A.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4"/>
          </w:rPr>
          <w:tab/>
        </w:r>
        <w:r w:rsidRPr="00E3102E">
          <w:rPr>
            <w:rStyle w:val="ab"/>
            <w:noProof/>
          </w:rPr>
          <w:t>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_Toc215676400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FFC9E7D" w14:textId="6AA9297F" w:rsidR="00414D2F" w:rsidRDefault="00414D2F">
      <w:pPr>
        <w:pStyle w:val="10"/>
        <w:tabs>
          <w:tab w:val="left" w:pos="850"/>
          <w:tab w:val="right" w:leader="underscore" w:pos="901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4"/>
        </w:rPr>
      </w:pPr>
      <w:hyperlink w:anchor="_Toc215676401" w:history="1">
        <w:r w:rsidRPr="00E3102E">
          <w:rPr>
            <w:rStyle w:val="ab"/>
            <w:noProof/>
          </w:rPr>
          <w:t>II.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sz w:val="22"/>
            <w:szCs w:val="24"/>
          </w:rPr>
          <w:tab/>
        </w:r>
        <w:r w:rsidRPr="00E3102E">
          <w:rPr>
            <w:rStyle w:val="ab"/>
            <w:noProof/>
          </w:rPr>
          <w:t>Unintended Behavior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_Toc215676401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9590510" w14:textId="6B1ACCCA" w:rsidR="00414D2F" w:rsidRDefault="00414D2F">
      <w:pPr>
        <w:pStyle w:val="20"/>
        <w:tabs>
          <w:tab w:val="left" w:pos="1100"/>
          <w:tab w:val="right" w:leader="underscore" w:pos="9016"/>
        </w:tabs>
        <w:ind w:left="480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4"/>
        </w:rPr>
      </w:pPr>
      <w:hyperlink w:anchor="_Toc215676402" w:history="1">
        <w:r w:rsidRPr="00E3102E">
          <w:rPr>
            <w:rStyle w:val="ab"/>
            <w:noProof/>
          </w:rPr>
          <w:t>A.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4"/>
          </w:rPr>
          <w:tab/>
        </w:r>
        <w:r w:rsidRPr="00E3102E">
          <w:rPr>
            <w:rStyle w:val="ab"/>
            <w:noProof/>
          </w:rPr>
          <w:t>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_Toc215676402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009E2BB" w14:textId="1051E060" w:rsidR="00414D2F" w:rsidRDefault="00414D2F" w:rsidP="00CA456B">
      <w:pPr>
        <w:rPr>
          <w:rFonts w:eastAsiaTheme="minorEastAsia"/>
          <w:color w:val="000000" w:themeColor="text1"/>
          <w:sz w:val="32"/>
          <w:szCs w:val="32"/>
        </w:rPr>
      </w:pPr>
      <w:r>
        <w:rPr>
          <w:rFonts w:eastAsiaTheme="minorEastAsia"/>
          <w:color w:val="000000" w:themeColor="text1"/>
          <w:sz w:val="32"/>
          <w:szCs w:val="32"/>
        </w:rPr>
        <w:fldChar w:fldCharType="end"/>
      </w:r>
    </w:p>
    <w:p w14:paraId="30198556" w14:textId="77777777" w:rsidR="00414D2F" w:rsidRDefault="00414D2F">
      <w:pPr>
        <w:widowControl/>
        <w:wordWrap/>
        <w:autoSpaceDE/>
        <w:autoSpaceDN/>
        <w:rPr>
          <w:rFonts w:eastAsiaTheme="minorEastAsia"/>
          <w:color w:val="000000" w:themeColor="text1"/>
          <w:sz w:val="32"/>
          <w:szCs w:val="32"/>
        </w:rPr>
      </w:pPr>
      <w:r>
        <w:rPr>
          <w:rFonts w:eastAsiaTheme="minorEastAsia"/>
          <w:color w:val="000000" w:themeColor="text1"/>
          <w:sz w:val="32"/>
          <w:szCs w:val="32"/>
        </w:rPr>
        <w:br w:type="page"/>
      </w:r>
    </w:p>
    <w:p w14:paraId="656021E4" w14:textId="0A2EA215" w:rsidR="00CA456B" w:rsidRDefault="00B93AE9" w:rsidP="00CA456B">
      <w:pPr>
        <w:pStyle w:val="Title1"/>
        <w:rPr>
          <w:rFonts w:eastAsiaTheme="minorEastAsia"/>
        </w:rPr>
      </w:pPr>
      <w:bookmarkStart w:id="0" w:name="_Toc215676399"/>
      <w:r>
        <w:rPr>
          <w:rFonts w:eastAsiaTheme="minorEastAsia" w:hint="eastAsia"/>
        </w:rPr>
        <w:lastRenderedPageBreak/>
        <w:t>Critical Bug</w:t>
      </w:r>
      <w:bookmarkEnd w:id="0"/>
    </w:p>
    <w:p w14:paraId="6C93C6A5" w14:textId="77777777" w:rsidR="00EF7F21" w:rsidRDefault="00EF7F21" w:rsidP="00EF7F21">
      <w:pPr>
        <w:pStyle w:val="Standard"/>
        <w:rPr>
          <w:rFonts w:eastAsiaTheme="minorEastAsia"/>
        </w:rPr>
      </w:pPr>
    </w:p>
    <w:p w14:paraId="7A1A7DC8" w14:textId="290F6595" w:rsidR="00B93AE9" w:rsidRDefault="00B93AE9" w:rsidP="00B93AE9">
      <w:pPr>
        <w:pStyle w:val="Title2"/>
        <w:rPr>
          <w:rFonts w:eastAsiaTheme="minorEastAsia"/>
        </w:rPr>
      </w:pPr>
      <w:bookmarkStart w:id="1" w:name="_Toc215676400"/>
      <w:r>
        <w:rPr>
          <w:rFonts w:eastAsiaTheme="minorEastAsia" w:hint="eastAsia"/>
        </w:rPr>
        <w:t>example</w:t>
      </w:r>
      <w:bookmarkEnd w:id="1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051"/>
        <w:gridCol w:w="2176"/>
        <w:gridCol w:w="1789"/>
      </w:tblGrid>
      <w:tr w:rsidR="00B93AE9" w14:paraId="19859BD7" w14:textId="77777777" w:rsidTr="00B93AE9">
        <w:tc>
          <w:tcPr>
            <w:tcW w:w="5665" w:type="dxa"/>
            <w:shd w:val="clear" w:color="auto" w:fill="D9D9D9" w:themeFill="background1" w:themeFillShade="D9"/>
          </w:tcPr>
          <w:p w14:paraId="58B082AE" w14:textId="51DC9115" w:rsidR="00B93AE9" w:rsidRPr="00B93AE9" w:rsidRDefault="00B93AE9" w:rsidP="00B93AE9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Title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0692343E" w14:textId="527B1CCF" w:rsidR="00B93AE9" w:rsidRPr="00B93AE9" w:rsidRDefault="00B93AE9" w:rsidP="00B93AE9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Author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 w14:paraId="31EAD8A2" w14:textId="7911E662" w:rsidR="00B93AE9" w:rsidRPr="00B93AE9" w:rsidRDefault="00B93AE9" w:rsidP="00B93AE9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Date</w:t>
            </w:r>
          </w:p>
        </w:tc>
      </w:tr>
      <w:tr w:rsidR="00B93AE9" w14:paraId="53D883D9" w14:textId="77777777" w:rsidTr="00B93AE9">
        <w:tc>
          <w:tcPr>
            <w:tcW w:w="5665" w:type="dxa"/>
          </w:tcPr>
          <w:p w14:paraId="35B84A8B" w14:textId="26D17BB4" w:rsidR="00B93AE9" w:rsidRDefault="005B6A81" w:rsidP="00B93AE9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Wrong </w:t>
            </w:r>
            <w:r w:rsidRPr="005B6A81">
              <w:rPr>
                <w:rFonts w:eastAsiaTheme="minorEastAsia"/>
              </w:rPr>
              <w:t>Web password</w:t>
            </w:r>
            <w:r>
              <w:rPr>
                <w:rFonts w:eastAsiaTheme="minorEastAsia" w:hint="eastAsia"/>
              </w:rPr>
              <w:t xml:space="preserve"> restriction</w:t>
            </w:r>
          </w:p>
        </w:tc>
        <w:tc>
          <w:tcPr>
            <w:tcW w:w="1985" w:type="dxa"/>
          </w:tcPr>
          <w:p w14:paraId="7A107C40" w14:textId="5A118FCB" w:rsidR="00B93AE9" w:rsidRDefault="00F60D95" w:rsidP="00B93AE9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Minjun Choe</w:t>
            </w:r>
          </w:p>
        </w:tc>
        <w:tc>
          <w:tcPr>
            <w:tcW w:w="1366" w:type="dxa"/>
          </w:tcPr>
          <w:p w14:paraId="657BA792" w14:textId="5C737EA5" w:rsidR="00B93AE9" w:rsidRDefault="00F60D95" w:rsidP="00B93AE9">
            <w:pPr>
              <w:pStyle w:val="Standard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25.12.05</w:t>
            </w:r>
          </w:p>
        </w:tc>
      </w:tr>
      <w:tr w:rsidR="00F60D95" w14:paraId="44ED85FD" w14:textId="77777777" w:rsidTr="005C3A39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34AF521A" w14:textId="1D29AF00" w:rsidR="00F60D95" w:rsidRPr="00F60D95" w:rsidRDefault="00F60D95" w:rsidP="00F60D95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Description</w:t>
            </w:r>
          </w:p>
        </w:tc>
      </w:tr>
      <w:tr w:rsidR="00F60D95" w14:paraId="7A78BE0E" w14:textId="77777777" w:rsidTr="005C3A39">
        <w:tc>
          <w:tcPr>
            <w:tcW w:w="9016" w:type="dxa"/>
            <w:gridSpan w:val="3"/>
            <w:vAlign w:val="center"/>
          </w:tcPr>
          <w:p w14:paraId="441F291B" w14:textId="118E61B7" w:rsidR="00F60D95" w:rsidRPr="00F60D95" w:rsidRDefault="00F60D95" w:rsidP="00F60D95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Web password must be 8 characters long and allow letters, but currently it is restricted to 4 digits or has no limit in the configuration page.</w:t>
            </w:r>
          </w:p>
        </w:tc>
      </w:tr>
      <w:tr w:rsidR="00F60D95" w14:paraId="713A0802" w14:textId="77777777" w:rsidTr="005C3A39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3D9DFE85" w14:textId="33DFA801" w:rsidR="00F60D95" w:rsidRPr="00F60D95" w:rsidRDefault="00F60D95" w:rsidP="00F60D95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Test sequence</w:t>
            </w:r>
          </w:p>
        </w:tc>
      </w:tr>
      <w:tr w:rsidR="00F60D95" w14:paraId="65E6F918" w14:textId="77777777" w:rsidTr="005C3A39">
        <w:tc>
          <w:tcPr>
            <w:tcW w:w="9016" w:type="dxa"/>
            <w:gridSpan w:val="3"/>
            <w:vAlign w:val="center"/>
          </w:tcPr>
          <w:p w14:paraId="63E511C1" w14:textId="0B572843" w:rsidR="00F60D95" w:rsidRPr="00F60D95" w:rsidRDefault="00F60D95" w:rsidP="00F60D95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 xml:space="preserve">1. Log in via Web Browser. </w:t>
            </w:r>
            <w:r w:rsidRPr="00F60D95">
              <w:rPr>
                <w:rFonts w:eastAsia="맑은 고딕" w:hint="eastAsia"/>
              </w:rPr>
              <w:br/>
              <w:t>2. Go to 'Configure system setting' page.</w:t>
            </w:r>
            <w:r w:rsidRPr="00F60D95">
              <w:rPr>
                <w:rFonts w:eastAsia="맑은 고딕" w:hint="eastAsia"/>
              </w:rPr>
              <w:br/>
              <w:t>3. Attempt to set a web password with letters and 8 characters.</w:t>
            </w:r>
          </w:p>
        </w:tc>
      </w:tr>
      <w:tr w:rsidR="00F60D95" w14:paraId="59A385E3" w14:textId="77777777" w:rsidTr="005C3A39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211910BA" w14:textId="685C8CA6" w:rsidR="00F60D95" w:rsidRPr="00F60D95" w:rsidRDefault="00F60D95" w:rsidP="00F60D95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Expected result</w:t>
            </w:r>
          </w:p>
        </w:tc>
      </w:tr>
      <w:tr w:rsidR="00F60D95" w14:paraId="6C413945" w14:textId="77777777" w:rsidTr="005C3A39">
        <w:tc>
          <w:tcPr>
            <w:tcW w:w="9016" w:type="dxa"/>
            <w:gridSpan w:val="3"/>
            <w:vAlign w:val="center"/>
          </w:tcPr>
          <w:p w14:paraId="47178474" w14:textId="4EFA9AF8" w:rsidR="00F60D95" w:rsidRPr="00F60D95" w:rsidRDefault="00F60D95" w:rsidP="00F60D95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Web password should accept 8 characters including letters and numbers. Invalid length or format should trigger a warning.</w:t>
            </w:r>
          </w:p>
        </w:tc>
      </w:tr>
      <w:tr w:rsidR="00F60D95" w14:paraId="49CCDC63" w14:textId="77777777" w:rsidTr="005C3A39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12CFD28B" w14:textId="539376E5" w:rsidR="00F60D95" w:rsidRPr="00F60D95" w:rsidRDefault="00F60D95" w:rsidP="00F60D95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Actual result</w:t>
            </w:r>
          </w:p>
        </w:tc>
      </w:tr>
      <w:tr w:rsidR="00F60D95" w14:paraId="51E269A6" w14:textId="77777777" w:rsidTr="005C3A39">
        <w:tc>
          <w:tcPr>
            <w:tcW w:w="9016" w:type="dxa"/>
            <w:gridSpan w:val="3"/>
            <w:vAlign w:val="center"/>
          </w:tcPr>
          <w:p w14:paraId="55DA88DA" w14:textId="77777777" w:rsidR="00F60D95" w:rsidRDefault="00EF7F21" w:rsidP="00F60D95">
            <w:pPr>
              <w:pStyle w:val="Standard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C</w:t>
            </w:r>
            <w:r w:rsidR="00F60D95" w:rsidRPr="00F60D95">
              <w:rPr>
                <w:rFonts w:eastAsia="맑은 고딕" w:hint="eastAsia"/>
              </w:rPr>
              <w:t>onfiguration page accepts any length but does not apply it correctly.</w:t>
            </w:r>
          </w:p>
          <w:p w14:paraId="64ACBD2E" w14:textId="12AECF58" w:rsidR="00EF7F21" w:rsidRPr="00EF7F21" w:rsidRDefault="00EF7F21" w:rsidP="00F60D95">
            <w:pPr>
              <w:pStyle w:val="Standard"/>
              <w:rPr>
                <w:rFonts w:eastAsiaTheme="minorEastAsia"/>
              </w:rPr>
            </w:pPr>
            <w:r w:rsidRPr="00EF7F21">
              <w:rPr>
                <w:rFonts w:eastAsiaTheme="minorEastAsia"/>
                <w:noProof/>
              </w:rPr>
              <w:drawing>
                <wp:inline distT="0" distB="0" distL="0" distR="0" wp14:anchorId="5755152B" wp14:editId="761A0748">
                  <wp:extent cx="5731510" cy="3270885"/>
                  <wp:effectExtent l="0" t="0" r="2540" b="5715"/>
                  <wp:docPr id="87646206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46206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7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0D95" w14:paraId="220F2F1C" w14:textId="77777777" w:rsidTr="005C3A39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59F18885" w14:textId="0AACF34E" w:rsidR="00F60D95" w:rsidRPr="00F60D95" w:rsidRDefault="00F60D95" w:rsidP="00F60D95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Comment (including tracibility)</w:t>
            </w:r>
          </w:p>
        </w:tc>
      </w:tr>
      <w:tr w:rsidR="00F60D95" w14:paraId="40E4098B" w14:textId="77777777" w:rsidTr="005C3A39">
        <w:tc>
          <w:tcPr>
            <w:tcW w:w="9016" w:type="dxa"/>
            <w:gridSpan w:val="3"/>
            <w:vAlign w:val="center"/>
          </w:tcPr>
          <w:p w14:paraId="784D19CF" w14:textId="728F40D7" w:rsidR="00F60D95" w:rsidRPr="00F60D95" w:rsidRDefault="00F60D95" w:rsidP="00F60D95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SRS V.1.b.3: The homeowner enters two level passwords, each have 8 characters.</w:t>
            </w:r>
          </w:p>
        </w:tc>
      </w:tr>
    </w:tbl>
    <w:p w14:paraId="2399B56D" w14:textId="77777777" w:rsidR="00B93AE9" w:rsidRDefault="00B93AE9" w:rsidP="00B93AE9">
      <w:pPr>
        <w:pStyle w:val="Standard"/>
        <w:rPr>
          <w:rFonts w:eastAsiaTheme="minor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193"/>
        <w:gridCol w:w="2098"/>
        <w:gridCol w:w="1725"/>
      </w:tblGrid>
      <w:tr w:rsidR="005B6A81" w14:paraId="5E6E5604" w14:textId="77777777" w:rsidTr="00C8639F">
        <w:tc>
          <w:tcPr>
            <w:tcW w:w="5665" w:type="dxa"/>
            <w:shd w:val="clear" w:color="auto" w:fill="D9D9D9" w:themeFill="background1" w:themeFillShade="D9"/>
          </w:tcPr>
          <w:p w14:paraId="6974409F" w14:textId="77777777" w:rsidR="005B6A81" w:rsidRPr="00B93AE9" w:rsidRDefault="005B6A81" w:rsidP="00C8639F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Title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BE0056E" w14:textId="77777777" w:rsidR="005B6A81" w:rsidRPr="00B93AE9" w:rsidRDefault="005B6A81" w:rsidP="00C8639F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Author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 w14:paraId="4C3D157E" w14:textId="77777777" w:rsidR="005B6A81" w:rsidRPr="00B93AE9" w:rsidRDefault="005B6A81" w:rsidP="00C8639F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Date</w:t>
            </w:r>
          </w:p>
        </w:tc>
      </w:tr>
      <w:tr w:rsidR="005B6A81" w14:paraId="72870D66" w14:textId="77777777" w:rsidTr="00C8639F">
        <w:tc>
          <w:tcPr>
            <w:tcW w:w="5665" w:type="dxa"/>
          </w:tcPr>
          <w:p w14:paraId="49E6D016" w14:textId="77777777" w:rsidR="005B6A81" w:rsidRDefault="005B6A81" w:rsidP="00C8639F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Safetymode Unsyschronize problem</w:t>
            </w:r>
          </w:p>
        </w:tc>
        <w:tc>
          <w:tcPr>
            <w:tcW w:w="1985" w:type="dxa"/>
          </w:tcPr>
          <w:p w14:paraId="36C9C6C4" w14:textId="77777777" w:rsidR="005B6A81" w:rsidRDefault="005B6A81" w:rsidP="00C8639F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Minjun Choe</w:t>
            </w:r>
          </w:p>
        </w:tc>
        <w:tc>
          <w:tcPr>
            <w:tcW w:w="1366" w:type="dxa"/>
          </w:tcPr>
          <w:p w14:paraId="75DB20D2" w14:textId="77777777" w:rsidR="005B6A81" w:rsidRDefault="005B6A81" w:rsidP="00C8639F">
            <w:pPr>
              <w:pStyle w:val="Standard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25.12.05</w:t>
            </w:r>
          </w:p>
        </w:tc>
      </w:tr>
      <w:tr w:rsidR="005B6A81" w14:paraId="7A4B75EE" w14:textId="77777777" w:rsidTr="00C8639F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4219FEA9" w14:textId="77777777" w:rsidR="005B6A81" w:rsidRPr="00F60D95" w:rsidRDefault="005B6A81" w:rsidP="00C8639F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Description</w:t>
            </w:r>
          </w:p>
        </w:tc>
      </w:tr>
      <w:tr w:rsidR="005B6A81" w14:paraId="36D03733" w14:textId="77777777" w:rsidTr="00C8639F">
        <w:tc>
          <w:tcPr>
            <w:tcW w:w="9016" w:type="dxa"/>
            <w:gridSpan w:val="3"/>
            <w:vAlign w:val="center"/>
          </w:tcPr>
          <w:p w14:paraId="3BF811D0" w14:textId="77777777" w:rsidR="005B6A81" w:rsidRPr="00F60D95" w:rsidRDefault="005B6A81" w:rsidP="00C8639F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The control panel's mode change does not synchronize with the webpage in real time.</w:t>
            </w:r>
          </w:p>
        </w:tc>
      </w:tr>
      <w:tr w:rsidR="005B6A81" w14:paraId="43F5A3BF" w14:textId="77777777" w:rsidTr="00C8639F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6CE262CF" w14:textId="77777777" w:rsidR="005B6A81" w:rsidRPr="00F60D95" w:rsidRDefault="005B6A81" w:rsidP="00C8639F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Test sequence</w:t>
            </w:r>
          </w:p>
        </w:tc>
      </w:tr>
      <w:tr w:rsidR="005B6A81" w14:paraId="752D9D45" w14:textId="77777777" w:rsidTr="00C8639F">
        <w:tc>
          <w:tcPr>
            <w:tcW w:w="9016" w:type="dxa"/>
            <w:gridSpan w:val="3"/>
            <w:vAlign w:val="center"/>
          </w:tcPr>
          <w:p w14:paraId="4197BCAA" w14:textId="77777777" w:rsidR="005B6A81" w:rsidRPr="00F60D95" w:rsidRDefault="005B6A81" w:rsidP="00C8639F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lastRenderedPageBreak/>
              <w:t>1. Change system mode on the Control Panel (e.g., Disarmed -&gt; Away).</w:t>
            </w:r>
            <w:r w:rsidRPr="00F60D95">
              <w:rPr>
                <w:rFonts w:eastAsia="맑은 고딕" w:hint="eastAsia"/>
              </w:rPr>
              <w:br/>
            </w:r>
            <w:r w:rsidRPr="00F60D95">
              <w:rPr>
                <w:rFonts w:eastAsia="맑은 고딕" w:hint="eastAsia"/>
              </w:rPr>
              <w:br/>
              <w:t>2. Check the current security status on the Web Interface.</w:t>
            </w:r>
          </w:p>
        </w:tc>
      </w:tr>
      <w:tr w:rsidR="005B6A81" w14:paraId="3B1AFE78" w14:textId="77777777" w:rsidTr="00C8639F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71F76643" w14:textId="77777777" w:rsidR="005B6A81" w:rsidRPr="00F60D95" w:rsidRDefault="005B6A81" w:rsidP="00C8639F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Expected result</w:t>
            </w:r>
          </w:p>
        </w:tc>
      </w:tr>
      <w:tr w:rsidR="005B6A81" w14:paraId="5E395EEE" w14:textId="77777777" w:rsidTr="00C8639F">
        <w:tc>
          <w:tcPr>
            <w:tcW w:w="9016" w:type="dxa"/>
            <w:gridSpan w:val="3"/>
            <w:vAlign w:val="center"/>
          </w:tcPr>
          <w:p w14:paraId="15A10B40" w14:textId="77777777" w:rsidR="005B6A81" w:rsidRPr="00F60D95" w:rsidRDefault="005B6A81" w:rsidP="00C8639F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The Web Interface status should immediately reflect the mode change made on the Control Panel.</w:t>
            </w:r>
          </w:p>
        </w:tc>
      </w:tr>
      <w:tr w:rsidR="005B6A81" w14:paraId="27DAD0F9" w14:textId="77777777" w:rsidTr="00C8639F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59FBB1A4" w14:textId="77777777" w:rsidR="005B6A81" w:rsidRPr="00F60D95" w:rsidRDefault="005B6A81" w:rsidP="00C8639F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Actual result</w:t>
            </w:r>
          </w:p>
        </w:tc>
      </w:tr>
      <w:tr w:rsidR="005B6A81" w14:paraId="71D16AF9" w14:textId="77777777" w:rsidTr="00C8639F">
        <w:tc>
          <w:tcPr>
            <w:tcW w:w="9016" w:type="dxa"/>
            <w:gridSpan w:val="3"/>
            <w:vAlign w:val="center"/>
          </w:tcPr>
          <w:p w14:paraId="33F4A17E" w14:textId="77777777" w:rsidR="005B6A81" w:rsidRDefault="005B6A81" w:rsidP="00C8639F">
            <w:pPr>
              <w:pStyle w:val="Standard"/>
              <w:rPr>
                <w:rFonts w:eastAsia="맑은 고딕"/>
              </w:rPr>
            </w:pPr>
            <w:r w:rsidRPr="00F60D95">
              <w:rPr>
                <w:rFonts w:eastAsia="맑은 고딕" w:hint="eastAsia"/>
              </w:rPr>
              <w:t>The Web Interface shows the previous status until the page is refreshed.</w:t>
            </w:r>
          </w:p>
          <w:p w14:paraId="2D2C6C71" w14:textId="77777777" w:rsidR="0046300C" w:rsidRDefault="0046300C" w:rsidP="00C8639F">
            <w:pPr>
              <w:pStyle w:val="Standard"/>
              <w:rPr>
                <w:rFonts w:eastAsiaTheme="minorEastAsia"/>
              </w:rPr>
            </w:pPr>
          </w:p>
          <w:p w14:paraId="12304B29" w14:textId="77777777" w:rsidR="0046300C" w:rsidRDefault="0046300C" w:rsidP="00C8639F">
            <w:pPr>
              <w:pStyle w:val="Standard"/>
              <w:rPr>
                <w:rFonts w:eastAsiaTheme="minorEastAsia"/>
              </w:rPr>
            </w:pPr>
            <w:r w:rsidRPr="0046300C">
              <w:rPr>
                <w:rFonts w:eastAsiaTheme="minorEastAsia"/>
                <w:noProof/>
              </w:rPr>
              <w:drawing>
                <wp:inline distT="0" distB="0" distL="0" distR="0" wp14:anchorId="67115FD2" wp14:editId="2095F307">
                  <wp:extent cx="5731510" cy="2000885"/>
                  <wp:effectExtent l="0" t="0" r="2540" b="0"/>
                  <wp:docPr id="144134048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34048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0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8FA59E" w14:textId="0E35D1EB" w:rsidR="0046300C" w:rsidRPr="00F60D95" w:rsidRDefault="0046300C" w:rsidP="00C8639F">
            <w:pPr>
              <w:pStyle w:val="Standard"/>
              <w:rPr>
                <w:rFonts w:eastAsiaTheme="minorEastAsia"/>
              </w:rPr>
            </w:pPr>
            <w:r w:rsidRPr="0046300C">
              <w:rPr>
                <w:rFonts w:eastAsiaTheme="minorEastAsia"/>
                <w:noProof/>
              </w:rPr>
              <w:drawing>
                <wp:inline distT="0" distB="0" distL="0" distR="0" wp14:anchorId="41C2CDF5" wp14:editId="69640293">
                  <wp:extent cx="5731510" cy="2070735"/>
                  <wp:effectExtent l="0" t="0" r="2540" b="5715"/>
                  <wp:docPr id="198978110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78110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70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A81" w14:paraId="00E4C733" w14:textId="77777777" w:rsidTr="00C8639F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0A01C4BA" w14:textId="77777777" w:rsidR="005B6A81" w:rsidRPr="00F60D95" w:rsidRDefault="005B6A81" w:rsidP="00C8639F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Comment (including tracibility)</w:t>
            </w:r>
          </w:p>
        </w:tc>
      </w:tr>
      <w:tr w:rsidR="005B6A81" w14:paraId="0AE98515" w14:textId="77777777" w:rsidTr="00C8639F">
        <w:tc>
          <w:tcPr>
            <w:tcW w:w="9016" w:type="dxa"/>
            <w:gridSpan w:val="3"/>
            <w:vAlign w:val="center"/>
          </w:tcPr>
          <w:p w14:paraId="63BAA8C5" w14:textId="77777777" w:rsidR="005B6A81" w:rsidRPr="00F60D95" w:rsidRDefault="005B6A81" w:rsidP="00C8639F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SRS V.2.b.6: The system displays current house safety situation... (Real-time synchronization requirement)</w:t>
            </w:r>
          </w:p>
        </w:tc>
      </w:tr>
    </w:tbl>
    <w:p w14:paraId="7C6E4DCA" w14:textId="77777777" w:rsidR="005B6A81" w:rsidRDefault="005B6A81" w:rsidP="00B93AE9">
      <w:pPr>
        <w:pStyle w:val="Standard"/>
        <w:rPr>
          <w:rFonts w:eastAsiaTheme="minorEastAsia"/>
        </w:rPr>
      </w:pPr>
    </w:p>
    <w:p w14:paraId="7E42F314" w14:textId="77777777" w:rsidR="005B6A81" w:rsidRDefault="005B6A81" w:rsidP="00B93AE9">
      <w:pPr>
        <w:pStyle w:val="Standard"/>
        <w:rPr>
          <w:rFonts w:eastAsiaTheme="minor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65"/>
        <w:gridCol w:w="1985"/>
        <w:gridCol w:w="1366"/>
      </w:tblGrid>
      <w:tr w:rsidR="00353F44" w14:paraId="03CD672E" w14:textId="77777777" w:rsidTr="00C8639F">
        <w:tc>
          <w:tcPr>
            <w:tcW w:w="5665" w:type="dxa"/>
            <w:shd w:val="clear" w:color="auto" w:fill="D9D9D9" w:themeFill="background1" w:themeFillShade="D9"/>
          </w:tcPr>
          <w:p w14:paraId="19116B3B" w14:textId="77777777" w:rsidR="00353F44" w:rsidRPr="00B93AE9" w:rsidRDefault="00353F44" w:rsidP="00C8639F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Title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4C4B6FD4" w14:textId="77777777" w:rsidR="00353F44" w:rsidRPr="00B93AE9" w:rsidRDefault="00353F44" w:rsidP="00C8639F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Author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 w14:paraId="050DF71B" w14:textId="77777777" w:rsidR="00353F44" w:rsidRPr="00B93AE9" w:rsidRDefault="00353F44" w:rsidP="00C8639F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Date</w:t>
            </w:r>
          </w:p>
        </w:tc>
      </w:tr>
      <w:tr w:rsidR="00353F44" w14:paraId="12B7BBF2" w14:textId="77777777" w:rsidTr="00C8639F">
        <w:tc>
          <w:tcPr>
            <w:tcW w:w="5665" w:type="dxa"/>
          </w:tcPr>
          <w:p w14:paraId="79FC152B" w14:textId="618B5804" w:rsidR="00353F44" w:rsidRDefault="005B6A81" w:rsidP="00C8639F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Safety zones</w:t>
            </w:r>
            <w:r>
              <w:rPr>
                <w:rFonts w:eastAsia="맑은 고딕" w:hint="eastAsia"/>
              </w:rPr>
              <w:t xml:space="preserve"> overlapping problem</w:t>
            </w:r>
          </w:p>
        </w:tc>
        <w:tc>
          <w:tcPr>
            <w:tcW w:w="1985" w:type="dxa"/>
          </w:tcPr>
          <w:p w14:paraId="56C4FB12" w14:textId="44E02AE4" w:rsidR="00353F44" w:rsidRDefault="00F60D95" w:rsidP="00C8639F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Minjun Choe</w:t>
            </w:r>
          </w:p>
        </w:tc>
        <w:tc>
          <w:tcPr>
            <w:tcW w:w="1366" w:type="dxa"/>
          </w:tcPr>
          <w:p w14:paraId="5DE0C378" w14:textId="6D2B27B7" w:rsidR="00353F44" w:rsidRDefault="00F60D95" w:rsidP="00C8639F">
            <w:pPr>
              <w:pStyle w:val="Standard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25.12.05</w:t>
            </w:r>
          </w:p>
        </w:tc>
      </w:tr>
      <w:tr w:rsidR="00F60D95" w14:paraId="1F198265" w14:textId="77777777" w:rsidTr="008D7D4E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2DB1F53A" w14:textId="35808A75" w:rsidR="00F60D95" w:rsidRPr="00F60D95" w:rsidRDefault="00F60D95" w:rsidP="00F60D95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Description</w:t>
            </w:r>
          </w:p>
        </w:tc>
      </w:tr>
      <w:tr w:rsidR="00F60D95" w14:paraId="5816E3B3" w14:textId="77777777" w:rsidTr="008D7D4E">
        <w:tc>
          <w:tcPr>
            <w:tcW w:w="9016" w:type="dxa"/>
            <w:gridSpan w:val="3"/>
            <w:vAlign w:val="center"/>
          </w:tcPr>
          <w:p w14:paraId="30AC2BBE" w14:textId="56586BD0" w:rsidR="00F60D95" w:rsidRPr="00F60D95" w:rsidRDefault="00F60D95" w:rsidP="00F60D95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Safety zones must not overlap.</w:t>
            </w:r>
          </w:p>
        </w:tc>
      </w:tr>
      <w:tr w:rsidR="00F60D95" w14:paraId="4B4F6F0F" w14:textId="77777777" w:rsidTr="008D7D4E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012A3567" w14:textId="694060BA" w:rsidR="00F60D95" w:rsidRPr="00F60D95" w:rsidRDefault="00F60D95" w:rsidP="00F60D95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Test sequence</w:t>
            </w:r>
          </w:p>
        </w:tc>
      </w:tr>
      <w:tr w:rsidR="00F60D95" w14:paraId="53A6917F" w14:textId="77777777" w:rsidTr="008D7D4E">
        <w:tc>
          <w:tcPr>
            <w:tcW w:w="9016" w:type="dxa"/>
            <w:gridSpan w:val="3"/>
            <w:vAlign w:val="center"/>
          </w:tcPr>
          <w:p w14:paraId="43C0B9D9" w14:textId="2DE8B402" w:rsidR="00F60D95" w:rsidRPr="00F60D95" w:rsidRDefault="00F60D95" w:rsidP="00F60D95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1. Connect to Web Interface and go to Safety Zone settings.</w:t>
            </w:r>
            <w:r w:rsidRPr="00F60D95">
              <w:rPr>
                <w:rFonts w:eastAsia="맑은 고딕" w:hint="eastAsia"/>
              </w:rPr>
              <w:br/>
              <w:t>2. Select 'Create new safety zone'.</w:t>
            </w:r>
            <w:r w:rsidRPr="00F60D95">
              <w:rPr>
                <w:rFonts w:eastAsia="맑은 고딕" w:hint="eastAsia"/>
              </w:rPr>
              <w:br/>
              <w:t>3. Attempt to drag and create a zone that overlaps with an existing one.</w:t>
            </w:r>
          </w:p>
        </w:tc>
      </w:tr>
      <w:tr w:rsidR="00F60D95" w14:paraId="09FE7C18" w14:textId="77777777" w:rsidTr="008D7D4E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3828A2E8" w14:textId="14B586C9" w:rsidR="00F60D95" w:rsidRPr="00F60D95" w:rsidRDefault="00F60D95" w:rsidP="00F60D95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Expected result</w:t>
            </w:r>
          </w:p>
        </w:tc>
      </w:tr>
      <w:tr w:rsidR="00F60D95" w14:paraId="1C04AC6C" w14:textId="77777777" w:rsidTr="008D7D4E">
        <w:tc>
          <w:tcPr>
            <w:tcW w:w="9016" w:type="dxa"/>
            <w:gridSpan w:val="3"/>
            <w:vAlign w:val="center"/>
          </w:tcPr>
          <w:p w14:paraId="02EB6815" w14:textId="1417E7C7" w:rsidR="00F60D95" w:rsidRPr="00F60D95" w:rsidRDefault="00F60D95" w:rsidP="00F60D95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The system should prevent creating overlapping zones or display an error message.</w:t>
            </w:r>
          </w:p>
        </w:tc>
      </w:tr>
      <w:tr w:rsidR="00F60D95" w14:paraId="06158692" w14:textId="77777777" w:rsidTr="008D7D4E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7A5766F4" w14:textId="120E202F" w:rsidR="00F60D95" w:rsidRPr="00F60D95" w:rsidRDefault="00F60D95" w:rsidP="00F60D95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lastRenderedPageBreak/>
              <w:t>Actual result</w:t>
            </w:r>
          </w:p>
        </w:tc>
      </w:tr>
      <w:tr w:rsidR="00F60D95" w14:paraId="3D2097C4" w14:textId="77777777" w:rsidTr="008D7D4E">
        <w:tc>
          <w:tcPr>
            <w:tcW w:w="9016" w:type="dxa"/>
            <w:gridSpan w:val="3"/>
            <w:vAlign w:val="center"/>
          </w:tcPr>
          <w:p w14:paraId="02D8401F" w14:textId="5D5DF4AF" w:rsidR="00F60D95" w:rsidRPr="00F60D95" w:rsidRDefault="00F60D95" w:rsidP="00F60D95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Overlapping zones are created without any warning or error.</w:t>
            </w:r>
          </w:p>
        </w:tc>
      </w:tr>
      <w:tr w:rsidR="00F60D95" w14:paraId="719FB8B1" w14:textId="77777777" w:rsidTr="008D7D4E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266AFE04" w14:textId="7C84F520" w:rsidR="00F60D95" w:rsidRPr="00F60D95" w:rsidRDefault="00F60D95" w:rsidP="00F60D95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Comment (including tracibility)</w:t>
            </w:r>
          </w:p>
        </w:tc>
      </w:tr>
      <w:tr w:rsidR="00F60D95" w14:paraId="3BCB18C9" w14:textId="77777777" w:rsidTr="008D7D4E">
        <w:tc>
          <w:tcPr>
            <w:tcW w:w="9016" w:type="dxa"/>
            <w:gridSpan w:val="3"/>
            <w:vAlign w:val="center"/>
          </w:tcPr>
          <w:p w14:paraId="177D44F5" w14:textId="4CA3376B" w:rsidR="00F60D95" w:rsidRPr="00F60D95" w:rsidRDefault="00F60D95" w:rsidP="00F60D95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SRS V.2.f Exception 3a: New safety zone is same with an existing safety zone - system displays error. (Overlap check missing)</w:t>
            </w:r>
          </w:p>
        </w:tc>
      </w:tr>
    </w:tbl>
    <w:p w14:paraId="3FB18A3F" w14:textId="77777777" w:rsidR="00353F44" w:rsidRDefault="00353F44" w:rsidP="00B93AE9">
      <w:pPr>
        <w:pStyle w:val="Standard"/>
        <w:rPr>
          <w:rFonts w:eastAsiaTheme="minor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65"/>
        <w:gridCol w:w="1985"/>
        <w:gridCol w:w="1366"/>
      </w:tblGrid>
      <w:tr w:rsidR="00B955A1" w14:paraId="4369B058" w14:textId="77777777" w:rsidTr="007B4AF2">
        <w:tc>
          <w:tcPr>
            <w:tcW w:w="5665" w:type="dxa"/>
            <w:shd w:val="clear" w:color="auto" w:fill="D9D9D9" w:themeFill="background1" w:themeFillShade="D9"/>
          </w:tcPr>
          <w:p w14:paraId="44D16EEA" w14:textId="77777777" w:rsidR="00B955A1" w:rsidRPr="00B93AE9" w:rsidRDefault="00B955A1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Title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3198DB4E" w14:textId="77777777" w:rsidR="00B955A1" w:rsidRPr="00B93AE9" w:rsidRDefault="00B955A1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Author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 w14:paraId="50220013" w14:textId="77777777" w:rsidR="00B955A1" w:rsidRPr="00B93AE9" w:rsidRDefault="00B955A1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Date</w:t>
            </w:r>
          </w:p>
        </w:tc>
      </w:tr>
      <w:tr w:rsidR="00B955A1" w14:paraId="632EC201" w14:textId="77777777" w:rsidTr="007B4AF2">
        <w:tc>
          <w:tcPr>
            <w:tcW w:w="5665" w:type="dxa"/>
          </w:tcPr>
          <w:p w14:paraId="489EF8D5" w14:textId="5F7FE139" w:rsidR="00B955A1" w:rsidRDefault="00B955A1" w:rsidP="007B4AF2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 xml:space="preserve">Safety </w:t>
            </w:r>
            <w:r>
              <w:rPr>
                <w:rFonts w:eastAsia="맑은 고딕" w:hint="eastAsia"/>
              </w:rPr>
              <w:t>zone deleting error</w:t>
            </w:r>
          </w:p>
        </w:tc>
        <w:tc>
          <w:tcPr>
            <w:tcW w:w="1985" w:type="dxa"/>
          </w:tcPr>
          <w:p w14:paraId="15BCED8E" w14:textId="5B5E6097" w:rsidR="00B955A1" w:rsidRDefault="00B955A1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MinKyoung Kim</w:t>
            </w:r>
          </w:p>
        </w:tc>
        <w:tc>
          <w:tcPr>
            <w:tcW w:w="1366" w:type="dxa"/>
          </w:tcPr>
          <w:p w14:paraId="0BF222D3" w14:textId="77777777" w:rsidR="00B955A1" w:rsidRDefault="00B955A1" w:rsidP="007B4AF2">
            <w:pPr>
              <w:pStyle w:val="Standard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25.12.05</w:t>
            </w:r>
          </w:p>
        </w:tc>
      </w:tr>
      <w:tr w:rsidR="00B955A1" w14:paraId="047DD7DD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13D599E6" w14:textId="77777777" w:rsidR="00B955A1" w:rsidRPr="00F60D95" w:rsidRDefault="00B955A1" w:rsidP="007B4AF2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Description</w:t>
            </w:r>
          </w:p>
        </w:tc>
      </w:tr>
      <w:tr w:rsidR="00B955A1" w14:paraId="1CC5C463" w14:textId="77777777" w:rsidTr="007B4AF2">
        <w:tc>
          <w:tcPr>
            <w:tcW w:w="9016" w:type="dxa"/>
            <w:gridSpan w:val="3"/>
            <w:vAlign w:val="center"/>
          </w:tcPr>
          <w:p w14:paraId="6ACEDB73" w14:textId="740C8896" w:rsidR="00B955A1" w:rsidRPr="00F60D95" w:rsidRDefault="00B955A1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 w:hint="eastAsia"/>
              </w:rPr>
              <w:t>Safety zones must be deleted properly</w:t>
            </w:r>
          </w:p>
        </w:tc>
      </w:tr>
      <w:tr w:rsidR="00B955A1" w14:paraId="640FB470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6A0BDC4F" w14:textId="77777777" w:rsidR="00B955A1" w:rsidRPr="00F60D95" w:rsidRDefault="00B955A1" w:rsidP="007B4AF2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Test sequence</w:t>
            </w:r>
          </w:p>
        </w:tc>
      </w:tr>
      <w:tr w:rsidR="00B955A1" w14:paraId="535C4A59" w14:textId="77777777" w:rsidTr="007B4AF2">
        <w:tc>
          <w:tcPr>
            <w:tcW w:w="9016" w:type="dxa"/>
            <w:gridSpan w:val="3"/>
            <w:vAlign w:val="center"/>
          </w:tcPr>
          <w:p w14:paraId="10F57D62" w14:textId="77777777" w:rsidR="00B955A1" w:rsidRDefault="00B955A1" w:rsidP="007B4AF2">
            <w:pPr>
              <w:pStyle w:val="Standard"/>
              <w:rPr>
                <w:rFonts w:eastAsia="맑은 고딕"/>
              </w:rPr>
            </w:pPr>
            <w:r w:rsidRPr="00F60D95">
              <w:rPr>
                <w:rFonts w:eastAsia="맑은 고딕" w:hint="eastAsia"/>
              </w:rPr>
              <w:t>1. Connect to Web Interface and go to Safety Zone settings.</w:t>
            </w:r>
            <w:r w:rsidRPr="00F60D95">
              <w:rPr>
                <w:rFonts w:eastAsia="맑은 고딕" w:hint="eastAsia"/>
              </w:rPr>
              <w:br/>
              <w:t>2. Select 'Create new safety zone'.</w:t>
            </w:r>
          </w:p>
          <w:p w14:paraId="498A228D" w14:textId="12399FAA" w:rsidR="00B955A1" w:rsidRPr="00F60D95" w:rsidRDefault="00B955A1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 w:hint="eastAsia"/>
              </w:rPr>
              <w:t>3. Resize the safety zone by dragging.</w:t>
            </w:r>
            <w:r w:rsidRPr="00F60D95">
              <w:rPr>
                <w:rFonts w:eastAsia="맑은 고딕" w:hint="eastAsia"/>
              </w:rPr>
              <w:br/>
              <w:t xml:space="preserve">3. Attempt to </w:t>
            </w:r>
            <w:r>
              <w:rPr>
                <w:rFonts w:eastAsia="맑은 고딕" w:hint="eastAsia"/>
              </w:rPr>
              <w:t>delete the safety zone very quickly, just after finishing the dragging.</w:t>
            </w:r>
          </w:p>
        </w:tc>
      </w:tr>
      <w:tr w:rsidR="00B955A1" w14:paraId="21BB0013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169D0AFB" w14:textId="77777777" w:rsidR="00B955A1" w:rsidRPr="00F60D95" w:rsidRDefault="00B955A1" w:rsidP="007B4AF2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Expected result</w:t>
            </w:r>
          </w:p>
        </w:tc>
      </w:tr>
      <w:tr w:rsidR="00B955A1" w14:paraId="4B16E2FE" w14:textId="77777777" w:rsidTr="007B4AF2">
        <w:tc>
          <w:tcPr>
            <w:tcW w:w="9016" w:type="dxa"/>
            <w:gridSpan w:val="3"/>
            <w:vAlign w:val="center"/>
          </w:tcPr>
          <w:p w14:paraId="1DFE97EB" w14:textId="1EB0C63E" w:rsidR="00B955A1" w:rsidRPr="00F60D95" w:rsidRDefault="00B955A1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 w:hint="eastAsia"/>
              </w:rPr>
              <w:t>The dragging should finish properly and delete should be normally done.</w:t>
            </w:r>
          </w:p>
        </w:tc>
      </w:tr>
      <w:tr w:rsidR="00B955A1" w14:paraId="05AD00B9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480F1532" w14:textId="77777777" w:rsidR="00B955A1" w:rsidRPr="00F60D95" w:rsidRDefault="00B955A1" w:rsidP="007B4AF2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Actual result</w:t>
            </w:r>
          </w:p>
        </w:tc>
      </w:tr>
      <w:tr w:rsidR="00B955A1" w14:paraId="298D6666" w14:textId="77777777" w:rsidTr="007B4AF2">
        <w:tc>
          <w:tcPr>
            <w:tcW w:w="9016" w:type="dxa"/>
            <w:gridSpan w:val="3"/>
            <w:vAlign w:val="center"/>
          </w:tcPr>
          <w:p w14:paraId="7DC32B94" w14:textId="77777777" w:rsidR="00B955A1" w:rsidRPr="00B955A1" w:rsidRDefault="00B955A1" w:rsidP="00B955A1">
            <w:pPr>
              <w:pStyle w:val="Standard"/>
              <w:rPr>
                <w:rFonts w:eastAsia="맑은 고딕"/>
              </w:rPr>
            </w:pPr>
            <w:r w:rsidRPr="00B955A1">
              <w:rPr>
                <w:rFonts w:eastAsia="맑은 고딕"/>
              </w:rPr>
              <w:t>Exception in Tkinter callback</w:t>
            </w:r>
          </w:p>
          <w:p w14:paraId="436BD210" w14:textId="77777777" w:rsidR="00B955A1" w:rsidRPr="00B955A1" w:rsidRDefault="00B955A1" w:rsidP="00B955A1">
            <w:pPr>
              <w:pStyle w:val="Standard"/>
              <w:rPr>
                <w:rFonts w:eastAsia="맑은 고딕"/>
              </w:rPr>
            </w:pPr>
            <w:r w:rsidRPr="00B955A1">
              <w:rPr>
                <w:rFonts w:eastAsia="맑은 고딕"/>
              </w:rPr>
              <w:t>Traceback (most recent call last):</w:t>
            </w:r>
          </w:p>
          <w:p w14:paraId="1A668F0D" w14:textId="584F5F71" w:rsidR="00B955A1" w:rsidRPr="00B955A1" w:rsidRDefault="00B955A1" w:rsidP="00B955A1">
            <w:pPr>
              <w:pStyle w:val="Standard"/>
              <w:rPr>
                <w:rFonts w:eastAsia="맑은 고딕"/>
              </w:rPr>
            </w:pPr>
            <w:r w:rsidRPr="00B955A1">
              <w:rPr>
                <w:rFonts w:eastAsia="맑은 고딕"/>
              </w:rPr>
              <w:t xml:space="preserve">  File "C:\Users\</w:t>
            </w:r>
            <w:r>
              <w:rPr>
                <w:rFonts w:eastAsia="맑은 고딕" w:hint="eastAsia"/>
              </w:rPr>
              <w:t>...\</w:t>
            </w:r>
            <w:r w:rsidRPr="00B955A1">
              <w:rPr>
                <w:rFonts w:eastAsia="맑은 고딕"/>
              </w:rPr>
              <w:t>.pyenv\pyenv-win\versions\3.14.0rc3\Lib\tkinter\__init__.py", line 2082, in __call__</w:t>
            </w:r>
          </w:p>
          <w:p w14:paraId="6B8A9407" w14:textId="77777777" w:rsidR="00B955A1" w:rsidRPr="00B955A1" w:rsidRDefault="00B955A1" w:rsidP="00B955A1">
            <w:pPr>
              <w:pStyle w:val="Standard"/>
              <w:rPr>
                <w:rFonts w:eastAsia="맑은 고딕"/>
              </w:rPr>
            </w:pPr>
            <w:r w:rsidRPr="00B955A1">
              <w:rPr>
                <w:rFonts w:eastAsia="맑은 고딕"/>
              </w:rPr>
              <w:t xml:space="preserve">    return self.func(*args)</w:t>
            </w:r>
          </w:p>
          <w:p w14:paraId="3E5DB420" w14:textId="77777777" w:rsidR="00B955A1" w:rsidRPr="00B955A1" w:rsidRDefault="00B955A1" w:rsidP="00B955A1">
            <w:pPr>
              <w:pStyle w:val="Standard"/>
              <w:rPr>
                <w:rFonts w:eastAsia="맑은 고딕"/>
              </w:rPr>
            </w:pPr>
            <w:r w:rsidRPr="00B955A1">
              <w:rPr>
                <w:rFonts w:eastAsia="맑은 고딕"/>
              </w:rPr>
              <w:t xml:space="preserve">           ~~~~~~~~~^^^^^^^</w:t>
            </w:r>
          </w:p>
          <w:p w14:paraId="2BD3F28A" w14:textId="30534109" w:rsidR="00B955A1" w:rsidRPr="00B955A1" w:rsidRDefault="00B955A1" w:rsidP="00B955A1">
            <w:pPr>
              <w:pStyle w:val="Standard"/>
              <w:rPr>
                <w:rFonts w:eastAsia="맑은 고딕"/>
              </w:rPr>
            </w:pPr>
            <w:r w:rsidRPr="00B955A1">
              <w:rPr>
                <w:rFonts w:eastAsia="맑은 고딕"/>
              </w:rPr>
              <w:t xml:space="preserve">  File "C:\Users\</w:t>
            </w:r>
            <w:r>
              <w:rPr>
                <w:rFonts w:eastAsia="맑은 고딕" w:hint="eastAsia"/>
              </w:rPr>
              <w:t>...</w:t>
            </w:r>
            <w:r w:rsidRPr="00B955A1">
              <w:rPr>
                <w:rFonts w:eastAsia="맑은 고딕"/>
              </w:rPr>
              <w:t>\src\gui\gui_securityzone.py", line 310, in resize_drag</w:t>
            </w:r>
          </w:p>
          <w:p w14:paraId="7D0C5379" w14:textId="77777777" w:rsidR="00B955A1" w:rsidRPr="00B955A1" w:rsidRDefault="00B955A1" w:rsidP="00B955A1">
            <w:pPr>
              <w:pStyle w:val="Standard"/>
              <w:rPr>
                <w:rFonts w:eastAsia="맑은 고딕"/>
              </w:rPr>
            </w:pPr>
            <w:r w:rsidRPr="00B955A1">
              <w:rPr>
                <w:rFonts w:eastAsia="맑은 고딕"/>
              </w:rPr>
              <w:t xml:space="preserve">    rect = [r for r, n in self.zone_icons.items() if n == zone_name][0]     </w:t>
            </w:r>
          </w:p>
          <w:p w14:paraId="5CEB43C3" w14:textId="77777777" w:rsidR="00B955A1" w:rsidRPr="00B955A1" w:rsidRDefault="00B955A1" w:rsidP="00B955A1">
            <w:pPr>
              <w:pStyle w:val="Standard"/>
              <w:rPr>
                <w:rFonts w:eastAsia="맑은 고딕"/>
              </w:rPr>
            </w:pPr>
            <w:r w:rsidRPr="00B955A1">
              <w:rPr>
                <w:rFonts w:eastAsia="맑은 고딕"/>
              </w:rPr>
              <w:t xml:space="preserve">           ~~~~~~~~~~~~~~~~~~~~~~~~~~~~~~~~~~~~~~~~~~~~~~~~~~~~~~~~~^^^     </w:t>
            </w:r>
          </w:p>
          <w:p w14:paraId="7110FD15" w14:textId="77777777" w:rsidR="00B955A1" w:rsidRDefault="00B955A1" w:rsidP="00B955A1">
            <w:pPr>
              <w:pStyle w:val="Standard"/>
              <w:rPr>
                <w:rFonts w:eastAsia="맑은 고딕"/>
              </w:rPr>
            </w:pPr>
            <w:r w:rsidRPr="00B955A1">
              <w:rPr>
                <w:rFonts w:eastAsia="맑은 고딕"/>
              </w:rPr>
              <w:t>IndexError: list index out of ra</w:t>
            </w:r>
            <w:r>
              <w:rPr>
                <w:rFonts w:eastAsia="맑은 고딕" w:hint="eastAsia"/>
              </w:rPr>
              <w:t>nge</w:t>
            </w:r>
          </w:p>
          <w:p w14:paraId="654F6519" w14:textId="77777777" w:rsidR="00B955A1" w:rsidRDefault="00B955A1" w:rsidP="00B955A1">
            <w:pPr>
              <w:pStyle w:val="Standard"/>
              <w:rPr>
                <w:rFonts w:eastAsiaTheme="minorEastAsia"/>
              </w:rPr>
            </w:pPr>
          </w:p>
          <w:p w14:paraId="6CA192EC" w14:textId="77777777" w:rsidR="00B955A1" w:rsidRDefault="00B955A1" w:rsidP="00B955A1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  <w:r>
              <w:rPr>
                <w:rFonts w:eastAsiaTheme="minorEastAsia" w:hint="eastAsia"/>
              </w:rPr>
              <w:t>alled multiple times.</w:t>
            </w:r>
          </w:p>
          <w:p w14:paraId="59017FB7" w14:textId="71E5143C" w:rsidR="00B955A1" w:rsidRPr="00F60D95" w:rsidRDefault="00B955A1" w:rsidP="00B955A1">
            <w:pPr>
              <w:pStyle w:val="Standard"/>
              <w:rPr>
                <w:rFonts w:eastAsiaTheme="minorEastAsia"/>
              </w:rPr>
            </w:pPr>
            <w:r w:rsidRPr="00B955A1">
              <w:rPr>
                <w:rFonts w:eastAsiaTheme="minorEastAsia"/>
                <w:noProof/>
              </w:rPr>
              <w:drawing>
                <wp:inline distT="0" distB="0" distL="0" distR="0" wp14:anchorId="7C463A21" wp14:editId="5E3B87AF">
                  <wp:extent cx="1676592" cy="1828800"/>
                  <wp:effectExtent l="0" t="0" r="0" b="0"/>
                  <wp:docPr id="19716474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64749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469" cy="1830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55A1" w14:paraId="3E11A685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309E2582" w14:textId="77777777" w:rsidR="00B955A1" w:rsidRPr="00F60D95" w:rsidRDefault="00B955A1" w:rsidP="007B4AF2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Comment (including tracibility)</w:t>
            </w:r>
          </w:p>
        </w:tc>
      </w:tr>
      <w:tr w:rsidR="00B955A1" w14:paraId="72E67940" w14:textId="77777777" w:rsidTr="007B4AF2">
        <w:tc>
          <w:tcPr>
            <w:tcW w:w="9016" w:type="dxa"/>
            <w:gridSpan w:val="3"/>
            <w:vAlign w:val="center"/>
          </w:tcPr>
          <w:p w14:paraId="462E224B" w14:textId="1D6AFC9C" w:rsidR="00B955A1" w:rsidRPr="00F60D95" w:rsidRDefault="00B955A1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 w:hint="eastAsia"/>
              </w:rPr>
              <w:t>None</w:t>
            </w:r>
          </w:p>
        </w:tc>
      </w:tr>
    </w:tbl>
    <w:p w14:paraId="0EC67C92" w14:textId="77777777" w:rsidR="00B955A1" w:rsidRDefault="00B955A1" w:rsidP="00B955A1">
      <w:pPr>
        <w:pStyle w:val="Standard"/>
        <w:rPr>
          <w:rFonts w:eastAsiaTheme="minorEastAsia"/>
        </w:rPr>
      </w:pPr>
    </w:p>
    <w:p w14:paraId="1B4A8E32" w14:textId="77777777" w:rsidR="00F47699" w:rsidRDefault="00F47699" w:rsidP="00B955A1">
      <w:pPr>
        <w:pStyle w:val="Standard"/>
        <w:rPr>
          <w:rFonts w:eastAsiaTheme="minorEastAsia"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65"/>
        <w:gridCol w:w="1985"/>
        <w:gridCol w:w="1366"/>
      </w:tblGrid>
      <w:tr w:rsidR="00B9636E" w:rsidRPr="00B93AE9" w14:paraId="25A54BDD" w14:textId="77777777" w:rsidTr="00C07676">
        <w:tc>
          <w:tcPr>
            <w:tcW w:w="5665" w:type="dxa"/>
            <w:shd w:val="clear" w:color="auto" w:fill="D9D9D9" w:themeFill="background1" w:themeFillShade="D9"/>
          </w:tcPr>
          <w:p w14:paraId="21DE689D" w14:textId="77777777" w:rsidR="00B9636E" w:rsidRPr="00B93AE9" w:rsidRDefault="00B9636E" w:rsidP="00C07676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Title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6C6017B7" w14:textId="77777777" w:rsidR="00B9636E" w:rsidRPr="00B93AE9" w:rsidRDefault="00B9636E" w:rsidP="00C07676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Author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 w14:paraId="3D7AA8AA" w14:textId="77777777" w:rsidR="00B9636E" w:rsidRPr="00B93AE9" w:rsidRDefault="00B9636E" w:rsidP="00C07676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Date</w:t>
            </w:r>
          </w:p>
        </w:tc>
      </w:tr>
      <w:tr w:rsidR="00B9636E" w14:paraId="0BDDFA1F" w14:textId="77777777" w:rsidTr="00C07676">
        <w:tc>
          <w:tcPr>
            <w:tcW w:w="5665" w:type="dxa"/>
          </w:tcPr>
          <w:p w14:paraId="515C2969" w14:textId="77777777" w:rsidR="00B9636E" w:rsidRDefault="00B9636E" w:rsidP="00C07676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lastRenderedPageBreak/>
              <w:t xml:space="preserve">Unable mode after pressing </w:t>
            </w:r>
            <w:r w:rsidRPr="00F60D95">
              <w:rPr>
                <w:rFonts w:eastAsia="맑은 고딕" w:hint="eastAsia"/>
              </w:rPr>
              <w:t>'Default all'</w:t>
            </w:r>
          </w:p>
        </w:tc>
        <w:tc>
          <w:tcPr>
            <w:tcW w:w="1985" w:type="dxa"/>
          </w:tcPr>
          <w:p w14:paraId="57AD8FF6" w14:textId="0DFC3E06" w:rsidR="00B9636E" w:rsidRDefault="00B9636E" w:rsidP="00C07676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Sungho Cho</w:t>
            </w:r>
          </w:p>
        </w:tc>
        <w:tc>
          <w:tcPr>
            <w:tcW w:w="1366" w:type="dxa"/>
          </w:tcPr>
          <w:p w14:paraId="3878C302" w14:textId="77777777" w:rsidR="00B9636E" w:rsidRDefault="00B9636E" w:rsidP="00C07676">
            <w:pPr>
              <w:pStyle w:val="Standard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25.12.05</w:t>
            </w:r>
          </w:p>
        </w:tc>
      </w:tr>
      <w:tr w:rsidR="00B9636E" w:rsidRPr="00F60D95" w14:paraId="3EDCA9C0" w14:textId="77777777" w:rsidTr="00C07676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5DD13B4C" w14:textId="022625FF" w:rsidR="00B9636E" w:rsidRPr="00B9636E" w:rsidRDefault="00B9636E" w:rsidP="00B9636E">
            <w:pPr>
              <w:pStyle w:val="Standard"/>
              <w:rPr>
                <w:rFonts w:eastAsiaTheme="minorEastAsia"/>
              </w:rPr>
            </w:pPr>
            <w:r w:rsidRPr="00B9636E">
              <w:rPr>
                <w:rFonts w:eastAsia="맑은 고딕" w:hint="eastAsia"/>
              </w:rPr>
              <w:t>Description</w:t>
            </w:r>
          </w:p>
        </w:tc>
      </w:tr>
      <w:tr w:rsidR="00B9636E" w:rsidRPr="00F60D95" w14:paraId="034EF61B" w14:textId="77777777" w:rsidTr="00C07676">
        <w:tc>
          <w:tcPr>
            <w:tcW w:w="9016" w:type="dxa"/>
            <w:gridSpan w:val="3"/>
            <w:vAlign w:val="center"/>
          </w:tcPr>
          <w:p w14:paraId="32690E1B" w14:textId="7D14F5C9" w:rsidR="00B9636E" w:rsidRPr="00B9636E" w:rsidRDefault="00B9636E" w:rsidP="00B9636E">
            <w:pPr>
              <w:pStyle w:val="Standard"/>
              <w:rPr>
                <w:rFonts w:eastAsiaTheme="minorEastAsia"/>
              </w:rPr>
            </w:pPr>
            <w:r w:rsidRPr="00B9636E">
              <w:rPr>
                <w:rFonts w:eastAsia="맑은 고딕" w:hint="eastAsia"/>
              </w:rPr>
              <w:t>GUI unit tests are failing.</w:t>
            </w:r>
          </w:p>
        </w:tc>
      </w:tr>
      <w:tr w:rsidR="00B9636E" w:rsidRPr="00F60D95" w14:paraId="5D21144D" w14:textId="77777777" w:rsidTr="00C07676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07442A8D" w14:textId="5B918AB7" w:rsidR="00B9636E" w:rsidRPr="00B9636E" w:rsidRDefault="00B9636E" w:rsidP="00B9636E">
            <w:pPr>
              <w:pStyle w:val="Standard"/>
              <w:rPr>
                <w:rFonts w:eastAsiaTheme="minorEastAsia"/>
              </w:rPr>
            </w:pPr>
            <w:r w:rsidRPr="00B9636E">
              <w:rPr>
                <w:rFonts w:eastAsia="맑은 고딕" w:hint="eastAsia"/>
              </w:rPr>
              <w:t>Test sequence</w:t>
            </w:r>
          </w:p>
        </w:tc>
      </w:tr>
      <w:tr w:rsidR="00B9636E" w:rsidRPr="00F60D95" w14:paraId="0BC36634" w14:textId="77777777" w:rsidTr="00C07676">
        <w:tc>
          <w:tcPr>
            <w:tcW w:w="9016" w:type="dxa"/>
            <w:gridSpan w:val="3"/>
            <w:vAlign w:val="center"/>
          </w:tcPr>
          <w:p w14:paraId="5914BDD4" w14:textId="41AA7EEF" w:rsidR="00B9636E" w:rsidRPr="00B9636E" w:rsidRDefault="00B9636E" w:rsidP="00B9636E">
            <w:pPr>
              <w:pStyle w:val="Standard"/>
              <w:rPr>
                <w:rFonts w:eastAsiaTheme="minorEastAsia"/>
              </w:rPr>
            </w:pPr>
            <w:r w:rsidRPr="00B9636E">
              <w:rPr>
                <w:rFonts w:eastAsia="맑은 고딕" w:hint="eastAsia"/>
              </w:rPr>
              <w:t>1. Run the provided 'gui_unit_tests' script.</w:t>
            </w:r>
            <w:r w:rsidRPr="00B9636E">
              <w:rPr>
                <w:rFonts w:eastAsia="맑은 고딕" w:hint="eastAsia"/>
              </w:rPr>
              <w:br/>
            </w:r>
            <w:r w:rsidRPr="00B9636E">
              <w:rPr>
                <w:rFonts w:eastAsia="맑은 고딕" w:hint="eastAsia"/>
              </w:rPr>
              <w:br/>
              <w:t>2. Check the console output for errors.</w:t>
            </w:r>
          </w:p>
        </w:tc>
      </w:tr>
      <w:tr w:rsidR="00B9636E" w:rsidRPr="00F60D95" w14:paraId="16FF2C8B" w14:textId="77777777" w:rsidTr="00C07676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623499DA" w14:textId="26462C2C" w:rsidR="00B9636E" w:rsidRPr="00B9636E" w:rsidRDefault="00B9636E" w:rsidP="00B9636E">
            <w:pPr>
              <w:pStyle w:val="Standard"/>
              <w:rPr>
                <w:rFonts w:eastAsiaTheme="minorEastAsia"/>
              </w:rPr>
            </w:pPr>
            <w:r w:rsidRPr="00B9636E">
              <w:rPr>
                <w:rFonts w:eastAsia="맑은 고딕" w:hint="eastAsia"/>
              </w:rPr>
              <w:t>Expected result</w:t>
            </w:r>
          </w:p>
        </w:tc>
      </w:tr>
      <w:tr w:rsidR="00B9636E" w:rsidRPr="00F60D95" w14:paraId="39FFCDEF" w14:textId="77777777" w:rsidTr="00C07676">
        <w:tc>
          <w:tcPr>
            <w:tcW w:w="9016" w:type="dxa"/>
            <w:gridSpan w:val="3"/>
            <w:vAlign w:val="center"/>
          </w:tcPr>
          <w:p w14:paraId="565C9CFF" w14:textId="7FA336D8" w:rsidR="00B9636E" w:rsidRPr="00B9636E" w:rsidRDefault="00B9636E" w:rsidP="00B9636E">
            <w:pPr>
              <w:pStyle w:val="Standard"/>
              <w:rPr>
                <w:rFonts w:eastAsiaTheme="minorEastAsia"/>
              </w:rPr>
            </w:pPr>
            <w:r w:rsidRPr="00B9636E">
              <w:rPr>
                <w:rFonts w:eastAsia="맑은 고딕" w:hint="eastAsia"/>
              </w:rPr>
              <w:t>All GUI unit tests should pass without errors.</w:t>
            </w:r>
          </w:p>
        </w:tc>
      </w:tr>
      <w:tr w:rsidR="00B9636E" w:rsidRPr="00F60D95" w14:paraId="0CE1FB31" w14:textId="77777777" w:rsidTr="00C07676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258C27DC" w14:textId="3579B12A" w:rsidR="00B9636E" w:rsidRPr="00B9636E" w:rsidRDefault="00B9636E" w:rsidP="00B9636E">
            <w:pPr>
              <w:pStyle w:val="Standard"/>
              <w:rPr>
                <w:rFonts w:eastAsiaTheme="minorEastAsia"/>
              </w:rPr>
            </w:pPr>
            <w:r w:rsidRPr="00B9636E">
              <w:rPr>
                <w:rFonts w:eastAsia="맑은 고딕" w:hint="eastAsia"/>
              </w:rPr>
              <w:t>Actual result</w:t>
            </w:r>
          </w:p>
        </w:tc>
      </w:tr>
      <w:tr w:rsidR="00B9636E" w:rsidRPr="00F60D95" w14:paraId="39AE1EC4" w14:textId="77777777" w:rsidTr="00C07676">
        <w:tc>
          <w:tcPr>
            <w:tcW w:w="9016" w:type="dxa"/>
            <w:gridSpan w:val="3"/>
            <w:vAlign w:val="center"/>
          </w:tcPr>
          <w:p w14:paraId="6CE8CA84" w14:textId="188E6EBA" w:rsidR="00B9636E" w:rsidRPr="00B9636E" w:rsidRDefault="00B9636E" w:rsidP="00B9636E">
            <w:pPr>
              <w:pStyle w:val="Standard"/>
              <w:rPr>
                <w:rFonts w:eastAsiaTheme="minorEastAsia"/>
              </w:rPr>
            </w:pPr>
            <w:r w:rsidRPr="00B9636E">
              <w:rPr>
                <w:rFonts w:eastAsia="맑은 고딕" w:hint="eastAsia"/>
              </w:rPr>
              <w:t>GUI test errors occur during execution.</w:t>
            </w:r>
          </w:p>
        </w:tc>
      </w:tr>
      <w:tr w:rsidR="00B9636E" w:rsidRPr="00F60D95" w14:paraId="76BF2EC4" w14:textId="77777777" w:rsidTr="00C07676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67DF25EF" w14:textId="032EFA6D" w:rsidR="00B9636E" w:rsidRPr="00B9636E" w:rsidRDefault="00B9636E" w:rsidP="00B9636E">
            <w:pPr>
              <w:pStyle w:val="Standard"/>
              <w:rPr>
                <w:rFonts w:eastAsiaTheme="minorEastAsia"/>
              </w:rPr>
            </w:pPr>
            <w:r w:rsidRPr="00B9636E">
              <w:rPr>
                <w:rFonts w:eastAsia="맑은 고딕" w:hint="eastAsia"/>
              </w:rPr>
              <w:t>Comment (including tracibility)</w:t>
            </w:r>
          </w:p>
        </w:tc>
      </w:tr>
      <w:tr w:rsidR="00B9636E" w:rsidRPr="00F60D95" w14:paraId="7747418B" w14:textId="77777777" w:rsidTr="00C07676">
        <w:tc>
          <w:tcPr>
            <w:tcW w:w="9016" w:type="dxa"/>
            <w:gridSpan w:val="3"/>
            <w:vAlign w:val="center"/>
          </w:tcPr>
          <w:p w14:paraId="1F721974" w14:textId="79E1A881" w:rsidR="00B9636E" w:rsidRPr="00B9636E" w:rsidRDefault="00B9636E" w:rsidP="00B9636E">
            <w:pPr>
              <w:pStyle w:val="Standard"/>
              <w:rPr>
                <w:rFonts w:eastAsiaTheme="minorEastAsia"/>
              </w:rPr>
            </w:pPr>
            <w:r w:rsidRPr="00B9636E">
              <w:rPr>
                <w:rFonts w:eastAsia="맑은 고딕" w:hint="eastAsia"/>
              </w:rPr>
              <w:t>General System Stability / Quality Assurance issue.</w:t>
            </w:r>
          </w:p>
        </w:tc>
      </w:tr>
    </w:tbl>
    <w:p w14:paraId="212BA179" w14:textId="77777777" w:rsidR="00B9636E" w:rsidRDefault="00B9636E" w:rsidP="00B93AE9">
      <w:pPr>
        <w:pStyle w:val="Standard"/>
        <w:rPr>
          <w:rFonts w:eastAsiaTheme="minorEastAsia"/>
        </w:rPr>
      </w:pPr>
    </w:p>
    <w:p w14:paraId="766BC030" w14:textId="77777777" w:rsidR="006401F2" w:rsidRDefault="006401F2" w:rsidP="00B93AE9">
      <w:pPr>
        <w:pStyle w:val="Standard"/>
        <w:rPr>
          <w:rFonts w:eastAsiaTheme="minor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65"/>
        <w:gridCol w:w="1985"/>
        <w:gridCol w:w="1366"/>
      </w:tblGrid>
      <w:tr w:rsidR="006401F2" w:rsidRPr="00B93AE9" w14:paraId="0DB22CDA" w14:textId="77777777" w:rsidTr="00C07676">
        <w:tc>
          <w:tcPr>
            <w:tcW w:w="5665" w:type="dxa"/>
            <w:shd w:val="clear" w:color="auto" w:fill="D9D9D9" w:themeFill="background1" w:themeFillShade="D9"/>
          </w:tcPr>
          <w:p w14:paraId="084016F3" w14:textId="77777777" w:rsidR="006401F2" w:rsidRPr="00B93AE9" w:rsidRDefault="006401F2" w:rsidP="00C07676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Title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1DBD1B75" w14:textId="77777777" w:rsidR="006401F2" w:rsidRPr="00B93AE9" w:rsidRDefault="006401F2" w:rsidP="00C07676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Author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 w14:paraId="7AD30D4D" w14:textId="77777777" w:rsidR="006401F2" w:rsidRPr="00B93AE9" w:rsidRDefault="006401F2" w:rsidP="00C07676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Date</w:t>
            </w:r>
          </w:p>
        </w:tc>
      </w:tr>
      <w:tr w:rsidR="006401F2" w14:paraId="0815DDAF" w14:textId="77777777" w:rsidTr="00C07676">
        <w:tc>
          <w:tcPr>
            <w:tcW w:w="5665" w:type="dxa"/>
          </w:tcPr>
          <w:p w14:paraId="076F4DA3" w14:textId="0E5D1AC1" w:rsidR="006401F2" w:rsidRDefault="00590748" w:rsidP="00C07676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Guest login not supported</w:t>
            </w:r>
          </w:p>
        </w:tc>
        <w:tc>
          <w:tcPr>
            <w:tcW w:w="1985" w:type="dxa"/>
          </w:tcPr>
          <w:p w14:paraId="540220A8" w14:textId="77777777" w:rsidR="006401F2" w:rsidRDefault="006401F2" w:rsidP="00C07676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MinGyeong Kim</w:t>
            </w:r>
          </w:p>
        </w:tc>
        <w:tc>
          <w:tcPr>
            <w:tcW w:w="1366" w:type="dxa"/>
          </w:tcPr>
          <w:p w14:paraId="70ABC0F1" w14:textId="77777777" w:rsidR="006401F2" w:rsidRDefault="006401F2" w:rsidP="00C07676">
            <w:pPr>
              <w:pStyle w:val="Standard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25.12.05</w:t>
            </w:r>
          </w:p>
        </w:tc>
      </w:tr>
      <w:tr w:rsidR="006401F2" w:rsidRPr="00B9636E" w14:paraId="1D757C43" w14:textId="77777777" w:rsidTr="00C07676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49E62710" w14:textId="5C75A66E" w:rsidR="006401F2" w:rsidRPr="00B9636E" w:rsidRDefault="006401F2" w:rsidP="006401F2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Description</w:t>
            </w:r>
          </w:p>
        </w:tc>
      </w:tr>
      <w:tr w:rsidR="006401F2" w:rsidRPr="00B9636E" w14:paraId="36FEC94D" w14:textId="77777777" w:rsidTr="00C07676">
        <w:tc>
          <w:tcPr>
            <w:tcW w:w="9016" w:type="dxa"/>
            <w:gridSpan w:val="3"/>
            <w:vAlign w:val="center"/>
          </w:tcPr>
          <w:p w14:paraId="3F2CDBF3" w14:textId="20B75A9C" w:rsidR="006401F2" w:rsidRPr="00B9636E" w:rsidRDefault="006401F2" w:rsidP="006401F2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Guest login functionality is not supported.</w:t>
            </w:r>
          </w:p>
        </w:tc>
      </w:tr>
      <w:tr w:rsidR="006401F2" w:rsidRPr="00B9636E" w14:paraId="511F45C0" w14:textId="77777777" w:rsidTr="00C07676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677D6883" w14:textId="056AF308" w:rsidR="006401F2" w:rsidRPr="00B9636E" w:rsidRDefault="006401F2" w:rsidP="006401F2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Test sequence</w:t>
            </w:r>
          </w:p>
        </w:tc>
      </w:tr>
      <w:tr w:rsidR="006401F2" w:rsidRPr="00B9636E" w14:paraId="6BC186D9" w14:textId="77777777" w:rsidTr="00C07676">
        <w:tc>
          <w:tcPr>
            <w:tcW w:w="9016" w:type="dxa"/>
            <w:gridSpan w:val="3"/>
            <w:vAlign w:val="center"/>
          </w:tcPr>
          <w:p w14:paraId="37C3C0A0" w14:textId="6BCCFA0C" w:rsidR="006401F2" w:rsidRPr="00B9636E" w:rsidRDefault="006401F2" w:rsidP="006401F2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1. Attempt to log in using Guest credentials defined in the requirements.</w:t>
            </w:r>
            <w:r>
              <w:rPr>
                <w:rFonts w:eastAsia="맑은 고딕"/>
                <w:color w:val="000000"/>
                <w:sz w:val="22"/>
                <w:szCs w:val="22"/>
              </w:rPr>
              <w:br/>
              <w:t>2. Check for Guest specific options in the configuration.</w:t>
            </w:r>
          </w:p>
        </w:tc>
      </w:tr>
      <w:tr w:rsidR="006401F2" w:rsidRPr="00B9636E" w14:paraId="3135B204" w14:textId="77777777" w:rsidTr="00C07676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7A5F3308" w14:textId="5C9F2B4E" w:rsidR="006401F2" w:rsidRPr="00B9636E" w:rsidRDefault="006401F2" w:rsidP="006401F2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Expected result</w:t>
            </w:r>
          </w:p>
        </w:tc>
      </w:tr>
      <w:tr w:rsidR="006401F2" w:rsidRPr="00B9636E" w14:paraId="049C8C8B" w14:textId="77777777" w:rsidTr="00C07676">
        <w:tc>
          <w:tcPr>
            <w:tcW w:w="9016" w:type="dxa"/>
            <w:gridSpan w:val="3"/>
            <w:vAlign w:val="center"/>
          </w:tcPr>
          <w:p w14:paraId="73FB23E2" w14:textId="6BA10D72" w:rsidR="006401F2" w:rsidRPr="00B9636E" w:rsidRDefault="006401F2" w:rsidP="006401F2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The system should allow Guest login with restricted permissions as per the requirements.</w:t>
            </w:r>
          </w:p>
        </w:tc>
      </w:tr>
      <w:tr w:rsidR="006401F2" w:rsidRPr="00B9636E" w14:paraId="1409B7A7" w14:textId="77777777" w:rsidTr="00C07676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04C8524B" w14:textId="02290F9B" w:rsidR="006401F2" w:rsidRPr="00B9636E" w:rsidRDefault="006401F2" w:rsidP="006401F2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Actual result</w:t>
            </w:r>
          </w:p>
        </w:tc>
      </w:tr>
      <w:tr w:rsidR="006401F2" w:rsidRPr="00B9636E" w14:paraId="0412C79D" w14:textId="77777777" w:rsidTr="00C07676">
        <w:tc>
          <w:tcPr>
            <w:tcW w:w="9016" w:type="dxa"/>
            <w:gridSpan w:val="3"/>
            <w:vAlign w:val="center"/>
          </w:tcPr>
          <w:p w14:paraId="53D7422E" w14:textId="7E2082ED" w:rsidR="006401F2" w:rsidRPr="00B9636E" w:rsidRDefault="006401F2" w:rsidP="006401F2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There is no option or functionality for Guest login.</w:t>
            </w:r>
          </w:p>
        </w:tc>
      </w:tr>
      <w:tr w:rsidR="006401F2" w:rsidRPr="00B9636E" w14:paraId="6243B09A" w14:textId="77777777" w:rsidTr="00C07676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5F8090E6" w14:textId="3349734F" w:rsidR="006401F2" w:rsidRPr="00B9636E" w:rsidRDefault="006401F2" w:rsidP="006401F2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Comment (including tracibility)</w:t>
            </w:r>
          </w:p>
        </w:tc>
      </w:tr>
      <w:tr w:rsidR="006401F2" w:rsidRPr="00B9636E" w14:paraId="4046CDFB" w14:textId="77777777" w:rsidTr="00C07676">
        <w:tc>
          <w:tcPr>
            <w:tcW w:w="9016" w:type="dxa"/>
            <w:gridSpan w:val="3"/>
            <w:vAlign w:val="center"/>
          </w:tcPr>
          <w:p w14:paraId="59DAF71C" w14:textId="6786E96B" w:rsidR="006401F2" w:rsidRPr="00B9636E" w:rsidRDefault="006401F2" w:rsidP="006401F2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SRS V.1.a: 'Log onto the system through control panel' (Homeowner, Guest) &amp; V.1.c (Guest password configuration).</w:t>
            </w:r>
          </w:p>
        </w:tc>
      </w:tr>
    </w:tbl>
    <w:p w14:paraId="28257D10" w14:textId="77777777" w:rsidR="006401F2" w:rsidRDefault="006401F2" w:rsidP="00B93AE9">
      <w:pPr>
        <w:pStyle w:val="Standard"/>
        <w:rPr>
          <w:rFonts w:eastAsiaTheme="minor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65"/>
        <w:gridCol w:w="1985"/>
        <w:gridCol w:w="1366"/>
      </w:tblGrid>
      <w:tr w:rsidR="006401F2" w:rsidRPr="00B93AE9" w14:paraId="68016163" w14:textId="77777777" w:rsidTr="00C07676">
        <w:tc>
          <w:tcPr>
            <w:tcW w:w="5665" w:type="dxa"/>
            <w:shd w:val="clear" w:color="auto" w:fill="D9D9D9" w:themeFill="background1" w:themeFillShade="D9"/>
          </w:tcPr>
          <w:p w14:paraId="37A781D3" w14:textId="77777777" w:rsidR="006401F2" w:rsidRPr="00B93AE9" w:rsidRDefault="006401F2" w:rsidP="00C07676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Title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302C48C1" w14:textId="77777777" w:rsidR="006401F2" w:rsidRPr="00B93AE9" w:rsidRDefault="006401F2" w:rsidP="00C07676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Author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 w14:paraId="2DEFEA6F" w14:textId="77777777" w:rsidR="006401F2" w:rsidRPr="00B93AE9" w:rsidRDefault="006401F2" w:rsidP="00C07676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Date</w:t>
            </w:r>
          </w:p>
        </w:tc>
      </w:tr>
      <w:tr w:rsidR="006401F2" w14:paraId="7C4C274A" w14:textId="77777777" w:rsidTr="00C07676">
        <w:tc>
          <w:tcPr>
            <w:tcW w:w="5665" w:type="dxa"/>
          </w:tcPr>
          <w:p w14:paraId="18021498" w14:textId="77777777" w:rsidR="006401F2" w:rsidRDefault="006401F2" w:rsidP="00C07676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Unable mode after pressing </w:t>
            </w:r>
            <w:r w:rsidRPr="00F60D95">
              <w:rPr>
                <w:rFonts w:eastAsia="맑은 고딕" w:hint="eastAsia"/>
              </w:rPr>
              <w:t>'Default all'</w:t>
            </w:r>
          </w:p>
        </w:tc>
        <w:tc>
          <w:tcPr>
            <w:tcW w:w="1985" w:type="dxa"/>
          </w:tcPr>
          <w:p w14:paraId="22DCC7D6" w14:textId="7ABB3C05" w:rsidR="006401F2" w:rsidRDefault="005A3E3E" w:rsidP="00C07676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Seongho Cho</w:t>
            </w:r>
          </w:p>
        </w:tc>
        <w:tc>
          <w:tcPr>
            <w:tcW w:w="1366" w:type="dxa"/>
          </w:tcPr>
          <w:p w14:paraId="0AEB3490" w14:textId="77777777" w:rsidR="006401F2" w:rsidRDefault="006401F2" w:rsidP="00C07676">
            <w:pPr>
              <w:pStyle w:val="Standard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25.12.05</w:t>
            </w:r>
          </w:p>
        </w:tc>
      </w:tr>
      <w:tr w:rsidR="006401F2" w:rsidRPr="00B9636E" w14:paraId="6F2C3F2F" w14:textId="77777777" w:rsidTr="00C07676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108C3DD1" w14:textId="747AA7B0" w:rsidR="006401F2" w:rsidRPr="00B9636E" w:rsidRDefault="006401F2" w:rsidP="006401F2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Description</w:t>
            </w:r>
          </w:p>
        </w:tc>
      </w:tr>
      <w:tr w:rsidR="006401F2" w:rsidRPr="00B9636E" w14:paraId="5D3CAE67" w14:textId="77777777" w:rsidTr="00C07676">
        <w:tc>
          <w:tcPr>
            <w:tcW w:w="9016" w:type="dxa"/>
            <w:gridSpan w:val="3"/>
            <w:vAlign w:val="center"/>
          </w:tcPr>
          <w:p w14:paraId="0F80DA20" w14:textId="6838B847" w:rsidR="006401F2" w:rsidRPr="00B9636E" w:rsidRDefault="006401F2" w:rsidP="006401F2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The 'Update Safety Zone' function is missing from the Safety Zone UI.</w:t>
            </w:r>
          </w:p>
        </w:tc>
      </w:tr>
      <w:tr w:rsidR="006401F2" w:rsidRPr="00B9636E" w14:paraId="7BBAE839" w14:textId="77777777" w:rsidTr="00C07676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7BFB88C5" w14:textId="6F75ED29" w:rsidR="006401F2" w:rsidRPr="00B9636E" w:rsidRDefault="006401F2" w:rsidP="006401F2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Test sequence</w:t>
            </w:r>
          </w:p>
        </w:tc>
      </w:tr>
      <w:tr w:rsidR="006401F2" w:rsidRPr="00B9636E" w14:paraId="5BC6F196" w14:textId="77777777" w:rsidTr="00C07676">
        <w:tc>
          <w:tcPr>
            <w:tcW w:w="9016" w:type="dxa"/>
            <w:gridSpan w:val="3"/>
            <w:vAlign w:val="center"/>
          </w:tcPr>
          <w:p w14:paraId="4C6BB9E2" w14:textId="2FE4ED50" w:rsidR="006401F2" w:rsidRPr="00B9636E" w:rsidRDefault="006401F2" w:rsidP="006401F2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1. Go to 'Safety Zone' configuration page.</w:t>
            </w:r>
            <w:r>
              <w:rPr>
                <w:rFonts w:eastAsia="맑은 고딕"/>
                <w:color w:val="000000"/>
                <w:sz w:val="22"/>
                <w:szCs w:val="22"/>
              </w:rPr>
              <w:br/>
            </w:r>
            <w:r>
              <w:rPr>
                <w:rFonts w:eastAsia="맑은 고딕"/>
                <w:color w:val="000000"/>
                <w:sz w:val="22"/>
                <w:szCs w:val="22"/>
              </w:rPr>
              <w:br/>
              <w:t>2. Look for the 'Update Safety Zone' button or function.</w:t>
            </w:r>
          </w:p>
        </w:tc>
      </w:tr>
      <w:tr w:rsidR="006401F2" w:rsidRPr="00B9636E" w14:paraId="73CF2851" w14:textId="77777777" w:rsidTr="00C07676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7A2EE334" w14:textId="1487D8E5" w:rsidR="006401F2" w:rsidRPr="00B9636E" w:rsidRDefault="006401F2" w:rsidP="006401F2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Expected result</w:t>
            </w:r>
          </w:p>
        </w:tc>
      </w:tr>
      <w:tr w:rsidR="006401F2" w:rsidRPr="00B9636E" w14:paraId="60A7BF46" w14:textId="77777777" w:rsidTr="00C07676">
        <w:tc>
          <w:tcPr>
            <w:tcW w:w="9016" w:type="dxa"/>
            <w:gridSpan w:val="3"/>
            <w:vAlign w:val="center"/>
          </w:tcPr>
          <w:p w14:paraId="6D4A90F4" w14:textId="0691C232" w:rsidR="006401F2" w:rsidRPr="00B9636E" w:rsidRDefault="006401F2" w:rsidP="006401F2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There should be a button or mechanism to update an existing safety zone.</w:t>
            </w:r>
          </w:p>
        </w:tc>
      </w:tr>
      <w:tr w:rsidR="006401F2" w:rsidRPr="00B9636E" w14:paraId="28951F53" w14:textId="77777777" w:rsidTr="00C07676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1E61CA28" w14:textId="715B9C0B" w:rsidR="006401F2" w:rsidRPr="00B9636E" w:rsidRDefault="006401F2" w:rsidP="006401F2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Actual result</w:t>
            </w:r>
          </w:p>
        </w:tc>
      </w:tr>
      <w:tr w:rsidR="006401F2" w:rsidRPr="00B9636E" w14:paraId="45AD31EF" w14:textId="77777777" w:rsidTr="00C07676">
        <w:tc>
          <w:tcPr>
            <w:tcW w:w="9016" w:type="dxa"/>
            <w:gridSpan w:val="3"/>
            <w:vAlign w:val="center"/>
          </w:tcPr>
          <w:p w14:paraId="7BDF6EDE" w14:textId="21BA1092" w:rsidR="006401F2" w:rsidRPr="00B9636E" w:rsidRDefault="006401F2" w:rsidP="006401F2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The 'Update Safety Zone' button is missing from the interface.</w:t>
            </w:r>
          </w:p>
        </w:tc>
      </w:tr>
      <w:tr w:rsidR="006401F2" w:rsidRPr="00B9636E" w14:paraId="57357B0C" w14:textId="77777777" w:rsidTr="00C07676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20617E42" w14:textId="659C9EF0" w:rsidR="006401F2" w:rsidRPr="00B9636E" w:rsidRDefault="006401F2" w:rsidP="006401F2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Comment (including tracibility)</w:t>
            </w:r>
          </w:p>
        </w:tc>
      </w:tr>
      <w:tr w:rsidR="006401F2" w:rsidRPr="00B9636E" w14:paraId="58EAF3C3" w14:textId="77777777" w:rsidTr="00C07676">
        <w:tc>
          <w:tcPr>
            <w:tcW w:w="9016" w:type="dxa"/>
            <w:gridSpan w:val="3"/>
            <w:vAlign w:val="center"/>
          </w:tcPr>
          <w:p w14:paraId="39BE69BB" w14:textId="06A44B40" w:rsidR="006401F2" w:rsidRPr="00B9636E" w:rsidRDefault="006401F2" w:rsidP="006401F2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SRS V.2.h: 'Update an exist safety zone'. The functionality is explicitly defined in the Use Cases but missing in UI.</w:t>
            </w:r>
          </w:p>
        </w:tc>
      </w:tr>
    </w:tbl>
    <w:p w14:paraId="5A84E73A" w14:textId="77777777" w:rsidR="006401F2" w:rsidRPr="006401F2" w:rsidRDefault="006401F2" w:rsidP="00B93AE9">
      <w:pPr>
        <w:pStyle w:val="Standard"/>
        <w:rPr>
          <w:rFonts w:eastAsiaTheme="minorEastAsia"/>
        </w:rPr>
      </w:pPr>
    </w:p>
    <w:p w14:paraId="37A237C2" w14:textId="77777777" w:rsidR="006401F2" w:rsidRPr="00B9636E" w:rsidRDefault="006401F2" w:rsidP="00B93AE9">
      <w:pPr>
        <w:pStyle w:val="Standard"/>
        <w:rPr>
          <w:rFonts w:eastAsiaTheme="minorEastAsia"/>
        </w:rPr>
      </w:pPr>
    </w:p>
    <w:p w14:paraId="54FD2E6F" w14:textId="2524645A" w:rsidR="00B93AE9" w:rsidRDefault="00B93AE9" w:rsidP="00B93AE9">
      <w:pPr>
        <w:pStyle w:val="Title1"/>
        <w:rPr>
          <w:rFonts w:eastAsiaTheme="minorEastAsia"/>
        </w:rPr>
      </w:pPr>
      <w:bookmarkStart w:id="2" w:name="_Toc215676401"/>
      <w:r>
        <w:rPr>
          <w:rFonts w:eastAsiaTheme="minorEastAsia" w:hint="eastAsia"/>
        </w:rPr>
        <w:lastRenderedPageBreak/>
        <w:t>Unintended Behavior</w:t>
      </w:r>
      <w:bookmarkEnd w:id="2"/>
    </w:p>
    <w:p w14:paraId="6728684B" w14:textId="77777777" w:rsidR="00EF7F21" w:rsidRDefault="00EF7F21" w:rsidP="00EF7F21">
      <w:pPr>
        <w:pStyle w:val="Standard"/>
        <w:rPr>
          <w:rFonts w:eastAsiaTheme="minorEastAsia"/>
        </w:rPr>
      </w:pPr>
    </w:p>
    <w:p w14:paraId="3E396600" w14:textId="77777777" w:rsidR="001F49F7" w:rsidRDefault="001F49F7" w:rsidP="001F49F7">
      <w:pPr>
        <w:pStyle w:val="Title2"/>
        <w:rPr>
          <w:rFonts w:eastAsiaTheme="minorEastAsia"/>
        </w:rPr>
      </w:pPr>
      <w:bookmarkStart w:id="3" w:name="_Toc215676402"/>
      <w:r>
        <w:rPr>
          <w:rFonts w:eastAsiaTheme="minorEastAsia" w:hint="eastAsia"/>
        </w:rPr>
        <w:t>example</w:t>
      </w:r>
      <w:bookmarkEnd w:id="3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991"/>
        <w:gridCol w:w="2209"/>
        <w:gridCol w:w="1816"/>
      </w:tblGrid>
      <w:tr w:rsidR="001F49F7" w14:paraId="04F9BFB5" w14:textId="77777777" w:rsidTr="00CD2921">
        <w:tc>
          <w:tcPr>
            <w:tcW w:w="5665" w:type="dxa"/>
            <w:shd w:val="clear" w:color="auto" w:fill="D9D9D9" w:themeFill="background1" w:themeFillShade="D9"/>
          </w:tcPr>
          <w:p w14:paraId="3B0AF57A" w14:textId="77777777" w:rsidR="001F49F7" w:rsidRPr="00B93AE9" w:rsidRDefault="001F49F7" w:rsidP="00CD2921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Title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E781D3E" w14:textId="77777777" w:rsidR="001F49F7" w:rsidRPr="00B93AE9" w:rsidRDefault="001F49F7" w:rsidP="00CD2921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Author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 w14:paraId="510697C8" w14:textId="77777777" w:rsidR="001F49F7" w:rsidRPr="00B93AE9" w:rsidRDefault="001F49F7" w:rsidP="00CD2921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Date</w:t>
            </w:r>
          </w:p>
        </w:tc>
      </w:tr>
      <w:tr w:rsidR="001F49F7" w14:paraId="47057B0C" w14:textId="77777777" w:rsidTr="00CD2921">
        <w:tc>
          <w:tcPr>
            <w:tcW w:w="5665" w:type="dxa"/>
          </w:tcPr>
          <w:p w14:paraId="7C3C3361" w14:textId="36052480" w:rsidR="001F49F7" w:rsidRDefault="005B6A81" w:rsidP="00CD2921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Wrong </w:t>
            </w:r>
            <w:r w:rsidRPr="00F60D95">
              <w:rPr>
                <w:rFonts w:eastAsia="맑은 고딕" w:hint="eastAsia"/>
              </w:rPr>
              <w:t>phone number</w:t>
            </w:r>
            <w:r>
              <w:rPr>
                <w:rFonts w:eastAsia="맑은 고딕" w:hint="eastAsia"/>
              </w:rPr>
              <w:t xml:space="preserve"> entering UI</w:t>
            </w:r>
          </w:p>
        </w:tc>
        <w:tc>
          <w:tcPr>
            <w:tcW w:w="1985" w:type="dxa"/>
          </w:tcPr>
          <w:p w14:paraId="2C8C0C05" w14:textId="5A338924" w:rsidR="001F49F7" w:rsidRDefault="00F60D95" w:rsidP="00CD2921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Minjun Choe</w:t>
            </w:r>
          </w:p>
        </w:tc>
        <w:tc>
          <w:tcPr>
            <w:tcW w:w="1366" w:type="dxa"/>
          </w:tcPr>
          <w:p w14:paraId="13B5F85B" w14:textId="2F4EBED3" w:rsidR="001F49F7" w:rsidRDefault="00F60D95" w:rsidP="00CD2921">
            <w:pPr>
              <w:pStyle w:val="Standard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25.12.05</w:t>
            </w:r>
          </w:p>
        </w:tc>
      </w:tr>
      <w:tr w:rsidR="00F60D95" w14:paraId="30D98F2F" w14:textId="77777777" w:rsidTr="008B6013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384E59D8" w14:textId="2B0BDAAC" w:rsidR="00F60D95" w:rsidRPr="00F60D95" w:rsidRDefault="00F60D95" w:rsidP="00F60D95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Description</w:t>
            </w:r>
          </w:p>
        </w:tc>
      </w:tr>
      <w:tr w:rsidR="00F60D95" w14:paraId="0BC92A2C" w14:textId="77777777" w:rsidTr="008B6013">
        <w:tc>
          <w:tcPr>
            <w:tcW w:w="9016" w:type="dxa"/>
            <w:gridSpan w:val="3"/>
            <w:vAlign w:val="center"/>
          </w:tcPr>
          <w:p w14:paraId="2556BE24" w14:textId="6175C19F" w:rsidR="00F60D95" w:rsidRPr="00F60D95" w:rsidRDefault="00F60D95" w:rsidP="00F60D95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The Web UI displays 're-enter phone number' even though it is the first time entering it.</w:t>
            </w:r>
          </w:p>
        </w:tc>
      </w:tr>
      <w:tr w:rsidR="00F60D95" w14:paraId="68E07D6B" w14:textId="77777777" w:rsidTr="008B6013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3F638B36" w14:textId="60F8E655" w:rsidR="00F60D95" w:rsidRPr="00F60D95" w:rsidRDefault="00F60D95" w:rsidP="00F60D95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Test sequence</w:t>
            </w:r>
          </w:p>
        </w:tc>
      </w:tr>
      <w:tr w:rsidR="00F60D95" w14:paraId="216C08F7" w14:textId="77777777" w:rsidTr="008B6013">
        <w:tc>
          <w:tcPr>
            <w:tcW w:w="9016" w:type="dxa"/>
            <w:gridSpan w:val="3"/>
            <w:vAlign w:val="center"/>
          </w:tcPr>
          <w:p w14:paraId="16F3C8D3" w14:textId="35830745" w:rsidR="00F60D95" w:rsidRPr="00F60D95" w:rsidRDefault="00F60D95" w:rsidP="00F60D95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1. Connect to Web Interface.</w:t>
            </w:r>
            <w:r w:rsidRPr="00F60D95">
              <w:rPr>
                <w:rFonts w:eastAsia="맑은 고딕" w:hint="eastAsia"/>
              </w:rPr>
              <w:br/>
              <w:t xml:space="preserve">2. Select </w:t>
            </w:r>
            <w:r w:rsidR="00F626A3">
              <w:rPr>
                <w:rFonts w:eastAsia="맑은 고딕"/>
              </w:rPr>
              <w:t>‘</w:t>
            </w:r>
            <w:r w:rsidR="00F626A3">
              <w:rPr>
                <w:rFonts w:eastAsia="맑은 고딕" w:hint="eastAsia"/>
              </w:rPr>
              <w:t>Configuration</w:t>
            </w:r>
            <w:r w:rsidR="00F626A3">
              <w:rPr>
                <w:rFonts w:eastAsia="맑은 고딕"/>
              </w:rPr>
              <w:t>’</w:t>
            </w:r>
            <w:r w:rsidRPr="00F60D95">
              <w:rPr>
                <w:rFonts w:eastAsia="맑은 고딕" w:hint="eastAsia"/>
              </w:rPr>
              <w:t xml:space="preserve"> function.</w:t>
            </w:r>
            <w:r w:rsidRPr="00F60D95">
              <w:rPr>
                <w:rFonts w:eastAsia="맑은 고딕" w:hint="eastAsia"/>
              </w:rPr>
              <w:br/>
              <w:t>3. Check the phone number input popup for identity confirmation.</w:t>
            </w:r>
          </w:p>
        </w:tc>
      </w:tr>
      <w:tr w:rsidR="00F60D95" w14:paraId="595B3422" w14:textId="77777777" w:rsidTr="008B6013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48A0BC0E" w14:textId="506D12DD" w:rsidR="00F60D95" w:rsidRPr="00F60D95" w:rsidRDefault="00F60D95" w:rsidP="00F60D95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Expected result</w:t>
            </w:r>
          </w:p>
        </w:tc>
      </w:tr>
      <w:tr w:rsidR="00F60D95" w14:paraId="68255DB3" w14:textId="77777777" w:rsidTr="008B6013">
        <w:tc>
          <w:tcPr>
            <w:tcW w:w="9016" w:type="dxa"/>
            <w:gridSpan w:val="3"/>
            <w:vAlign w:val="center"/>
          </w:tcPr>
          <w:p w14:paraId="1AEBEE65" w14:textId="666823F8" w:rsidR="00F60D95" w:rsidRPr="00F60D95" w:rsidRDefault="00F60D95" w:rsidP="00F60D95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For the first input, a simple request message should appear, not 're-enter'.</w:t>
            </w:r>
          </w:p>
        </w:tc>
      </w:tr>
      <w:tr w:rsidR="00F60D95" w14:paraId="1BCAE40E" w14:textId="77777777" w:rsidTr="008B6013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7C888107" w14:textId="525F125A" w:rsidR="00F60D95" w:rsidRPr="00F60D95" w:rsidRDefault="00F60D95" w:rsidP="00F60D95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Actual result</w:t>
            </w:r>
          </w:p>
        </w:tc>
      </w:tr>
      <w:tr w:rsidR="00F60D95" w14:paraId="5A548705" w14:textId="77777777" w:rsidTr="008B6013">
        <w:tc>
          <w:tcPr>
            <w:tcW w:w="9016" w:type="dxa"/>
            <w:gridSpan w:val="3"/>
            <w:vAlign w:val="center"/>
          </w:tcPr>
          <w:p w14:paraId="5D9C3B62" w14:textId="77777777" w:rsidR="00F60D95" w:rsidRDefault="00F60D95" w:rsidP="00F60D95">
            <w:pPr>
              <w:pStyle w:val="Standard"/>
              <w:rPr>
                <w:rFonts w:eastAsia="맑은 고딕"/>
              </w:rPr>
            </w:pPr>
            <w:r w:rsidRPr="00F60D95">
              <w:rPr>
                <w:rFonts w:eastAsia="맑은 고딕" w:hint="eastAsia"/>
              </w:rPr>
              <w:t>The message 'Re-enter phone number' is displayed despite being the first attempt.</w:t>
            </w:r>
          </w:p>
          <w:p w14:paraId="519B9FF6" w14:textId="562F4F72" w:rsidR="00F626A3" w:rsidRPr="00F60D95" w:rsidRDefault="00F626A3" w:rsidP="00F60D95">
            <w:pPr>
              <w:pStyle w:val="Standard"/>
              <w:rPr>
                <w:rFonts w:eastAsiaTheme="minorEastAsia"/>
              </w:rPr>
            </w:pPr>
            <w:r w:rsidRPr="00F626A3">
              <w:rPr>
                <w:rFonts w:eastAsiaTheme="minorEastAsia"/>
                <w:noProof/>
              </w:rPr>
              <w:drawing>
                <wp:inline distT="0" distB="0" distL="0" distR="0" wp14:anchorId="7007B56F" wp14:editId="72C8482D">
                  <wp:extent cx="5731510" cy="3241040"/>
                  <wp:effectExtent l="0" t="0" r="2540" b="0"/>
                  <wp:docPr id="35429109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29109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4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0D95" w14:paraId="7FF55CC9" w14:textId="77777777" w:rsidTr="008B6013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77CC9ECF" w14:textId="160F8792" w:rsidR="00F60D95" w:rsidRPr="00F60D95" w:rsidRDefault="00F60D95" w:rsidP="00F60D95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Comment (including tracibility)</w:t>
            </w:r>
          </w:p>
        </w:tc>
      </w:tr>
      <w:tr w:rsidR="00F60D95" w14:paraId="23074325" w14:textId="77777777" w:rsidTr="008B6013">
        <w:tc>
          <w:tcPr>
            <w:tcW w:w="9016" w:type="dxa"/>
            <w:gridSpan w:val="3"/>
            <w:vAlign w:val="center"/>
          </w:tcPr>
          <w:p w14:paraId="02F59950" w14:textId="1AF197B7" w:rsidR="00F60D95" w:rsidRPr="00F60D95" w:rsidRDefault="00F60D95" w:rsidP="00F60D95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SRS V.2.c.3: The homeowner enters address or phone number to reconfirm identity. (UI Text consistency issue)</w:t>
            </w:r>
          </w:p>
        </w:tc>
      </w:tr>
    </w:tbl>
    <w:p w14:paraId="125767E5" w14:textId="77777777" w:rsidR="001F49F7" w:rsidRDefault="001F49F7" w:rsidP="00F60D95">
      <w:pPr>
        <w:pStyle w:val="Standard"/>
        <w:rPr>
          <w:rFonts w:eastAsiaTheme="minorEastAsia"/>
        </w:rPr>
      </w:pPr>
    </w:p>
    <w:p w14:paraId="5F17A6E2" w14:textId="77777777" w:rsidR="00F60D95" w:rsidRDefault="00F60D95" w:rsidP="00F60D95">
      <w:pPr>
        <w:pStyle w:val="Standard"/>
        <w:rPr>
          <w:rFonts w:eastAsiaTheme="minor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201"/>
        <w:gridCol w:w="2094"/>
        <w:gridCol w:w="1721"/>
      </w:tblGrid>
      <w:tr w:rsidR="00F60D95" w14:paraId="7C5CDCFA" w14:textId="77777777" w:rsidTr="00C8639F">
        <w:tc>
          <w:tcPr>
            <w:tcW w:w="5665" w:type="dxa"/>
            <w:shd w:val="clear" w:color="auto" w:fill="D9D9D9" w:themeFill="background1" w:themeFillShade="D9"/>
          </w:tcPr>
          <w:p w14:paraId="4F2057E8" w14:textId="77777777" w:rsidR="00F60D95" w:rsidRPr="00B93AE9" w:rsidRDefault="00F60D95" w:rsidP="00C8639F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Title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6D93D65" w14:textId="77777777" w:rsidR="00F60D95" w:rsidRPr="00B93AE9" w:rsidRDefault="00F60D95" w:rsidP="00C8639F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Author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 w14:paraId="7715048F" w14:textId="77777777" w:rsidR="00F60D95" w:rsidRPr="00B93AE9" w:rsidRDefault="00F60D95" w:rsidP="00C8639F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Date</w:t>
            </w:r>
          </w:p>
        </w:tc>
      </w:tr>
      <w:tr w:rsidR="00F60D95" w14:paraId="330B9F60" w14:textId="77777777" w:rsidTr="00C8639F">
        <w:tc>
          <w:tcPr>
            <w:tcW w:w="5665" w:type="dxa"/>
          </w:tcPr>
          <w:p w14:paraId="11966CEB" w14:textId="76D3C310" w:rsidR="00F60D95" w:rsidRDefault="005B6A81" w:rsidP="00C8639F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Unsynchronize of camera lock state</w:t>
            </w:r>
          </w:p>
        </w:tc>
        <w:tc>
          <w:tcPr>
            <w:tcW w:w="1985" w:type="dxa"/>
          </w:tcPr>
          <w:p w14:paraId="52DD1DDB" w14:textId="08ECD70C" w:rsidR="00F60D95" w:rsidRDefault="00F60D95" w:rsidP="00C8639F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Minjun Choe</w:t>
            </w:r>
          </w:p>
        </w:tc>
        <w:tc>
          <w:tcPr>
            <w:tcW w:w="1366" w:type="dxa"/>
          </w:tcPr>
          <w:p w14:paraId="07CF3407" w14:textId="090FFFCA" w:rsidR="00F60D95" w:rsidRDefault="00F60D95" w:rsidP="00C8639F">
            <w:pPr>
              <w:pStyle w:val="Standard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25.12.05</w:t>
            </w:r>
          </w:p>
        </w:tc>
      </w:tr>
      <w:tr w:rsidR="00F60D95" w14:paraId="45BD6094" w14:textId="77777777" w:rsidTr="00BD38D5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5FEDED81" w14:textId="148607A8" w:rsidR="00F60D95" w:rsidRPr="00F60D95" w:rsidRDefault="00F60D95" w:rsidP="00F60D95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Description</w:t>
            </w:r>
          </w:p>
        </w:tc>
      </w:tr>
      <w:tr w:rsidR="00F60D95" w14:paraId="5BFF10E7" w14:textId="77777777" w:rsidTr="00BD38D5">
        <w:tc>
          <w:tcPr>
            <w:tcW w:w="9016" w:type="dxa"/>
            <w:gridSpan w:val="3"/>
            <w:vAlign w:val="center"/>
          </w:tcPr>
          <w:p w14:paraId="0D2EEB21" w14:textId="60A8CA79" w:rsidR="00F60D95" w:rsidRPr="00F60D95" w:rsidRDefault="00F60D95" w:rsidP="00F60D95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Even if you add a password to the camera to lock it, the status on the right does not immediately change to ON.</w:t>
            </w:r>
          </w:p>
        </w:tc>
      </w:tr>
      <w:tr w:rsidR="00F60D95" w14:paraId="00CC9329" w14:textId="77777777" w:rsidTr="00BD38D5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6338456F" w14:textId="4AFD373D" w:rsidR="00F60D95" w:rsidRPr="00F60D95" w:rsidRDefault="00F60D95" w:rsidP="00F60D95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Test sequence</w:t>
            </w:r>
          </w:p>
        </w:tc>
      </w:tr>
      <w:tr w:rsidR="00F60D95" w14:paraId="01EBE91C" w14:textId="77777777" w:rsidTr="00BD38D5">
        <w:tc>
          <w:tcPr>
            <w:tcW w:w="9016" w:type="dxa"/>
            <w:gridSpan w:val="3"/>
            <w:vAlign w:val="center"/>
          </w:tcPr>
          <w:p w14:paraId="14FE7C1C" w14:textId="33BF1372" w:rsidR="00F60D95" w:rsidRPr="00F60D95" w:rsidRDefault="00F60D95" w:rsidP="00F60D95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lastRenderedPageBreak/>
              <w:t>1. Connect to Web Interface.</w:t>
            </w:r>
            <w:r w:rsidRPr="00F60D95">
              <w:rPr>
                <w:rFonts w:eastAsia="맑은 고딕" w:hint="eastAsia"/>
              </w:rPr>
              <w:br/>
              <w:t>2. Go to 'Surveillance' menu.</w:t>
            </w:r>
            <w:r w:rsidRPr="00F60D95">
              <w:rPr>
                <w:rFonts w:eastAsia="맑은 고딕" w:hint="eastAsia"/>
              </w:rPr>
              <w:br/>
              <w:t>3. Select a specific camera and perform 'Set Password'.</w:t>
            </w:r>
            <w:r w:rsidRPr="00F60D95">
              <w:rPr>
                <w:rFonts w:eastAsia="맑은 고딕" w:hint="eastAsia"/>
              </w:rPr>
              <w:br/>
              <w:t>4. Check the LOCK status in the Camera Status on the right.</w:t>
            </w:r>
          </w:p>
        </w:tc>
      </w:tr>
      <w:tr w:rsidR="00F60D95" w14:paraId="76FBAEAC" w14:textId="77777777" w:rsidTr="00BD38D5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525A8DB8" w14:textId="469E8DDF" w:rsidR="00F60D95" w:rsidRPr="00F60D95" w:rsidRDefault="00F60D95" w:rsidP="00F60D95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Expected result</w:t>
            </w:r>
          </w:p>
        </w:tc>
      </w:tr>
      <w:tr w:rsidR="00F60D95" w14:paraId="47C0F187" w14:textId="77777777" w:rsidTr="00BD38D5">
        <w:tc>
          <w:tcPr>
            <w:tcW w:w="9016" w:type="dxa"/>
            <w:gridSpan w:val="3"/>
            <w:vAlign w:val="center"/>
          </w:tcPr>
          <w:p w14:paraId="306903BB" w14:textId="0DB819B7" w:rsidR="00F60D95" w:rsidRPr="00F60D95" w:rsidRDefault="00F60D95" w:rsidP="00F60D95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The LOCK status of the camera should update from OFF to ON immediately after setting the password.</w:t>
            </w:r>
          </w:p>
        </w:tc>
      </w:tr>
      <w:tr w:rsidR="00F60D95" w14:paraId="76FF87FC" w14:textId="77777777" w:rsidTr="00BD38D5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4FFEA4A7" w14:textId="43BE73EB" w:rsidR="00F60D95" w:rsidRPr="00F60D95" w:rsidRDefault="00F60D95" w:rsidP="00F60D95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Actual result</w:t>
            </w:r>
          </w:p>
        </w:tc>
      </w:tr>
      <w:tr w:rsidR="00F60D95" w14:paraId="53EC8CAA" w14:textId="77777777" w:rsidTr="00BD38D5">
        <w:tc>
          <w:tcPr>
            <w:tcW w:w="9016" w:type="dxa"/>
            <w:gridSpan w:val="3"/>
            <w:vAlign w:val="center"/>
          </w:tcPr>
          <w:p w14:paraId="1EBE8F40" w14:textId="542F58E5" w:rsidR="00F60D95" w:rsidRDefault="00F60D95" w:rsidP="00F60D95">
            <w:pPr>
              <w:pStyle w:val="Standard"/>
              <w:rPr>
                <w:rFonts w:eastAsia="맑은 고딕"/>
              </w:rPr>
            </w:pPr>
            <w:r w:rsidRPr="00F60D95">
              <w:rPr>
                <w:rFonts w:eastAsia="맑은 고딕" w:hint="eastAsia"/>
              </w:rPr>
              <w:t xml:space="preserve">The LOCK status in the </w:t>
            </w:r>
            <w:r w:rsidR="00823C53" w:rsidRPr="00F60D95">
              <w:rPr>
                <w:rFonts w:eastAsia="맑은 고딕" w:hint="eastAsia"/>
              </w:rPr>
              <w:t xml:space="preserve">Camera Status </w:t>
            </w:r>
            <w:r w:rsidRPr="00F60D95">
              <w:rPr>
                <w:rFonts w:eastAsia="맑은 고딕" w:hint="eastAsia"/>
              </w:rPr>
              <w:t>does not update immediately after setting the password.</w:t>
            </w:r>
          </w:p>
          <w:p w14:paraId="4410CF46" w14:textId="738E1133" w:rsidR="00823C53" w:rsidRPr="00F60D95" w:rsidRDefault="00823C53" w:rsidP="00F60D95">
            <w:pPr>
              <w:pStyle w:val="Standard"/>
              <w:rPr>
                <w:rFonts w:eastAsiaTheme="minorEastAsia"/>
              </w:rPr>
            </w:pPr>
            <w:r w:rsidRPr="00823C53">
              <w:rPr>
                <w:rFonts w:eastAsiaTheme="minorEastAsia"/>
                <w:noProof/>
              </w:rPr>
              <w:drawing>
                <wp:inline distT="0" distB="0" distL="0" distR="0" wp14:anchorId="2C36C72B" wp14:editId="4C8376FD">
                  <wp:extent cx="5731510" cy="3199130"/>
                  <wp:effectExtent l="0" t="0" r="2540" b="1270"/>
                  <wp:docPr id="2356438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6438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0D95" w14:paraId="27EA4A8D" w14:textId="77777777" w:rsidTr="00BD38D5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34DD469A" w14:textId="786B450F" w:rsidR="00F60D95" w:rsidRPr="00F60D95" w:rsidRDefault="00F60D95" w:rsidP="00F60D95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Comment (including tracibility)</w:t>
            </w:r>
          </w:p>
        </w:tc>
      </w:tr>
      <w:tr w:rsidR="00F60D95" w14:paraId="074DDFD7" w14:textId="77777777" w:rsidTr="00BD38D5">
        <w:tc>
          <w:tcPr>
            <w:tcW w:w="9016" w:type="dxa"/>
            <w:gridSpan w:val="3"/>
            <w:vAlign w:val="center"/>
          </w:tcPr>
          <w:p w14:paraId="623ADD6F" w14:textId="69094CE2" w:rsidR="00F60D95" w:rsidRPr="00F60D95" w:rsidRDefault="00F60D95" w:rsidP="00F60D95">
            <w:pPr>
              <w:pStyle w:val="Standard"/>
              <w:rPr>
                <w:rFonts w:eastAsiaTheme="minorEastAsia"/>
              </w:rPr>
            </w:pPr>
            <w:r w:rsidRPr="00F60D95">
              <w:rPr>
                <w:rFonts w:eastAsia="맑은 고딕" w:hint="eastAsia"/>
              </w:rPr>
              <w:t>SRS V.3.c: Set camera password &amp; SRS II GUI (Camera Status Panel definition).</w:t>
            </w:r>
          </w:p>
        </w:tc>
      </w:tr>
    </w:tbl>
    <w:p w14:paraId="479F8E3B" w14:textId="77777777" w:rsidR="00F60D95" w:rsidRDefault="00F60D95" w:rsidP="00F60D95">
      <w:pPr>
        <w:pStyle w:val="Standard"/>
        <w:rPr>
          <w:rFonts w:eastAsiaTheme="minor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65"/>
        <w:gridCol w:w="1985"/>
        <w:gridCol w:w="1366"/>
      </w:tblGrid>
      <w:tr w:rsidR="00B9636E" w:rsidRPr="00B93AE9" w14:paraId="0AAF87A3" w14:textId="77777777" w:rsidTr="00C07676">
        <w:tc>
          <w:tcPr>
            <w:tcW w:w="5665" w:type="dxa"/>
            <w:shd w:val="clear" w:color="auto" w:fill="D9D9D9" w:themeFill="background1" w:themeFillShade="D9"/>
          </w:tcPr>
          <w:p w14:paraId="5B3CAF7D" w14:textId="77777777" w:rsidR="00B9636E" w:rsidRPr="00B93AE9" w:rsidRDefault="00B9636E" w:rsidP="00C07676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Title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42253DD4" w14:textId="77777777" w:rsidR="00B9636E" w:rsidRPr="00B93AE9" w:rsidRDefault="00B9636E" w:rsidP="00C07676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Author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 w14:paraId="29C1CBAD" w14:textId="77777777" w:rsidR="00B9636E" w:rsidRPr="00B93AE9" w:rsidRDefault="00B9636E" w:rsidP="00C07676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Date</w:t>
            </w:r>
          </w:p>
        </w:tc>
      </w:tr>
      <w:tr w:rsidR="00B9636E" w14:paraId="32C022FB" w14:textId="77777777" w:rsidTr="00C07676">
        <w:tc>
          <w:tcPr>
            <w:tcW w:w="5665" w:type="dxa"/>
          </w:tcPr>
          <w:p w14:paraId="0AF33F40" w14:textId="77777777" w:rsidR="00B9636E" w:rsidRDefault="00B9636E" w:rsidP="00C07676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Unable mode after pressing </w:t>
            </w:r>
            <w:r w:rsidRPr="00F60D95">
              <w:rPr>
                <w:rFonts w:eastAsia="맑은 고딕" w:hint="eastAsia"/>
              </w:rPr>
              <w:t>'Default all'</w:t>
            </w:r>
          </w:p>
        </w:tc>
        <w:tc>
          <w:tcPr>
            <w:tcW w:w="1985" w:type="dxa"/>
          </w:tcPr>
          <w:p w14:paraId="30CE3538" w14:textId="7FF99C7F" w:rsidR="00B9636E" w:rsidRDefault="00B9636E" w:rsidP="00C07676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Sungho Cho</w:t>
            </w:r>
          </w:p>
        </w:tc>
        <w:tc>
          <w:tcPr>
            <w:tcW w:w="1366" w:type="dxa"/>
          </w:tcPr>
          <w:p w14:paraId="71DC7D4F" w14:textId="77777777" w:rsidR="00B9636E" w:rsidRDefault="00B9636E" w:rsidP="00C07676">
            <w:pPr>
              <w:pStyle w:val="Standard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25.12.05</w:t>
            </w:r>
          </w:p>
        </w:tc>
      </w:tr>
      <w:tr w:rsidR="00B9636E" w:rsidRPr="00B9636E" w14:paraId="08247A53" w14:textId="77777777" w:rsidTr="00C07676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100AC496" w14:textId="7C9442AF" w:rsidR="00B9636E" w:rsidRPr="00B9636E" w:rsidRDefault="00B9636E" w:rsidP="00B9636E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Description</w:t>
            </w:r>
          </w:p>
        </w:tc>
      </w:tr>
      <w:tr w:rsidR="00B9636E" w:rsidRPr="00B9636E" w14:paraId="0625FF10" w14:textId="77777777" w:rsidTr="00C07676">
        <w:tc>
          <w:tcPr>
            <w:tcW w:w="9016" w:type="dxa"/>
            <w:gridSpan w:val="3"/>
            <w:vAlign w:val="center"/>
          </w:tcPr>
          <w:p w14:paraId="7A756EBB" w14:textId="4E192A01" w:rsidR="00B9636E" w:rsidRPr="00B9636E" w:rsidRDefault="00B9636E" w:rsidP="00B9636E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Initial phone number is displayed incorrectly.</w:t>
            </w:r>
          </w:p>
        </w:tc>
      </w:tr>
      <w:tr w:rsidR="00B9636E" w:rsidRPr="00B9636E" w14:paraId="4EAA3CD5" w14:textId="77777777" w:rsidTr="00C07676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7AB6B77D" w14:textId="1A5AA201" w:rsidR="00B9636E" w:rsidRPr="00B9636E" w:rsidRDefault="00B9636E" w:rsidP="00B9636E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Test sequence</w:t>
            </w:r>
          </w:p>
        </w:tc>
      </w:tr>
      <w:tr w:rsidR="00B9636E" w:rsidRPr="00B9636E" w14:paraId="54C86BCF" w14:textId="77777777" w:rsidTr="00C07676">
        <w:tc>
          <w:tcPr>
            <w:tcW w:w="9016" w:type="dxa"/>
            <w:gridSpan w:val="3"/>
            <w:vAlign w:val="center"/>
          </w:tcPr>
          <w:p w14:paraId="73EC8C1F" w14:textId="4F49F6DB" w:rsidR="00B9636E" w:rsidRPr="00B9636E" w:rsidRDefault="00B9636E" w:rsidP="00B9636E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1. Go to 'Configure system setting' page.</w:t>
            </w:r>
            <w:r>
              <w:rPr>
                <w:rFonts w:eastAsia="맑은 고딕"/>
                <w:color w:val="000000"/>
                <w:sz w:val="22"/>
                <w:szCs w:val="22"/>
              </w:rPr>
              <w:br/>
            </w:r>
            <w:r>
              <w:rPr>
                <w:rFonts w:eastAsia="맑은 고딕"/>
                <w:color w:val="000000"/>
                <w:sz w:val="22"/>
                <w:szCs w:val="22"/>
              </w:rPr>
              <w:br/>
              <w:t>2. Check the default value in the phone number field.</w:t>
            </w:r>
          </w:p>
        </w:tc>
      </w:tr>
      <w:tr w:rsidR="00B9636E" w:rsidRPr="00B9636E" w14:paraId="5C2843A5" w14:textId="77777777" w:rsidTr="00C07676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27DCC96E" w14:textId="27FBFD45" w:rsidR="00B9636E" w:rsidRPr="00B9636E" w:rsidRDefault="00B9636E" w:rsidP="00B9636E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Expected result</w:t>
            </w:r>
          </w:p>
        </w:tc>
      </w:tr>
      <w:tr w:rsidR="00B9636E" w:rsidRPr="00B9636E" w14:paraId="2182609E" w14:textId="77777777" w:rsidTr="00C07676">
        <w:tc>
          <w:tcPr>
            <w:tcW w:w="9016" w:type="dxa"/>
            <w:gridSpan w:val="3"/>
            <w:vAlign w:val="center"/>
          </w:tcPr>
          <w:p w14:paraId="0FB8041C" w14:textId="15110E73" w:rsidR="00B9636E" w:rsidRPr="00B9636E" w:rsidRDefault="00B9636E" w:rsidP="00B9636E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The initial phone number should be empty or show a valid default value, not an incorrect one.</w:t>
            </w:r>
          </w:p>
        </w:tc>
      </w:tr>
      <w:tr w:rsidR="00B9636E" w:rsidRPr="00B9636E" w14:paraId="11CAF60B" w14:textId="77777777" w:rsidTr="00C07676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21C15AF4" w14:textId="798687A7" w:rsidR="00B9636E" w:rsidRPr="00B9636E" w:rsidRDefault="00B9636E" w:rsidP="00B9636E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Actual result</w:t>
            </w:r>
          </w:p>
        </w:tc>
      </w:tr>
      <w:tr w:rsidR="00B9636E" w:rsidRPr="00B9636E" w14:paraId="6DFF8689" w14:textId="77777777" w:rsidTr="00C07676">
        <w:tc>
          <w:tcPr>
            <w:tcW w:w="9016" w:type="dxa"/>
            <w:gridSpan w:val="3"/>
            <w:vAlign w:val="center"/>
          </w:tcPr>
          <w:p w14:paraId="324DCEB3" w14:textId="12D14251" w:rsidR="00B9636E" w:rsidRPr="00B9636E" w:rsidRDefault="00B9636E" w:rsidP="00B9636E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An incorrect or garbage phone number is displayed.</w:t>
            </w:r>
          </w:p>
        </w:tc>
      </w:tr>
      <w:tr w:rsidR="00B9636E" w:rsidRPr="00B9636E" w14:paraId="6C2C77E5" w14:textId="77777777" w:rsidTr="00C07676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7ED929FB" w14:textId="2439A884" w:rsidR="00B9636E" w:rsidRPr="00B9636E" w:rsidRDefault="00B9636E" w:rsidP="00B9636E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Comment (including tracibility)</w:t>
            </w:r>
          </w:p>
        </w:tc>
      </w:tr>
      <w:tr w:rsidR="00B9636E" w:rsidRPr="00B9636E" w14:paraId="0967FADC" w14:textId="77777777" w:rsidTr="00C07676">
        <w:tc>
          <w:tcPr>
            <w:tcW w:w="9016" w:type="dxa"/>
            <w:gridSpan w:val="3"/>
            <w:vAlign w:val="center"/>
          </w:tcPr>
          <w:p w14:paraId="010073D2" w14:textId="24C635A0" w:rsidR="00B9636E" w:rsidRPr="00B9636E" w:rsidRDefault="00B9636E" w:rsidP="00B9636E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SRS V.1.c Configure system setting: Default values should be handled correctly.</w:t>
            </w:r>
          </w:p>
        </w:tc>
      </w:tr>
    </w:tbl>
    <w:p w14:paraId="5A286878" w14:textId="77777777" w:rsidR="00B9636E" w:rsidRDefault="00B9636E" w:rsidP="00F60D95">
      <w:pPr>
        <w:pStyle w:val="Standard"/>
        <w:rPr>
          <w:rFonts w:eastAsiaTheme="minor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65"/>
        <w:gridCol w:w="1985"/>
        <w:gridCol w:w="1366"/>
      </w:tblGrid>
      <w:tr w:rsidR="00B9636E" w:rsidRPr="00B93AE9" w14:paraId="4E5133E3" w14:textId="77777777" w:rsidTr="00C07676">
        <w:tc>
          <w:tcPr>
            <w:tcW w:w="5665" w:type="dxa"/>
            <w:shd w:val="clear" w:color="auto" w:fill="D9D9D9" w:themeFill="background1" w:themeFillShade="D9"/>
          </w:tcPr>
          <w:p w14:paraId="389F161D" w14:textId="77777777" w:rsidR="00B9636E" w:rsidRPr="00B93AE9" w:rsidRDefault="00B9636E" w:rsidP="00C07676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Title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4A202F40" w14:textId="77777777" w:rsidR="00B9636E" w:rsidRPr="00B93AE9" w:rsidRDefault="00B9636E" w:rsidP="00C07676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Author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 w14:paraId="4FC1867C" w14:textId="77777777" w:rsidR="00B9636E" w:rsidRPr="00B93AE9" w:rsidRDefault="00B9636E" w:rsidP="00C07676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Date</w:t>
            </w:r>
          </w:p>
        </w:tc>
      </w:tr>
      <w:tr w:rsidR="00B9636E" w14:paraId="7BEE7F60" w14:textId="77777777" w:rsidTr="00C07676">
        <w:tc>
          <w:tcPr>
            <w:tcW w:w="5665" w:type="dxa"/>
          </w:tcPr>
          <w:p w14:paraId="1C407A70" w14:textId="7050F193" w:rsidR="00B9636E" w:rsidRDefault="00590748" w:rsidP="00C07676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Camera view panning goes out of range</w:t>
            </w:r>
          </w:p>
        </w:tc>
        <w:tc>
          <w:tcPr>
            <w:tcW w:w="1985" w:type="dxa"/>
          </w:tcPr>
          <w:p w14:paraId="70A5CE89" w14:textId="061F7E35" w:rsidR="00B9636E" w:rsidRDefault="00B9636E" w:rsidP="00C07676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Min</w:t>
            </w:r>
            <w:r w:rsidR="00590748">
              <w:rPr>
                <w:rFonts w:eastAsiaTheme="minorEastAsia" w:hint="eastAsia"/>
              </w:rPr>
              <w:t xml:space="preserve">Kyong </w:t>
            </w:r>
            <w:r>
              <w:rPr>
                <w:rFonts w:eastAsiaTheme="minorEastAsia" w:hint="eastAsia"/>
              </w:rPr>
              <w:t>Kim</w:t>
            </w:r>
          </w:p>
        </w:tc>
        <w:tc>
          <w:tcPr>
            <w:tcW w:w="1366" w:type="dxa"/>
          </w:tcPr>
          <w:p w14:paraId="23F15249" w14:textId="77777777" w:rsidR="00B9636E" w:rsidRDefault="00B9636E" w:rsidP="00C07676">
            <w:pPr>
              <w:pStyle w:val="Standard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25.12.05</w:t>
            </w:r>
          </w:p>
        </w:tc>
      </w:tr>
      <w:tr w:rsidR="007D34D8" w:rsidRPr="00B9636E" w14:paraId="274F23E0" w14:textId="77777777" w:rsidTr="00C07676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0799834F" w14:textId="14780077" w:rsidR="007D34D8" w:rsidRPr="00B9636E" w:rsidRDefault="007D34D8" w:rsidP="007D34D8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lastRenderedPageBreak/>
              <w:t>Description</w:t>
            </w:r>
          </w:p>
        </w:tc>
      </w:tr>
      <w:tr w:rsidR="007D34D8" w:rsidRPr="00B9636E" w14:paraId="41EDB645" w14:textId="77777777" w:rsidTr="00C07676">
        <w:tc>
          <w:tcPr>
            <w:tcW w:w="9016" w:type="dxa"/>
            <w:gridSpan w:val="3"/>
            <w:vAlign w:val="center"/>
          </w:tcPr>
          <w:p w14:paraId="2220085E" w14:textId="2A1CDD1B" w:rsidR="007D34D8" w:rsidRPr="00B9636E" w:rsidRDefault="007D34D8" w:rsidP="007D34D8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Camera view panning extends beyond the image boundaries, displaying a black area.</w:t>
            </w:r>
          </w:p>
        </w:tc>
      </w:tr>
      <w:tr w:rsidR="007D34D8" w:rsidRPr="00B9636E" w14:paraId="7105C8B8" w14:textId="77777777" w:rsidTr="00C07676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577650C7" w14:textId="3202EB8B" w:rsidR="007D34D8" w:rsidRPr="00B9636E" w:rsidRDefault="007D34D8" w:rsidP="007D34D8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Test sequence</w:t>
            </w:r>
          </w:p>
        </w:tc>
      </w:tr>
      <w:tr w:rsidR="007D34D8" w:rsidRPr="00B9636E" w14:paraId="34CDDB5A" w14:textId="77777777" w:rsidTr="00C07676">
        <w:tc>
          <w:tcPr>
            <w:tcW w:w="9016" w:type="dxa"/>
            <w:gridSpan w:val="3"/>
            <w:vAlign w:val="center"/>
          </w:tcPr>
          <w:p w14:paraId="05F2204D" w14:textId="343EAD15" w:rsidR="007D34D8" w:rsidRPr="00B9636E" w:rsidRDefault="007D34D8" w:rsidP="007D34D8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1. Select a camera in Surveillance view.</w:t>
            </w:r>
            <w:r>
              <w:rPr>
                <w:rFonts w:eastAsia="맑은 고딕"/>
                <w:color w:val="000000"/>
                <w:sz w:val="22"/>
                <w:szCs w:val="22"/>
              </w:rPr>
              <w:br/>
            </w:r>
            <w:r>
              <w:rPr>
                <w:rFonts w:eastAsia="맑은 고딕"/>
                <w:color w:val="000000"/>
                <w:sz w:val="22"/>
                <w:szCs w:val="22"/>
              </w:rPr>
              <w:br/>
              <w:t>2. Pan the camera Left or Right to the extreme edge.</w:t>
            </w:r>
          </w:p>
        </w:tc>
      </w:tr>
      <w:tr w:rsidR="007D34D8" w:rsidRPr="00B9636E" w14:paraId="300EBE3B" w14:textId="77777777" w:rsidTr="00C07676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5864DA12" w14:textId="2D022D6A" w:rsidR="007D34D8" w:rsidRPr="00B9636E" w:rsidRDefault="007D34D8" w:rsidP="007D34D8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Expected result</w:t>
            </w:r>
          </w:p>
        </w:tc>
      </w:tr>
      <w:tr w:rsidR="007D34D8" w:rsidRPr="00B9636E" w14:paraId="06C7D042" w14:textId="77777777" w:rsidTr="00C07676">
        <w:tc>
          <w:tcPr>
            <w:tcW w:w="9016" w:type="dxa"/>
            <w:gridSpan w:val="3"/>
            <w:vAlign w:val="center"/>
          </w:tcPr>
          <w:p w14:paraId="40A4A12B" w14:textId="3BF9792C" w:rsidR="007D34D8" w:rsidRPr="00B9636E" w:rsidRDefault="007D34D8" w:rsidP="007D34D8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The panning action should stop exactly at the edge of the camera image.</w:t>
            </w:r>
          </w:p>
        </w:tc>
      </w:tr>
      <w:tr w:rsidR="007D34D8" w:rsidRPr="00B9636E" w14:paraId="52551427" w14:textId="77777777" w:rsidTr="00C07676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3A8D1B17" w14:textId="5CDC04FE" w:rsidR="007D34D8" w:rsidRPr="00B9636E" w:rsidRDefault="007D34D8" w:rsidP="007D34D8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Actual result</w:t>
            </w:r>
          </w:p>
        </w:tc>
      </w:tr>
      <w:tr w:rsidR="007D34D8" w:rsidRPr="00B9636E" w14:paraId="162DEF6A" w14:textId="77777777" w:rsidTr="00C07676">
        <w:tc>
          <w:tcPr>
            <w:tcW w:w="9016" w:type="dxa"/>
            <w:gridSpan w:val="3"/>
            <w:vAlign w:val="center"/>
          </w:tcPr>
          <w:p w14:paraId="52C11142" w14:textId="77777777" w:rsidR="007D34D8" w:rsidRDefault="007D34D8" w:rsidP="007D34D8">
            <w:pPr>
              <w:pStyle w:val="Standard"/>
              <w:rPr>
                <w:rFonts w:eastAsia="맑은 고딕"/>
                <w:color w:val="000000"/>
                <w:sz w:val="22"/>
                <w:szCs w:val="22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The camera view continues to pan past the image, showing a black background.</w:t>
            </w:r>
          </w:p>
          <w:p w14:paraId="24F2EAFF" w14:textId="38271456" w:rsidR="005A3E3E" w:rsidRPr="00B9636E" w:rsidRDefault="005A3E3E" w:rsidP="007D34D8">
            <w:pPr>
              <w:pStyle w:val="Standard"/>
              <w:rPr>
                <w:rFonts w:eastAsiaTheme="minorEastAsia"/>
              </w:rPr>
            </w:pPr>
            <w:r w:rsidRPr="005A3E3E">
              <w:rPr>
                <w:rFonts w:eastAsiaTheme="minorEastAsia"/>
                <w:noProof/>
              </w:rPr>
              <w:drawing>
                <wp:inline distT="0" distB="0" distL="0" distR="0" wp14:anchorId="4E4402E1" wp14:editId="2B397F57">
                  <wp:extent cx="4392993" cy="2475865"/>
                  <wp:effectExtent l="0" t="0" r="7620" b="635"/>
                  <wp:docPr id="80711456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11456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3510" cy="2476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34D8" w:rsidRPr="00B9636E" w14:paraId="55F18BD5" w14:textId="77777777" w:rsidTr="00C07676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7B466083" w14:textId="04EC0544" w:rsidR="007D34D8" w:rsidRPr="00B9636E" w:rsidRDefault="007D34D8" w:rsidP="007D34D8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Comment (including tracibility)</w:t>
            </w:r>
          </w:p>
        </w:tc>
      </w:tr>
      <w:tr w:rsidR="007D34D8" w:rsidRPr="00B9636E" w14:paraId="2399A17B" w14:textId="77777777" w:rsidTr="00C07676">
        <w:tc>
          <w:tcPr>
            <w:tcW w:w="9016" w:type="dxa"/>
            <w:gridSpan w:val="3"/>
            <w:vAlign w:val="center"/>
          </w:tcPr>
          <w:p w14:paraId="2E8E492A" w14:textId="31D5A505" w:rsidR="007D34D8" w:rsidRPr="00B9636E" w:rsidRDefault="007D34D8" w:rsidP="007D34D8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SRS V.3.b Pan/Zoom specific camera view: User interface constraint.</w:t>
            </w:r>
          </w:p>
        </w:tc>
      </w:tr>
    </w:tbl>
    <w:p w14:paraId="1FE894BF" w14:textId="77777777" w:rsidR="00B9636E" w:rsidRDefault="00B9636E" w:rsidP="00F60D95">
      <w:pPr>
        <w:pStyle w:val="Standard"/>
        <w:rPr>
          <w:rFonts w:eastAsiaTheme="minor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65"/>
        <w:gridCol w:w="1985"/>
        <w:gridCol w:w="1366"/>
      </w:tblGrid>
      <w:tr w:rsidR="00B9636E" w:rsidRPr="00B93AE9" w14:paraId="00B3A2EE" w14:textId="77777777" w:rsidTr="00C07676">
        <w:tc>
          <w:tcPr>
            <w:tcW w:w="5665" w:type="dxa"/>
            <w:shd w:val="clear" w:color="auto" w:fill="D9D9D9" w:themeFill="background1" w:themeFillShade="D9"/>
          </w:tcPr>
          <w:p w14:paraId="78640EC4" w14:textId="77777777" w:rsidR="00B9636E" w:rsidRPr="00B93AE9" w:rsidRDefault="00B9636E" w:rsidP="00C07676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Title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31977CAD" w14:textId="77777777" w:rsidR="00B9636E" w:rsidRPr="00B93AE9" w:rsidRDefault="00B9636E" w:rsidP="00C07676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Author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 w14:paraId="1B96BBE9" w14:textId="77777777" w:rsidR="00B9636E" w:rsidRPr="00B93AE9" w:rsidRDefault="00B9636E" w:rsidP="00C07676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Date</w:t>
            </w:r>
          </w:p>
        </w:tc>
      </w:tr>
      <w:tr w:rsidR="00B9636E" w14:paraId="169FDC88" w14:textId="77777777" w:rsidTr="00C07676">
        <w:tc>
          <w:tcPr>
            <w:tcW w:w="5665" w:type="dxa"/>
          </w:tcPr>
          <w:p w14:paraId="067E2A4E" w14:textId="5C46DB43" w:rsidR="00B9636E" w:rsidRDefault="00590748" w:rsidP="00C07676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Security mode webpage size differences on clicking button</w:t>
            </w:r>
          </w:p>
        </w:tc>
        <w:tc>
          <w:tcPr>
            <w:tcW w:w="1985" w:type="dxa"/>
          </w:tcPr>
          <w:p w14:paraId="31299B66" w14:textId="051650DB" w:rsidR="00B9636E" w:rsidRDefault="00B9636E" w:rsidP="00C07676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Min</w:t>
            </w:r>
            <w:r w:rsidR="00590748">
              <w:rPr>
                <w:rFonts w:eastAsiaTheme="minorEastAsia" w:hint="eastAsia"/>
              </w:rPr>
              <w:t>Kyoung</w:t>
            </w:r>
            <w:r>
              <w:rPr>
                <w:rFonts w:eastAsiaTheme="minorEastAsia" w:hint="eastAsia"/>
              </w:rPr>
              <w:t xml:space="preserve"> Kim</w:t>
            </w:r>
          </w:p>
        </w:tc>
        <w:tc>
          <w:tcPr>
            <w:tcW w:w="1366" w:type="dxa"/>
          </w:tcPr>
          <w:p w14:paraId="243B6BB6" w14:textId="77777777" w:rsidR="00B9636E" w:rsidRDefault="00B9636E" w:rsidP="00C07676">
            <w:pPr>
              <w:pStyle w:val="Standard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25.12.05</w:t>
            </w:r>
          </w:p>
        </w:tc>
      </w:tr>
      <w:tr w:rsidR="007D34D8" w:rsidRPr="00B9636E" w14:paraId="4B168B7A" w14:textId="77777777" w:rsidTr="00C07676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0DDBFA1B" w14:textId="2FC5CEDA" w:rsidR="007D34D8" w:rsidRPr="00B9636E" w:rsidRDefault="007D34D8" w:rsidP="007D34D8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Description</w:t>
            </w:r>
          </w:p>
        </w:tc>
      </w:tr>
      <w:tr w:rsidR="007D34D8" w:rsidRPr="00B9636E" w14:paraId="63F575B3" w14:textId="77777777" w:rsidTr="00C07676">
        <w:tc>
          <w:tcPr>
            <w:tcW w:w="9016" w:type="dxa"/>
            <w:gridSpan w:val="3"/>
            <w:vAlign w:val="center"/>
          </w:tcPr>
          <w:p w14:paraId="3AF1A937" w14:textId="78BD4552" w:rsidR="007D34D8" w:rsidRPr="00B9636E" w:rsidRDefault="007D34D8" w:rsidP="007D34D8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In security mode menu, saving changes causes the menu layout/size to shift due to the message box.</w:t>
            </w:r>
          </w:p>
        </w:tc>
      </w:tr>
      <w:tr w:rsidR="007D34D8" w:rsidRPr="00B9636E" w14:paraId="5D474C24" w14:textId="77777777" w:rsidTr="00C07676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5AB1423F" w14:textId="348E7902" w:rsidR="007D34D8" w:rsidRPr="00B9636E" w:rsidRDefault="007D34D8" w:rsidP="007D34D8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Test sequence</w:t>
            </w:r>
          </w:p>
        </w:tc>
      </w:tr>
      <w:tr w:rsidR="007D34D8" w:rsidRPr="00B9636E" w14:paraId="3E87C817" w14:textId="77777777" w:rsidTr="00C07676">
        <w:tc>
          <w:tcPr>
            <w:tcW w:w="9016" w:type="dxa"/>
            <w:gridSpan w:val="3"/>
            <w:vAlign w:val="center"/>
          </w:tcPr>
          <w:p w14:paraId="1340F871" w14:textId="1C214277" w:rsidR="007D34D8" w:rsidRPr="00B9636E" w:rsidRDefault="007D34D8" w:rsidP="007D34D8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1. Go to 'Configure SafeHome modes'.</w:t>
            </w:r>
            <w:r>
              <w:rPr>
                <w:rFonts w:eastAsia="맑은 고딕"/>
                <w:color w:val="000000"/>
                <w:sz w:val="22"/>
                <w:szCs w:val="22"/>
              </w:rPr>
              <w:br/>
            </w:r>
            <w:r>
              <w:rPr>
                <w:rFonts w:eastAsia="맑은 고딕"/>
                <w:color w:val="000000"/>
                <w:sz w:val="22"/>
                <w:szCs w:val="22"/>
              </w:rPr>
              <w:br/>
              <w:t>2. Modify a mode and click 'Save'.</w:t>
            </w:r>
            <w:r>
              <w:rPr>
                <w:rFonts w:eastAsia="맑은 고딕"/>
                <w:color w:val="000000"/>
                <w:sz w:val="22"/>
                <w:szCs w:val="22"/>
              </w:rPr>
              <w:br/>
            </w:r>
            <w:r>
              <w:rPr>
                <w:rFonts w:eastAsia="맑은 고딕"/>
                <w:color w:val="000000"/>
                <w:sz w:val="22"/>
                <w:szCs w:val="22"/>
              </w:rPr>
              <w:br/>
              <w:t>3. Observe the menu window size and layout.</w:t>
            </w:r>
          </w:p>
        </w:tc>
      </w:tr>
      <w:tr w:rsidR="007D34D8" w:rsidRPr="00B9636E" w14:paraId="689D8A14" w14:textId="77777777" w:rsidTr="00C07676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7A13E74E" w14:textId="5EADD247" w:rsidR="007D34D8" w:rsidRPr="00B9636E" w:rsidRDefault="007D34D8" w:rsidP="007D34D8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Expected result</w:t>
            </w:r>
          </w:p>
        </w:tc>
      </w:tr>
      <w:tr w:rsidR="007D34D8" w:rsidRPr="00B9636E" w14:paraId="354DED71" w14:textId="77777777" w:rsidTr="00C07676">
        <w:tc>
          <w:tcPr>
            <w:tcW w:w="9016" w:type="dxa"/>
            <w:gridSpan w:val="3"/>
            <w:vAlign w:val="center"/>
          </w:tcPr>
          <w:p w14:paraId="7EC70D15" w14:textId="4BAA9663" w:rsidR="007D34D8" w:rsidRPr="00B9636E" w:rsidRDefault="007D34D8" w:rsidP="007D34D8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The menu layout should remain stable, and the message box should appear within the existing bounds without resizing the window.</w:t>
            </w:r>
          </w:p>
        </w:tc>
      </w:tr>
      <w:tr w:rsidR="007D34D8" w:rsidRPr="00B9636E" w14:paraId="170F2B89" w14:textId="77777777" w:rsidTr="00C07676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099AE9FC" w14:textId="56BF0887" w:rsidR="007D34D8" w:rsidRPr="00B9636E" w:rsidRDefault="007D34D8" w:rsidP="007D34D8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Actual result</w:t>
            </w:r>
          </w:p>
        </w:tc>
      </w:tr>
      <w:tr w:rsidR="007D34D8" w:rsidRPr="00B9636E" w14:paraId="49CB9AF4" w14:textId="77777777" w:rsidTr="00C07676">
        <w:tc>
          <w:tcPr>
            <w:tcW w:w="9016" w:type="dxa"/>
            <w:gridSpan w:val="3"/>
            <w:vAlign w:val="center"/>
          </w:tcPr>
          <w:p w14:paraId="4A139C49" w14:textId="77777777" w:rsidR="007D34D8" w:rsidRDefault="007D34D8" w:rsidP="007D34D8">
            <w:pPr>
              <w:pStyle w:val="Standard"/>
              <w:rPr>
                <w:rFonts w:eastAsia="맑은 고딕"/>
                <w:color w:val="000000"/>
                <w:sz w:val="22"/>
                <w:szCs w:val="22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The menu size changes, and the layout shifts when the success/notification message box appears.</w:t>
            </w:r>
          </w:p>
          <w:p w14:paraId="3C05E915" w14:textId="7F7CF453" w:rsidR="005A3E3E" w:rsidRPr="00B9636E" w:rsidRDefault="005A3E3E" w:rsidP="007D34D8">
            <w:pPr>
              <w:pStyle w:val="Standard"/>
              <w:rPr>
                <w:rFonts w:eastAsiaTheme="minorEastAsia"/>
              </w:rPr>
            </w:pPr>
          </w:p>
        </w:tc>
      </w:tr>
      <w:tr w:rsidR="007D34D8" w:rsidRPr="00B9636E" w14:paraId="77BEBEFA" w14:textId="77777777" w:rsidTr="00C07676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230451B1" w14:textId="208529CE" w:rsidR="007D34D8" w:rsidRPr="00B9636E" w:rsidRDefault="007D34D8" w:rsidP="007D34D8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Comment (including tracibility)</w:t>
            </w:r>
          </w:p>
        </w:tc>
      </w:tr>
      <w:tr w:rsidR="007D34D8" w:rsidRPr="00B9636E" w14:paraId="0FF704E2" w14:textId="77777777" w:rsidTr="00C07676">
        <w:tc>
          <w:tcPr>
            <w:tcW w:w="9016" w:type="dxa"/>
            <w:gridSpan w:val="3"/>
            <w:vAlign w:val="center"/>
          </w:tcPr>
          <w:p w14:paraId="6B3CE07E" w14:textId="77777777" w:rsidR="007D34D8" w:rsidRDefault="007D34D8" w:rsidP="007D34D8">
            <w:pPr>
              <w:pStyle w:val="Standard"/>
              <w:rPr>
                <w:rFonts w:eastAsia="맑은 고딕"/>
                <w:color w:val="000000"/>
                <w:sz w:val="22"/>
                <w:szCs w:val="22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SRS Non-functional requirements: 5) User-friendliness (Consistent Interface).</w:t>
            </w:r>
          </w:p>
          <w:p w14:paraId="1E079F30" w14:textId="271C97FD" w:rsidR="005A3E3E" w:rsidRDefault="005A3E3E" w:rsidP="007D34D8">
            <w:pPr>
              <w:pStyle w:val="Standard"/>
              <w:rPr>
                <w:rFonts w:eastAsiaTheme="minorEastAsia"/>
              </w:rPr>
            </w:pPr>
            <w:r w:rsidRPr="005A3E3E">
              <w:rPr>
                <w:rFonts w:eastAsiaTheme="minorEastAsia"/>
                <w:noProof/>
              </w:rPr>
              <w:lastRenderedPageBreak/>
              <w:drawing>
                <wp:inline distT="0" distB="0" distL="0" distR="0" wp14:anchorId="53F25668" wp14:editId="5DC42059">
                  <wp:extent cx="2467622" cy="1371600"/>
                  <wp:effectExtent l="0" t="0" r="8890" b="0"/>
                  <wp:docPr id="142054255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54255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9173" cy="1372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5A3E3E">
              <w:rPr>
                <w:rFonts w:eastAsiaTheme="minorEastAsia"/>
                <w:noProof/>
              </w:rPr>
              <w:drawing>
                <wp:inline distT="0" distB="0" distL="0" distR="0" wp14:anchorId="182219E1" wp14:editId="670A4782">
                  <wp:extent cx="2389548" cy="1336675"/>
                  <wp:effectExtent l="0" t="0" r="0" b="0"/>
                  <wp:docPr id="185563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63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3226" cy="1344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0C188F" w14:textId="4A0738F6" w:rsidR="005A3E3E" w:rsidRDefault="005A3E3E" w:rsidP="007D34D8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Before selection / After pressing button</w:t>
            </w:r>
          </w:p>
          <w:p w14:paraId="6BB16831" w14:textId="73BDC2BE" w:rsidR="005A3E3E" w:rsidRPr="00B9636E" w:rsidRDefault="005A3E3E" w:rsidP="007D34D8">
            <w:pPr>
              <w:pStyle w:val="Standard"/>
              <w:rPr>
                <w:rFonts w:eastAsiaTheme="minorEastAsia"/>
              </w:rPr>
            </w:pPr>
          </w:p>
        </w:tc>
      </w:tr>
    </w:tbl>
    <w:p w14:paraId="1814FE14" w14:textId="77777777" w:rsidR="00B9636E" w:rsidRDefault="00B9636E" w:rsidP="00F60D95">
      <w:pPr>
        <w:pStyle w:val="Standard"/>
        <w:rPr>
          <w:rFonts w:eastAsiaTheme="minor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65"/>
        <w:gridCol w:w="1985"/>
        <w:gridCol w:w="1366"/>
      </w:tblGrid>
      <w:tr w:rsidR="00B9636E" w:rsidRPr="00B93AE9" w14:paraId="2E898356" w14:textId="77777777" w:rsidTr="00C07676">
        <w:tc>
          <w:tcPr>
            <w:tcW w:w="5665" w:type="dxa"/>
            <w:shd w:val="clear" w:color="auto" w:fill="D9D9D9" w:themeFill="background1" w:themeFillShade="D9"/>
          </w:tcPr>
          <w:p w14:paraId="6831A41B" w14:textId="77777777" w:rsidR="00B9636E" w:rsidRPr="00B93AE9" w:rsidRDefault="00B9636E" w:rsidP="00C07676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Title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53719B24" w14:textId="77777777" w:rsidR="00B9636E" w:rsidRPr="00B93AE9" w:rsidRDefault="00B9636E" w:rsidP="00C07676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Author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 w14:paraId="48598D2B" w14:textId="77777777" w:rsidR="00B9636E" w:rsidRPr="00B93AE9" w:rsidRDefault="00B9636E" w:rsidP="00C07676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Date</w:t>
            </w:r>
          </w:p>
        </w:tc>
      </w:tr>
      <w:tr w:rsidR="00B9636E" w14:paraId="693E0E3D" w14:textId="77777777" w:rsidTr="00C07676">
        <w:tc>
          <w:tcPr>
            <w:tcW w:w="5665" w:type="dxa"/>
          </w:tcPr>
          <w:p w14:paraId="6C80567A" w14:textId="581161DA" w:rsidR="00B9636E" w:rsidRDefault="00590748" w:rsidP="00C07676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Unable to </w:t>
            </w:r>
            <w:r>
              <w:rPr>
                <w:rFonts w:eastAsiaTheme="minorEastAsia"/>
              </w:rPr>
              <w:t>deselect</w:t>
            </w:r>
            <w:r>
              <w:rPr>
                <w:rFonts w:eastAsiaTheme="minorEastAsia" w:hint="eastAsia"/>
              </w:rPr>
              <w:t xml:space="preserve"> a zone in security zone page</w:t>
            </w:r>
          </w:p>
        </w:tc>
        <w:tc>
          <w:tcPr>
            <w:tcW w:w="1985" w:type="dxa"/>
          </w:tcPr>
          <w:p w14:paraId="1282772A" w14:textId="5BB491F4" w:rsidR="00B9636E" w:rsidRDefault="00B9636E" w:rsidP="00C07676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Mi</w:t>
            </w:r>
            <w:r w:rsidR="00590748">
              <w:rPr>
                <w:rFonts w:eastAsiaTheme="minorEastAsia" w:hint="eastAsia"/>
              </w:rPr>
              <w:t>nkyoun</w:t>
            </w:r>
            <w:r>
              <w:rPr>
                <w:rFonts w:eastAsiaTheme="minorEastAsia" w:hint="eastAsia"/>
              </w:rPr>
              <w:t>g Kim</w:t>
            </w:r>
          </w:p>
        </w:tc>
        <w:tc>
          <w:tcPr>
            <w:tcW w:w="1366" w:type="dxa"/>
          </w:tcPr>
          <w:p w14:paraId="32224F04" w14:textId="77777777" w:rsidR="00B9636E" w:rsidRDefault="00B9636E" w:rsidP="00C07676">
            <w:pPr>
              <w:pStyle w:val="Standard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25.12.05</w:t>
            </w:r>
          </w:p>
        </w:tc>
      </w:tr>
      <w:tr w:rsidR="007D34D8" w:rsidRPr="00B9636E" w14:paraId="1C9035DC" w14:textId="77777777" w:rsidTr="00C07676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0CB5266F" w14:textId="4ED07714" w:rsidR="007D34D8" w:rsidRPr="00B9636E" w:rsidRDefault="007D34D8" w:rsidP="007D34D8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Description</w:t>
            </w:r>
          </w:p>
        </w:tc>
      </w:tr>
      <w:tr w:rsidR="007D34D8" w:rsidRPr="00B9636E" w14:paraId="34ABB17B" w14:textId="77777777" w:rsidTr="00C07676">
        <w:tc>
          <w:tcPr>
            <w:tcW w:w="9016" w:type="dxa"/>
            <w:gridSpan w:val="3"/>
            <w:vAlign w:val="center"/>
          </w:tcPr>
          <w:p w14:paraId="636F01FA" w14:textId="5AF3341A" w:rsidR="007D34D8" w:rsidRPr="00B9636E" w:rsidRDefault="007D34D8" w:rsidP="007D34D8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After creating a zone, it is impossible to 'deselect' it without performing an action (disarm/delete) or navigating away.</w:t>
            </w:r>
          </w:p>
        </w:tc>
      </w:tr>
      <w:tr w:rsidR="007D34D8" w:rsidRPr="00B9636E" w14:paraId="45F3C3FD" w14:textId="77777777" w:rsidTr="00C07676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39C49779" w14:textId="317F9AEE" w:rsidR="007D34D8" w:rsidRPr="00B9636E" w:rsidRDefault="007D34D8" w:rsidP="007D34D8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Test sequence</w:t>
            </w:r>
          </w:p>
        </w:tc>
      </w:tr>
      <w:tr w:rsidR="007D34D8" w:rsidRPr="00B9636E" w14:paraId="6706FC7D" w14:textId="77777777" w:rsidTr="00C07676">
        <w:tc>
          <w:tcPr>
            <w:tcW w:w="9016" w:type="dxa"/>
            <w:gridSpan w:val="3"/>
            <w:vAlign w:val="center"/>
          </w:tcPr>
          <w:p w14:paraId="33B2A23E" w14:textId="2657C37A" w:rsidR="007D34D8" w:rsidRPr="00B9636E" w:rsidRDefault="007D34D8" w:rsidP="007D34D8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1. Create a new safety zone on the floor plan.</w:t>
            </w:r>
            <w:r>
              <w:rPr>
                <w:rFonts w:eastAsia="맑은 고딕"/>
                <w:color w:val="000000"/>
                <w:sz w:val="22"/>
                <w:szCs w:val="22"/>
              </w:rPr>
              <w:br/>
            </w:r>
            <w:r>
              <w:rPr>
                <w:rFonts w:eastAsia="맑은 고딕"/>
                <w:color w:val="000000"/>
                <w:sz w:val="22"/>
                <w:szCs w:val="22"/>
              </w:rPr>
              <w:br/>
              <w:t>2. Select the created zone.</w:t>
            </w:r>
            <w:r>
              <w:rPr>
                <w:rFonts w:eastAsia="맑은 고딕"/>
                <w:color w:val="000000"/>
                <w:sz w:val="22"/>
                <w:szCs w:val="22"/>
              </w:rPr>
              <w:br/>
            </w:r>
            <w:r>
              <w:rPr>
                <w:rFonts w:eastAsia="맑은 고딕"/>
                <w:color w:val="000000"/>
                <w:sz w:val="22"/>
                <w:szCs w:val="22"/>
              </w:rPr>
              <w:br/>
              <w:t>3. Click on an empty area of the floor plan to deselect.</w:t>
            </w:r>
          </w:p>
        </w:tc>
      </w:tr>
      <w:tr w:rsidR="007D34D8" w:rsidRPr="00B9636E" w14:paraId="379F95A1" w14:textId="77777777" w:rsidTr="00C07676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12112AB1" w14:textId="726DE3B1" w:rsidR="007D34D8" w:rsidRPr="00B9636E" w:rsidRDefault="007D34D8" w:rsidP="007D34D8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Expected result</w:t>
            </w:r>
          </w:p>
        </w:tc>
      </w:tr>
      <w:tr w:rsidR="007D34D8" w:rsidRPr="00B9636E" w14:paraId="19CC5B67" w14:textId="77777777" w:rsidTr="00C07676">
        <w:tc>
          <w:tcPr>
            <w:tcW w:w="9016" w:type="dxa"/>
            <w:gridSpan w:val="3"/>
            <w:vAlign w:val="center"/>
          </w:tcPr>
          <w:p w14:paraId="003C065A" w14:textId="29FF297A" w:rsidR="007D34D8" w:rsidRPr="00B9636E" w:rsidRDefault="007D34D8" w:rsidP="007D34D8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Clicking on a blank area should deselect the currently selected zone.</w:t>
            </w:r>
          </w:p>
        </w:tc>
      </w:tr>
      <w:tr w:rsidR="007D34D8" w:rsidRPr="00B9636E" w14:paraId="2777B9D6" w14:textId="77777777" w:rsidTr="00C07676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4FDB3471" w14:textId="04109855" w:rsidR="007D34D8" w:rsidRPr="00B9636E" w:rsidRDefault="007D34D8" w:rsidP="007D34D8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Actual result</w:t>
            </w:r>
          </w:p>
        </w:tc>
      </w:tr>
      <w:tr w:rsidR="007D34D8" w:rsidRPr="00B9636E" w14:paraId="09904C79" w14:textId="77777777" w:rsidTr="00C07676">
        <w:tc>
          <w:tcPr>
            <w:tcW w:w="9016" w:type="dxa"/>
            <w:gridSpan w:val="3"/>
            <w:vAlign w:val="center"/>
          </w:tcPr>
          <w:p w14:paraId="37210A2E" w14:textId="129C43B8" w:rsidR="007D34D8" w:rsidRPr="00B9636E" w:rsidRDefault="007D34D8" w:rsidP="007D34D8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The zone remains selected until a functional button (Disarm/Delete) is pressed or the page is changed.</w:t>
            </w:r>
          </w:p>
        </w:tc>
      </w:tr>
      <w:tr w:rsidR="007D34D8" w:rsidRPr="00B9636E" w14:paraId="47F499E2" w14:textId="77777777" w:rsidTr="00C07676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7FD2758D" w14:textId="690FB26D" w:rsidR="007D34D8" w:rsidRPr="00B9636E" w:rsidRDefault="007D34D8" w:rsidP="007D34D8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Comment (including tracibility)</w:t>
            </w:r>
          </w:p>
        </w:tc>
      </w:tr>
      <w:tr w:rsidR="007D34D8" w:rsidRPr="00B9636E" w14:paraId="25CD45CB" w14:textId="77777777" w:rsidTr="00C07676">
        <w:tc>
          <w:tcPr>
            <w:tcW w:w="9016" w:type="dxa"/>
            <w:gridSpan w:val="3"/>
            <w:vAlign w:val="center"/>
          </w:tcPr>
          <w:p w14:paraId="0DC05017" w14:textId="2ED2884E" w:rsidR="007D34D8" w:rsidRPr="00B9636E" w:rsidRDefault="007D34D8" w:rsidP="007D34D8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SRS V.2.e Configure safety zone: Usability issue regarding object selection/deselection.</w:t>
            </w:r>
          </w:p>
        </w:tc>
      </w:tr>
    </w:tbl>
    <w:p w14:paraId="47AD8E1C" w14:textId="77777777" w:rsidR="00B9636E" w:rsidRDefault="00B9636E" w:rsidP="00F60D95">
      <w:pPr>
        <w:pStyle w:val="Standard"/>
        <w:rPr>
          <w:rFonts w:eastAsiaTheme="minor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65"/>
        <w:gridCol w:w="1985"/>
        <w:gridCol w:w="1366"/>
      </w:tblGrid>
      <w:tr w:rsidR="00B9636E" w:rsidRPr="00B93AE9" w14:paraId="34873AF2" w14:textId="77777777" w:rsidTr="00C07676">
        <w:tc>
          <w:tcPr>
            <w:tcW w:w="5665" w:type="dxa"/>
            <w:shd w:val="clear" w:color="auto" w:fill="D9D9D9" w:themeFill="background1" w:themeFillShade="D9"/>
          </w:tcPr>
          <w:p w14:paraId="7E4B6BF2" w14:textId="77777777" w:rsidR="00B9636E" w:rsidRPr="00B93AE9" w:rsidRDefault="00B9636E" w:rsidP="00C07676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Title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E792631" w14:textId="77777777" w:rsidR="00B9636E" w:rsidRPr="00B93AE9" w:rsidRDefault="00B9636E" w:rsidP="00C07676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Author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 w14:paraId="78BAE244" w14:textId="77777777" w:rsidR="00B9636E" w:rsidRPr="00B93AE9" w:rsidRDefault="00B9636E" w:rsidP="00C07676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Date</w:t>
            </w:r>
          </w:p>
        </w:tc>
      </w:tr>
      <w:tr w:rsidR="00B9636E" w14:paraId="05B13CEB" w14:textId="77777777" w:rsidTr="00C07676">
        <w:tc>
          <w:tcPr>
            <w:tcW w:w="5665" w:type="dxa"/>
          </w:tcPr>
          <w:p w14:paraId="42ED33A6" w14:textId="2E36EA2C" w:rsidR="00B9636E" w:rsidRDefault="00590748" w:rsidP="00C07676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/>
              </w:rPr>
              <w:t>Inappropriate</w:t>
            </w:r>
            <w:r>
              <w:rPr>
                <w:rFonts w:eastAsiaTheme="minorEastAsia" w:hint="eastAsia"/>
              </w:rPr>
              <w:t xml:space="preserve"> alarm delay time available</w:t>
            </w:r>
          </w:p>
        </w:tc>
        <w:tc>
          <w:tcPr>
            <w:tcW w:w="1985" w:type="dxa"/>
          </w:tcPr>
          <w:p w14:paraId="20E34A10" w14:textId="51873DBC" w:rsidR="00B9636E" w:rsidRDefault="00B9636E" w:rsidP="00C07676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Min</w:t>
            </w:r>
            <w:r w:rsidR="00590748">
              <w:rPr>
                <w:rFonts w:eastAsiaTheme="minorEastAsia" w:hint="eastAsia"/>
              </w:rPr>
              <w:t>Kyoung</w:t>
            </w:r>
            <w:r>
              <w:rPr>
                <w:rFonts w:eastAsiaTheme="minorEastAsia" w:hint="eastAsia"/>
              </w:rPr>
              <w:t xml:space="preserve"> Kim</w:t>
            </w:r>
          </w:p>
        </w:tc>
        <w:tc>
          <w:tcPr>
            <w:tcW w:w="1366" w:type="dxa"/>
          </w:tcPr>
          <w:p w14:paraId="4A9D0AB9" w14:textId="77777777" w:rsidR="00B9636E" w:rsidRDefault="00B9636E" w:rsidP="00C07676">
            <w:pPr>
              <w:pStyle w:val="Standard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25.12.05</w:t>
            </w:r>
          </w:p>
        </w:tc>
      </w:tr>
      <w:tr w:rsidR="007D34D8" w:rsidRPr="00B9636E" w14:paraId="2CF67DD1" w14:textId="77777777" w:rsidTr="00C07676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7B7AB173" w14:textId="64542042" w:rsidR="007D34D8" w:rsidRPr="00B9636E" w:rsidRDefault="007D34D8" w:rsidP="007D34D8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Description</w:t>
            </w:r>
          </w:p>
        </w:tc>
      </w:tr>
      <w:tr w:rsidR="007D34D8" w:rsidRPr="00B9636E" w14:paraId="11D686FC" w14:textId="77777777" w:rsidTr="00C07676">
        <w:tc>
          <w:tcPr>
            <w:tcW w:w="9016" w:type="dxa"/>
            <w:gridSpan w:val="3"/>
            <w:vAlign w:val="center"/>
          </w:tcPr>
          <w:p w14:paraId="07458A47" w14:textId="19657056" w:rsidR="007D34D8" w:rsidRPr="00B9636E" w:rsidRDefault="007D34D8" w:rsidP="007D34D8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Alarm delay time setting accepts values under 5 minutes.</w:t>
            </w:r>
          </w:p>
        </w:tc>
      </w:tr>
      <w:tr w:rsidR="007D34D8" w:rsidRPr="00B9636E" w14:paraId="5692670A" w14:textId="77777777" w:rsidTr="00C07676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6E052612" w14:textId="23A5572C" w:rsidR="007D34D8" w:rsidRPr="00B9636E" w:rsidRDefault="007D34D8" w:rsidP="007D34D8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Test sequence</w:t>
            </w:r>
          </w:p>
        </w:tc>
      </w:tr>
      <w:tr w:rsidR="007D34D8" w:rsidRPr="00B9636E" w14:paraId="7B52078E" w14:textId="77777777" w:rsidTr="00C07676">
        <w:tc>
          <w:tcPr>
            <w:tcW w:w="9016" w:type="dxa"/>
            <w:gridSpan w:val="3"/>
            <w:vAlign w:val="center"/>
          </w:tcPr>
          <w:p w14:paraId="4987D70E" w14:textId="4A3A15E5" w:rsidR="007D34D8" w:rsidRPr="00B9636E" w:rsidRDefault="007D34D8" w:rsidP="007D34D8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1. Go to 'Configure system setting'.</w:t>
            </w:r>
            <w:r>
              <w:rPr>
                <w:rFonts w:eastAsia="맑은 고딕"/>
                <w:color w:val="000000"/>
                <w:sz w:val="22"/>
                <w:szCs w:val="22"/>
              </w:rPr>
              <w:br/>
            </w:r>
            <w:r>
              <w:rPr>
                <w:rFonts w:eastAsia="맑은 고딕"/>
                <w:color w:val="000000"/>
                <w:sz w:val="22"/>
                <w:szCs w:val="22"/>
              </w:rPr>
              <w:br/>
              <w:t>2. Attempt to set 'Delay time' to 4 minutes or less.</w:t>
            </w:r>
            <w:r>
              <w:rPr>
                <w:rFonts w:eastAsia="맑은 고딕"/>
                <w:color w:val="000000"/>
                <w:sz w:val="22"/>
                <w:szCs w:val="22"/>
              </w:rPr>
              <w:br/>
            </w:r>
            <w:r>
              <w:rPr>
                <w:rFonts w:eastAsia="맑은 고딕"/>
                <w:color w:val="000000"/>
                <w:sz w:val="22"/>
                <w:szCs w:val="22"/>
              </w:rPr>
              <w:br/>
              <w:t>3. Click Submit.</w:t>
            </w:r>
          </w:p>
        </w:tc>
      </w:tr>
      <w:tr w:rsidR="007D34D8" w:rsidRPr="00B9636E" w14:paraId="24FB4C54" w14:textId="77777777" w:rsidTr="00C07676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14F8B9C4" w14:textId="4F5224B7" w:rsidR="007D34D8" w:rsidRPr="00B9636E" w:rsidRDefault="007D34D8" w:rsidP="007D34D8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Expected result</w:t>
            </w:r>
          </w:p>
        </w:tc>
      </w:tr>
      <w:tr w:rsidR="007D34D8" w:rsidRPr="00B9636E" w14:paraId="78EAEFB5" w14:textId="77777777" w:rsidTr="00C07676">
        <w:tc>
          <w:tcPr>
            <w:tcW w:w="9016" w:type="dxa"/>
            <w:gridSpan w:val="3"/>
            <w:vAlign w:val="center"/>
          </w:tcPr>
          <w:p w14:paraId="57ABE7DD" w14:textId="3DA37145" w:rsidR="007D34D8" w:rsidRPr="00B9636E" w:rsidRDefault="007D34D8" w:rsidP="007D34D8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The system should reject the input and show an error message stating the minimum time is 5 minutes.</w:t>
            </w:r>
          </w:p>
        </w:tc>
      </w:tr>
      <w:tr w:rsidR="007D34D8" w:rsidRPr="00B9636E" w14:paraId="2304FEC8" w14:textId="77777777" w:rsidTr="00C07676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67FAFE91" w14:textId="40045B68" w:rsidR="007D34D8" w:rsidRPr="00B9636E" w:rsidRDefault="007D34D8" w:rsidP="007D34D8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Actual result</w:t>
            </w:r>
          </w:p>
        </w:tc>
      </w:tr>
      <w:tr w:rsidR="007D34D8" w:rsidRPr="00B9636E" w14:paraId="0393C599" w14:textId="77777777" w:rsidTr="00C07676">
        <w:tc>
          <w:tcPr>
            <w:tcW w:w="9016" w:type="dxa"/>
            <w:gridSpan w:val="3"/>
            <w:vAlign w:val="center"/>
          </w:tcPr>
          <w:p w14:paraId="3E32EC66" w14:textId="77777777" w:rsidR="007D34D8" w:rsidRDefault="007D34D8" w:rsidP="007D34D8">
            <w:pPr>
              <w:pStyle w:val="Standard"/>
              <w:rPr>
                <w:rFonts w:eastAsia="맑은 고딕"/>
                <w:color w:val="000000"/>
                <w:sz w:val="22"/>
                <w:szCs w:val="22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The system accepts values less than 5 minutes.</w:t>
            </w:r>
          </w:p>
          <w:p w14:paraId="11AF0D09" w14:textId="73E7FB25" w:rsidR="005A3E3E" w:rsidRPr="00B9636E" w:rsidRDefault="005A3E3E" w:rsidP="007D34D8">
            <w:pPr>
              <w:pStyle w:val="Standard"/>
              <w:rPr>
                <w:rFonts w:eastAsiaTheme="minorEastAsia"/>
              </w:rPr>
            </w:pPr>
            <w:r w:rsidRPr="005A3E3E">
              <w:rPr>
                <w:rFonts w:eastAsiaTheme="minorEastAsia"/>
                <w:noProof/>
              </w:rPr>
              <w:lastRenderedPageBreak/>
              <w:drawing>
                <wp:inline distT="0" distB="0" distL="0" distR="0" wp14:anchorId="259AC270" wp14:editId="3DC2C0B1">
                  <wp:extent cx="2849880" cy="1405996"/>
                  <wp:effectExtent l="0" t="0" r="7620" b="3810"/>
                  <wp:docPr id="43935407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35407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04" cy="1407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34D8" w:rsidRPr="00B9636E" w14:paraId="25CCFF0F" w14:textId="77777777" w:rsidTr="00C07676"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57104251" w14:textId="6D533C5C" w:rsidR="007D34D8" w:rsidRPr="00B9636E" w:rsidRDefault="007D34D8" w:rsidP="007D34D8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Comment (including tracibility)</w:t>
            </w:r>
          </w:p>
        </w:tc>
      </w:tr>
      <w:tr w:rsidR="007D34D8" w:rsidRPr="00B9636E" w14:paraId="72A6E9E4" w14:textId="77777777" w:rsidTr="00C07676">
        <w:tc>
          <w:tcPr>
            <w:tcW w:w="9016" w:type="dxa"/>
            <w:gridSpan w:val="3"/>
            <w:vAlign w:val="center"/>
          </w:tcPr>
          <w:p w14:paraId="4461AFED" w14:textId="7A40C9A5" w:rsidR="007D34D8" w:rsidRPr="00B9636E" w:rsidRDefault="007D34D8" w:rsidP="007D34D8">
            <w:pPr>
              <w:pStyle w:val="Standard"/>
              <w:rPr>
                <w:rFonts w:eastAsiaTheme="minorEastAsia"/>
              </w:rPr>
            </w:pPr>
            <w:r>
              <w:rPr>
                <w:rFonts w:eastAsia="맑은 고딕"/>
                <w:color w:val="000000"/>
                <w:sz w:val="22"/>
                <w:szCs w:val="22"/>
              </w:rPr>
              <w:t>SRS V.1.c Exception 6b: 'delay time is less than 5 minutes - The system shows an error message'.</w:t>
            </w:r>
          </w:p>
        </w:tc>
      </w:tr>
    </w:tbl>
    <w:p w14:paraId="18332CD3" w14:textId="77777777" w:rsidR="00B9636E" w:rsidRPr="00B9636E" w:rsidRDefault="00B9636E" w:rsidP="00F60D95">
      <w:pPr>
        <w:pStyle w:val="Standard"/>
        <w:rPr>
          <w:rFonts w:eastAsiaTheme="minorEastAsia"/>
        </w:rPr>
      </w:pPr>
    </w:p>
    <w:sectPr w:rsidR="00B9636E" w:rsidRPr="00B9636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5C753" w14:textId="77777777" w:rsidR="004E66DA" w:rsidRDefault="004E66DA" w:rsidP="00F47699">
      <w:pPr>
        <w:spacing w:after="0"/>
      </w:pPr>
      <w:r>
        <w:separator/>
      </w:r>
    </w:p>
  </w:endnote>
  <w:endnote w:type="continuationSeparator" w:id="0">
    <w:p w14:paraId="2C9A4CEF" w14:textId="77777777" w:rsidR="004E66DA" w:rsidRDefault="004E66DA" w:rsidP="00F4769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2AB3A" w14:textId="77777777" w:rsidR="004E66DA" w:rsidRDefault="004E66DA" w:rsidP="00F47699">
      <w:pPr>
        <w:spacing w:after="0"/>
      </w:pPr>
      <w:r>
        <w:separator/>
      </w:r>
    </w:p>
  </w:footnote>
  <w:footnote w:type="continuationSeparator" w:id="0">
    <w:p w14:paraId="404C7E8B" w14:textId="77777777" w:rsidR="004E66DA" w:rsidRDefault="004E66DA" w:rsidP="00F4769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C600D"/>
    <w:multiLevelType w:val="multilevel"/>
    <w:tmpl w:val="27AC62BE"/>
    <w:lvl w:ilvl="0">
      <w:start w:val="1"/>
      <w:numFmt w:val="upperRoman"/>
      <w:pStyle w:val="Title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upperLetter"/>
      <w:pStyle w:val="Title2"/>
      <w:lvlText w:val="%2.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Title3"/>
      <w:lvlText w:val="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5102" w:hanging="1700"/>
      </w:pPr>
      <w:rPr>
        <w:rFonts w:hint="eastAsia"/>
      </w:rPr>
    </w:lvl>
  </w:abstractNum>
  <w:num w:numId="1" w16cid:durableId="216742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6D3"/>
    <w:rsid w:val="000B36D3"/>
    <w:rsid w:val="000D272E"/>
    <w:rsid w:val="001B4591"/>
    <w:rsid w:val="001F49F7"/>
    <w:rsid w:val="00256FD5"/>
    <w:rsid w:val="00353F44"/>
    <w:rsid w:val="003A5081"/>
    <w:rsid w:val="00414D2F"/>
    <w:rsid w:val="0046300C"/>
    <w:rsid w:val="004951E2"/>
    <w:rsid w:val="004E66DA"/>
    <w:rsid w:val="00590748"/>
    <w:rsid w:val="005A3E3E"/>
    <w:rsid w:val="005B6A81"/>
    <w:rsid w:val="00624A61"/>
    <w:rsid w:val="006401F2"/>
    <w:rsid w:val="006B2F69"/>
    <w:rsid w:val="006E42AC"/>
    <w:rsid w:val="0076333B"/>
    <w:rsid w:val="0077633E"/>
    <w:rsid w:val="007D34D8"/>
    <w:rsid w:val="00823C53"/>
    <w:rsid w:val="00974C4B"/>
    <w:rsid w:val="00A4618F"/>
    <w:rsid w:val="00A76468"/>
    <w:rsid w:val="00B93AE9"/>
    <w:rsid w:val="00B955A1"/>
    <w:rsid w:val="00B9636E"/>
    <w:rsid w:val="00BE772B"/>
    <w:rsid w:val="00BF42FD"/>
    <w:rsid w:val="00C14527"/>
    <w:rsid w:val="00CA456B"/>
    <w:rsid w:val="00CE5715"/>
    <w:rsid w:val="00DD6595"/>
    <w:rsid w:val="00EF7F21"/>
    <w:rsid w:val="00F47699"/>
    <w:rsid w:val="00F60D95"/>
    <w:rsid w:val="00F626A3"/>
    <w:rsid w:val="00FE4BEC"/>
    <w:rsid w:val="00FE7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4DAAE9"/>
  <w15:chartTrackingRefBased/>
  <w15:docId w15:val="{CBA51C74-0A06-4345-9C7F-2A80FF12F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36D3"/>
    <w:pPr>
      <w:widowControl w:val="0"/>
      <w:wordWrap w:val="0"/>
      <w:autoSpaceDE w:val="0"/>
      <w:autoSpaceDN w:val="0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"/>
    <w:next w:val="a"/>
    <w:link w:val="1Char"/>
    <w:uiPriority w:val="9"/>
    <w:rsid w:val="000B36D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0B3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B36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B36D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B36D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B36D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B36D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B36D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B36D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B36D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B36D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B36D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B36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B36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B36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B36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B36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B36D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rsid w:val="000B36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B3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rsid w:val="000B36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B36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rsid w:val="000B3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B36D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rsid w:val="000B36D3"/>
    <w:pPr>
      <w:ind w:left="720"/>
      <w:contextualSpacing/>
    </w:pPr>
  </w:style>
  <w:style w:type="character" w:styleId="a7">
    <w:name w:val="Intense Emphasis"/>
    <w:basedOn w:val="a0"/>
    <w:uiPriority w:val="21"/>
    <w:rsid w:val="000B36D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rsid w:val="000B3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B36D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rsid w:val="000B36D3"/>
    <w:rPr>
      <w:b/>
      <w:bCs/>
      <w:smallCaps/>
      <w:color w:val="0F4761" w:themeColor="accent1" w:themeShade="BF"/>
      <w:spacing w:val="5"/>
    </w:rPr>
  </w:style>
  <w:style w:type="paragraph" w:customStyle="1" w:styleId="Title1">
    <w:name w:val="Title 1"/>
    <w:basedOn w:val="1"/>
    <w:link w:val="Title1Char"/>
    <w:qFormat/>
    <w:rsid w:val="00CA456B"/>
    <w:pPr>
      <w:numPr>
        <w:numId w:val="1"/>
      </w:numPr>
    </w:pPr>
    <w:rPr>
      <w:rFonts w:ascii="Times New Roman" w:eastAsia="Times New Roman" w:hAnsi="Times New Roman" w:cs="Times New Roman"/>
      <w:b/>
      <w:bCs/>
      <w:sz w:val="36"/>
    </w:rPr>
  </w:style>
  <w:style w:type="character" w:customStyle="1" w:styleId="Title1Char">
    <w:name w:val="Title 1 Char"/>
    <w:basedOn w:val="a0"/>
    <w:link w:val="Title1"/>
    <w:rsid w:val="00CA456B"/>
    <w:rPr>
      <w:rFonts w:ascii="Times New Roman" w:eastAsia="Times New Roman" w:hAnsi="Times New Roman" w:cs="Times New Roman"/>
      <w:b/>
      <w:bCs/>
      <w:color w:val="000000" w:themeColor="text1"/>
      <w:sz w:val="36"/>
      <w:szCs w:val="32"/>
    </w:rPr>
  </w:style>
  <w:style w:type="paragraph" w:customStyle="1" w:styleId="Title2">
    <w:name w:val="Title 2"/>
    <w:basedOn w:val="2"/>
    <w:link w:val="Title2Char"/>
    <w:qFormat/>
    <w:rsid w:val="00CA456B"/>
    <w:pPr>
      <w:numPr>
        <w:ilvl w:val="1"/>
        <w:numId w:val="1"/>
      </w:numPr>
    </w:pPr>
    <w:rPr>
      <w:rFonts w:ascii="Times New Roman" w:eastAsia="Times New Roman" w:hAnsi="Times New Roman" w:cs="Times New Roman"/>
      <w:b/>
      <w:sz w:val="32"/>
    </w:rPr>
  </w:style>
  <w:style w:type="character" w:customStyle="1" w:styleId="Title2Char">
    <w:name w:val="Title 2 Char"/>
    <w:basedOn w:val="Title1Char"/>
    <w:link w:val="Title2"/>
    <w:rsid w:val="00CA456B"/>
    <w:rPr>
      <w:rFonts w:ascii="Times New Roman" w:eastAsia="Times New Roman" w:hAnsi="Times New Roman" w:cs="Times New Roman"/>
      <w:b/>
      <w:bCs w:val="0"/>
      <w:color w:val="000000" w:themeColor="text1"/>
      <w:sz w:val="32"/>
      <w:szCs w:val="28"/>
    </w:rPr>
  </w:style>
  <w:style w:type="paragraph" w:customStyle="1" w:styleId="Title3">
    <w:name w:val="Title 3"/>
    <w:basedOn w:val="3"/>
    <w:link w:val="Title3Char"/>
    <w:qFormat/>
    <w:rsid w:val="00CA456B"/>
    <w:pPr>
      <w:numPr>
        <w:ilvl w:val="2"/>
        <w:numId w:val="1"/>
      </w:numPr>
    </w:pPr>
    <w:rPr>
      <w:rFonts w:ascii="Times New Roman" w:eastAsia="Times New Roman" w:hAnsi="Times New Roman" w:cs="Times New Roman"/>
      <w:sz w:val="28"/>
    </w:rPr>
  </w:style>
  <w:style w:type="character" w:customStyle="1" w:styleId="Title3Char">
    <w:name w:val="Title 3 Char"/>
    <w:basedOn w:val="a0"/>
    <w:link w:val="Title3"/>
    <w:rsid w:val="00CA456B"/>
    <w:rPr>
      <w:rFonts w:ascii="Times New Roman" w:eastAsia="Times New Roman" w:hAnsi="Times New Roman" w:cs="Times New Roman"/>
      <w:color w:val="000000" w:themeColor="text1"/>
      <w:sz w:val="28"/>
    </w:rPr>
  </w:style>
  <w:style w:type="table" w:styleId="aa">
    <w:name w:val="Table Grid"/>
    <w:basedOn w:val="a1"/>
    <w:uiPriority w:val="39"/>
    <w:rsid w:val="000B36D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link w:val="StandardChar"/>
    <w:qFormat/>
    <w:rsid w:val="00B93AE9"/>
    <w:rPr>
      <w:rFonts w:ascii="Times New Roman" w:eastAsia="Times New Roman" w:hAnsi="Times New Roman" w:cs="Times New Roman"/>
      <w:sz w:val="24"/>
    </w:rPr>
  </w:style>
  <w:style w:type="character" w:customStyle="1" w:styleId="StandardChar">
    <w:name w:val="Standard Char"/>
    <w:basedOn w:val="a0"/>
    <w:link w:val="Standard"/>
    <w:rsid w:val="00B93AE9"/>
    <w:rPr>
      <w:rFonts w:ascii="Times New Roman" w:eastAsia="Times New Roman" w:hAnsi="Times New Roman" w:cs="Times New Roman"/>
      <w:sz w:val="24"/>
    </w:rPr>
  </w:style>
  <w:style w:type="paragraph" w:styleId="10">
    <w:name w:val="toc 1"/>
    <w:next w:val="a"/>
    <w:autoRedefine/>
    <w:uiPriority w:val="39"/>
    <w:unhideWhenUsed/>
    <w:rsid w:val="00414D2F"/>
    <w:rPr>
      <w:rFonts w:ascii="Times New Roman" w:eastAsia="Times New Roman" w:hAnsi="Times New Roman" w:cs="Times New Roman"/>
      <w:b/>
      <w:bCs/>
      <w:color w:val="000000" w:themeColor="text1"/>
      <w:sz w:val="28"/>
      <w:szCs w:val="32"/>
    </w:rPr>
  </w:style>
  <w:style w:type="paragraph" w:styleId="20">
    <w:name w:val="toc 2"/>
    <w:next w:val="a"/>
    <w:autoRedefine/>
    <w:uiPriority w:val="39"/>
    <w:unhideWhenUsed/>
    <w:rsid w:val="00414D2F"/>
    <w:pPr>
      <w:ind w:leftChars="200" w:left="425"/>
    </w:pPr>
    <w:rPr>
      <w:rFonts w:ascii="Times New Roman" w:eastAsia="Times New Roman" w:hAnsi="Times New Roman" w:cs="Times New Roman"/>
      <w:b/>
      <w:color w:val="000000" w:themeColor="text1"/>
      <w:sz w:val="24"/>
      <w:szCs w:val="28"/>
    </w:rPr>
  </w:style>
  <w:style w:type="paragraph" w:styleId="30">
    <w:name w:val="toc 3"/>
    <w:next w:val="a"/>
    <w:autoRedefine/>
    <w:uiPriority w:val="39"/>
    <w:semiHidden/>
    <w:unhideWhenUsed/>
    <w:rsid w:val="00414D2F"/>
    <w:pPr>
      <w:ind w:leftChars="400" w:left="850"/>
    </w:pPr>
    <w:rPr>
      <w:rFonts w:ascii="Times New Roman" w:eastAsia="Times New Roman" w:hAnsi="Times New Roman" w:cs="Times New Roman"/>
      <w:color w:val="000000" w:themeColor="text1"/>
      <w:sz w:val="24"/>
    </w:rPr>
  </w:style>
  <w:style w:type="character" w:styleId="ab">
    <w:name w:val="Hyperlink"/>
    <w:basedOn w:val="a0"/>
    <w:uiPriority w:val="99"/>
    <w:unhideWhenUsed/>
    <w:rsid w:val="001F49F7"/>
    <w:rPr>
      <w:color w:val="467886" w:themeColor="hyperlink"/>
      <w:u w:val="single"/>
    </w:rPr>
  </w:style>
  <w:style w:type="paragraph" w:styleId="ac">
    <w:name w:val="header"/>
    <w:basedOn w:val="a"/>
    <w:link w:val="Char3"/>
    <w:uiPriority w:val="99"/>
    <w:unhideWhenUsed/>
    <w:rsid w:val="00F4769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F47699"/>
    <w:rPr>
      <w:rFonts w:ascii="Times New Roman" w:eastAsia="Times New Roman" w:hAnsi="Times New Roman" w:cs="Times New Roman"/>
      <w:sz w:val="24"/>
    </w:rPr>
  </w:style>
  <w:style w:type="paragraph" w:styleId="ad">
    <w:name w:val="footer"/>
    <w:basedOn w:val="a"/>
    <w:link w:val="Char4"/>
    <w:uiPriority w:val="99"/>
    <w:unhideWhenUsed/>
    <w:rsid w:val="00F4769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F47699"/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AB3FA-D56D-4C9D-92D7-049B77360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10</Pages>
  <Words>1411</Words>
  <Characters>7914</Characters>
  <Application>Microsoft Office Word</Application>
  <DocSecurity>0</DocSecurity>
  <Lines>351</Lines>
  <Paragraphs>255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성호 조</dc:creator>
  <cp:keywords/>
  <dc:description/>
  <cp:lastModifiedBy>최민준</cp:lastModifiedBy>
  <cp:revision>13</cp:revision>
  <dcterms:created xsi:type="dcterms:W3CDTF">2025-12-05T03:47:00Z</dcterms:created>
  <dcterms:modified xsi:type="dcterms:W3CDTF">2025-12-08T14:49:00Z</dcterms:modified>
</cp:coreProperties>
</file>