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721F" w14:textId="3EEE25F1" w:rsidR="004777EE" w:rsidRPr="006259F8" w:rsidRDefault="00051837" w:rsidP="006259F8">
      <w:pPr>
        <w:spacing w:line="240" w:lineRule="auto"/>
        <w:ind w:firstLine="720"/>
        <w:rPr>
          <w:rFonts w:ascii="Times New Roman" w:hAnsi="Times New Roman" w:cs="Times New Roman"/>
          <w:sz w:val="24"/>
          <w:szCs w:val="24"/>
        </w:rPr>
      </w:pPr>
      <w:r w:rsidRPr="00051837">
        <w:rPr>
          <w:rFonts w:ascii="Times New Roman" w:hAnsi="Times New Roman" w:cs="Times New Roman"/>
          <w:sz w:val="24"/>
          <w:szCs w:val="24"/>
        </w:rPr>
        <w:t>Some opportunities come out of the most unexpected places, and a single experience can completely alter your perspective of the world</w:t>
      </w:r>
      <w:r w:rsidR="005D1DFE" w:rsidRPr="00051837">
        <w:rPr>
          <w:rFonts w:ascii="Times New Roman" w:hAnsi="Times New Roman" w:cs="Times New Roman"/>
          <w:sz w:val="24"/>
          <w:szCs w:val="24"/>
        </w:rPr>
        <w:t>.</w:t>
      </w:r>
      <w:r>
        <w:rPr>
          <w:rFonts w:ascii="Times New Roman" w:hAnsi="Times New Roman" w:cs="Times New Roman"/>
          <w:sz w:val="24"/>
          <w:szCs w:val="24"/>
        </w:rPr>
        <w:t xml:space="preserve"> </w:t>
      </w:r>
      <w:r w:rsidR="00DC7D1E">
        <w:rPr>
          <w:rFonts w:ascii="Times New Roman" w:hAnsi="Times New Roman" w:cs="Times New Roman"/>
          <w:sz w:val="24"/>
          <w:szCs w:val="24"/>
        </w:rPr>
        <w:t>To me, t</w:t>
      </w:r>
      <w:r>
        <w:rPr>
          <w:rFonts w:ascii="Times New Roman" w:hAnsi="Times New Roman" w:cs="Times New Roman"/>
          <w:sz w:val="24"/>
          <w:szCs w:val="24"/>
        </w:rPr>
        <w:t xml:space="preserve">his occurred </w:t>
      </w:r>
      <w:r w:rsidR="0022469E" w:rsidRPr="004777EE">
        <w:rPr>
          <w:rFonts w:ascii="Times New Roman" w:hAnsi="Times New Roman" w:cs="Times New Roman"/>
          <w:sz w:val="24"/>
          <w:szCs w:val="24"/>
        </w:rPr>
        <w:t xml:space="preserve">in 2017 when I interned for the Fisheries Division of the National Oceanic and Atmospheric Administration. </w:t>
      </w:r>
      <w:r w:rsidR="006259F8">
        <w:rPr>
          <w:rFonts w:ascii="Times New Roman" w:hAnsi="Times New Roman" w:cs="Times New Roman"/>
          <w:sz w:val="24"/>
          <w:szCs w:val="24"/>
        </w:rPr>
        <w:t xml:space="preserve">Originally thinking I was going to study forestry or climate </w:t>
      </w:r>
      <w:proofErr w:type="gramStart"/>
      <w:r w:rsidR="00DC7D1E">
        <w:rPr>
          <w:rFonts w:ascii="Times New Roman" w:hAnsi="Times New Roman" w:cs="Times New Roman"/>
          <w:sz w:val="24"/>
          <w:szCs w:val="24"/>
        </w:rPr>
        <w:t>patterns</w:t>
      </w:r>
      <w:r w:rsidR="0056149C">
        <w:rPr>
          <w:rFonts w:ascii="Times New Roman" w:hAnsi="Times New Roman" w:cs="Times New Roman"/>
          <w:sz w:val="24"/>
          <w:szCs w:val="24"/>
        </w:rPr>
        <w:t>,</w:t>
      </w:r>
      <w:proofErr w:type="gramEnd"/>
      <w:r w:rsidR="006259F8">
        <w:rPr>
          <w:rFonts w:ascii="Times New Roman" w:hAnsi="Times New Roman" w:cs="Times New Roman"/>
          <w:sz w:val="24"/>
          <w:szCs w:val="24"/>
        </w:rPr>
        <w:t xml:space="preserve"> I was struggling to find a summer internship and took the first opportunity I could. Much to my surprise, this job changed the course of my life forever. </w:t>
      </w:r>
      <w:r w:rsidR="00FE7E48" w:rsidRPr="004777EE">
        <w:rPr>
          <w:rFonts w:ascii="Times New Roman" w:hAnsi="Times New Roman" w:cs="Times New Roman"/>
          <w:sz w:val="24"/>
          <w:szCs w:val="24"/>
        </w:rPr>
        <w:t xml:space="preserve">Here, I </w:t>
      </w:r>
      <w:r w:rsidR="004777EE" w:rsidRPr="004777EE">
        <w:rPr>
          <w:rFonts w:ascii="Times New Roman" w:hAnsi="Times New Roman" w:cs="Times New Roman"/>
          <w:color w:val="000000"/>
          <w:sz w:val="24"/>
          <w:szCs w:val="24"/>
        </w:rPr>
        <w:t xml:space="preserve">was </w:t>
      </w:r>
      <w:r w:rsidR="006259F8">
        <w:rPr>
          <w:rFonts w:ascii="Times New Roman" w:hAnsi="Times New Roman" w:cs="Times New Roman"/>
          <w:color w:val="000000"/>
          <w:sz w:val="24"/>
          <w:szCs w:val="24"/>
        </w:rPr>
        <w:t xml:space="preserve">first exposed to mathematical modelling, computer coding, and was </w:t>
      </w:r>
      <w:r w:rsidR="00DC7D1E" w:rsidRPr="0056149C">
        <w:rPr>
          <w:rFonts w:ascii="Times New Roman" w:hAnsi="Times New Roman" w:cs="Times New Roman"/>
          <w:b/>
          <w:bCs/>
          <w:color w:val="000000"/>
          <w:sz w:val="24"/>
          <w:szCs w:val="24"/>
        </w:rPr>
        <w:t>exposed</w:t>
      </w:r>
      <w:r w:rsidR="006259F8">
        <w:rPr>
          <w:rFonts w:ascii="Times New Roman" w:hAnsi="Times New Roman" w:cs="Times New Roman"/>
          <w:color w:val="000000"/>
          <w:sz w:val="24"/>
          <w:szCs w:val="24"/>
        </w:rPr>
        <w:t xml:space="preserve"> to the world of quantitative biology</w:t>
      </w:r>
      <w:r w:rsidR="004777EE" w:rsidRPr="004777EE">
        <w:rPr>
          <w:rFonts w:ascii="Times New Roman" w:hAnsi="Times New Roman" w:cs="Times New Roman"/>
          <w:color w:val="000000"/>
          <w:sz w:val="24"/>
          <w:szCs w:val="24"/>
        </w:rPr>
        <w:t>. I got to work with mathematicians, biologists and economists who all develop these population models. I learned that that is exactly what I want to with my career, and it feels amazing to have a concrete direc</w:t>
      </w:r>
      <w:r w:rsidR="004777EE" w:rsidRPr="00DC7D1E">
        <w:rPr>
          <w:rFonts w:ascii="Times New Roman" w:hAnsi="Times New Roman" w:cs="Times New Roman"/>
          <w:color w:val="000000"/>
          <w:sz w:val="24"/>
          <w:szCs w:val="24"/>
        </w:rPr>
        <w:t>tion.</w:t>
      </w:r>
      <w:r w:rsidR="006259F8" w:rsidRPr="00DC7D1E">
        <w:rPr>
          <w:rFonts w:ascii="Times New Roman" w:hAnsi="Times New Roman" w:cs="Times New Roman"/>
          <w:color w:val="000000"/>
          <w:sz w:val="24"/>
          <w:szCs w:val="24"/>
        </w:rPr>
        <w:t xml:space="preserve"> But that’s </w:t>
      </w:r>
      <w:proofErr w:type="gramStart"/>
      <w:r w:rsidR="006259F8" w:rsidRPr="00DC7D1E">
        <w:rPr>
          <w:rFonts w:ascii="Times New Roman" w:hAnsi="Times New Roman" w:cs="Times New Roman"/>
          <w:color w:val="000000"/>
          <w:sz w:val="24"/>
          <w:szCs w:val="24"/>
        </w:rPr>
        <w:t>actually not</w:t>
      </w:r>
      <w:proofErr w:type="gramEnd"/>
      <w:r w:rsidR="006259F8" w:rsidRPr="00DC7D1E">
        <w:rPr>
          <w:rFonts w:ascii="Times New Roman" w:hAnsi="Times New Roman" w:cs="Times New Roman"/>
          <w:color w:val="000000"/>
          <w:sz w:val="24"/>
          <w:szCs w:val="24"/>
        </w:rPr>
        <w:t xml:space="preserve"> the most drastic </w:t>
      </w:r>
      <w:r w:rsidR="00DC7D1E" w:rsidRPr="00DC7D1E">
        <w:rPr>
          <w:rFonts w:ascii="Times New Roman" w:hAnsi="Times New Roman" w:cs="Times New Roman"/>
          <w:color w:val="000000"/>
          <w:sz w:val="24"/>
          <w:szCs w:val="24"/>
        </w:rPr>
        <w:t>change of heart I experienced that summer.</w:t>
      </w:r>
    </w:p>
    <w:p w14:paraId="29AEC12A" w14:textId="38ABAD2E" w:rsidR="004777EE" w:rsidRPr="004777EE" w:rsidRDefault="004777EE" w:rsidP="00590330">
      <w:pPr>
        <w:pStyle w:val="NormalWeb"/>
        <w:spacing w:before="0" w:beforeAutospacing="0" w:after="160" w:afterAutospacing="0"/>
        <w:ind w:firstLine="720"/>
      </w:pPr>
      <w:r w:rsidRPr="004777EE">
        <w:rPr>
          <w:color w:val="000000"/>
        </w:rPr>
        <w:t xml:space="preserve">There was also a field component to this internship. Every year, NOAA does a survey of commercial fishing regions </w:t>
      </w:r>
      <w:r w:rsidR="00DC7D1E" w:rsidRPr="004777EE">
        <w:rPr>
          <w:color w:val="000000"/>
        </w:rPr>
        <w:t>to</w:t>
      </w:r>
      <w:r w:rsidRPr="004777EE">
        <w:rPr>
          <w:color w:val="000000"/>
        </w:rPr>
        <w:t xml:space="preserve"> quantify the amount of each species of fish </w:t>
      </w:r>
      <w:proofErr w:type="gramStart"/>
      <w:r w:rsidRPr="004777EE">
        <w:rPr>
          <w:color w:val="000000"/>
        </w:rPr>
        <w:t>in order to</w:t>
      </w:r>
      <w:proofErr w:type="gramEnd"/>
      <w:r w:rsidRPr="004777EE">
        <w:rPr>
          <w:color w:val="000000"/>
        </w:rPr>
        <w:t xml:space="preserve"> set up next years’ quotas. To do this, the scientists at NOAA work with commercial fisherman to catch harvested species and assess the biodiversity of our oceans. This meant working and living on a commercial fishing vessel for a few weeks. When I explain this to people, the conversation often goes something like “</w:t>
      </w:r>
      <w:commentRangeStart w:id="0"/>
      <w:r w:rsidRPr="004777EE">
        <w:rPr>
          <w:color w:val="000000"/>
        </w:rPr>
        <w:t>You lived with fishermen? How was that, were they… you know, respectful</w:t>
      </w:r>
      <w:commentRangeEnd w:id="0"/>
      <w:r w:rsidR="00DC7D1E">
        <w:rPr>
          <w:rStyle w:val="CommentReference"/>
          <w:rFonts w:asciiTheme="minorHAnsi" w:eastAsiaTheme="minorHAnsi" w:hAnsiTheme="minorHAnsi" w:cstheme="minorBidi"/>
        </w:rPr>
        <w:commentReference w:id="0"/>
      </w:r>
      <w:r w:rsidRPr="004777EE">
        <w:rPr>
          <w:color w:val="000000"/>
        </w:rPr>
        <w:t xml:space="preserve">?” I’d be lying if I said I didn’t have those same reservations beforehand. However, after living with all of them in close quarters, I got a whole new perspective. On a fishing boat, you’re often out there for months at a time, doing hard labor and you get a lot of face time with the others on the boat, whether you want to or not. This creates </w:t>
      </w:r>
      <w:proofErr w:type="gramStart"/>
      <w:r w:rsidRPr="004777EE">
        <w:rPr>
          <w:color w:val="000000"/>
        </w:rPr>
        <w:t>a very unique</w:t>
      </w:r>
      <w:proofErr w:type="gramEnd"/>
      <w:r w:rsidRPr="004777EE">
        <w:rPr>
          <w:color w:val="000000"/>
        </w:rPr>
        <w:t xml:space="preserve"> work culture that is hard to fully encapsulate. </w:t>
      </w:r>
      <w:bookmarkStart w:id="1" w:name="_Hlk108526805"/>
      <w:r w:rsidRPr="004777EE">
        <w:rPr>
          <w:color w:val="000000"/>
        </w:rPr>
        <w:t xml:space="preserve">There’s a sort of comradery and “tell it like it is” that attitude that is necessary in dangerous and strenuous work conditions. Despite this, they were hands-down the funniest people I’ve ever met. Almost everything that came out of their mouths was a joke and I think I spent more time laughing than </w:t>
      </w:r>
      <w:proofErr w:type="gramStart"/>
      <w:r w:rsidRPr="004777EE">
        <w:rPr>
          <w:color w:val="000000"/>
        </w:rPr>
        <w:t>actually working</w:t>
      </w:r>
      <w:proofErr w:type="gramEnd"/>
      <w:r w:rsidRPr="004777EE">
        <w:rPr>
          <w:color w:val="000000"/>
        </w:rPr>
        <w:t xml:space="preserve">. I think this light-hearted attitude is a product of the combination of fishing being one of the most dangerous jobs in America and you’re essentially sharing a one-bedroom apartment that smells bad with six other people. </w:t>
      </w:r>
      <w:r w:rsidR="004474EB">
        <w:rPr>
          <w:color w:val="000000"/>
        </w:rPr>
        <w:t>T</w:t>
      </w:r>
      <w:r w:rsidRPr="004777EE">
        <w:rPr>
          <w:color w:val="000000"/>
        </w:rPr>
        <w:t xml:space="preserve">hey spoke a lot about how much they love doing survey because they meet people who look and think differently than the </w:t>
      </w:r>
      <w:proofErr w:type="gramStart"/>
      <w:r w:rsidRPr="004777EE">
        <w:rPr>
          <w:color w:val="000000"/>
        </w:rPr>
        <w:t>people</w:t>
      </w:r>
      <w:proofErr w:type="gramEnd"/>
      <w:r w:rsidRPr="004777EE">
        <w:rPr>
          <w:color w:val="000000"/>
        </w:rPr>
        <w:t xml:space="preserve"> they typically encounter in the small fishing towns they’re from.</w:t>
      </w:r>
      <w:bookmarkEnd w:id="1"/>
    </w:p>
    <w:p w14:paraId="01D73F75" w14:textId="18552972" w:rsidR="004777EE" w:rsidRDefault="004777EE" w:rsidP="006259F8">
      <w:pPr>
        <w:pStyle w:val="NormalWeb"/>
        <w:spacing w:before="0" w:beforeAutospacing="0" w:after="160" w:afterAutospacing="0"/>
        <w:ind w:firstLine="720"/>
        <w:rPr>
          <w:color w:val="000000"/>
        </w:rPr>
      </w:pPr>
      <w:r w:rsidRPr="004777EE">
        <w:rPr>
          <w:color w:val="000000"/>
        </w:rPr>
        <w:t xml:space="preserve">I learned more than I ever thought I would in that internship. How to manage and analyze large data sets, the complexity of the fisheries industry, how to open a beer bottle with your wedding ring, etc. However, I think my biggest takeaway is that I love when people surprise me. Like everyone, I go into new situations with my own assumptions and worries as to how things are going to turn out and what kind of </w:t>
      </w:r>
      <w:proofErr w:type="gramStart"/>
      <w:r w:rsidRPr="004777EE">
        <w:rPr>
          <w:color w:val="000000"/>
        </w:rPr>
        <w:t>people</w:t>
      </w:r>
      <w:proofErr w:type="gramEnd"/>
      <w:r w:rsidRPr="004777EE">
        <w:rPr>
          <w:color w:val="000000"/>
        </w:rPr>
        <w:t xml:space="preserve"> I’m dealing with but I’ve found that I’m almost always wrong. </w:t>
      </w:r>
      <w:r w:rsidR="006D760F">
        <w:rPr>
          <w:color w:val="000000"/>
        </w:rPr>
        <w:t>Whatever</w:t>
      </w:r>
      <w:r w:rsidRPr="004777EE">
        <w:rPr>
          <w:color w:val="000000"/>
        </w:rPr>
        <w:t xml:space="preserve"> notions of fishermen I had before the boat completely dissipated when I found myself among some of the most genuine, loving, and side-splittingly hilarious people I’ve met in my lifetime. It taught me to pay attention and treasure the moments when I realize I am wrong about who people are and what they can bring to the table.</w:t>
      </w:r>
    </w:p>
    <w:p w14:paraId="67BB1A92" w14:textId="16BFFCC4" w:rsidR="006259F8" w:rsidRPr="004777EE" w:rsidRDefault="006259F8" w:rsidP="006259F8">
      <w:pPr>
        <w:pStyle w:val="NormalWeb"/>
        <w:spacing w:before="0" w:beforeAutospacing="0" w:after="160" w:afterAutospacing="0"/>
      </w:pPr>
      <w:r>
        <w:rPr>
          <w:color w:val="000000"/>
        </w:rPr>
        <w:tab/>
        <w:t xml:space="preserve">Ever since, I have tried to approach </w:t>
      </w:r>
      <w:commentRangeStart w:id="2"/>
      <w:r>
        <w:rPr>
          <w:color w:val="000000"/>
        </w:rPr>
        <w:t>conservation</w:t>
      </w:r>
      <w:commentRangeEnd w:id="2"/>
      <w:r w:rsidR="00C57B3F">
        <w:rPr>
          <w:rStyle w:val="CommentReference"/>
          <w:rFonts w:asciiTheme="minorHAnsi" w:eastAsiaTheme="minorHAnsi" w:hAnsiTheme="minorHAnsi" w:cstheme="minorBidi"/>
        </w:rPr>
        <w:commentReference w:id="2"/>
      </w:r>
      <w:r>
        <w:rPr>
          <w:color w:val="000000"/>
        </w:rPr>
        <w:t xml:space="preserve"> from a </w:t>
      </w:r>
      <w:r w:rsidR="00DC7D1E">
        <w:rPr>
          <w:color w:val="000000"/>
        </w:rPr>
        <w:t xml:space="preserve">more nuanced point of view and have always tried to engage with the people directly affected by environmental change. It was soon after that I went abroad for my first time to Costa Rica and then to Germany. In </w:t>
      </w:r>
      <w:proofErr w:type="gramStart"/>
      <w:r w:rsidR="00DC7D1E">
        <w:rPr>
          <w:color w:val="000000"/>
        </w:rPr>
        <w:t>both of these</w:t>
      </w:r>
      <w:proofErr w:type="gramEnd"/>
      <w:r w:rsidR="00DC7D1E">
        <w:rPr>
          <w:color w:val="000000"/>
        </w:rPr>
        <w:t xml:space="preserve"> places, I </w:t>
      </w:r>
      <w:r w:rsidR="006D760F">
        <w:rPr>
          <w:color w:val="000000"/>
        </w:rPr>
        <w:t xml:space="preserve">learned how thrilling it is to live in other countries. Especially because learning a new language </w:t>
      </w:r>
      <w:proofErr w:type="gramStart"/>
      <w:r w:rsidR="006D760F">
        <w:rPr>
          <w:color w:val="000000"/>
        </w:rPr>
        <w:t>opens up</w:t>
      </w:r>
      <w:proofErr w:type="gramEnd"/>
      <w:r w:rsidR="006D760F">
        <w:rPr>
          <w:color w:val="000000"/>
        </w:rPr>
        <w:t xml:space="preserve"> the opportunity to me</w:t>
      </w:r>
      <w:r w:rsidR="00DC7D1E">
        <w:rPr>
          <w:color w:val="000000"/>
        </w:rPr>
        <w:t xml:space="preserve">et many different people, all with unique </w:t>
      </w:r>
      <w:r w:rsidR="006D760F">
        <w:rPr>
          <w:color w:val="000000"/>
        </w:rPr>
        <w:t xml:space="preserve">experiences with the environment. I feel it is such a privilege to meet and learn from all different perspectives, and I would be humbled at the opportunity to learn </w:t>
      </w:r>
      <w:r w:rsidR="004474EB">
        <w:rPr>
          <w:color w:val="000000"/>
        </w:rPr>
        <w:t>about the experiences of the people involved in Indonesia’s fisheries.</w:t>
      </w:r>
    </w:p>
    <w:p w14:paraId="21C4CE35" w14:textId="0026C7C9" w:rsidR="003B1BDB" w:rsidRPr="004777EE" w:rsidRDefault="008961B6" w:rsidP="006259F8">
      <w:pPr>
        <w:spacing w:line="240" w:lineRule="auto"/>
        <w:ind w:firstLine="360"/>
        <w:rPr>
          <w:rFonts w:ascii="Times New Roman" w:hAnsi="Times New Roman" w:cs="Times New Roman"/>
          <w:sz w:val="24"/>
          <w:szCs w:val="24"/>
        </w:rPr>
      </w:pPr>
      <w:commentRangeStart w:id="3"/>
      <w:r w:rsidRPr="004777EE">
        <w:rPr>
          <w:rFonts w:ascii="Times New Roman" w:hAnsi="Times New Roman" w:cs="Times New Roman"/>
          <w:sz w:val="24"/>
          <w:szCs w:val="24"/>
        </w:rPr>
        <w:lastRenderedPageBreak/>
        <w:t>The environmental issue of fisheries conservation represents a unique intersection between the economic drivers of harvest, the ecological ramifications of harvest and of course, the cultur</w:t>
      </w:r>
      <w:r w:rsidR="008B1B90" w:rsidRPr="004777EE">
        <w:rPr>
          <w:rFonts w:ascii="Times New Roman" w:hAnsi="Times New Roman" w:cs="Times New Roman"/>
          <w:sz w:val="24"/>
          <w:szCs w:val="24"/>
        </w:rPr>
        <w:t xml:space="preserve">al context people bring to their fishing views and practices. </w:t>
      </w:r>
      <w:r w:rsidR="00590330">
        <w:rPr>
          <w:rFonts w:ascii="Times New Roman" w:hAnsi="Times New Roman" w:cs="Times New Roman"/>
          <w:sz w:val="24"/>
          <w:szCs w:val="24"/>
        </w:rPr>
        <w:t>E</w:t>
      </w:r>
      <w:r w:rsidR="0022469E" w:rsidRPr="004777EE">
        <w:rPr>
          <w:rFonts w:ascii="Times New Roman" w:hAnsi="Times New Roman" w:cs="Times New Roman"/>
          <w:sz w:val="24"/>
          <w:szCs w:val="24"/>
        </w:rPr>
        <w:t xml:space="preserve">ach individual fishery presents </w:t>
      </w:r>
      <w:r w:rsidR="00D97B33" w:rsidRPr="004777EE">
        <w:rPr>
          <w:rFonts w:ascii="Times New Roman" w:hAnsi="Times New Roman" w:cs="Times New Roman"/>
          <w:sz w:val="24"/>
          <w:szCs w:val="24"/>
        </w:rPr>
        <w:t>its</w:t>
      </w:r>
      <w:r w:rsidR="0022469E" w:rsidRPr="004777EE">
        <w:rPr>
          <w:rFonts w:ascii="Times New Roman" w:hAnsi="Times New Roman" w:cs="Times New Roman"/>
          <w:sz w:val="24"/>
          <w:szCs w:val="24"/>
        </w:rPr>
        <w:t xml:space="preserve"> own </w:t>
      </w:r>
      <w:r w:rsidR="00D97B33" w:rsidRPr="004777EE">
        <w:rPr>
          <w:rFonts w:ascii="Times New Roman" w:hAnsi="Times New Roman" w:cs="Times New Roman"/>
          <w:sz w:val="24"/>
          <w:szCs w:val="24"/>
        </w:rPr>
        <w:t xml:space="preserve">challenges, yet all represent a unique and integral part of the culture that interacts with it. A Fulbright grant to continue this work in Indonesia will help me continue to approach conservation from a multidimensional point of view and allow me to learn from the vast network of fishers that </w:t>
      </w:r>
      <w:r w:rsidR="00F00659" w:rsidRPr="004777EE">
        <w:rPr>
          <w:rFonts w:ascii="Times New Roman" w:hAnsi="Times New Roman" w:cs="Times New Roman"/>
          <w:sz w:val="24"/>
          <w:szCs w:val="24"/>
        </w:rPr>
        <w:t>make their livings there.</w:t>
      </w:r>
      <w:commentRangeEnd w:id="3"/>
      <w:r w:rsidR="004B4CF8" w:rsidRPr="004777EE">
        <w:rPr>
          <w:rStyle w:val="CommentReference"/>
          <w:rFonts w:ascii="Times New Roman" w:hAnsi="Times New Roman" w:cs="Times New Roman"/>
          <w:sz w:val="24"/>
          <w:szCs w:val="24"/>
        </w:rPr>
        <w:commentReference w:id="3"/>
      </w:r>
    </w:p>
    <w:p w14:paraId="086670FF" w14:textId="5D09A56D" w:rsidR="003C5A85" w:rsidRPr="004777EE" w:rsidRDefault="003C5A85" w:rsidP="00590330">
      <w:pPr>
        <w:spacing w:line="240" w:lineRule="auto"/>
        <w:rPr>
          <w:rFonts w:ascii="Times New Roman" w:hAnsi="Times New Roman" w:cs="Times New Roman"/>
          <w:sz w:val="24"/>
          <w:szCs w:val="24"/>
        </w:rPr>
      </w:pPr>
    </w:p>
    <w:p w14:paraId="6FDA47DB" w14:textId="77777777" w:rsidR="003C5A85" w:rsidRPr="004777EE" w:rsidRDefault="003C5A85" w:rsidP="00590330">
      <w:pPr>
        <w:numPr>
          <w:ilvl w:val="0"/>
          <w:numId w:val="1"/>
        </w:numPr>
        <w:shd w:val="clear" w:color="auto" w:fill="FFFFFF"/>
        <w:spacing w:line="240" w:lineRule="auto"/>
        <w:rPr>
          <w:rFonts w:ascii="Times New Roman" w:eastAsia="Times New Roman" w:hAnsi="Times New Roman" w:cs="Times New Roman"/>
          <w:color w:val="201F1E"/>
          <w:sz w:val="24"/>
          <w:szCs w:val="24"/>
        </w:rPr>
      </w:pPr>
      <w:r w:rsidRPr="004777EE">
        <w:rPr>
          <w:rFonts w:ascii="Times New Roman" w:eastAsia="Times New Roman" w:hAnsi="Times New Roman" w:cs="Times New Roman"/>
          <w:color w:val="201F1E"/>
          <w:sz w:val="24"/>
          <w:szCs w:val="24"/>
          <w:bdr w:val="none" w:sz="0" w:space="0" w:color="auto" w:frame="1"/>
        </w:rPr>
        <w:t xml:space="preserve">I </w:t>
      </w:r>
      <w:proofErr w:type="gramStart"/>
      <w:r w:rsidRPr="004777EE">
        <w:rPr>
          <w:rFonts w:ascii="Times New Roman" w:eastAsia="Times New Roman" w:hAnsi="Times New Roman" w:cs="Times New Roman"/>
          <w:color w:val="201F1E"/>
          <w:sz w:val="24"/>
          <w:szCs w:val="24"/>
          <w:bdr w:val="none" w:sz="0" w:space="0" w:color="auto" w:frame="1"/>
        </w:rPr>
        <w:t>think  your</w:t>
      </w:r>
      <w:proofErr w:type="gramEnd"/>
      <w:r w:rsidRPr="004777EE">
        <w:rPr>
          <w:rFonts w:ascii="Times New Roman" w:eastAsia="Times New Roman" w:hAnsi="Times New Roman" w:cs="Times New Roman"/>
          <w:color w:val="201F1E"/>
          <w:sz w:val="24"/>
          <w:szCs w:val="24"/>
          <w:bdr w:val="none" w:sz="0" w:space="0" w:color="auto" w:frame="1"/>
        </w:rPr>
        <w:t xml:space="preserve"> challenge is to articulate as clearly as possible what the take-away was from those experiences as it relates to your proposed research. You seem to be making the point that there are lots of perspectives on these issues, but maybe a sharper articulation would be useful</w:t>
      </w:r>
    </w:p>
    <w:p w14:paraId="24039B30" w14:textId="77777777" w:rsidR="003C5A85" w:rsidRPr="004777EE" w:rsidRDefault="003C5A85" w:rsidP="00590330">
      <w:pPr>
        <w:numPr>
          <w:ilvl w:val="0"/>
          <w:numId w:val="1"/>
        </w:numPr>
        <w:shd w:val="clear" w:color="auto" w:fill="FFFFFF"/>
        <w:spacing w:line="240" w:lineRule="auto"/>
        <w:rPr>
          <w:rFonts w:ascii="Times New Roman" w:eastAsia="Times New Roman" w:hAnsi="Times New Roman" w:cs="Times New Roman"/>
          <w:color w:val="201F1E"/>
          <w:sz w:val="24"/>
          <w:szCs w:val="24"/>
        </w:rPr>
      </w:pPr>
      <w:r w:rsidRPr="004777EE">
        <w:rPr>
          <w:rFonts w:ascii="Times New Roman" w:eastAsia="Times New Roman" w:hAnsi="Times New Roman" w:cs="Times New Roman"/>
          <w:color w:val="201F1E"/>
          <w:sz w:val="24"/>
          <w:szCs w:val="24"/>
          <w:bdr w:val="none" w:sz="0" w:space="0" w:color="auto" w:frame="1"/>
        </w:rPr>
        <w:t xml:space="preserve">I don’t know from this draft what motivates you to apply for a Fulbright/do research abroad. What experience has been </w:t>
      </w:r>
      <w:proofErr w:type="gramStart"/>
      <w:r w:rsidRPr="004777EE">
        <w:rPr>
          <w:rFonts w:ascii="Times New Roman" w:eastAsia="Times New Roman" w:hAnsi="Times New Roman" w:cs="Times New Roman"/>
          <w:color w:val="201F1E"/>
          <w:sz w:val="24"/>
          <w:szCs w:val="24"/>
          <w:bdr w:val="none" w:sz="0" w:space="0" w:color="auto" w:frame="1"/>
        </w:rPr>
        <w:t>significant  in</w:t>
      </w:r>
      <w:proofErr w:type="gramEnd"/>
      <w:r w:rsidRPr="004777EE">
        <w:rPr>
          <w:rFonts w:ascii="Times New Roman" w:eastAsia="Times New Roman" w:hAnsi="Times New Roman" w:cs="Times New Roman"/>
          <w:color w:val="201F1E"/>
          <w:sz w:val="24"/>
          <w:szCs w:val="24"/>
          <w:bdr w:val="none" w:sz="0" w:space="0" w:color="auto" w:frame="1"/>
        </w:rPr>
        <w:t xml:space="preserve"> shaping your interest in other countries/global marine conservation issues?</w:t>
      </w:r>
    </w:p>
    <w:p w14:paraId="39E746C7" w14:textId="44719BFD" w:rsidR="00051837" w:rsidRPr="00051837" w:rsidRDefault="00051837" w:rsidP="00051837">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From beginning </w:t>
      </w:r>
      <w:r w:rsidRPr="00051837">
        <w:rPr>
          <w:rFonts w:ascii="Times New Roman" w:hAnsi="Times New Roman" w:cs="Times New Roman"/>
          <w:sz w:val="24"/>
          <w:szCs w:val="24"/>
        </w:rPr>
        <w:t xml:space="preserve">Despite pursuing mathematics and biology, I have always been interested in people, the wide range of backgrounds and personalities that can form into drastically different perspectives on the same issues. </w:t>
      </w:r>
      <w:commentRangeStart w:id="4"/>
      <w:r w:rsidRPr="00051837">
        <w:rPr>
          <w:rFonts w:ascii="Times New Roman" w:hAnsi="Times New Roman" w:cs="Times New Roman"/>
          <w:sz w:val="24"/>
          <w:szCs w:val="24"/>
        </w:rPr>
        <w:t xml:space="preserve">Fisheries research </w:t>
      </w:r>
      <w:commentRangeEnd w:id="4"/>
      <w:r w:rsidRPr="004777EE">
        <w:rPr>
          <w:rStyle w:val="CommentReference"/>
          <w:rFonts w:ascii="Times New Roman" w:hAnsi="Times New Roman" w:cs="Times New Roman"/>
          <w:sz w:val="24"/>
          <w:szCs w:val="24"/>
        </w:rPr>
        <w:commentReference w:id="4"/>
      </w:r>
      <w:r w:rsidRPr="00051837">
        <w:rPr>
          <w:rFonts w:ascii="Times New Roman" w:hAnsi="Times New Roman" w:cs="Times New Roman"/>
          <w:sz w:val="24"/>
          <w:szCs w:val="24"/>
        </w:rPr>
        <w:t xml:space="preserve">is a one such microcosm of this, where both conservationists and alike have the potential to come together to address an issue, </w:t>
      </w:r>
      <w:proofErr w:type="gramStart"/>
      <w:r w:rsidRPr="00051837">
        <w:rPr>
          <w:rFonts w:ascii="Times New Roman" w:hAnsi="Times New Roman" w:cs="Times New Roman"/>
          <w:sz w:val="24"/>
          <w:szCs w:val="24"/>
        </w:rPr>
        <w:t>as long as</w:t>
      </w:r>
      <w:proofErr w:type="gramEnd"/>
      <w:r w:rsidRPr="00051837">
        <w:rPr>
          <w:rFonts w:ascii="Times New Roman" w:hAnsi="Times New Roman" w:cs="Times New Roman"/>
          <w:sz w:val="24"/>
          <w:szCs w:val="24"/>
        </w:rPr>
        <w:t xml:space="preserve"> both needs are being considered in decision making.</w:t>
      </w:r>
    </w:p>
    <w:p w14:paraId="7BAE34C8" w14:textId="77777777" w:rsidR="003C5A85" w:rsidRPr="004777EE" w:rsidRDefault="003C5A85" w:rsidP="00590330">
      <w:pPr>
        <w:spacing w:line="240" w:lineRule="auto"/>
        <w:rPr>
          <w:rFonts w:ascii="Times New Roman" w:hAnsi="Times New Roman" w:cs="Times New Roman"/>
          <w:b/>
          <w:bCs/>
          <w:sz w:val="24"/>
          <w:szCs w:val="24"/>
        </w:rPr>
      </w:pPr>
    </w:p>
    <w:sectPr w:rsidR="003C5A85" w:rsidRPr="004777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Wulfing" w:date="2022-07-11T19:53:00Z" w:initials="SW">
    <w:p w14:paraId="5EC2D7CB" w14:textId="77777777" w:rsidR="00DC7D1E" w:rsidRDefault="00DC7D1E" w:rsidP="00C350A1">
      <w:pPr>
        <w:pStyle w:val="CommentText"/>
      </w:pPr>
      <w:r>
        <w:rPr>
          <w:rStyle w:val="CommentReference"/>
        </w:rPr>
        <w:annotationRef/>
      </w:r>
      <w:r>
        <w:t>Change to point of view stuff</w:t>
      </w:r>
    </w:p>
  </w:comment>
  <w:comment w:id="2" w:author="Sophie Wulfing" w:date="2022-07-11T20:06:00Z" w:initials="SW">
    <w:p w14:paraId="6608960F" w14:textId="77777777" w:rsidR="00C57B3F" w:rsidRDefault="00C57B3F" w:rsidP="00E9075B">
      <w:pPr>
        <w:pStyle w:val="CommentText"/>
      </w:pPr>
      <w:r>
        <w:rPr>
          <w:rStyle w:val="CommentReference"/>
        </w:rPr>
        <w:annotationRef/>
      </w:r>
      <w:r>
        <w:t>I want to tlak about how fisheries bring people together and how this survey did that</w:t>
      </w:r>
    </w:p>
  </w:comment>
  <w:comment w:id="3" w:author="Jeanne Sokolowski" w:date="2022-06-23T13:56:00Z" w:initials="JS">
    <w:p w14:paraId="29A6C92B" w14:textId="7271B8B4" w:rsidR="004B4CF8" w:rsidRDefault="004B4CF8" w:rsidP="003E267D">
      <w:pPr>
        <w:pStyle w:val="CommentText"/>
      </w:pPr>
      <w:r>
        <w:rPr>
          <w:rStyle w:val="CommentReference"/>
        </w:rPr>
        <w:annotationRef/>
      </w:r>
      <w:r>
        <w:t>Not essential to include here. Instead--the other big piece that is missing here is WHERE your interest in international research stems from</w:t>
      </w:r>
    </w:p>
  </w:comment>
  <w:comment w:id="4" w:author="Jeanne Sokolowski" w:date="2022-06-23T13:47:00Z" w:initials="JS">
    <w:p w14:paraId="789317A8" w14:textId="77777777" w:rsidR="00051837" w:rsidRDefault="00051837" w:rsidP="00051837">
      <w:pPr>
        <w:pStyle w:val="CommentText"/>
      </w:pPr>
      <w:r>
        <w:rPr>
          <w:rStyle w:val="CommentReference"/>
        </w:rPr>
        <w:annotationRef/>
      </w:r>
      <w:r>
        <w:t>I guess I am more interested in how you got interested in fisheries in the first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2D7CB" w15:done="0"/>
  <w15:commentEx w15:paraId="6608960F" w15:done="0"/>
  <w15:commentEx w15:paraId="29A6C92B" w15:done="0"/>
  <w15:commentEx w15:paraId="789317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6FE37" w16cex:dateUtc="2022-07-11T23:53:00Z"/>
  <w16cex:commentExtensible w16cex:durableId="2677013A" w16cex:dateUtc="2022-07-12T00:06:00Z"/>
  <w16cex:commentExtensible w16cex:durableId="265EEFA6" w16cex:dateUtc="2022-06-23T17:56:00Z"/>
  <w16cex:commentExtensible w16cex:durableId="2676FBB2" w16cex:dateUtc="2022-06-23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2D7CB" w16cid:durableId="2676FE37"/>
  <w16cid:commentId w16cid:paraId="6608960F" w16cid:durableId="2677013A"/>
  <w16cid:commentId w16cid:paraId="29A6C92B" w16cid:durableId="265EEFA6"/>
  <w16cid:commentId w16cid:paraId="789317A8" w16cid:durableId="2676FB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055C0"/>
    <w:multiLevelType w:val="multilevel"/>
    <w:tmpl w:val="CD92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28549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Wulfing">
    <w15:presenceInfo w15:providerId="Windows Live" w15:userId="fe871e8fb02b1241"/>
  </w15:person>
  <w15:person w15:author="Jeanne Sokolowski">
    <w15:presenceInfo w15:providerId="AD" w15:userId="S::jyw26@usnh.edu::b985a234-a9ce-4045-ba24-b93c9c13a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83"/>
    <w:rsid w:val="00051837"/>
    <w:rsid w:val="0022469E"/>
    <w:rsid w:val="0025789C"/>
    <w:rsid w:val="002A6001"/>
    <w:rsid w:val="003B1BDB"/>
    <w:rsid w:val="003C5A85"/>
    <w:rsid w:val="004474EB"/>
    <w:rsid w:val="004777EE"/>
    <w:rsid w:val="004B3931"/>
    <w:rsid w:val="004B4CF8"/>
    <w:rsid w:val="004E66F7"/>
    <w:rsid w:val="0056149C"/>
    <w:rsid w:val="00590330"/>
    <w:rsid w:val="005D1DFE"/>
    <w:rsid w:val="006259F8"/>
    <w:rsid w:val="00662DF0"/>
    <w:rsid w:val="006D760F"/>
    <w:rsid w:val="0070292D"/>
    <w:rsid w:val="00736D83"/>
    <w:rsid w:val="00787D41"/>
    <w:rsid w:val="007F5A65"/>
    <w:rsid w:val="008961B6"/>
    <w:rsid w:val="008B1B90"/>
    <w:rsid w:val="00C57B3F"/>
    <w:rsid w:val="00D97B33"/>
    <w:rsid w:val="00DC7D1E"/>
    <w:rsid w:val="00F00659"/>
    <w:rsid w:val="00FA12F2"/>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951E"/>
  <w15:chartTrackingRefBased/>
  <w15:docId w15:val="{90AF4844-5A8C-47CC-A33A-6B664FFA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292D"/>
    <w:rPr>
      <w:sz w:val="16"/>
      <w:szCs w:val="16"/>
    </w:rPr>
  </w:style>
  <w:style w:type="paragraph" w:styleId="CommentText">
    <w:name w:val="annotation text"/>
    <w:basedOn w:val="Normal"/>
    <w:link w:val="CommentTextChar"/>
    <w:uiPriority w:val="99"/>
    <w:unhideWhenUsed/>
    <w:rsid w:val="0070292D"/>
    <w:pPr>
      <w:spacing w:line="240" w:lineRule="auto"/>
    </w:pPr>
    <w:rPr>
      <w:sz w:val="20"/>
      <w:szCs w:val="20"/>
    </w:rPr>
  </w:style>
  <w:style w:type="character" w:customStyle="1" w:styleId="CommentTextChar">
    <w:name w:val="Comment Text Char"/>
    <w:basedOn w:val="DefaultParagraphFont"/>
    <w:link w:val="CommentText"/>
    <w:uiPriority w:val="99"/>
    <w:rsid w:val="0070292D"/>
    <w:rPr>
      <w:sz w:val="20"/>
      <w:szCs w:val="20"/>
    </w:rPr>
  </w:style>
  <w:style w:type="paragraph" w:styleId="CommentSubject">
    <w:name w:val="annotation subject"/>
    <w:basedOn w:val="CommentText"/>
    <w:next w:val="CommentText"/>
    <w:link w:val="CommentSubjectChar"/>
    <w:uiPriority w:val="99"/>
    <w:semiHidden/>
    <w:unhideWhenUsed/>
    <w:rsid w:val="0070292D"/>
    <w:rPr>
      <w:b/>
      <w:bCs/>
    </w:rPr>
  </w:style>
  <w:style w:type="character" w:customStyle="1" w:styleId="CommentSubjectChar">
    <w:name w:val="Comment Subject Char"/>
    <w:basedOn w:val="CommentTextChar"/>
    <w:link w:val="CommentSubject"/>
    <w:uiPriority w:val="99"/>
    <w:semiHidden/>
    <w:rsid w:val="0070292D"/>
    <w:rPr>
      <w:b/>
      <w:bCs/>
      <w:sz w:val="20"/>
      <w:szCs w:val="20"/>
    </w:rPr>
  </w:style>
  <w:style w:type="paragraph" w:styleId="NormalWeb">
    <w:name w:val="Normal (Web)"/>
    <w:basedOn w:val="Normal"/>
    <w:uiPriority w:val="99"/>
    <w:unhideWhenUsed/>
    <w:rsid w:val="004777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1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174701">
      <w:bodyDiv w:val="1"/>
      <w:marLeft w:val="0"/>
      <w:marRight w:val="0"/>
      <w:marTop w:val="0"/>
      <w:marBottom w:val="0"/>
      <w:divBdr>
        <w:top w:val="none" w:sz="0" w:space="0" w:color="auto"/>
        <w:left w:val="none" w:sz="0" w:space="0" w:color="auto"/>
        <w:bottom w:val="none" w:sz="0" w:space="0" w:color="auto"/>
        <w:right w:val="none" w:sz="0" w:space="0" w:color="auto"/>
      </w:divBdr>
    </w:div>
    <w:div w:id="108182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9</cp:revision>
  <dcterms:created xsi:type="dcterms:W3CDTF">2022-06-23T17:57:00Z</dcterms:created>
  <dcterms:modified xsi:type="dcterms:W3CDTF">2022-07-12T18:01:00Z</dcterms:modified>
</cp:coreProperties>
</file>