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2813" w14:textId="03D7F3D9" w:rsidR="007C4B72" w:rsidRDefault="00AD0E05"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88A3F" wp14:editId="6989BB2C">
                <wp:simplePos x="0" y="0"/>
                <wp:positionH relativeFrom="column">
                  <wp:posOffset>88900</wp:posOffset>
                </wp:positionH>
                <wp:positionV relativeFrom="paragraph">
                  <wp:posOffset>304800</wp:posOffset>
                </wp:positionV>
                <wp:extent cx="2349500" cy="6902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:w16sdtdh="http://schemas.microsoft.com/office/word/2020/wordml/sdtdatahash" xmlns:oel="http://schemas.microsoft.com/office/2019/extlst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FDD8B" w14:textId="77777777" w:rsidR="00430877" w:rsidRDefault="00D0049D" w:rsidP="00D0049D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C</w:t>
                            </w:r>
                            <w:r w:rsidR="00430877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ollege of Life Sciences and Agriculture</w:t>
                            </w:r>
                          </w:p>
                          <w:p w14:paraId="5A4A3700" w14:textId="77777777" w:rsid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Department of Biological Sciences</w:t>
                            </w:r>
                          </w:p>
                          <w:p w14:paraId="594B3805" w14:textId="03687B2E" w:rsidR="00430877" w:rsidRP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t>Rudman and Spaulding Halls 46 College Road</w:t>
                            </w: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br/>
                              <w:t xml:space="preserve">Durham, NH 03824-2617 USA </w:t>
                            </w:r>
                          </w:p>
                          <w:p w14:paraId="5324AB45" w14:textId="4D4E8B84" w:rsidR="00D0049D" w:rsidRPr="00E2022D" w:rsidRDefault="00D0049D" w:rsidP="00D0049D">
                            <w:pPr>
                              <w:rPr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color w:val="0F4687"/>
                                <w:sz w:val="19"/>
                                <w:szCs w:val="19"/>
                              </w:rPr>
                              <w:br/>
                              <w:t>Durham, NH  03824-xxxx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id="_x0000_t202" coordsize="21600,21600" o:spt="202" path="m,l,21600r21600,l21600,xe" w14:anchorId="52A88A3F">
                <v:stroke joinstyle="miter"/>
                <v:path gradientshapeok="t" o:connecttype="rect"/>
              </v:shapetype>
              <v:shape id="Text Box 2" style="position:absolute;margin-left:7pt;margin-top:24pt;width:185pt;height: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">
                <v:textbox>
                  <w:txbxContent>
                    <w:p w:rsidR="00430877" w:rsidP="00D0049D" w:rsidRDefault="00D0049D" w14:paraId="227FDD8B" w14:textId="777777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C</w:t>
                      </w:r>
                      <w:r w:rsidR="00430877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ollege of Life Sciences and Agriculture</w:t>
                      </w:r>
                    </w:p>
                    <w:p w:rsidR="00430877" w:rsidP="00430877" w:rsidRDefault="00430877" w14:paraId="5A4A3700" w14:textId="777777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Department of Biological Sciences</w:t>
                      </w:r>
                    </w:p>
                    <w:p w:rsidRPr="00430877" w:rsidR="00430877" w:rsidP="00430877" w:rsidRDefault="00430877" w14:paraId="594B3805" w14:textId="03687B2E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t>Rudman and Spaulding Halls 46 College Road</w:t>
                      </w: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br/>
                        <w:t xml:space="preserve">Durham, NH 03824-2617 USA </w:t>
                      </w:r>
                    </w:p>
                    <w:p w:rsidRPr="00E2022D" w:rsidR="00D0049D" w:rsidP="00D0049D" w:rsidRDefault="00D0049D" w14:paraId="5324AB45" w14:textId="4D4E8B84">
                      <w:pPr>
                        <w:rPr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color w:val="0F4687"/>
                          <w:sz w:val="19"/>
                          <w:szCs w:val="19"/>
                        </w:rPr>
                        <w:br/>
                        <w:t>Durham, NH  03824-xxxx</w:t>
                      </w:r>
                    </w:p>
                  </w:txbxContent>
                </v:textbox>
              </v:shape>
            </w:pict>
          </mc:Fallback>
        </mc:AlternateContent>
      </w:r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FE91B" wp14:editId="332D5D0C">
                <wp:simplePos x="0" y="0"/>
                <wp:positionH relativeFrom="column">
                  <wp:posOffset>165735</wp:posOffset>
                </wp:positionH>
                <wp:positionV relativeFrom="paragraph">
                  <wp:posOffset>160209</wp:posOffset>
                </wp:positionV>
                <wp:extent cx="602615" cy="0"/>
                <wp:effectExtent l="0" t="25400" r="3111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2">
                              <a:lumMod val="7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Straight Connector 4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aeaaaa [2414]" strokeweight="3.5pt" from="13.05pt,12.6pt" to="60.5pt,12.6pt" w14:anchorId="185C4C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">
                <v:stroke opacity="32896f" joinstyle="miter"/>
              </v:line>
            </w:pict>
          </mc:Fallback>
        </mc:AlternateContent>
      </w:r>
      <w:r w:rsidR="00D65789" w:rsidRPr="007C4B72">
        <w:rPr>
          <w:noProof/>
        </w:rPr>
        <w:drawing>
          <wp:anchor distT="0" distB="0" distL="114300" distR="114300" simplePos="0" relativeHeight="251660288" behindDoc="1" locked="0" layoutInCell="1" allowOverlap="1" wp14:anchorId="02327BD2" wp14:editId="70539FC1">
            <wp:simplePos x="0" y="0"/>
            <wp:positionH relativeFrom="column">
              <wp:posOffset>-501015</wp:posOffset>
            </wp:positionH>
            <wp:positionV relativeFrom="paragraph">
              <wp:posOffset>-497840</wp:posOffset>
            </wp:positionV>
            <wp:extent cx="2432050" cy="7315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ic-letter_LogoOnly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7315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w16sdtdh="http://schemas.microsoft.com/office/word/2020/wordml/sdtdatahash" xmlns:oel="http://schemas.microsoft.com/office/2019/extlst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</w:p>
    <w:p w14:paraId="0EB27FE9" w14:textId="16AEF867" w:rsidR="00C20E5A" w:rsidRDefault="00C20E5A"/>
    <w:p w14:paraId="517C3EA4" w14:textId="267BEE66" w:rsidR="00C20E5A" w:rsidRDefault="00C20E5A"/>
    <w:p w14:paraId="7B758A34" w14:textId="6743F436" w:rsidR="00C20E5A" w:rsidRDefault="00C20E5A"/>
    <w:p w14:paraId="34FC9741" w14:textId="59437812" w:rsidR="00C20E5A" w:rsidRDefault="00C20E5A"/>
    <w:p w14:paraId="0C62341E" w14:textId="2E7613C1" w:rsidR="00C20E5A" w:rsidRDefault="00C20E5A"/>
    <w:p w14:paraId="02E09714" w14:textId="7D108412" w:rsidR="00C20E5A" w:rsidRDefault="00C20E5A"/>
    <w:p w14:paraId="7DA7B461" w14:textId="268539F3" w:rsidR="00C20E5A" w:rsidRPr="003E49FC" w:rsidRDefault="00D1446F" w:rsidP="00C20E5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C20E5A" w:rsidRPr="1992B96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April</w:t>
      </w:r>
      <w:r w:rsidR="00C20E5A" w:rsidRPr="1992B967">
        <w:rPr>
          <w:rFonts w:ascii="Times New Roman" w:hAnsi="Times New Roman" w:cs="Times New Roman"/>
        </w:rPr>
        <w:t>-202</w:t>
      </w:r>
      <w:r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29F010E4" w14:textId="79C4B5A5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36D605D6" w14:textId="77777777" w:rsidR="00417FF7" w:rsidRPr="003E49FC" w:rsidRDefault="00417FF7" w:rsidP="00C20E5A">
      <w:pPr>
        <w:rPr>
          <w:rFonts w:ascii="Times New Roman" w:hAnsi="Times New Roman" w:cs="Times New Roman"/>
        </w:rPr>
      </w:pPr>
    </w:p>
    <w:p w14:paraId="0A796B56" w14:textId="06BDB504" w:rsidR="00C20E5A" w:rsidRPr="003E49FC" w:rsidRDefault="00C20E5A" w:rsidP="00C20E5A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Dear </w:t>
      </w:r>
      <w:r w:rsidR="00A768AE" w:rsidRPr="003E49FC">
        <w:rPr>
          <w:rFonts w:ascii="Times New Roman" w:hAnsi="Times New Roman" w:cs="Times New Roman"/>
        </w:rPr>
        <w:t>Editorial</w:t>
      </w:r>
      <w:r w:rsidRPr="003E49FC">
        <w:rPr>
          <w:rFonts w:ascii="Times New Roman" w:hAnsi="Times New Roman" w:cs="Times New Roman"/>
        </w:rPr>
        <w:t xml:space="preserve"> Board,</w:t>
      </w:r>
    </w:p>
    <w:p w14:paraId="5E7BA0C2" w14:textId="3D0B641D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72748C8F" w14:textId="0776A5D5" w:rsidR="00A768AE" w:rsidRPr="003E49FC" w:rsidRDefault="00A768AE" w:rsidP="00A768AE">
      <w:pPr>
        <w:rPr>
          <w:rFonts w:ascii="Times New Roman" w:hAnsi="Times New Roman" w:cs="Times New Roman"/>
        </w:rPr>
      </w:pPr>
      <w:r w:rsidRPr="1992B967">
        <w:rPr>
          <w:rFonts w:ascii="Times New Roman" w:hAnsi="Times New Roman" w:cs="Times New Roman"/>
        </w:rPr>
        <w:t>Please find enclosed the</w:t>
      </w:r>
      <w:r w:rsidR="008F65AE" w:rsidRPr="1992B967">
        <w:rPr>
          <w:rFonts w:ascii="Times New Roman" w:hAnsi="Times New Roman" w:cs="Times New Roman"/>
        </w:rPr>
        <w:t xml:space="preserve"> revision of the</w:t>
      </w:r>
      <w:r w:rsidRPr="1992B967">
        <w:rPr>
          <w:rFonts w:ascii="Times New Roman" w:hAnsi="Times New Roman" w:cs="Times New Roman"/>
        </w:rPr>
        <w:t xml:space="preserve"> manuscript: “</w:t>
      </w:r>
      <w:r w:rsidR="00D1446F" w:rsidRPr="00D1446F">
        <w:rPr>
          <w:rFonts w:ascii="Times New Roman" w:hAnsi="Times New Roman" w:cs="Times New Roman"/>
          <w:b/>
          <w:bCs/>
        </w:rPr>
        <w:t xml:space="preserve">Assessing the need for temporary fishing closures to support sustainability for a small-scale </w:t>
      </w:r>
      <w:proofErr w:type="gramStart"/>
      <w:r w:rsidR="00D1446F" w:rsidRPr="00D1446F">
        <w:rPr>
          <w:rFonts w:ascii="Times New Roman" w:hAnsi="Times New Roman" w:cs="Times New Roman"/>
          <w:b/>
          <w:bCs/>
        </w:rPr>
        <w:t>octopus</w:t>
      </w:r>
      <w:proofErr w:type="gramEnd"/>
      <w:r w:rsidR="00D1446F" w:rsidRPr="00D1446F">
        <w:rPr>
          <w:rFonts w:ascii="Times New Roman" w:hAnsi="Times New Roman" w:cs="Times New Roman"/>
          <w:b/>
          <w:bCs/>
        </w:rPr>
        <w:t xml:space="preserve"> fishery</w:t>
      </w:r>
      <w:r w:rsidRPr="1992B967">
        <w:rPr>
          <w:rFonts w:ascii="Times New Roman" w:hAnsi="Times New Roman" w:cs="Times New Roman"/>
        </w:rPr>
        <w:t xml:space="preserve">”, by </w:t>
      </w:r>
      <w:r w:rsidR="002D6FD5" w:rsidRPr="1992B967">
        <w:rPr>
          <w:rFonts w:ascii="Times New Roman" w:hAnsi="Times New Roman" w:cs="Times New Roman"/>
        </w:rPr>
        <w:t xml:space="preserve">Sophie Wulfing, </w:t>
      </w:r>
      <w:proofErr w:type="spellStart"/>
      <w:r w:rsidR="002D6FD5" w:rsidRPr="1992B967">
        <w:rPr>
          <w:rFonts w:ascii="Times New Roman" w:hAnsi="Times New Roman" w:cs="Times New Roman"/>
        </w:rPr>
        <w:t>Ahilya</w:t>
      </w:r>
      <w:proofErr w:type="spellEnd"/>
      <w:r w:rsidR="002D6FD5" w:rsidRPr="1992B967">
        <w:rPr>
          <w:rFonts w:ascii="Times New Roman" w:hAnsi="Times New Roman" w:cs="Times New Roman"/>
        </w:rPr>
        <w:t xml:space="preserve"> Sudarshan </w:t>
      </w:r>
      <w:proofErr w:type="spellStart"/>
      <w:r w:rsidR="002D6FD5" w:rsidRPr="1992B967">
        <w:rPr>
          <w:rFonts w:ascii="Times New Roman" w:hAnsi="Times New Roman" w:cs="Times New Roman"/>
        </w:rPr>
        <w:t>Kadba</w:t>
      </w:r>
      <w:proofErr w:type="spellEnd"/>
      <w:r w:rsidR="002D6FD5" w:rsidRPr="1992B967">
        <w:rPr>
          <w:rFonts w:ascii="Times New Roman" w:hAnsi="Times New Roman" w:cs="Times New Roman"/>
        </w:rPr>
        <w:t>,</w:t>
      </w:r>
      <w:r w:rsidR="002D6FD5" w:rsidRPr="1992B967">
        <w:rPr>
          <w:rFonts w:ascii="Times New Roman" w:eastAsia="Times New Roman" w:hAnsi="Times New Roman" w:cs="Times New Roman"/>
          <w:color w:val="000000" w:themeColor="text1"/>
        </w:rPr>
        <w:t xml:space="preserve"> Merrill Baker-</w:t>
      </w:r>
      <w:proofErr w:type="spellStart"/>
      <w:r w:rsidR="002D6FD5" w:rsidRPr="1992B967">
        <w:rPr>
          <w:rFonts w:ascii="Times New Roman" w:eastAsia="Times New Roman" w:hAnsi="Times New Roman" w:cs="Times New Roman"/>
          <w:color w:val="000000" w:themeColor="text1"/>
        </w:rPr>
        <w:t>Médard</w:t>
      </w:r>
      <w:proofErr w:type="spellEnd"/>
      <w:r w:rsidR="002D6FD5" w:rsidRPr="1992B967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="00980A7A" w:rsidRPr="1992B967">
        <w:rPr>
          <w:rFonts w:ascii="Times New Roman" w:eastAsia="Times New Roman" w:hAnsi="Times New Roman" w:cs="Times New Roman"/>
          <w:color w:val="000000" w:themeColor="text1"/>
        </w:rPr>
        <w:t>Easton R. White</w:t>
      </w:r>
      <w:r w:rsidR="002D6FD5" w:rsidRPr="1992B96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992B967">
        <w:rPr>
          <w:rFonts w:ascii="Times New Roman" w:hAnsi="Times New Roman" w:cs="Times New Roman"/>
        </w:rPr>
        <w:t xml:space="preserve">for consideration in </w:t>
      </w:r>
      <w:r w:rsidR="002D6FD5" w:rsidRPr="1992B967">
        <w:rPr>
          <w:rFonts w:ascii="Times New Roman" w:hAnsi="Times New Roman" w:cs="Times New Roman"/>
          <w:i/>
          <w:iCs/>
        </w:rPr>
        <w:t>Fisheries Research</w:t>
      </w:r>
      <w:r w:rsidRPr="1992B967">
        <w:rPr>
          <w:rFonts w:ascii="Times New Roman" w:hAnsi="Times New Roman" w:cs="Times New Roman"/>
        </w:rPr>
        <w:t xml:space="preserve"> as a </w:t>
      </w:r>
      <w:r w:rsidR="00980A7A" w:rsidRPr="1992B967">
        <w:rPr>
          <w:rFonts w:ascii="Times New Roman" w:hAnsi="Times New Roman" w:cs="Times New Roman"/>
        </w:rPr>
        <w:t>Research Article</w:t>
      </w:r>
      <w:r w:rsidRPr="1992B967">
        <w:rPr>
          <w:rFonts w:ascii="Times New Roman" w:hAnsi="Times New Roman" w:cs="Times New Roman"/>
        </w:rPr>
        <w:t>. All sources of funding are acknowledged in the manuscript. There is no financial interest to report. I certify that the submission is our own original work and is not under review at any other publication</w:t>
      </w:r>
      <w:r w:rsidR="002D6FD5" w:rsidRPr="1992B967">
        <w:rPr>
          <w:rFonts w:ascii="Times New Roman" w:hAnsi="Times New Roman" w:cs="Times New Roman"/>
        </w:rPr>
        <w:t>, and this publication is available as a preprint on https://www.biorxiv.org/.</w:t>
      </w:r>
    </w:p>
    <w:p w14:paraId="7C413FA9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331FAA93" w14:textId="5EFAECC0" w:rsidR="00417FF7" w:rsidRPr="003E49FC" w:rsidRDefault="00A768AE" w:rsidP="00A768AE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We believe this manuscript will be of general interest to the readers of </w:t>
      </w:r>
      <w:r w:rsidR="002D6FD5">
        <w:rPr>
          <w:rFonts w:ascii="Times New Roman" w:hAnsi="Times New Roman" w:cs="Times New Roman"/>
          <w:i/>
          <w:iCs/>
        </w:rPr>
        <w:t>Fisheries Research</w:t>
      </w:r>
      <w:r w:rsidRPr="003E49FC">
        <w:rPr>
          <w:rFonts w:ascii="Times New Roman" w:hAnsi="Times New Roman" w:cs="Times New Roman"/>
        </w:rPr>
        <w:t xml:space="preserve"> for both the scientific insights and the implications for </w:t>
      </w:r>
      <w:r w:rsidR="00417FF7" w:rsidRPr="003E49FC">
        <w:rPr>
          <w:rFonts w:ascii="Times New Roman" w:hAnsi="Times New Roman" w:cs="Times New Roman"/>
        </w:rPr>
        <w:t>fisheries management in Madagascar</w:t>
      </w:r>
      <w:r w:rsidRPr="003E49FC">
        <w:rPr>
          <w:rFonts w:ascii="Times New Roman" w:hAnsi="Times New Roman" w:cs="Times New Roman"/>
        </w:rPr>
        <w:t>.</w:t>
      </w:r>
      <w:r w:rsidR="00417FF7" w:rsidRPr="003E49FC">
        <w:rPr>
          <w:rFonts w:ascii="Times New Roman" w:hAnsi="Times New Roman" w:cs="Times New Roman"/>
        </w:rPr>
        <w:t xml:space="preserve"> </w:t>
      </w:r>
      <w:r w:rsidR="002D6FD5">
        <w:rPr>
          <w:rFonts w:ascii="Times New Roman" w:hAnsi="Times New Roman" w:cs="Times New Roman"/>
        </w:rPr>
        <w:t xml:space="preserve">We fit a </w:t>
      </w:r>
      <w:proofErr w:type="spellStart"/>
      <w:r w:rsidR="002D6FD5">
        <w:rPr>
          <w:rFonts w:ascii="Times New Roman" w:hAnsi="Times New Roman" w:cs="Times New Roman"/>
        </w:rPr>
        <w:t>Lefkovitch</w:t>
      </w:r>
      <w:proofErr w:type="spellEnd"/>
      <w:r w:rsidR="002D6FD5">
        <w:rPr>
          <w:rFonts w:ascii="Times New Roman" w:hAnsi="Times New Roman" w:cs="Times New Roman"/>
        </w:rPr>
        <w:t xml:space="preserve"> matrix population model to </w:t>
      </w:r>
      <w:r w:rsidR="002D6FD5">
        <w:rPr>
          <w:rFonts w:ascii="Times New Roman" w:hAnsi="Times New Roman" w:cs="Times New Roman"/>
          <w:i/>
          <w:iCs/>
        </w:rPr>
        <w:t xml:space="preserve">Octopus </w:t>
      </w:r>
      <w:proofErr w:type="spellStart"/>
      <w:r w:rsidR="002D6FD5">
        <w:rPr>
          <w:rFonts w:ascii="Times New Roman" w:hAnsi="Times New Roman" w:cs="Times New Roman"/>
          <w:i/>
          <w:iCs/>
        </w:rPr>
        <w:t>cyanea</w:t>
      </w:r>
      <w:proofErr w:type="spellEnd"/>
      <w:r w:rsidR="002D6FD5">
        <w:rPr>
          <w:rFonts w:ascii="Times New Roman" w:hAnsi="Times New Roman" w:cs="Times New Roman"/>
        </w:rPr>
        <w:t xml:space="preserve"> stocks in southwest Madagascar and found that populations are decreasing according to the model. We calculated e</w:t>
      </w:r>
      <w:r w:rsidR="002D6FD5" w:rsidRPr="002D6FD5">
        <w:rPr>
          <w:rFonts w:ascii="Times New Roman" w:hAnsi="Times New Roman" w:cs="Times New Roman"/>
        </w:rPr>
        <w:t>stimates for Octopus Cyanea stocks’ per-life stage duration, survivability, and reproductive value along with the stable stage distribution</w:t>
      </w:r>
      <w:r w:rsidR="002D6FD5">
        <w:rPr>
          <w:rFonts w:ascii="Times New Roman" w:hAnsi="Times New Roman" w:cs="Times New Roman"/>
        </w:rPr>
        <w:t>.</w:t>
      </w:r>
      <w:r w:rsidR="00392A4C" w:rsidRPr="003E49F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D6FD5">
        <w:rPr>
          <w:rFonts w:ascii="Times New Roman" w:eastAsia="Times New Roman" w:hAnsi="Times New Roman" w:cs="Times New Roman"/>
          <w:color w:val="000000" w:themeColor="text1"/>
        </w:rPr>
        <w:t xml:space="preserve">Finally, we simulated various management scenarios and found that </w:t>
      </w:r>
      <w:r w:rsidR="008F65AE">
        <w:rPr>
          <w:rFonts w:ascii="Times New Roman" w:eastAsia="Times New Roman" w:hAnsi="Times New Roman" w:cs="Times New Roman"/>
          <w:color w:val="000000" w:themeColor="text1"/>
        </w:rPr>
        <w:t>temporary closures are an effective and flexible strategy for fishery conservation in fast growing species</w:t>
      </w:r>
      <w:r w:rsidR="002D6FD5">
        <w:rPr>
          <w:rFonts w:ascii="Times New Roman" w:eastAsia="Times New Roman" w:hAnsi="Times New Roman" w:cs="Times New Roman"/>
          <w:color w:val="000000" w:themeColor="text1"/>
        </w:rPr>
        <w:t>. These results highlight the importance of understanding life history patterns when instituting conservation initiatives</w:t>
      </w:r>
      <w:r w:rsidR="0038062C">
        <w:rPr>
          <w:rFonts w:ascii="Times New Roman" w:eastAsia="Times New Roman" w:hAnsi="Times New Roman" w:cs="Times New Roman"/>
          <w:color w:val="000000" w:themeColor="text1"/>
        </w:rPr>
        <w:t xml:space="preserve"> as well as create estimates for the life history traits of </w:t>
      </w:r>
      <w:r w:rsidR="0038062C">
        <w:rPr>
          <w:rFonts w:ascii="Times New Roman" w:hAnsi="Times New Roman" w:cs="Times New Roman"/>
          <w:i/>
          <w:iCs/>
        </w:rPr>
        <w:t xml:space="preserve">Octopus </w:t>
      </w:r>
      <w:proofErr w:type="spellStart"/>
      <w:r w:rsidR="0038062C">
        <w:rPr>
          <w:rFonts w:ascii="Times New Roman" w:hAnsi="Times New Roman" w:cs="Times New Roman"/>
          <w:i/>
          <w:iCs/>
        </w:rPr>
        <w:t>cyanea</w:t>
      </w:r>
      <w:proofErr w:type="spellEnd"/>
      <w:r w:rsidR="0038062C">
        <w:rPr>
          <w:rFonts w:ascii="Times New Roman" w:hAnsi="Times New Roman" w:cs="Times New Roman"/>
          <w:i/>
          <w:iCs/>
        </w:rPr>
        <w:t>.</w:t>
      </w:r>
    </w:p>
    <w:p w14:paraId="62AD5A47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2F6D40F1" w14:textId="2B402494" w:rsidR="00A768AE" w:rsidRPr="003E49FC" w:rsidRDefault="00A768AE" w:rsidP="00A768AE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We look forward to hearing from you at your earliest convenience</w:t>
      </w:r>
      <w:r w:rsidR="00980A7A" w:rsidRPr="003E49FC">
        <w:rPr>
          <w:rFonts w:ascii="Times New Roman" w:hAnsi="Times New Roman" w:cs="Times New Roman"/>
        </w:rPr>
        <w:t>.</w:t>
      </w:r>
    </w:p>
    <w:p w14:paraId="0D61391E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65D8E606" w14:textId="77777777" w:rsidR="00A768AE" w:rsidRPr="003E49FC" w:rsidRDefault="00A768AE" w:rsidP="00A768AE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Sincerely,</w:t>
      </w:r>
    </w:p>
    <w:p w14:paraId="4CFD61E0" w14:textId="34A5DF29" w:rsidR="00A768AE" w:rsidRPr="003E49FC" w:rsidRDefault="002D6FD5" w:rsidP="00A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B8BB0C" wp14:editId="2FC46488">
            <wp:extent cx="1403048" cy="444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77" cy="4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A538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1A0C5DB3" w14:textId="67734FE0" w:rsidR="002D6FD5" w:rsidRDefault="002D6FD5" w:rsidP="002D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Sophie Wulfing</w:t>
      </w:r>
    </w:p>
    <w:p w14:paraId="790C931C" w14:textId="781B5C9D" w:rsidR="00A768AE" w:rsidRPr="003E49FC" w:rsidRDefault="002D6FD5" w:rsidP="002D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 Student</w:t>
      </w:r>
    </w:p>
    <w:p w14:paraId="27F01D1D" w14:textId="29A3A0F2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Department of Biological Sciences</w:t>
      </w:r>
    </w:p>
    <w:p w14:paraId="05621EA9" w14:textId="0FBD14C0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University of New Hampshire</w:t>
      </w:r>
    </w:p>
    <w:sectPr w:rsidR="00B03155" w:rsidRPr="003E49FC" w:rsidSect="00B7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72"/>
    <w:rsid w:val="000D6ED6"/>
    <w:rsid w:val="00110AEA"/>
    <w:rsid w:val="002D6FD5"/>
    <w:rsid w:val="00332435"/>
    <w:rsid w:val="0038062C"/>
    <w:rsid w:val="00392A4C"/>
    <w:rsid w:val="003E49FC"/>
    <w:rsid w:val="00417FF7"/>
    <w:rsid w:val="00430877"/>
    <w:rsid w:val="004A036C"/>
    <w:rsid w:val="006E19AF"/>
    <w:rsid w:val="00785762"/>
    <w:rsid w:val="007C4B72"/>
    <w:rsid w:val="00817432"/>
    <w:rsid w:val="008F0E6F"/>
    <w:rsid w:val="008F65AE"/>
    <w:rsid w:val="00980A7A"/>
    <w:rsid w:val="00A177C5"/>
    <w:rsid w:val="00A17973"/>
    <w:rsid w:val="00A42766"/>
    <w:rsid w:val="00A768AE"/>
    <w:rsid w:val="00AD06BD"/>
    <w:rsid w:val="00AD0E05"/>
    <w:rsid w:val="00B03155"/>
    <w:rsid w:val="00B0581F"/>
    <w:rsid w:val="00B71A83"/>
    <w:rsid w:val="00C20E5A"/>
    <w:rsid w:val="00D0049D"/>
    <w:rsid w:val="00D1446F"/>
    <w:rsid w:val="00D65789"/>
    <w:rsid w:val="00D95D5D"/>
    <w:rsid w:val="00E211D8"/>
    <w:rsid w:val="13613AE9"/>
    <w:rsid w:val="187529AB"/>
    <w:rsid w:val="1992B967"/>
    <w:rsid w:val="6E01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B63"/>
  <w15:chartTrackingRefBased/>
  <w15:docId w15:val="{DBA6FE5F-8E79-1D45-A71E-94F18F1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0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0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Olivia</dc:creator>
  <cp:keywords/>
  <dc:description/>
  <cp:lastModifiedBy>Sophie Wulfing</cp:lastModifiedBy>
  <cp:revision>4</cp:revision>
  <cp:lastPrinted>2020-06-16T15:10:00Z</cp:lastPrinted>
  <dcterms:created xsi:type="dcterms:W3CDTF">2023-08-29T00:18:00Z</dcterms:created>
  <dcterms:modified xsi:type="dcterms:W3CDTF">2024-04-17T04:13:00Z</dcterms:modified>
</cp:coreProperties>
</file>