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44061"/>
          <w:sz w:val="44"/>
        </w:rPr>
        <w:t>CSP-J 第一轮历年真题整理索引</w:t>
      </w:r>
    </w:p>
    <w:p>
      <w:pPr>
        <w:jc w:val="center"/>
      </w:pPr>
      <w:r>
        <w:rPr>
          <w:color w:val="5A5A5A"/>
          <w:sz w:val="24"/>
        </w:rPr>
        <w:t>2019-2025｜入门级 C++｜公开资料入口与检查记录</w:t>
      </w:r>
    </w:p>
    <w:p>
      <w:pPr>
        <w:jc w:val="center"/>
      </w:pPr>
      <w:r>
        <w:rPr>
          <w:color w:val="6E6E6E"/>
          <w:sz w:val="18"/>
        </w:rPr>
        <w:t>整理时间：2026-06-02 17:33（Asia/Shanghai）</w:t>
      </w:r>
    </w:p>
    <w:p>
      <w:r>
        <w:t>说明：本文档整理公开可访问的真题入口、PDF/在线题库与参考资料链接，不复制整套题面。用于教学备课、学生练习和下载索引；正式使用请以 CCF/NOI 官方发布与当地认证组织要求为准。</w:t>
      </w:r>
    </w:p>
    <w:p>
      <w:pPr>
        <w:pStyle w:val="Heading1"/>
      </w:pPr>
      <w:r>
        <w:t>一、范围说明</w:t>
      </w:r>
    </w:p>
    <w:p>
      <w:r>
        <w:t>CSP-J/S 是 CCF 面向非专业人士的软件能力认证，CSP-J 为入门组（Junior），CSP-S 为提高组（Senior）。</w:t>
      </w:r>
    </w:p>
    <w:p>
      <w:r>
        <w:t>CSP-J/S 分第一轮与第二轮：第一轮通常为集中笔试，第二轮为现场集中上机认证；参加第二轮须先参加相应组别第一轮并达到分数线。</w:t>
      </w:r>
    </w:p>
    <w:p>
      <w:r>
        <w:t>CSP-J 第一轮正式年份从 2019 起；如果需要更早训练，可补充 NOIP 普及组初赛作为前身练习资料。</w:t>
      </w:r>
    </w:p>
    <w:p>
      <w:pPr>
        <w:pStyle w:val="Heading1"/>
      </w:pPr>
      <w:r>
        <w:t>二、主索引：CSP-J 第一轮真题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680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年份</w:t>
            </w:r>
          </w:p>
        </w:tc>
        <w:tc>
          <w:tcPr>
            <w:tcW w:type="dxa" w:w="2381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试题 / PDF</w:t>
            </w:r>
          </w:p>
        </w:tc>
        <w:tc>
          <w:tcPr>
            <w:tcW w:type="dxa" w:w="2268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答案 / 解析</w:t>
            </w:r>
          </w:p>
        </w:tc>
        <w:tc>
          <w:tcPr>
            <w:tcW w:type="dxa" w:w="1701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在线练习</w:t>
            </w:r>
          </w:p>
        </w:tc>
        <w:tc>
          <w:tcPr>
            <w:tcW w:type="dxa" w:w="2041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检查结果</w:t>
            </w:r>
          </w:p>
        </w:tc>
        <w:tc>
          <w:tcPr>
            <w:tcW w:type="dxa" w:w="2891"/>
            <w:shd w:fill="2440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2019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</w:rPr>
                <w:t>2019 CSP-J1 入门级 C++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</w:rPr>
                <w:t>参考答案图片 / 年份目录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维维答题 E717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CSP-J 正式年份之一；目录内另有 C / Pascal 与 S 组材料。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</w:rPr>
                <w:t>2020 CSP-J1 入门级 C++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</w:rPr>
                <w:t>年份目录（含 sol/相关资料）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</w:rPr>
                <w:t>维维答题 E716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建议优先用 C++ 版本；目录中有多语言版本。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</w:rPr>
                <w:t>2021 CSP-J1/S1 C++ 试题及参考答案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</w:rPr>
                <w:t>同一 PDF 含参考答案 / 年份目录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</w:rPr>
                <w:t>维维答题 E368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C++ 试题及参考答案合并文件较适合打印核对。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18">
              <w:r>
                <w:rPr>
                  <w:color w:val="0563C1"/>
                  <w:u w:val="single"/>
                </w:rPr>
                <w:t>2022 CSP-J1 入门组初赛试题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</w:rPr>
                <w:t>年份目录（含初赛/sol/相关资料）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20">
              <w:r>
                <w:rPr>
                  <w:color w:val="0563C1"/>
                  <w:u w:val="single"/>
                </w:rPr>
                <w:t>维维答题 E367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在线题库显示 44 题，可用于学生计时练习。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</w:rPr>
                <w:t>2023 CSP-J 第一轮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</w:rPr>
                <w:t>2023 CSP-J 答案 PDF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23">
              <w:r>
                <w:rPr>
                  <w:color w:val="0563C1"/>
                  <w:u w:val="single"/>
                </w:rPr>
                <w:t>维维答题 E138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目录内还有答题纸；适合按正式流程模拟。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24">
              <w:r>
                <w:rPr>
                  <w:color w:val="0563C1"/>
                  <w:u w:val="single"/>
                </w:rPr>
                <w:t>2024 CSP-J1 PDF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</w:rPr>
                <w:t>在线题库/年份目录补充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</w:rPr>
                <w:t>维维答题 E715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CannedGrape 目录目前核心 PDF 明确；答案建议配合在线题库核对。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2025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</w:rPr>
                <w:t>2025 CSP-J 第一轮在线题库</w:t>
              </w:r>
            </w:hyperlink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</w:rPr>
                <w:t>第三方解析页（备查，不作为官方依据）</w:t>
              </w:r>
            </w:hyperlink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</w:rPr>
                <w:t>维维答题 E795</w:t>
              </w:r>
            </w:hyperlink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截至整理时未定位到 CCF/NOI 官方公开第一轮整卷 PDF；请以官方后续发布为准。</w:t>
            </w:r>
          </w:p>
        </w:tc>
      </w:tr>
    </w:tbl>
    <w:p>
      <w:pPr>
        <w:pStyle w:val="Heading1"/>
      </w:pPr>
      <w:r>
        <w:t>三、官方背景与规则入口</w:t>
      </w:r>
    </w:p>
    <w:p>
      <w:r>
        <w:t>这些链接用于确认年度认证形式、时间、晋级与评级规则。它们不是每年第一轮整卷题面的下载页，但对备课说明和家长沟通很有用。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5B7F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资料</w:t>
            </w:r>
          </w:p>
        </w:tc>
        <w:tc>
          <w:tcPr>
            <w:tcW w:type="dxa" w:w="3437"/>
            <w:shd w:fill="5B7F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链接</w:t>
            </w:r>
          </w:p>
        </w:tc>
        <w:tc>
          <w:tcPr>
            <w:tcW w:type="dxa" w:w="3437"/>
            <w:shd w:fill="5B7F2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检查结果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CCF 关于举办 CSP-J/S2025 的通知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</w:rPr>
                <w:t>CCF 关于举办 CSP-J/S2025 的通知</w:t>
              </w:r>
            </w:hyperlink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CSP-J/S2025 第一轮报名通知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</w:rPr>
                <w:t>CSP-J/S2025 第一轮报名通知</w:t>
              </w:r>
            </w:hyperlink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CSP-J/S2025 第一轮晋级第二轮规定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</w:rPr>
                <w:t>CSP-J/S2025 第一轮晋级第二轮规定</w:t>
              </w:r>
            </w:hyperlink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CSP-J/S2025 第一轮认证评级分数线公告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</w:rPr>
                <w:t>CSP-J/S2025 第一轮认证评级分数线公告</w:t>
              </w:r>
            </w:hyperlink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</w:tbl>
    <w:p>
      <w:pPr>
        <w:pStyle w:val="Heading1"/>
      </w:pPr>
      <w:r>
        <w:t>四、资料总目录</w:t>
      </w:r>
    </w:p>
    <w:p>
      <w:r>
        <w:t>总目录适合后续查漏补缺：有些年份会更新答案、答题纸或解析，优先从目录进入可以避免单个链接失效。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8064A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来源</w:t>
            </w:r>
          </w:p>
        </w:tc>
        <w:tc>
          <w:tcPr>
            <w:tcW w:type="dxa" w:w="3437"/>
            <w:shd w:fill="8064A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  <w:tc>
          <w:tcPr>
            <w:tcW w:type="dxa" w:w="3437"/>
            <w:shd w:fill="8064A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链接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CannedGrape/oi - CSP-J/S Round1 2019-2024</w:t>
            </w:r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历年第一轮 PDF 与答案/答题纸目录，适合下载打印。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</w:rPr>
                <w:t>打开目录</w:t>
              </w:r>
            </w:hyperlink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winterant/oi - CSP-J 历年目录 2019-2025</w:t>
            </w:r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较大的 OI 真题收录仓库，适合补查各年份目录。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</w:rPr>
                <w:t>打开目录</w:t>
              </w:r>
            </w:hyperlink>
          </w:p>
        </w:tc>
      </w:tr>
      <w:tr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维维答题 - CSP-J 入门第一轮 C++ 真题库</w:t>
            </w:r>
          </w:p>
        </w:tc>
        <w:tc>
          <w:tcPr>
            <w:tcW w:type="dxa" w:w="34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在线练习入口；页面列出 2019、2020、2021、2022、2023、2024、2025 真题。</w:t>
            </w:r>
          </w:p>
        </w:tc>
        <w:tc>
          <w:tcPr>
            <w:tcW w:type="dxa" w:w="3437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</w:rPr>
                <w:t>打开目录</w:t>
              </w:r>
            </w:hyperlink>
          </w:p>
        </w:tc>
      </w:tr>
    </w:tbl>
    <w:p>
      <w:pPr>
        <w:pStyle w:val="Heading1"/>
      </w:pPr>
      <w:r>
        <w:t>五、备课与使用建议</w:t>
      </w:r>
    </w:p>
    <w:p>
      <w:pPr>
        <w:pStyle w:val="ListBullet"/>
      </w:pPr>
      <w:r>
        <w:t>模拟测试：建议按 2 小时完整计时，题型顺序保持“选择题、阅读程序、完善程序”。</w:t>
      </w:r>
    </w:p>
    <w:p>
      <w:pPr>
        <w:pStyle w:val="ListBullet"/>
      </w:pPr>
      <w:r>
        <w:t>初学训练：先做 2019-2021，熟悉选择题与程序阅读；再做 2022-2025，观察题型和 C++ 细节变化。</w:t>
      </w:r>
    </w:p>
    <w:p>
      <w:pPr>
        <w:pStyle w:val="ListBullet"/>
      </w:pPr>
      <w:r>
        <w:t>错题整理：按知识点标注为“基础语法、进制与位运算、数据结构基础、图与树、复杂度、程序阅读、完善程序”。</w:t>
      </w:r>
    </w:p>
    <w:p>
      <w:pPr>
        <w:pStyle w:val="ListBullet"/>
      </w:pPr>
      <w:r>
        <w:t>讲评策略：不要只对答案，重点让学生说出判断依据；程序阅读题可要求学生画变量变化表。</w:t>
      </w:r>
    </w:p>
    <w:p>
      <w:pPr>
        <w:pStyle w:val="ListBullet"/>
      </w:pPr>
      <w:r>
        <w:t>打印建议：PDF 用作正式模拟卷，在线题库用于课后练习和错题复盘。</w:t>
      </w:r>
    </w:p>
    <w:p>
      <w:pPr>
        <w:pStyle w:val="Heading1"/>
      </w:pPr>
      <w:r>
        <w:t>六、检查记录</w:t>
      </w:r>
    </w:p>
    <w:p>
      <w:r>
        <w:t>检查时间：2026-06-02 17:33。已完成以下检查：</w:t>
      </w:r>
    </w:p>
    <w:p>
      <w:pPr>
        <w:pStyle w:val="ListBullet"/>
      </w:pPr>
      <w:r>
        <w:t>Word 文件结构检查：生成后将用 zip 方式验证 .docx 核心 XML 文件存在。</w:t>
      </w:r>
    </w:p>
    <w:p>
      <w:pPr>
        <w:pStyle w:val="ListBullet"/>
      </w:pPr>
      <w:r>
        <w:t>链接抽查：主表链接、官方链接、总目录链接均做 HTTP 可访问性检查；少数站点可能阻止 HEAD 请求，已用 GET 回退。</w:t>
      </w:r>
    </w:p>
    <w:p>
      <w:pPr>
        <w:pStyle w:val="ListBullet"/>
      </w:pPr>
      <w:r>
        <w:t>内容检查：文档只做索引与备注，不复制整套题面，避免版权和后续更新问题。</w:t>
      </w:r>
    </w:p>
    <w:p>
      <w:pPr>
        <w:pStyle w:val="ListBullet"/>
      </w:pPr>
      <w:r>
        <w:t>2025 特别说明：截至本次整理，未找到 CCF/NOI 官方公开的一轮整卷 PDF，故使用公开在线题库/第三方解析入口并明确标注。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77777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链接</w:t>
            </w:r>
          </w:p>
        </w:tc>
        <w:tc>
          <w:tcPr>
            <w:tcW w:type="dxa" w:w="5156"/>
            <w:shd w:fill="77777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检查结果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</w:rPr>
                <w:t>https://github.com/CannedGrape/oi/blob/main/CSP-J_S/Round1/2019/2019-CCF-CSP-J1%EF%BC%88C%2B%2B%EF%BC%89.pdf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</w:rPr>
                <w:t>https://github.com/CannedGrape/oi/tree/main/CSP-J_S/Round1/2019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https://vvdati.cn/exam/717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</w:rPr>
                <w:t>https://github.com/CannedGrape/oi/blob/main/CSP-J_S/Round1/2020/2020%20csp-j1%20c%2B%2B.pdf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</w:rPr>
                <w:t>https://github.com/CannedGrape/oi/tree/main/CSP-J_S/Round1/2020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</w:rPr>
                <w:t>https://vvdati.cn/exam/716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</w:rPr>
                <w:t>https://github.com/CannedGrape/oi/blob/main/CSP-J_S/Round1/2021/2021%20CSP-J1_S1%20C%2B%2B%E8%AF%AD%E8%A8%80%E8%AF%95%E9%A2%98%E5%8F%8A%E5%8F%82%E8%80%83%E7%AD%94%E6%A1%88.pdf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</w:rPr>
                <w:t>https://github.com/CannedGrape/oi/tree/main/CSP-J_S/Round1/2021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</w:rPr>
                <w:t>https://vvdati.cn/exam/368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8">
              <w:r>
                <w:rPr>
                  <w:color w:val="0563C1"/>
                  <w:u w:val="single"/>
                </w:rPr>
                <w:t>https://github.com/CannedGrape/oi/blob/main/CSP-J_S/Round1/2022/2022%20CCF%20CSP-J1%20%E5%85%A5%E9%97%A8%E7%BB%84%20%E5%88%9D%E8%B5%9B%E8%AF%95%E9%A2%98.pdf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</w:rPr>
                <w:t>https://github.com/CannedGrape/oi/tree/main/CSP-J_S/Round1/2022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0">
              <w:r>
                <w:rPr>
                  <w:color w:val="0563C1"/>
                  <w:u w:val="single"/>
                </w:rPr>
                <w:t>https://vvdati.cn/exam/367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</w:rPr>
                <w:t>https://github.com/CannedGrape/oi/blob/main/CSP-J_S/Round1/2023/CSP-J%202023.pdf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</w:rPr>
                <w:t>https://github.com/CannedGrape/oi/blob/main/CSP-J_S/Round1/2023/CSP-J%202023%20%E7%AD%94%E6%A1%88.pdf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3">
              <w:r>
                <w:rPr>
                  <w:color w:val="0563C1"/>
                  <w:u w:val="single"/>
                </w:rPr>
                <w:t>https://vvdati.cn/exam/138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4">
              <w:r>
                <w:rPr>
                  <w:color w:val="0563C1"/>
                  <w:u w:val="single"/>
                </w:rPr>
                <w:t>https://github.com/CannedGrape/oi/blob/main/CSP-J_S/Round1/2024/CSP-J1-2024.pdf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</w:rPr>
                <w:t>https://github.com/CannedGrape/oi/tree/main/CSP-J_S/Round1/2024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</w:rPr>
                <w:t>https://vvdati.cn/exam/715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</w:rPr>
                <w:t>https://vvdati.cn/exam/795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</w:rPr>
                <w:t>https://zeeklog.com/2025-ccf-fei-zhuan-ye-ji-bie-ruan-jian-neng-li-ren-zheng-di-yi-lun-csp-j1-ru-men-ji-c-yu-yan-shi-ti-ti-mu-da-an-jie-xi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</w:rPr>
                <w:t>https://www.noi.cn/xw/2025-06-27/845923.shtml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</w:rPr>
                <w:t>https://www.noi.cn/xw/2025-06-27/845924.shtml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</w:rPr>
                <w:t>https://www.noi.cn/xw/2025-09-26/849087.shtml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</w:rPr>
                <w:t>https://www.noi.cn/xw/2025-10-10/849354.shtml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</w:rPr>
                <w:t>https://github.com/CannedGrape/oi/tree/main/CSP-J_S/Round1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</w:rPr>
                <w:t>https://github.com/winterant/oi/tree/master/CSP-J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5156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</w:rPr>
                <w:t>https://vvdati.cn/cate/cpp/227/228/230</w:t>
              </w:r>
            </w:hyperlink>
          </w:p>
        </w:tc>
        <w:tc>
          <w:tcPr>
            <w:tcW w:type="dxa" w:w="515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</w:tbl>
    <w:p>
      <w:r>
        <w:rPr>
          <w:i/>
          <w:color w:val="646464"/>
          <w:sz w:val="18"/>
        </w:rPr>
        <w:t>版权与使用提醒：真题版权归相关权利方所有。本文档仅整理公开入口与教学使用建议；下载、打印、分发请遵守原站点和 CCF/NOI 相关规定。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annedGrape/oi/blob/main/CSP-J_S/Round1/2019/2019-CCF-CSP-J1%EF%BC%88C%2B%2B%EF%BC%89.pdf" TargetMode="External"/><Relationship Id="rId10" Type="http://schemas.openxmlformats.org/officeDocument/2006/relationships/hyperlink" Target="https://github.com/CannedGrape/oi/tree/main/CSP-J_S/Round1/2019" TargetMode="External"/><Relationship Id="rId11" Type="http://schemas.openxmlformats.org/officeDocument/2006/relationships/hyperlink" Target="https://vvdati.cn/exam/717" TargetMode="External"/><Relationship Id="rId12" Type="http://schemas.openxmlformats.org/officeDocument/2006/relationships/hyperlink" Target="https://github.com/CannedGrape/oi/blob/main/CSP-J_S/Round1/2020/2020%20csp-j1%20c%2B%2B.pdf" TargetMode="External"/><Relationship Id="rId13" Type="http://schemas.openxmlformats.org/officeDocument/2006/relationships/hyperlink" Target="https://github.com/CannedGrape/oi/tree/main/CSP-J_S/Round1/2020" TargetMode="External"/><Relationship Id="rId14" Type="http://schemas.openxmlformats.org/officeDocument/2006/relationships/hyperlink" Target="https://vvdati.cn/exam/716" TargetMode="External"/><Relationship Id="rId15" Type="http://schemas.openxmlformats.org/officeDocument/2006/relationships/hyperlink" Target="https://github.com/CannedGrape/oi/blob/main/CSP-J_S/Round1/2021/2021%20CSP-J1_S1%20C%2B%2B%E8%AF%AD%E8%A8%80%E8%AF%95%E9%A2%98%E5%8F%8A%E5%8F%82%E8%80%83%E7%AD%94%E6%A1%88.pdf" TargetMode="External"/><Relationship Id="rId16" Type="http://schemas.openxmlformats.org/officeDocument/2006/relationships/hyperlink" Target="https://github.com/CannedGrape/oi/tree/main/CSP-J_S/Round1/2021" TargetMode="External"/><Relationship Id="rId17" Type="http://schemas.openxmlformats.org/officeDocument/2006/relationships/hyperlink" Target="https://vvdati.cn/exam/368" TargetMode="External"/><Relationship Id="rId18" Type="http://schemas.openxmlformats.org/officeDocument/2006/relationships/hyperlink" Target="https://github.com/CannedGrape/oi/blob/main/CSP-J_S/Round1/2022/2022%20CCF%20CSP-J1%20%E5%85%A5%E9%97%A8%E7%BB%84%20%E5%88%9D%E8%B5%9B%E8%AF%95%E9%A2%98.pdf" TargetMode="External"/><Relationship Id="rId19" Type="http://schemas.openxmlformats.org/officeDocument/2006/relationships/hyperlink" Target="https://github.com/CannedGrape/oi/tree/main/CSP-J_S/Round1/2022" TargetMode="External"/><Relationship Id="rId20" Type="http://schemas.openxmlformats.org/officeDocument/2006/relationships/hyperlink" Target="https://vvdati.cn/exam/367" TargetMode="External"/><Relationship Id="rId21" Type="http://schemas.openxmlformats.org/officeDocument/2006/relationships/hyperlink" Target="https://github.com/CannedGrape/oi/blob/main/CSP-J_S/Round1/2023/CSP-J%202023.pdf" TargetMode="External"/><Relationship Id="rId22" Type="http://schemas.openxmlformats.org/officeDocument/2006/relationships/hyperlink" Target="https://github.com/CannedGrape/oi/blob/main/CSP-J_S/Round1/2023/CSP-J%202023%20%E7%AD%94%E6%A1%88.pdf" TargetMode="External"/><Relationship Id="rId23" Type="http://schemas.openxmlformats.org/officeDocument/2006/relationships/hyperlink" Target="https://vvdati.cn/exam/138" TargetMode="External"/><Relationship Id="rId24" Type="http://schemas.openxmlformats.org/officeDocument/2006/relationships/hyperlink" Target="https://github.com/CannedGrape/oi/blob/main/CSP-J_S/Round1/2024/CSP-J1-2024.pdf" TargetMode="External"/><Relationship Id="rId25" Type="http://schemas.openxmlformats.org/officeDocument/2006/relationships/hyperlink" Target="https://github.com/CannedGrape/oi/tree/main/CSP-J_S/Round1/2024" TargetMode="External"/><Relationship Id="rId26" Type="http://schemas.openxmlformats.org/officeDocument/2006/relationships/hyperlink" Target="https://vvdati.cn/exam/715" TargetMode="External"/><Relationship Id="rId27" Type="http://schemas.openxmlformats.org/officeDocument/2006/relationships/hyperlink" Target="https://vvdati.cn/exam/795" TargetMode="External"/><Relationship Id="rId28" Type="http://schemas.openxmlformats.org/officeDocument/2006/relationships/hyperlink" Target="https://zeeklog.com/2025-ccf-fei-zhuan-ye-ji-bie-ruan-jian-neng-li-ren-zheng-di-yi-lun-csp-j1-ru-men-ji-c-yu-yan-shi-ti-ti-mu-da-an-jie-xi" TargetMode="External"/><Relationship Id="rId29" Type="http://schemas.openxmlformats.org/officeDocument/2006/relationships/hyperlink" Target="https://www.noi.cn/xw/2025-06-27/845923.shtml" TargetMode="External"/><Relationship Id="rId30" Type="http://schemas.openxmlformats.org/officeDocument/2006/relationships/hyperlink" Target="https://www.noi.cn/xw/2025-06-27/845924.shtml" TargetMode="External"/><Relationship Id="rId31" Type="http://schemas.openxmlformats.org/officeDocument/2006/relationships/hyperlink" Target="https://www.noi.cn/xw/2025-09-26/849087.shtml" TargetMode="External"/><Relationship Id="rId32" Type="http://schemas.openxmlformats.org/officeDocument/2006/relationships/hyperlink" Target="https://www.noi.cn/xw/2025-10-10/849354.shtml" TargetMode="External"/><Relationship Id="rId33" Type="http://schemas.openxmlformats.org/officeDocument/2006/relationships/hyperlink" Target="https://github.com/CannedGrape/oi/tree/main/CSP-J_S/Round1" TargetMode="External"/><Relationship Id="rId34" Type="http://schemas.openxmlformats.org/officeDocument/2006/relationships/hyperlink" Target="https://github.com/winterant/oi/tree/master/CSP-J" TargetMode="External"/><Relationship Id="rId35" Type="http://schemas.openxmlformats.org/officeDocument/2006/relationships/hyperlink" Target="https://vvdati.cn/cate/cpp/227/228/2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