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42C5" w14:textId="77777777" w:rsidR="007657E1" w:rsidRDefault="00190060" w:rsidP="00190060">
      <w:pPr>
        <w:jc w:val="center"/>
      </w:pPr>
      <w:r w:rsidRPr="00190060">
        <w:rPr>
          <w:noProof/>
          <w:lang w:val="en-US" w:eastAsia="zh-CN"/>
        </w:rPr>
        <w:drawing>
          <wp:inline distT="0" distB="0" distL="0" distR="0" wp14:anchorId="1CA45A1A" wp14:editId="68214A52">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14:paraId="1499597C" w14:textId="77777777" w:rsidR="00190060" w:rsidRDefault="00190060" w:rsidP="00190060">
      <w:pPr>
        <w:jc w:val="center"/>
      </w:pPr>
    </w:p>
    <w:p w14:paraId="5A0A9C53" w14:textId="77777777"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14:paraId="641BF16B" w14:textId="77777777" w:rsidR="00190060" w:rsidRDefault="00190060" w:rsidP="00190060">
      <w:pPr>
        <w:jc w:val="center"/>
        <w:rPr>
          <w:rFonts w:ascii="Times New Roman" w:hAnsi="Times New Roman" w:cs="Times New Roman"/>
          <w:b/>
          <w:sz w:val="36"/>
          <w:szCs w:val="36"/>
        </w:rPr>
      </w:pPr>
    </w:p>
    <w:p w14:paraId="1F098AD6" w14:textId="77777777" w:rsidR="00190060" w:rsidRDefault="00190060" w:rsidP="00190060">
      <w:pPr>
        <w:jc w:val="center"/>
        <w:rPr>
          <w:rFonts w:ascii="Times New Roman" w:hAnsi="Times New Roman" w:cs="Times New Roman"/>
          <w:b/>
          <w:sz w:val="36"/>
          <w:szCs w:val="36"/>
        </w:rPr>
      </w:pPr>
    </w:p>
    <w:p w14:paraId="4C1FFBF9" w14:textId="77777777" w:rsidR="00190060" w:rsidRDefault="00190060" w:rsidP="00190060">
      <w:pPr>
        <w:jc w:val="center"/>
        <w:rPr>
          <w:rFonts w:ascii="Times New Roman" w:hAnsi="Times New Roman" w:cs="Times New Roman"/>
          <w:b/>
          <w:sz w:val="36"/>
          <w:szCs w:val="36"/>
        </w:rPr>
      </w:pPr>
    </w:p>
    <w:p w14:paraId="02125D32" w14:textId="77777777" w:rsidR="00190060" w:rsidRDefault="00190060" w:rsidP="00190060">
      <w:pPr>
        <w:jc w:val="center"/>
        <w:rPr>
          <w:rFonts w:ascii="Times New Roman" w:hAnsi="Times New Roman" w:cs="Times New Roman"/>
          <w:b/>
          <w:sz w:val="36"/>
          <w:szCs w:val="36"/>
        </w:rPr>
      </w:pPr>
    </w:p>
    <w:p w14:paraId="158E038F" w14:textId="77777777" w:rsidR="00190060" w:rsidRDefault="00190060" w:rsidP="00190060">
      <w:pPr>
        <w:jc w:val="center"/>
        <w:rPr>
          <w:rFonts w:ascii="Times New Roman" w:hAnsi="Times New Roman" w:cs="Times New Roman"/>
          <w:b/>
          <w:sz w:val="36"/>
          <w:szCs w:val="36"/>
        </w:rPr>
      </w:pPr>
    </w:p>
    <w:p w14:paraId="042B47DE" w14:textId="77777777" w:rsid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14:paraId="0B70BBA3" w14:textId="77777777" w:rsidR="00A65770" w:rsidRPr="00190060" w:rsidRDefault="00A65770" w:rsidP="00190060">
      <w:pPr>
        <w:jc w:val="center"/>
        <w:rPr>
          <w:rFonts w:ascii="Times New Roman" w:hAnsi="Times New Roman" w:cs="Times New Roman"/>
          <w:b/>
          <w:sz w:val="56"/>
          <w:szCs w:val="56"/>
        </w:rPr>
      </w:pPr>
      <w:r>
        <w:rPr>
          <w:rFonts w:ascii="Times New Roman" w:hAnsi="Times New Roman" w:cs="Times New Roman"/>
          <w:b/>
          <w:sz w:val="56"/>
          <w:szCs w:val="56"/>
        </w:rPr>
        <w:t>Group 4</w:t>
      </w:r>
    </w:p>
    <w:p w14:paraId="7EDB013A"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14:paraId="32CB03EF" w14:textId="77777777" w:rsidR="00190060" w:rsidRDefault="00190060" w:rsidP="00190060">
      <w:pPr>
        <w:jc w:val="center"/>
        <w:rPr>
          <w:rFonts w:ascii="Times New Roman" w:hAnsi="Times New Roman" w:cs="Times New Roman"/>
          <w:sz w:val="36"/>
          <w:szCs w:val="36"/>
        </w:rPr>
      </w:pPr>
    </w:p>
    <w:p w14:paraId="3162B706" w14:textId="77777777" w:rsidR="00190060" w:rsidRDefault="00190060" w:rsidP="00190060">
      <w:pPr>
        <w:jc w:val="center"/>
        <w:rPr>
          <w:rFonts w:ascii="Times New Roman" w:hAnsi="Times New Roman" w:cs="Times New Roman"/>
          <w:sz w:val="36"/>
          <w:szCs w:val="36"/>
        </w:rPr>
      </w:pPr>
    </w:p>
    <w:p w14:paraId="33143ACC" w14:textId="77777777" w:rsidR="00190060" w:rsidRDefault="00190060" w:rsidP="00190060">
      <w:pPr>
        <w:jc w:val="center"/>
        <w:rPr>
          <w:rFonts w:ascii="Times New Roman" w:hAnsi="Times New Roman" w:cs="Times New Roman"/>
          <w:sz w:val="36"/>
          <w:szCs w:val="36"/>
        </w:rPr>
      </w:pPr>
    </w:p>
    <w:p w14:paraId="2A2060E1" w14:textId="77777777" w:rsidR="00190060" w:rsidRDefault="00190060" w:rsidP="00190060">
      <w:pPr>
        <w:jc w:val="center"/>
        <w:rPr>
          <w:rFonts w:ascii="Times New Roman" w:hAnsi="Times New Roman" w:cs="Times New Roman"/>
          <w:sz w:val="36"/>
          <w:szCs w:val="36"/>
        </w:rPr>
      </w:pPr>
    </w:p>
    <w:p w14:paraId="37315721" w14:textId="77777777" w:rsidR="00190060" w:rsidRDefault="00190060" w:rsidP="00190060">
      <w:pPr>
        <w:jc w:val="center"/>
        <w:rPr>
          <w:rFonts w:ascii="Times New Roman" w:hAnsi="Times New Roman" w:cs="Times New Roman"/>
          <w:sz w:val="36"/>
          <w:szCs w:val="36"/>
        </w:rPr>
      </w:pPr>
    </w:p>
    <w:p w14:paraId="7AE85A16" w14:textId="77777777" w:rsidR="00190060" w:rsidRDefault="00190060" w:rsidP="00190060">
      <w:pPr>
        <w:jc w:val="center"/>
        <w:rPr>
          <w:rFonts w:ascii="Times New Roman" w:hAnsi="Times New Roman" w:cs="Times New Roman"/>
          <w:sz w:val="36"/>
          <w:szCs w:val="36"/>
        </w:rPr>
      </w:pPr>
    </w:p>
    <w:p w14:paraId="3ED4FAAC" w14:textId="77777777" w:rsidR="00190060" w:rsidRDefault="00190060" w:rsidP="00190060">
      <w:pPr>
        <w:jc w:val="center"/>
        <w:rPr>
          <w:rFonts w:ascii="Times New Roman" w:hAnsi="Times New Roman" w:cs="Times New Roman"/>
          <w:sz w:val="36"/>
          <w:szCs w:val="36"/>
        </w:rPr>
      </w:pPr>
    </w:p>
    <w:p w14:paraId="0BA17BEB"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14:paraId="4D1B9B45" w14:textId="77777777"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lastRenderedPageBreak/>
        <w:t>SCHOOL OF COMPUTER SCIENCE &amp; ENGINEERING NANYANG TECHNOLOGICAL UNIVERSITY</w:t>
      </w:r>
    </w:p>
    <w:p w14:paraId="3720890C" w14:textId="77777777"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t>Declaration of Original Work for CE/CZ2002 Assignment</w:t>
      </w:r>
    </w:p>
    <w:p w14:paraId="7636692C" w14:textId="77777777" w:rsidR="009B1538" w:rsidRDefault="009B1538" w:rsidP="009B1538">
      <w:pPr>
        <w:rPr>
          <w:rFonts w:ascii="Times New Roman" w:hAnsi="Times New Roman" w:cs="Times New Roman"/>
          <w:b/>
          <w:sz w:val="28"/>
          <w:szCs w:val="28"/>
          <w:u w:val="single"/>
        </w:rPr>
      </w:pPr>
    </w:p>
    <w:p w14:paraId="206DB8B1"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2C5333F2"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14:paraId="0EFC95FF" w14:textId="77777777" w:rsid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9B1538" w14:paraId="0BBD9AFC" w14:textId="77777777" w:rsidTr="009B1538">
        <w:tc>
          <w:tcPr>
            <w:tcW w:w="2254" w:type="dxa"/>
          </w:tcPr>
          <w:p w14:paraId="0B130B44"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14:paraId="74A3E8F2"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14:paraId="4F2C836D"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14:paraId="79BABBA5"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9B1538" w14:paraId="7A1101AD" w14:textId="77777777" w:rsidTr="009B1538">
        <w:tc>
          <w:tcPr>
            <w:tcW w:w="2254" w:type="dxa"/>
          </w:tcPr>
          <w:p w14:paraId="03EF7AB6"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14:paraId="15433E55"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4FBB0EC8" w14:textId="77777777"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5632E892" w14:textId="77777777"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9B1538" w14:paraId="61A1B719" w14:textId="77777777" w:rsidTr="009B1538">
        <w:tc>
          <w:tcPr>
            <w:tcW w:w="2254" w:type="dxa"/>
          </w:tcPr>
          <w:p w14:paraId="797A457A" w14:textId="77777777" w:rsidR="009B1538" w:rsidRPr="00687858" w:rsidRDefault="00687858" w:rsidP="009B1538">
            <w:pPr>
              <w:rPr>
                <w:rFonts w:ascii="Times New Roman" w:hAnsi="Times New Roman" w:cs="Times New Roman"/>
                <w:sz w:val="24"/>
                <w:szCs w:val="24"/>
              </w:rPr>
            </w:pPr>
            <w:r w:rsidRPr="00687858">
              <w:rPr>
                <w:rFonts w:ascii="Times New Roman" w:hAnsi="Times New Roman" w:cs="Times New Roman"/>
                <w:sz w:val="24"/>
                <w:szCs w:val="24"/>
              </w:rPr>
              <w:t>Kaw Teck Lin</w:t>
            </w:r>
          </w:p>
        </w:tc>
        <w:tc>
          <w:tcPr>
            <w:tcW w:w="2254" w:type="dxa"/>
          </w:tcPr>
          <w:p w14:paraId="62C84E6E" w14:textId="77777777"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3975CE91" w14:textId="77777777"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77826D22" w14:textId="77777777" w:rsidR="009B1538" w:rsidRPr="00687858" w:rsidRDefault="009B1538" w:rsidP="009B1538">
            <w:pPr>
              <w:rPr>
                <w:rFonts w:ascii="Times New Roman" w:hAnsi="Times New Roman" w:cs="Times New Roman"/>
                <w:sz w:val="24"/>
                <w:szCs w:val="24"/>
              </w:rPr>
            </w:pPr>
          </w:p>
        </w:tc>
      </w:tr>
      <w:tr w:rsidR="00687858" w14:paraId="2F28ABDC" w14:textId="77777777" w:rsidTr="009B1538">
        <w:tc>
          <w:tcPr>
            <w:tcW w:w="2254" w:type="dxa"/>
          </w:tcPr>
          <w:p w14:paraId="13FA1CC4" w14:textId="4B6ACCA1"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Png Qun Jia</w:t>
            </w:r>
          </w:p>
        </w:tc>
        <w:tc>
          <w:tcPr>
            <w:tcW w:w="2254" w:type="dxa"/>
          </w:tcPr>
          <w:p w14:paraId="7D2E4724"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736C3C44"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1A50F737" w14:textId="77777777" w:rsidR="00687858" w:rsidRPr="00687858" w:rsidRDefault="00687858" w:rsidP="00687858">
            <w:pPr>
              <w:rPr>
                <w:rFonts w:ascii="Times New Roman" w:hAnsi="Times New Roman" w:cs="Times New Roman"/>
                <w:sz w:val="24"/>
                <w:szCs w:val="24"/>
              </w:rPr>
            </w:pPr>
          </w:p>
        </w:tc>
      </w:tr>
      <w:tr w:rsidR="00687858" w14:paraId="0DFD7213" w14:textId="77777777" w:rsidTr="009B1538">
        <w:tc>
          <w:tcPr>
            <w:tcW w:w="2254" w:type="dxa"/>
          </w:tcPr>
          <w:p w14:paraId="4655D736" w14:textId="6486CA8D"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Wang Guo Wei</w:t>
            </w:r>
            <w:bookmarkStart w:id="0" w:name="_GoBack"/>
            <w:bookmarkEnd w:id="0"/>
          </w:p>
        </w:tc>
        <w:tc>
          <w:tcPr>
            <w:tcW w:w="2254" w:type="dxa"/>
          </w:tcPr>
          <w:p w14:paraId="662E069C"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0EC08044"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0A057245" w14:textId="77777777" w:rsidR="00687858" w:rsidRPr="00687858" w:rsidRDefault="00687858" w:rsidP="00687858">
            <w:pPr>
              <w:rPr>
                <w:rFonts w:ascii="Times New Roman" w:hAnsi="Times New Roman" w:cs="Times New Roman"/>
                <w:sz w:val="24"/>
                <w:szCs w:val="24"/>
              </w:rPr>
            </w:pPr>
          </w:p>
        </w:tc>
      </w:tr>
    </w:tbl>
    <w:p w14:paraId="4F0DEE6F" w14:textId="77777777" w:rsidR="00374A3F" w:rsidRDefault="00374A3F" w:rsidP="009B1538">
      <w:pPr>
        <w:rPr>
          <w:rFonts w:ascii="Times New Roman" w:hAnsi="Times New Roman" w:cs="Times New Roman"/>
          <w:b/>
          <w:sz w:val="24"/>
          <w:szCs w:val="24"/>
          <w:u w:val="single"/>
        </w:rPr>
      </w:pPr>
    </w:p>
    <w:p w14:paraId="6481069E" w14:textId="77777777"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4E7C3A0" w14:textId="77777777"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lastRenderedPageBreak/>
        <w:t>Design Consideration and Use of OOP concepts</w:t>
      </w:r>
    </w:p>
    <w:p w14:paraId="0A489E01"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14:paraId="1EE24DC7" w14:textId="77777777" w:rsidR="00374A3F" w:rsidRPr="00AD2B53" w:rsidRDefault="00CB156A" w:rsidP="00374A3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want to hide our implementation of methods from users and we do not want them to directly interact with the data files. So, </w:t>
      </w:r>
      <w:r w:rsidR="00374A3F" w:rsidRPr="00AD2B53">
        <w:rPr>
          <w:rFonts w:ascii="Times New Roman" w:hAnsi="Times New Roman" w:cs="Times New Roman"/>
          <w:sz w:val="24"/>
          <w:szCs w:val="24"/>
        </w:rPr>
        <w:t>we use Layered Architecture for our system</w:t>
      </w:r>
      <w:r w:rsidR="00374A3F">
        <w:rPr>
          <w:rFonts w:ascii="Times New Roman" w:hAnsi="Times New Roman" w:cs="Times New Roman"/>
          <w:sz w:val="24"/>
          <w:szCs w:val="24"/>
        </w:rPr>
        <w:t xml:space="preserve"> (Refer to the class diagram)</w:t>
      </w:r>
      <w:r w:rsidR="00374A3F"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00374A3F" w:rsidRPr="00AD2B53">
        <w:rPr>
          <w:rFonts w:ascii="Times New Roman" w:hAnsi="Times New Roman" w:cs="Times New Roman"/>
          <w:sz w:val="24"/>
          <w:szCs w:val="24"/>
        </w:rPr>
        <w:t xml:space="preserve"> in the presentation layer, control classes in business layer, entity classes in persistent layer and the data text.files in the database layer. We have decided to use this architecture because</w:t>
      </w:r>
    </w:p>
    <w:p w14:paraId="6ACE94B8"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14:paraId="122C5759"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14:paraId="4A1FB897"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14:paraId="3DF948BB" w14:textId="77777777" w:rsidR="00374A3F" w:rsidRPr="00AD2B53" w:rsidRDefault="00374A3F" w:rsidP="00374A3F">
      <w:pPr>
        <w:pStyle w:val="ListParagraph"/>
        <w:spacing w:line="360" w:lineRule="auto"/>
        <w:jc w:val="both"/>
        <w:rPr>
          <w:rFonts w:ascii="Times New Roman" w:hAnsi="Times New Roman" w:cs="Times New Roman"/>
          <w:sz w:val="24"/>
          <w:szCs w:val="24"/>
        </w:rPr>
      </w:pPr>
    </w:p>
    <w:p w14:paraId="1F67F98A" w14:textId="77777777"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14:paraId="72DCE12C"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14:paraId="1EB73E1C"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14:paraId="76D68C03"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14:paraId="1FC6591C" w14:textId="77777777" w:rsidR="00007406" w:rsidRDefault="00374A3F" w:rsidP="00007406">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“RoomType” attribute. That “RoomType” attribute is an interface. So, it we want to include more room types in the future, we do not need to change code of the Room class. We just need to add a new room type class realizing “RoomType” interface.</w:t>
      </w:r>
    </w:p>
    <w:p w14:paraId="17555121" w14:textId="77777777" w:rsidR="00007406" w:rsidRDefault="00007406" w:rsidP="00007406">
      <w:pPr>
        <w:pStyle w:val="ListParagraph"/>
        <w:spacing w:line="360" w:lineRule="auto"/>
        <w:ind w:left="1080"/>
        <w:jc w:val="both"/>
        <w:rPr>
          <w:rFonts w:ascii="Times New Roman" w:hAnsi="Times New Roman" w:cs="Times New Roman"/>
          <w:sz w:val="24"/>
          <w:szCs w:val="24"/>
        </w:rPr>
      </w:pPr>
    </w:p>
    <w:p w14:paraId="3F161D2E" w14:textId="77777777" w:rsidR="00007406" w:rsidRPr="00617E5D" w:rsidRDefault="00007406" w:rsidP="00617E5D">
      <w:pPr>
        <w:spacing w:line="360" w:lineRule="auto"/>
        <w:jc w:val="both"/>
        <w:rPr>
          <w:rFonts w:ascii="Times New Roman" w:hAnsi="Times New Roman" w:cs="Times New Roman"/>
          <w:sz w:val="24"/>
          <w:szCs w:val="24"/>
        </w:rPr>
      </w:pPr>
    </w:p>
    <w:p w14:paraId="4E6A3E68"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lastRenderedPageBreak/>
        <w:t>Interface Segregation Principle</w:t>
      </w:r>
    </w:p>
    <w:p w14:paraId="5CE90DAC" w14:textId="77777777"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 xml:space="preserve">All room type classes realizing the “RoomType” interface required all the methods declared in “RoomType”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“RoomType” interface</w:t>
      </w:r>
      <w:r>
        <w:rPr>
          <w:rFonts w:ascii="Times New Roman" w:hAnsi="Times New Roman" w:cs="Times New Roman"/>
          <w:sz w:val="24"/>
          <w:szCs w:val="24"/>
        </w:rPr>
        <w:t>.</w:t>
      </w:r>
    </w:p>
    <w:p w14:paraId="73BE5CEB" w14:textId="77777777"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Consideration for Future Extension (Sending reminder via SMS for a few days before reservation date)</w:t>
      </w:r>
    </w:p>
    <w:p w14:paraId="68FF909D" w14:textId="77777777" w:rsidR="0027349F" w:rsidRDefault="0027349F" w:rsidP="00374A3F">
      <w:pPr>
        <w:pStyle w:val="ListParagraph"/>
        <w:spacing w:line="360" w:lineRule="auto"/>
        <w:ind w:left="360"/>
        <w:jc w:val="both"/>
        <w:rPr>
          <w:rFonts w:ascii="Times New Roman" w:hAnsi="Times New Roman" w:cs="Times New Roman"/>
          <w:sz w:val="24"/>
          <w:szCs w:val="24"/>
        </w:rPr>
      </w:pPr>
    </w:p>
    <w:p w14:paraId="2F5BD0F2" w14:textId="77777777" w:rsidR="00374A3F" w:rsidRDefault="00374A3F" w:rsidP="00B763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this extension, we can create a SMS controller class and SMS entity class.</w:t>
      </w:r>
      <w:r w:rsidR="0027349F">
        <w:rPr>
          <w:rFonts w:ascii="Times New Roman" w:hAnsi="Times New Roman" w:cs="Times New Roman"/>
          <w:sz w:val="24"/>
          <w:szCs w:val="24"/>
        </w:rPr>
        <w:t xml:space="preserve"> We can use the Observer design pattern here.</w:t>
      </w:r>
      <w:r>
        <w:rPr>
          <w:rFonts w:ascii="Times New Roman" w:hAnsi="Times New Roman" w:cs="Times New Roman"/>
          <w:sz w:val="24"/>
          <w:szCs w:val="24"/>
        </w:rPr>
        <w:t xml:space="preserve"> </w:t>
      </w:r>
      <w:r w:rsidR="0027349F">
        <w:rPr>
          <w:rFonts w:ascii="Times New Roman" w:hAnsi="Times New Roman" w:cs="Times New Roman"/>
          <w:sz w:val="24"/>
          <w:szCs w:val="24"/>
        </w:rPr>
        <w:t>In reservation controller, we can add a new method which will compare the date of the reservations with 3 days after local date and it will add reservation’s date and contact number to the list and return the list. Then SMS controller will call this method to get contact number</w:t>
      </w:r>
      <w:r w:rsidR="000A5287">
        <w:rPr>
          <w:rFonts w:ascii="Times New Roman" w:hAnsi="Times New Roman" w:cs="Times New Roman"/>
          <w:sz w:val="24"/>
          <w:szCs w:val="24"/>
        </w:rPr>
        <w:t xml:space="preserve"> and reservation date</w:t>
      </w:r>
      <w:r w:rsidR="0027349F">
        <w:rPr>
          <w:rFonts w:ascii="Times New Roman" w:hAnsi="Times New Roman" w:cs="Times New Roman"/>
          <w:sz w:val="24"/>
          <w:szCs w:val="24"/>
        </w:rPr>
        <w:t xml:space="preserve">. </w:t>
      </w:r>
      <w:r w:rsidRPr="0027349F">
        <w:rPr>
          <w:rFonts w:ascii="Times New Roman" w:hAnsi="Times New Roman" w:cs="Times New Roman"/>
          <w:sz w:val="24"/>
          <w:szCs w:val="24"/>
        </w:rPr>
        <w:t>Then there will be a method which creates SMS object</w:t>
      </w:r>
      <w:r w:rsidR="0027349F">
        <w:rPr>
          <w:rFonts w:ascii="Times New Roman" w:hAnsi="Times New Roman" w:cs="Times New Roman"/>
          <w:sz w:val="24"/>
          <w:szCs w:val="24"/>
        </w:rPr>
        <w:t xml:space="preserve"> with standard </w:t>
      </w:r>
      <w:r w:rsidR="000A5287">
        <w:rPr>
          <w:rFonts w:ascii="Times New Roman" w:hAnsi="Times New Roman" w:cs="Times New Roman"/>
          <w:sz w:val="24"/>
          <w:szCs w:val="24"/>
        </w:rPr>
        <w:t>message, “Your</w:t>
      </w:r>
      <w:r w:rsidR="0027349F">
        <w:rPr>
          <w:rFonts w:ascii="Times New Roman" w:hAnsi="Times New Roman" w:cs="Times New Roman"/>
          <w:sz w:val="24"/>
          <w:szCs w:val="24"/>
        </w:rPr>
        <w:t xml:space="preserve"> reservation at Hotel will be expired at dd/mm/yyyy</w:t>
      </w:r>
      <w:r w:rsidR="007C63D6">
        <w:rPr>
          <w:rFonts w:ascii="Times New Roman" w:hAnsi="Times New Roman" w:cs="Times New Roman"/>
          <w:sz w:val="24"/>
          <w:szCs w:val="24"/>
        </w:rPr>
        <w:t xml:space="preserve"> (reservation date)</w:t>
      </w:r>
      <w:r w:rsidR="0027349F">
        <w:rPr>
          <w:rFonts w:ascii="Times New Roman" w:hAnsi="Times New Roman" w:cs="Times New Roman"/>
          <w:sz w:val="24"/>
          <w:szCs w:val="24"/>
        </w:rPr>
        <w:t xml:space="preserve">”. </w:t>
      </w:r>
      <w:r w:rsidR="00B76362">
        <w:rPr>
          <w:rFonts w:ascii="Times New Roman" w:hAnsi="Times New Roman" w:cs="Times New Roman"/>
          <w:sz w:val="24"/>
          <w:szCs w:val="24"/>
        </w:rPr>
        <w:t>Then SMS controller will have another method</w:t>
      </w:r>
      <w:r w:rsidR="00F47531">
        <w:rPr>
          <w:rFonts w:ascii="Times New Roman" w:hAnsi="Times New Roman" w:cs="Times New Roman"/>
          <w:sz w:val="24"/>
          <w:szCs w:val="24"/>
        </w:rPr>
        <w:t xml:space="preserve"> </w:t>
      </w:r>
      <w:r w:rsidR="00B76362">
        <w:rPr>
          <w:rFonts w:ascii="Times New Roman" w:hAnsi="Times New Roman" w:cs="Times New Roman"/>
          <w:sz w:val="24"/>
          <w:szCs w:val="24"/>
        </w:rPr>
        <w:t>which will send out this SMS object to users.</w:t>
      </w:r>
    </w:p>
    <w:p w14:paraId="706B9BB1" w14:textId="77777777" w:rsidR="00B76362" w:rsidRPr="00B76362" w:rsidRDefault="00B76362" w:rsidP="00B76362">
      <w:pPr>
        <w:pStyle w:val="ListParagraph"/>
        <w:spacing w:line="360" w:lineRule="auto"/>
        <w:ind w:left="360"/>
        <w:jc w:val="both"/>
        <w:rPr>
          <w:rFonts w:ascii="Times New Roman" w:hAnsi="Times New Roman" w:cs="Times New Roman"/>
          <w:sz w:val="24"/>
          <w:szCs w:val="24"/>
        </w:rPr>
      </w:pPr>
    </w:p>
    <w:p w14:paraId="6B40D5F3" w14:textId="77777777"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14:paraId="315CC6D6" w14:textId="77777777" w:rsidR="00374A3F" w:rsidRPr="00A803CA" w:rsidRDefault="00374A3F" w:rsidP="00374A3F">
      <w:pPr>
        <w:spacing w:line="360" w:lineRule="auto"/>
        <w:ind w:left="1080"/>
        <w:jc w:val="both"/>
        <w:rPr>
          <w:rFonts w:ascii="Times New Roman" w:hAnsi="Times New Roman" w:cs="Times New Roman"/>
          <w:sz w:val="24"/>
          <w:szCs w:val="24"/>
        </w:rPr>
      </w:pPr>
    </w:p>
    <w:p w14:paraId="4F44C773" w14:textId="77777777" w:rsidR="00374A3F" w:rsidRPr="009B1538" w:rsidRDefault="00374A3F" w:rsidP="009B1538">
      <w:pPr>
        <w:rPr>
          <w:rFonts w:ascii="Times New Roman" w:hAnsi="Times New Roman" w:cs="Times New Roman"/>
          <w:b/>
          <w:sz w:val="24"/>
          <w:szCs w:val="24"/>
          <w:u w:val="single"/>
        </w:rPr>
      </w:pPr>
    </w:p>
    <w:sectPr w:rsidR="00374A3F" w:rsidRPr="009B1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91D30" w14:textId="77777777" w:rsidR="003C2F8C" w:rsidRDefault="003C2F8C" w:rsidP="003E6085">
      <w:pPr>
        <w:spacing w:after="0" w:line="240" w:lineRule="auto"/>
      </w:pPr>
      <w:r>
        <w:separator/>
      </w:r>
    </w:p>
  </w:endnote>
  <w:endnote w:type="continuationSeparator" w:id="0">
    <w:p w14:paraId="3925875C" w14:textId="77777777" w:rsidR="003C2F8C" w:rsidRDefault="003C2F8C"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C2031" w14:textId="77777777" w:rsidR="003C2F8C" w:rsidRDefault="003C2F8C" w:rsidP="003E6085">
      <w:pPr>
        <w:spacing w:after="0" w:line="240" w:lineRule="auto"/>
      </w:pPr>
      <w:r>
        <w:separator/>
      </w:r>
    </w:p>
  </w:footnote>
  <w:footnote w:type="continuationSeparator" w:id="0">
    <w:p w14:paraId="4E03CDA6" w14:textId="77777777" w:rsidR="003C2F8C" w:rsidRDefault="003C2F8C" w:rsidP="003E6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2F1"/>
    <w:rsid w:val="00007406"/>
    <w:rsid w:val="000A5287"/>
    <w:rsid w:val="00141B13"/>
    <w:rsid w:val="00180041"/>
    <w:rsid w:val="00190060"/>
    <w:rsid w:val="0020161E"/>
    <w:rsid w:val="0027349F"/>
    <w:rsid w:val="00374A3F"/>
    <w:rsid w:val="003C2F8C"/>
    <w:rsid w:val="003E6085"/>
    <w:rsid w:val="003F690A"/>
    <w:rsid w:val="004462F1"/>
    <w:rsid w:val="00471A5B"/>
    <w:rsid w:val="004D6CFC"/>
    <w:rsid w:val="004F1247"/>
    <w:rsid w:val="00617E5D"/>
    <w:rsid w:val="00687858"/>
    <w:rsid w:val="007657E1"/>
    <w:rsid w:val="007C63D6"/>
    <w:rsid w:val="009B1538"/>
    <w:rsid w:val="00A61194"/>
    <w:rsid w:val="00A65770"/>
    <w:rsid w:val="00B76362"/>
    <w:rsid w:val="00CA4CFC"/>
    <w:rsid w:val="00CB156A"/>
    <w:rsid w:val="00D4746A"/>
    <w:rsid w:val="00D95DAF"/>
    <w:rsid w:val="00E53CD9"/>
    <w:rsid w:val="00F475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E0EC"/>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77BE6-7C6B-4592-9837-3775C1C0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#PNG QUN JIA#</cp:lastModifiedBy>
  <cp:revision>21</cp:revision>
  <dcterms:created xsi:type="dcterms:W3CDTF">2018-04-13T08:34:00Z</dcterms:created>
  <dcterms:modified xsi:type="dcterms:W3CDTF">2018-04-17T09:37:00Z</dcterms:modified>
</cp:coreProperties>
</file>