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SIMPLE TEAM – GRUPO 1</w:t>
        <w:br/>
        <w:t>APURO</w:t>
      </w:r>
    </w:p>
    <w:p>
      <w:pPr>
        <w:pStyle w:val="Subttulo"/>
        <w:rPr/>
      </w:pPr>
      <w:sdt>
        <w:sdtPr>
          <w:date w:fullDate="2022-12-02T00:00:00Z">
            <w:dateFormat w:val="dd/MM/yyyy"/>
            <w:lid w:val="pt-BR"/>
            <w:storeMappedDataAs w:val="dateTime"/>
            <w:calendar w:val="gregorian"/>
          </w:date>
        </w:sdtPr>
        <w:sdtContent>
          <w:r>
            <w:rPr/>
          </w:r>
          <w:r>
            <w:rPr/>
            <w:t>02/12/2022</w:t>
          </w:r>
          <w:r>
            <w:rPr/>
          </w:r>
        </w:sdtContent>
      </w:sdt>
    </w:p>
    <w:p>
      <w:pPr>
        <w:pStyle w:val="Ttulo1"/>
        <w:rPr/>
      </w:pPr>
      <w:r>
        <w:rPr/>
        <w:t>Pequenas coisas que trazem grandes impactos</w:t>
      </w:r>
    </w:p>
    <w:p>
      <w:pPr>
        <w:pStyle w:val="Ttulo1"/>
        <w:rPr/>
      </w:pPr>
      <w:r>
        <w:rPr/>
        <w:t>Integrantes do projeto</w:t>
      </w:r>
    </w:p>
    <w:tbl>
      <w:tblPr>
        <w:tblStyle w:val="ProjectScopeTable"/>
        <w:tblW w:w="5000" w:type="pct"/>
        <w:jc w:val="left"/>
        <w:tblInd w:w="0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firstRow="1" w:noVBand="1" w:lastRow="0" w:firstColumn="1" w:lastColumn="0" w:noHBand="0" w:val="04a0"/>
      </w:tblPr>
      <w:tblGrid>
        <w:gridCol w:w="2829"/>
        <w:gridCol w:w="1988"/>
        <w:gridCol w:w="420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29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b/>
                <w:b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b/>
                <w:color w:val="404040"/>
                <w:kern w:val="0"/>
                <w:sz w:val="18"/>
                <w:szCs w:val="20"/>
                <w:lang w:val="pt-BR" w:eastAsia="pt-BR" w:bidi="ar-SA"/>
              </w:rPr>
              <w:t>Integrante</w:t>
            </w:r>
          </w:p>
        </w:tc>
        <w:tc>
          <w:tcPr>
            <w:tcW w:w="1988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b/>
                <w:b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b/>
                <w:color w:val="404040"/>
                <w:kern w:val="0"/>
                <w:sz w:val="18"/>
                <w:szCs w:val="20"/>
                <w:lang w:val="pt-BR" w:eastAsia="pt-BR" w:bidi="ar-SA"/>
              </w:rPr>
              <w:t>No. USP</w:t>
            </w:r>
          </w:p>
        </w:tc>
        <w:tc>
          <w:tcPr>
            <w:tcW w:w="4209" w:type="dxa"/>
            <w:tcBorders/>
            <w:shd w:color="auto" w:fill="DEEAF6" w:themeFill="accent1" w:themeFillTint="33" w:val="clear"/>
            <w:vAlign w:val="bottom"/>
          </w:tcPr>
          <w:p>
            <w:pPr>
              <w:pStyle w:val="Normal"/>
              <w:keepNext w:val="true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b/>
                <w:b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b/>
                <w:color w:val="404040"/>
                <w:kern w:val="0"/>
                <w:sz w:val="18"/>
                <w:szCs w:val="20"/>
                <w:lang w:val="pt-BR" w:eastAsia="pt-BR" w:bidi="ar-SA"/>
              </w:rPr>
              <w:t>Responsabilidade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Sungwon Yoon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9822261</w:t>
            </w:r>
          </w:p>
        </w:tc>
        <w:tc>
          <w:tcPr>
            <w:tcW w:w="4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Scrum Master, Developer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Pedro Taciano Monteiro Silva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11877830</w:t>
            </w:r>
          </w:p>
        </w:tc>
        <w:tc>
          <w:tcPr>
            <w:tcW w:w="4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Designer, Developer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Guilherme Mutschele Sena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11208304</w:t>
            </w:r>
          </w:p>
        </w:tc>
        <w:tc>
          <w:tcPr>
            <w:tcW w:w="4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Developer</w:t>
            </w:r>
          </w:p>
        </w:tc>
      </w:tr>
      <w:tr>
        <w:trPr/>
        <w:tc>
          <w:tcPr>
            <w:tcW w:w="28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Vinicius Uyvari Bighetti Teixeira</w:t>
            </w:r>
          </w:p>
        </w:tc>
        <w:tc>
          <w:tcPr>
            <w:tcW w:w="1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11223591</w:t>
            </w:r>
          </w:p>
        </w:tc>
        <w:tc>
          <w:tcPr>
            <w:tcW w:w="4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120" w:after="120"/>
              <w:jc w:val="left"/>
              <w:rPr>
                <w:rFonts w:ascii="Arial" w:hAnsi="Arial"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</w:pPr>
            <w:r>
              <w:rPr>
                <w:rFonts w:eastAsia="Arial" w:cs=""/>
                <w:color w:val="404040"/>
                <w:kern w:val="0"/>
                <w:sz w:val="18"/>
                <w:szCs w:val="20"/>
                <w:lang w:val="pt-BR" w:eastAsia="pt-BR" w:bidi="ar-SA"/>
              </w:rPr>
              <w:t>Developer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Detalhamento do projeto</w:t>
      </w:r>
    </w:p>
    <w:p>
      <w:pPr>
        <w:pStyle w:val="Ttulo2"/>
        <w:numPr>
          <w:ilvl w:val="0"/>
          <w:numId w:val="2"/>
        </w:numPr>
        <w:rPr/>
      </w:pPr>
      <w:r>
        <w:rPr/>
        <w:t>Visão Geral do Produto</w:t>
      </w:r>
    </w:p>
    <w:p>
      <w:pPr>
        <w:pStyle w:val="Normal"/>
        <w:rPr/>
      </w:pPr>
      <w:r>
        <w:rPr/>
        <w:t>O projeto surgiu a fim de atender a necessidade de um cliente — avaliar a aplicação de conceitos teóricos trabalhos na sala de aula da disciplina Gestão de Projetos de Tecnologia da Informação. Para isso, foi requisitado por cliente, o desenvolvimento de um sistema com finalidade de avaliar as questões abertas e de múltipla escolha criadas e resolvidas por próprios usuários da plataforma.</w:t>
      </w:r>
    </w:p>
    <w:p>
      <w:pPr>
        <w:pStyle w:val="Normal"/>
        <w:rPr/>
      </w:pPr>
      <w:r>
        <w:rPr/>
        <w:t>Os envolvidos no projeto são o Gerente Geral (Prof. Edmir Prado), Product Owner (Prof. Alexandre Grotta) e quatro integrantes respectivamente especificados no tópico anterior com suas funções no time.</w:t>
      </w:r>
    </w:p>
    <w:p>
      <w:pPr>
        <w:pStyle w:val="Ttulo2"/>
        <w:numPr>
          <w:ilvl w:val="0"/>
          <w:numId w:val="2"/>
        </w:numPr>
        <w:rPr/>
      </w:pPr>
      <w:r>
        <w:rPr/>
        <w:t>Épicos do Projeto</w:t>
      </w:r>
    </w:p>
    <w:p>
      <w:pPr>
        <w:pStyle w:val="Normal"/>
        <w:rPr/>
      </w:pPr>
      <w:r>
        <w:rPr/>
        <w:t>São épicos do projeto:</w:t>
        <w:br/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5B9BD5" w:themeColor="accent1"/>
          <w:sz w:val="24"/>
          <w:szCs w:val="24"/>
        </w:rPr>
      </w:pPr>
      <w:r>
        <w:rPr>
          <w:b/>
          <w:bCs/>
          <w:color w:val="5B9BD5" w:themeColor="accent1"/>
          <w:sz w:val="24"/>
          <w:szCs w:val="24"/>
        </w:rPr>
        <w:t>Épico 1 - Funcionalidades de Estudante</w:t>
      </w:r>
    </w:p>
    <w:p>
      <w:pPr>
        <w:pStyle w:val="ListParagraph"/>
        <w:numPr>
          <w:ilvl w:val="0"/>
          <w:numId w:val="5"/>
        </w:numPr>
        <w:rPr/>
      </w:pPr>
      <w:r>
        <w:rPr/>
        <w:t>Descrição: Desenvolvimento das funcionalidades de Estudante</w:t>
      </w:r>
    </w:p>
    <w:p>
      <w:pPr>
        <w:pStyle w:val="ListParagraph"/>
        <w:numPr>
          <w:ilvl w:val="0"/>
          <w:numId w:val="5"/>
        </w:numPr>
        <w:rPr/>
      </w:pPr>
      <w:r>
        <w:rPr/>
        <w:t>Complexidade: Difícil</w:t>
        <w:br/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5B9BD5" w:themeColor="accent1"/>
          <w:sz w:val="24"/>
          <w:szCs w:val="24"/>
        </w:rPr>
      </w:pPr>
      <w:r>
        <w:rPr>
          <w:b/>
          <w:bCs/>
          <w:color w:val="5B9BD5" w:themeColor="accent1"/>
          <w:sz w:val="24"/>
          <w:szCs w:val="24"/>
        </w:rPr>
        <w:t>Épico 2 - Funcionalidades de Professor</w:t>
      </w:r>
    </w:p>
    <w:p>
      <w:pPr>
        <w:pStyle w:val="ListParagraph"/>
        <w:numPr>
          <w:ilvl w:val="0"/>
          <w:numId w:val="6"/>
        </w:numPr>
        <w:rPr/>
      </w:pPr>
      <w:r>
        <w:rPr/>
        <w:t>Descrição: Desenvolvimento das funcionalidades de Professor</w:t>
      </w:r>
    </w:p>
    <w:p>
      <w:pPr>
        <w:pStyle w:val="ListParagraph"/>
        <w:numPr>
          <w:ilvl w:val="0"/>
          <w:numId w:val="6"/>
        </w:numPr>
        <w:rPr/>
      </w:pPr>
      <w:r>
        <w:rPr/>
        <w:t>Complexidade: Difícil</w:t>
        <w:br/>
      </w:r>
    </w:p>
    <w:p>
      <w:pPr>
        <w:pStyle w:val="ListParagraph"/>
        <w:numPr>
          <w:ilvl w:val="0"/>
          <w:numId w:val="4"/>
        </w:numPr>
        <w:rPr>
          <w:b/>
          <w:b/>
          <w:bCs/>
          <w:color w:val="5B9BD5" w:themeColor="accent1"/>
          <w:sz w:val="24"/>
          <w:szCs w:val="24"/>
        </w:rPr>
      </w:pPr>
      <w:r>
        <w:rPr>
          <w:b/>
          <w:bCs/>
          <w:color w:val="5B9BD5" w:themeColor="accent1"/>
          <w:sz w:val="24"/>
          <w:szCs w:val="24"/>
        </w:rPr>
        <w:t xml:space="preserve">Épico 3 - Funcionalidades de Admin </w:t>
      </w:r>
    </w:p>
    <w:p>
      <w:pPr>
        <w:pStyle w:val="ListParagraph"/>
        <w:numPr>
          <w:ilvl w:val="0"/>
          <w:numId w:val="7"/>
        </w:numPr>
        <w:rPr/>
      </w:pPr>
      <w:r>
        <w:rPr/>
        <w:t>Descrição: Desenvolvimento das funcionalidades de Admin</w:t>
      </w:r>
    </w:p>
    <w:p>
      <w:pPr>
        <w:pStyle w:val="ListParagraph"/>
        <w:numPr>
          <w:ilvl w:val="0"/>
          <w:numId w:val="7"/>
        </w:numPr>
        <w:rPr/>
      </w:pPr>
      <w:r>
        <w:rPr/>
        <w:t>Complexidade: Médio</w:t>
        <w:br/>
      </w:r>
    </w:p>
    <w:p>
      <w:pPr>
        <w:pStyle w:val="Ttulo2"/>
        <w:numPr>
          <w:ilvl w:val="0"/>
          <w:numId w:val="2"/>
        </w:numPr>
        <w:rPr/>
      </w:pPr>
      <w:r>
        <w:rPr/>
        <w:t>Histórias do Usuários</w:t>
      </w:r>
    </w:p>
    <w:p>
      <w:pPr>
        <w:pStyle w:val="Normal"/>
        <w:rPr/>
      </w:pPr>
      <w:r>
        <w:rPr/>
        <w:t>As histórias serão contadas de acordo com os respectivos Épicos 1 a 3:</w:t>
      </w:r>
    </w:p>
    <w:p>
      <w:pPr>
        <w:pStyle w:val="Ttulo2"/>
        <w:numPr>
          <w:ilvl w:val="1"/>
          <w:numId w:val="11"/>
        </w:numPr>
        <w:ind w:left="567" w:hanging="283"/>
        <w:rPr/>
      </w:pPr>
      <w:r>
        <w:rPr/>
        <w:t>Épico 1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realizar provas para obter as notas;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verificar os resultados individuais de uma prova;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verificar o resultado de todos os participantes de uma prova;</w:t>
      </w:r>
    </w:p>
    <w:p>
      <w:pPr>
        <w:pStyle w:val="ListBulle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Capacidade de se cadastrar, fazer login e mudar a senha.</w:t>
      </w:r>
    </w:p>
    <w:p>
      <w:pPr>
        <w:pStyle w:val="Ttulo2"/>
        <w:numPr>
          <w:ilvl w:val="1"/>
          <w:numId w:val="12"/>
        </w:numPr>
        <w:ind w:left="567" w:hanging="283"/>
        <w:rPr/>
      </w:pPr>
      <w:r>
        <w:rPr/>
        <w:t>Épico 2</w:t>
      </w:r>
    </w:p>
    <w:p>
      <w:pPr>
        <w:pStyle w:val="ListBullet"/>
        <w:numPr>
          <w:ilvl w:val="0"/>
          <w:numId w:val="3"/>
        </w:numPr>
        <w:rPr/>
      </w:pPr>
      <w:r>
        <w:rPr/>
        <w:t xml:space="preserve">Capacidade de </w:t>
      </w:r>
      <w:r>
        <w:rPr>
          <w:lang w:eastAsia="ko-KR"/>
        </w:rPr>
        <w:t>criar</w:t>
      </w:r>
      <w:r>
        <w:rPr/>
        <w:t xml:space="preserve"> questões e provas para os estudantes;</w:t>
      </w:r>
    </w:p>
    <w:p>
      <w:pPr>
        <w:pStyle w:val="ListBulle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Capacidade de agendar uma prova para os estudantes;</w:t>
      </w:r>
    </w:p>
    <w:p>
      <w:pPr>
        <w:pStyle w:val="ListBulle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Capacidade de misturar as questões de uma prova;</w:t>
      </w:r>
    </w:p>
    <w:p>
      <w:pPr>
        <w:pStyle w:val="ListBulle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Capacidade de limitar o tempo de uma prova;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verificar os resultados individuais de uma prova;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verificar o resultado geral de uma prova;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se cadastrar, fazer login e mudar a senha.</w:t>
      </w:r>
    </w:p>
    <w:p>
      <w:pPr>
        <w:pStyle w:val="Ttulo2"/>
        <w:numPr>
          <w:ilvl w:val="1"/>
          <w:numId w:val="13"/>
        </w:numPr>
        <w:ind w:left="567" w:hanging="283"/>
        <w:rPr/>
      </w:pPr>
      <w:r>
        <w:rPr/>
        <w:t>Épico 3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fazer login no sistema;</w:t>
      </w:r>
    </w:p>
    <w:p>
      <w:pPr>
        <w:pStyle w:val="ListBullet"/>
        <w:numPr>
          <w:ilvl w:val="0"/>
          <w:numId w:val="3"/>
        </w:numPr>
        <w:rPr/>
      </w:pPr>
      <w:r>
        <w:rPr/>
        <w:t>Capacidade de habilitar e desabilitar os usuários cadastrados no sistema.</w:t>
      </w:r>
    </w:p>
    <w:p>
      <w:pPr>
        <w:pStyle w:val="Ttulo2"/>
        <w:numPr>
          <w:ilvl w:val="0"/>
          <w:numId w:val="2"/>
        </w:numPr>
        <w:rPr/>
      </w:pPr>
      <w:r>
        <w:rPr/>
        <w:t>Funcionalidades Entregues nesta Sprint</w:t>
      </w:r>
    </w:p>
    <w:p>
      <w:pPr>
        <w:pStyle w:val="Normal"/>
        <w:rPr/>
      </w:pPr>
      <w:r>
        <w:rPr/>
        <w:t xml:space="preserve"> </w:t>
      </w:r>
      <w:r>
        <w:rPr/>
        <w:t>Nesta sprint, foram entregues as seguintes funcionalidades:</w:t>
      </w:r>
    </w:p>
    <w:p>
      <w:pPr>
        <w:pStyle w:val="ListBullet"/>
        <w:numPr>
          <w:ilvl w:val="0"/>
          <w:numId w:val="3"/>
        </w:numPr>
        <w:rPr/>
      </w:pPr>
      <w:r>
        <w:rPr/>
        <w:t>Criar conta de estudante e professor e modificar a senha</w:t>
      </w:r>
    </w:p>
    <w:p>
      <w:pPr>
        <w:pStyle w:val="ListBullet"/>
        <w:numPr>
          <w:ilvl w:val="0"/>
          <w:numId w:val="3"/>
        </w:numPr>
        <w:rPr/>
      </w:pPr>
      <w:r>
        <w:rPr/>
        <w:t>Criar questões para uma prova</w:t>
      </w:r>
    </w:p>
    <w:p>
      <w:pPr>
        <w:pStyle w:val="ListBullet"/>
        <w:numPr>
          <w:ilvl w:val="0"/>
          <w:numId w:val="3"/>
        </w:numPr>
        <w:rPr/>
      </w:pPr>
      <w:r>
        <w:rPr/>
        <w:t>Criar provas, podendo ser agendado, ter um tempo limite para a resolução da prova e misturar a ordem das questões</w:t>
      </w:r>
    </w:p>
    <w:p>
      <w:pPr>
        <w:pStyle w:val="ListBullet"/>
        <w:numPr>
          <w:ilvl w:val="0"/>
          <w:numId w:val="3"/>
        </w:numPr>
        <w:rPr/>
      </w:pPr>
      <w:r>
        <w:rPr/>
        <w:t>Ver perfomance individual e de todos os estudantes que realizaram a prova</w:t>
      </w:r>
    </w:p>
    <w:p>
      <w:pPr>
        <w:pStyle w:val="Ttulo2"/>
        <w:numPr>
          <w:ilvl w:val="0"/>
          <w:numId w:val="2"/>
        </w:numPr>
        <w:rPr/>
      </w:pPr>
      <w:r>
        <w:rPr/>
        <w:t>Funcionalidades a serem entregues na próximas Sprint</w:t>
      </w:r>
    </w:p>
    <w:p>
      <w:pPr>
        <w:pStyle w:val="Normal"/>
        <w:rPr/>
      </w:pPr>
      <w:r>
        <w:rPr/>
        <w:t>Como esta é a última entrega, não haverá mais funcionalidades a serem implementadas e entregues.</w:t>
      </w:r>
    </w:p>
    <w:p>
      <w:pPr>
        <w:pStyle w:val="Ttulo2"/>
        <w:numPr>
          <w:ilvl w:val="0"/>
          <w:numId w:val="2"/>
        </w:numPr>
        <w:rPr/>
      </w:pPr>
      <w:r>
        <w:rPr/>
        <w:t>Tecnologias Utilizadas</w:t>
      </w:r>
    </w:p>
    <w:p>
      <w:pPr>
        <w:pStyle w:val="Normal"/>
        <w:rPr/>
      </w:pPr>
      <w:r>
        <w:rPr/>
        <w:t xml:space="preserve">Para o produto, serão utilizados Flask para o desenvolvimento do back-end; </w:t>
      </w:r>
      <w:r>
        <w:rPr>
          <w:rFonts w:eastAsia="Arial" w:cs="" w:cstheme="minorBidi" w:eastAsiaTheme="minorHAnsi"/>
          <w:color w:val="404040" w:themeColor="text1" w:themeTint="bf"/>
          <w:kern w:val="0"/>
          <w:sz w:val="18"/>
          <w:szCs w:val="20"/>
          <w:lang w:val="pt-BR" w:eastAsia="pt-BR" w:bidi="ar-SA"/>
        </w:rPr>
        <w:t>Angular</w:t>
      </w:r>
      <w:r>
        <w:rPr/>
        <w:t xml:space="preserve"> para o desenvolvimento do front-end e MongoDB como o banco de dados.</w:t>
      </w:r>
    </w:p>
    <w:p>
      <w:pPr>
        <w:pStyle w:val="Normal"/>
        <w:rPr/>
      </w:pPr>
      <w:r>
        <w:rPr/>
        <w:t>Para Dev, serão utilizados GitHub como a ferramenta de versionamento e VS Code como o ambiente de desenvolvimento.</w:t>
      </w:r>
    </w:p>
    <w:p>
      <w:pPr>
        <w:pStyle w:val="Ttulo2"/>
        <w:numPr>
          <w:ilvl w:val="0"/>
          <w:numId w:val="2"/>
        </w:numPr>
        <w:rPr/>
      </w:pPr>
      <w:r>
        <w:rPr/>
        <w:t>Cronograma de alto nível</w:t>
      </w:r>
      <w:bookmarkStart w:id="0" w:name="_MON_1727207406"/>
      <w:bookmarkEnd w:id="0"/>
    </w:p>
    <w:p>
      <w:pPr>
        <w:pStyle w:val="Normal"/>
        <w:rPr/>
      </w:pPr>
      <w:r>
        <w:rPr/>
        <w:object w:dxaOrig="8960" w:dyaOrig="2048">
          <v:shapetype id="shapetype_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shapetype_ole_rId2" style="width:440.75pt;height:102.45pt;mso-wrap-distance-right:0pt" filled="f" o:ole="">
            <v:imagedata r:id="rId3" o:title=""/>
          </v:shape>
          <o:OLEObject Type="Embed" ProgID="Excel.Sheet.12" ShapeID="ole_rId2" DrawAspect="Content" ObjectID="_1328371021" r:id="rId2"/>
        </w:object>
      </w:r>
    </w:p>
    <w:p>
      <w:pPr>
        <w:pStyle w:val="Ttulo2"/>
        <w:numPr>
          <w:ilvl w:val="0"/>
          <w:numId w:val="2"/>
        </w:numPr>
        <w:rPr/>
      </w:pPr>
      <w:r>
        <w:rPr/>
        <w:t>Investimento Total</w:t>
      </w:r>
    </w:p>
    <w:p>
      <w:pPr>
        <w:pStyle w:val="Normal"/>
        <w:rPr/>
      </w:pPr>
      <w:r>
        <w:rPr>
          <w:b/>
          <w:bCs/>
        </w:rPr>
        <w:t>Estimativa de esforço (horas trabalhadas):</w:t>
      </w:r>
      <w:r>
        <w:rPr/>
        <w:t xml:space="preserve"> Até o protótipo, foram investidas 7 horas. Para o fechamento do projeto, a estimativa de esforço para cada épico é de:</w:t>
      </w:r>
    </w:p>
    <w:p>
      <w:pPr>
        <w:pStyle w:val="ListBullet"/>
        <w:numPr>
          <w:ilvl w:val="0"/>
          <w:numId w:val="3"/>
        </w:numPr>
        <w:rPr/>
      </w:pPr>
      <w:r>
        <w:rPr/>
        <w:t>Épico 1: 30h</w:t>
      </w:r>
    </w:p>
    <w:p>
      <w:pPr>
        <w:pStyle w:val="ListBullet"/>
        <w:numPr>
          <w:ilvl w:val="0"/>
          <w:numId w:val="3"/>
        </w:numPr>
        <w:rPr/>
      </w:pPr>
      <w:r>
        <w:rPr/>
        <w:t>Épico 2: 30h</w:t>
      </w:r>
    </w:p>
    <w:p>
      <w:pPr>
        <w:pStyle w:val="ListBullet"/>
        <w:numPr>
          <w:ilvl w:val="0"/>
          <w:numId w:val="3"/>
        </w:numPr>
        <w:rPr/>
      </w:pPr>
      <w:r>
        <w:rPr/>
        <w:t>Épico 3: 20h</w:t>
      </w:r>
    </w:p>
    <w:p>
      <w:pPr>
        <w:pStyle w:val="ListBullet"/>
        <w:numPr>
          <w:ilvl w:val="0"/>
          <w:numId w:val="0"/>
        </w:numPr>
        <w:ind w:left="432" w:hanging="288"/>
        <w:rPr/>
      </w:pPr>
      <w:r>
        <w:rPr/>
      </w:r>
    </w:p>
    <w:p>
      <w:pPr>
        <w:pStyle w:val="ListBullet"/>
        <w:numPr>
          <w:ilvl w:val="0"/>
          <w:numId w:val="0"/>
        </w:numPr>
        <w:ind w:left="0" w:hanging="0"/>
        <w:rPr/>
      </w:pPr>
      <w:r>
        <w:rPr/>
        <w:t>Resultando no total de 80 horas.</w:t>
      </w:r>
    </w:p>
    <w:p>
      <w:pPr>
        <w:pStyle w:val="ListBullet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/>
      </w:pPr>
      <w:r>
        <w:rPr>
          <w:b/>
          <w:bCs/>
        </w:rPr>
        <w:t>Estimativa de investimento financeiro (R$):</w:t>
      </w:r>
      <w:r>
        <w:rPr/>
        <w:t xml:space="preserve"> </w:t>
      </w:r>
    </w:p>
    <w:p>
      <w:pPr>
        <w:pStyle w:val="ListBullet"/>
        <w:numPr>
          <w:ilvl w:val="0"/>
          <w:numId w:val="3"/>
        </w:numPr>
        <w:rPr/>
      </w:pPr>
      <w:r>
        <w:rPr/>
        <w:t>Mão de obra: R$ 4.000</w:t>
      </w:r>
    </w:p>
    <w:p>
      <w:pPr>
        <w:pStyle w:val="ListBullet"/>
        <w:numPr>
          <w:ilvl w:val="0"/>
          <w:numId w:val="3"/>
        </w:numPr>
        <w:rPr/>
      </w:pPr>
      <w:r>
        <w:rPr/>
        <w:t>Dev: Para o projeto, serão utilizados apenas ferramentas gratuitas.</w:t>
      </w:r>
    </w:p>
    <w:p>
      <w:pPr>
        <w:pStyle w:val="ListBullet"/>
        <w:numPr>
          <w:ilvl w:val="0"/>
          <w:numId w:val="3"/>
        </w:numPr>
        <w:rPr/>
      </w:pPr>
      <w:r>
        <w:rPr/>
        <w:t xml:space="preserve">Ops: Para o projeto, serão utilizados apenas serviços gratuitos.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Resultando no total de R$ 4.000 de investimento financeiro para o projeto.  </w:t>
      </w:r>
    </w:p>
    <w:p>
      <w:pPr>
        <w:pStyle w:val="Ttulo2"/>
        <w:numPr>
          <w:ilvl w:val="0"/>
          <w:numId w:val="2"/>
        </w:numPr>
        <w:rPr/>
      </w:pPr>
      <w:r>
        <w:rPr/>
        <w:t>Plano de implementação (roll-out para produção)</w:t>
      </w:r>
    </w:p>
    <w:p>
      <w:pPr>
        <w:pStyle w:val="Normal"/>
        <w:rPr/>
      </w:pPr>
      <w:r>
        <w:rPr/>
        <w:t xml:space="preserve">Para a implementação do projeto, será utilizada o Heroku. Assim que algum commit ocorrer na branch main do repositório do GitHub do projeto, o Heroku fará um deploy automatizado da branch e ficará disponível no endereço </w:t>
      </w:r>
      <w:r>
        <w:rPr>
          <w:rStyle w:val="LinkdaInternet"/>
        </w:rPr>
        <w:t>https://apuro-app.herokuapp.com/</w:t>
      </w:r>
      <w:r>
        <w:rPr/>
        <w:t>.</w:t>
      </w:r>
    </w:p>
    <w:p>
      <w:pPr>
        <w:pStyle w:val="Ttulo1"/>
        <w:rPr/>
      </w:pPr>
      <w:r>
        <w:rPr/>
        <w:t>Aprovação e autoridade para proceder com o projeto</w:t>
      </w:r>
    </w:p>
    <w:p>
      <w:pPr>
        <w:pStyle w:val="Normal"/>
        <w:rPr/>
      </w:pPr>
      <w:r>
        <w:rPr/>
        <w:t>Aprovamos o projeto como descrito acima e autorizamos a equipe a prosseguir.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156"/>
        <w:gridCol w:w="1874"/>
        <w:gridCol w:w="169"/>
        <w:gridCol w:w="1040"/>
        <w:gridCol w:w="554"/>
        <w:gridCol w:w="1303"/>
        <w:gridCol w:w="1725"/>
        <w:gridCol w:w="166"/>
        <w:gridCol w:w="1038"/>
      </w:tblGrid>
      <w:tr>
        <w:trPr>
          <w:trHeight w:val="1080" w:hRule="atLeast"/>
        </w:trPr>
        <w:tc>
          <w:tcPr>
            <w:tcW w:w="1156" w:type="dxa"/>
            <w:tcBorders>
              <w:bottom w:val="single" w:sz="8" w:space="0" w:color="404040"/>
            </w:tcBorders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874" w:type="dxa"/>
            <w:tcBorders>
              <w:bottom w:val="single" w:sz="8" w:space="0" w:color="404040"/>
            </w:tcBorders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69" w:type="dxa"/>
            <w:tcBorders/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040" w:type="dxa"/>
            <w:tcBorders>
              <w:bottom w:val="single" w:sz="8" w:space="0" w:color="404040"/>
            </w:tcBorders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554" w:type="dxa"/>
            <w:tcBorders/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303" w:type="dxa"/>
            <w:tcBorders>
              <w:bottom w:val="single" w:sz="8" w:space="0" w:color="404040"/>
            </w:tcBorders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725" w:type="dxa"/>
            <w:tcBorders>
              <w:bottom w:val="single" w:sz="8" w:space="0" w:color="404040"/>
            </w:tcBorders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66" w:type="dxa"/>
            <w:tcBorders/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  <w:tc>
          <w:tcPr>
            <w:tcW w:w="1038" w:type="dxa"/>
            <w:tcBorders>
              <w:bottom w:val="single" w:sz="8" w:space="0" w:color="404040"/>
            </w:tcBorders>
            <w:vAlign w:val="bottom"/>
          </w:tcPr>
          <w:p>
            <w:pPr>
              <w:pStyle w:val="NoSpacing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156" w:type="dxa"/>
            <w:tcBorders>
              <w:top w:val="single" w:sz="8" w:space="0" w:color="404040"/>
            </w:tcBorders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  <w:t xml:space="preserve">Aprovado </w:t>
            </w:r>
            <w:r>
              <w:rPr>
                <w:b/>
                <w:bCs/>
                <w:u w:val="single"/>
              </w:rPr>
              <w:t>Escopo e Notas Finais</w:t>
            </w:r>
            <w:r>
              <w:rPr/>
              <w:t xml:space="preserve"> por</w:t>
            </w:r>
          </w:p>
        </w:tc>
        <w:tc>
          <w:tcPr>
            <w:tcW w:w="1874" w:type="dxa"/>
            <w:tcBorders>
              <w:top w:val="single" w:sz="8" w:space="0" w:color="404040"/>
            </w:tcBorders>
          </w:tcPr>
          <w:p>
            <w:pPr>
              <w:pStyle w:val="Normal"/>
              <w:widowControl w:val="false"/>
              <w:spacing w:before="0" w:after="18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Alexandre Grotta</w:t>
              <w:br/>
              <w:t xml:space="preserve">(Product Owner) </w:t>
            </w:r>
          </w:p>
        </w:tc>
        <w:tc>
          <w:tcPr>
            <w:tcW w:w="169" w:type="dxa"/>
            <w:tcBorders/>
          </w:tcPr>
          <w:p>
            <w:pPr>
              <w:pStyle w:val="Normal"/>
              <w:widowControl w:val="false"/>
              <w:spacing w:before="0" w:after="18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40" w:type="dxa"/>
            <w:tcBorders>
              <w:top w:val="single" w:sz="8" w:space="0" w:color="404040"/>
            </w:tcBorders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  <w:t>Data</w:t>
            </w:r>
          </w:p>
        </w:tc>
        <w:tc>
          <w:tcPr>
            <w:tcW w:w="554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1303" w:type="dxa"/>
            <w:tcBorders>
              <w:top w:val="single" w:sz="8" w:space="0" w:color="404040"/>
            </w:tcBorders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  <w:t xml:space="preserve">Aprovado </w:t>
            </w:r>
            <w:r>
              <w:rPr>
                <w:b/>
                <w:bCs/>
                <w:u w:val="single"/>
              </w:rPr>
              <w:t>Orçamento</w:t>
            </w:r>
            <w:r>
              <w:rPr/>
              <w:t xml:space="preserve"> por</w:t>
            </w:r>
          </w:p>
        </w:tc>
        <w:tc>
          <w:tcPr>
            <w:tcW w:w="1725" w:type="dxa"/>
            <w:tcBorders>
              <w:top w:val="single" w:sz="8" w:space="0" w:color="404040"/>
            </w:tcBorders>
          </w:tcPr>
          <w:p>
            <w:pPr>
              <w:pStyle w:val="Normal"/>
              <w:widowControl w:val="false"/>
              <w:spacing w:before="0" w:after="18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Edmir P. V. Prado</w:t>
              <w:br/>
              <w:t>(Gerente Geral)</w:t>
            </w:r>
          </w:p>
        </w:tc>
        <w:tc>
          <w:tcPr>
            <w:tcW w:w="16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1038" w:type="dxa"/>
            <w:tcBorders>
              <w:top w:val="single" w:sz="8" w:space="0" w:color="404040"/>
            </w:tcBorders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  <w:t>Data</w:t>
            </w:r>
          </w:p>
        </w:tc>
      </w:tr>
    </w:tbl>
    <w:p>
      <w:pPr>
        <w:pStyle w:val="Normal"/>
        <w:widowControl/>
        <w:bidi w:val="0"/>
        <w:spacing w:lineRule="auto" w:line="288" w:before="0" w:after="180"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 w:before="200" w:after="0"/>
      <w:contextualSpacing/>
      <w:jc w:val="right"/>
      <w:rPr/>
    </w:pPr>
    <w:r>
      <w:rPr/>
      <mc:AlternateContent>
        <mc:Choice Requires="wps">
          <w:drawing>
            <wp:anchor behindDoc="1" distT="3175" distB="0" distL="3175" distR="0" simplePos="0" locked="0" layoutInCell="0" allowOverlap="1" relativeHeight="6" wp14:anchorId="49DF7C79">
              <wp:simplePos x="0" y="0"/>
              <wp:positionH relativeFrom="leftMargin">
                <wp:posOffset>6753225</wp:posOffset>
              </wp:positionH>
              <wp:positionV relativeFrom="bottomMargin">
                <wp:posOffset>104775</wp:posOffset>
              </wp:positionV>
              <wp:extent cx="340995" cy="305435"/>
              <wp:effectExtent l="0" t="0" r="3810" b="11430"/>
              <wp:wrapNone/>
              <wp:docPr id="1" name="Caixa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200" cy="304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2" path="m0,0l-2147483645,0l-2147483645,-2147483646l0,-2147483646xe" stroked="f" style="position:absolute;margin-left:531.75pt;margin-top:8.25pt;width:26.75pt;height:23.95pt;mso-wrap-style:square;v-text-anchor:top;mso-position-horizontal-relative:page" wp14:anchorId="49DF7C7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eastAsia="Arial" w:cs="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num" w:pos="0"/>
          </w:tabs>
          <w:ind w:left="1440" w:hanging="360"/>
        </w:pPr>
      </w:lvl>
    </w:lvlOverride>
    <w:lvlOverride w:ilvl="2">
      <w:lvl w:ilvl="2">
        <w:start w:val="1"/>
        <w:numFmt w:val="lowerRoman"/>
        <w:suff w:val="nothing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576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tabs>
            <w:tab w:val="num" w:pos="0"/>
          </w:tabs>
          <w:ind w:left="6480" w:hanging="180"/>
        </w:pPr>
      </w:lvl>
    </w:lvlOverride>
  </w:num>
  <w:num w:numId="12">
    <w:abstractNumId w:val="2"/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num" w:pos="0"/>
          </w:tabs>
          <w:ind w:left="1440" w:hanging="360"/>
        </w:pPr>
      </w:lvl>
    </w:lvlOverride>
    <w:lvlOverride w:ilvl="2">
      <w:lvl w:ilvl="2">
        <w:start w:val="1"/>
        <w:numFmt w:val="lowerRoman"/>
        <w:suff w:val="nothing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576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tabs>
            <w:tab w:val="num" w:pos="0"/>
          </w:tabs>
          <w:ind w:left="6480" w:hanging="180"/>
        </w:pPr>
      </w:lvl>
    </w:lvlOverride>
  </w:num>
  <w:num w:numId="13">
    <w:abstractNumId w:val="2"/>
    <w:lvlOverride w:ilvl="1">
      <w:lvl w:ilvl="1">
        <w:start w:val="1"/>
        <w:numFmt w:val="lowerLetter"/>
        <w:suff w:val="nothing"/>
        <w:lvlText w:val="%2."/>
        <w:lvlJc w:val="left"/>
        <w:pPr>
          <w:tabs>
            <w:tab w:val="num" w:pos="0"/>
          </w:tabs>
          <w:ind w:left="1440" w:hanging="360"/>
        </w:pPr>
      </w:lvl>
    </w:lvlOverride>
    <w:lvlOverride w:ilvl="2">
      <w:lvl w:ilvl="2">
        <w:start w:val="1"/>
        <w:numFmt w:val="lowerRoman"/>
        <w:suff w:val="nothing"/>
        <w:lvlText w:val="%3."/>
        <w:lvlJc w:val="right"/>
        <w:pPr>
          <w:tabs>
            <w:tab w:val="num" w:pos="0"/>
          </w:tabs>
          <w:ind w:left="2160" w:hanging="180"/>
        </w:p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num" w:pos="0"/>
          </w:tabs>
          <w:ind w:left="2880" w:hanging="360"/>
        </w:pPr>
      </w:lvl>
    </w:lvlOverride>
    <w:lvlOverride w:ilvl="4">
      <w:lvl w:ilvl="4">
        <w:start w:val="1"/>
        <w:numFmt w:val="lowerLetter"/>
        <w:suff w:val="nothing"/>
        <w:lvlText w:val="%5."/>
        <w:lvlJc w:val="left"/>
        <w:pPr>
          <w:tabs>
            <w:tab w:val="num" w:pos="0"/>
          </w:tabs>
          <w:ind w:left="3600" w:hanging="360"/>
        </w:pPr>
      </w:lvl>
    </w:lvlOverride>
    <w:lvlOverride w:ilvl="5">
      <w:lvl w:ilvl="5">
        <w:start w:val="1"/>
        <w:numFmt w:val="lowerRoman"/>
        <w:suff w:val="nothing"/>
        <w:lvlText w:val="%6."/>
        <w:lvlJc w:val="right"/>
        <w:pPr>
          <w:tabs>
            <w:tab w:val="num" w:pos="0"/>
          </w:tabs>
          <w:ind w:left="4320" w:hanging="180"/>
        </w:p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tabs>
            <w:tab w:val="num" w:pos="0"/>
          </w:tabs>
          <w:ind w:left="5040" w:hanging="360"/>
        </w:pPr>
      </w:lvl>
    </w:lvlOverride>
    <w:lvlOverride w:ilvl="7">
      <w:lvl w:ilvl="7">
        <w:start w:val="1"/>
        <w:numFmt w:val="lowerLetter"/>
        <w:suff w:val="nothing"/>
        <w:lvlText w:val="%8."/>
        <w:lvlJc w:val="left"/>
        <w:pPr>
          <w:tabs>
            <w:tab w:val="num" w:pos="0"/>
          </w:tabs>
          <w:ind w:left="5760" w:hanging="360"/>
        </w:pPr>
      </w:lvl>
    </w:lvlOverride>
    <w:lvlOverride w:ilvl="8">
      <w:lvl w:ilvl="8">
        <w:start w:val="1"/>
        <w:numFmt w:val="lowerRoman"/>
        <w:suff w:val="nothing"/>
        <w:lvlText w:val="%9."/>
        <w:lvlJc w:val="right"/>
        <w:pPr>
          <w:tabs>
            <w:tab w:val="num" w:pos="0"/>
          </w:tabs>
          <w:ind w:left="6480" w:hanging="18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5B9BD5" w:themeColor="accen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rial Black" w:hAnsi="Arial Black" w:eastAsia="HY중고딕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b/>
      <w:bCs/>
      <w:color w:val="5B9BD5" w:themeColor="accent1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b/>
      <w:bCs/>
      <w:color w:val="5B9BD5" w:themeColor="accent1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Arial Black" w:hAnsi="Arial Black" w:eastAsia="HY중고딕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FootnoteTextChar" w:customStyle="1">
    <w:name w:val="Footnote Text Char"/>
    <w:basedOn w:val="DefaultParagraphFont"/>
    <w:link w:val="FootnoteText"/>
    <w:uiPriority w:val="12"/>
    <w:qFormat/>
    <w:rPr>
      <w:i/>
      <w:iCs/>
      <w:sz w:val="14"/>
    </w:rPr>
  </w:style>
  <w:style w:type="character" w:styleId="LinkdaInternet">
    <w:name w:val="Link da Internet"/>
    <w:basedOn w:val="DefaultParagraphFont"/>
    <w:uiPriority w:val="99"/>
    <w:unhideWhenUsed/>
    <w:rsid w:val="00cc420f"/>
    <w:rPr>
      <w:color w:val="40ACD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420f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나눔고딕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link w:val="TitleChar"/>
    <w:uiPriority w:val="10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HY중고딕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tulo">
    <w:name w:val="Subtitle"/>
    <w:basedOn w:val="Normal"/>
    <w:next w:val="Normal"/>
    <w:link w:val="SubtitleChar"/>
    <w:uiPriority w:val="11"/>
    <w:qFormat/>
    <w:pPr>
      <w:pBdr>
        <w:left w:val="double" w:sz="18" w:space="4" w:color="1F4E79"/>
      </w:pBdr>
      <w:spacing w:lineRule="exact" w:line="280" w:before="80" w:after="0"/>
    </w:pPr>
    <w:rPr>
      <w:b/>
      <w:bCs/>
      <w:color w:val="5B9BD5" w:themeColor="accent1"/>
      <w:sz w:val="24"/>
    </w:rPr>
  </w:style>
  <w:style w:type="paragraph" w:styleId="Textodedica" w:customStyle="1">
    <w:name w:val="Texto de dica"/>
    <w:basedOn w:val="Normal"/>
    <w:uiPriority w:val="99"/>
    <w:qFormat/>
    <w:pPr>
      <w:spacing w:lineRule="auto" w:line="264" w:before="0" w:after="160"/>
      <w:ind w:right="576" w:hanging="0"/>
    </w:pPr>
    <w:rPr>
      <w:i/>
      <w:iCs/>
      <w:color w:val="7F7F7F" w:themeColor="text1" w:themeTint="80"/>
      <w:sz w:val="16"/>
    </w:rPr>
  </w:style>
  <w:style w:type="paragraph" w:styleId="NoSpacing">
    <w:name w:val="No Spacing"/>
    <w:uiPriority w:val="36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20"/>
      <w:lang w:val="pt-BR" w:eastAsia="pt-BR" w:bidi="ar-SA"/>
    </w:rPr>
  </w:style>
  <w:style w:type="paragraph" w:styleId="ListBullet">
    <w:name w:val="List Bullet"/>
    <w:basedOn w:val="Normal"/>
    <w:uiPriority w:val="1"/>
    <w:unhideWhenUsed/>
    <w:qFormat/>
    <w:pPr>
      <w:numPr>
        <w:ilvl w:val="0"/>
        <w:numId w:val="3"/>
      </w:numPr>
      <w:spacing w:before="0" w:after="6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spacing w:lineRule="auto" w:line="240" w:before="200" w:after="0"/>
      <w:contextualSpacing/>
      <w:jc w:val="right"/>
    </w:pPr>
    <w:rPr>
      <w:rFonts w:ascii="Arial Black" w:hAnsi="Arial Black" w:eastAsia="HY중고딕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Notaderodap">
    <w:name w:val="Footnote Text"/>
    <w:basedOn w:val="Normal"/>
    <w:link w:val="FootnoteTextChar"/>
    <w:uiPriority w:val="12"/>
    <w:unhideWhenUsed/>
    <w:pPr>
      <w:spacing w:lineRule="auto" w:line="240" w:before="140" w:after="0"/>
    </w:pPr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1c702a"/>
    <w:pPr>
      <w:spacing w:before="0" w:after="18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A17FB237094967892D1F36C45D4E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929411-4BEB-4F58-B818-F465CADFD5CD}"/>
      </w:docPartPr>
      <w:docPartBody>
        <w:p w:rsidR="00DF2E09" w:rsidRDefault="00DF2E09">
          <w:pPr>
            <w:pStyle w:val="FDA17FB237094967892D1F36C45D4EBE"/>
          </w:pPr>
          <w:r>
            <w:t>[Selecionar Data]</w:t>
          </w:r>
        </w:p>
      </w:docPartBody>
    </w:docPart>
    <w:docPart>
      <w:docPartPr>
        <w:name w:val="B61BDC7CE88B4D5B99092945D58E1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660E4C-9F9B-45BE-985C-CB84728CA448}"/>
      </w:docPartPr>
      <w:docPartBody>
        <w:p w:rsidR="00DF2E09" w:rsidRDefault="00DF2E09">
          <w:pPr>
            <w:pStyle w:val="B61BDC7CE88B4D5B99092945D58E1679"/>
          </w:pPr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7"/>
    <w:rsid w:val="00112DE7"/>
    <w:rsid w:val="00211A62"/>
    <w:rsid w:val="00406122"/>
    <w:rsid w:val="004663CE"/>
    <w:rsid w:val="00707C2F"/>
    <w:rsid w:val="00DF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A17FB237094967892D1F36C45D4EBE">
    <w:name w:val="FDA17FB237094967892D1F36C45D4EBE"/>
  </w:style>
  <w:style w:type="character" w:styleId="PlaceholderText">
    <w:name w:val="Placeholder Text"/>
    <w:basedOn w:val="DefaultParagraphFont"/>
    <w:uiPriority w:val="99"/>
    <w:semiHidden/>
    <w:rsid w:val="00DF2E09"/>
    <w:rPr>
      <w:color w:val="808080"/>
    </w:rPr>
  </w:style>
  <w:style w:type="paragraph" w:customStyle="1" w:styleId="B61BDC7CE88B4D5B99092945D58E1679">
    <w:name w:val="B61BDC7CE88B4D5B99092945D58E1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9A30C-2074-432B-91E1-F35345A777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tf02927813_win32.dotx</Template>
  <TotalTime>323</TotalTime>
  <Application>LibreOffice/7.1.4.2$Windows_X86_64 LibreOffice_project/a529a4fab45b75fefc5b6226684193eb000654f6</Application>
  <AppVersion>15.0000</AppVersion>
  <Pages>4</Pages>
  <Words>671</Words>
  <Characters>3602</Characters>
  <CharactersWithSpaces>4153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2022-10-10T02:30:00Z</dcterms:created>
  <dc:creator>AG</dc:creator>
  <dc:description/>
  <dc:language>pt-BR</dc:language>
  <cp:lastModifiedBy/>
  <dcterms:modified xsi:type="dcterms:W3CDTF">2022-12-01T23:26:23Z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ategoryTags">
    <vt:lpwstr/>
  </property>
  <property fmtid="{D5CDD505-2E9C-101B-9397-08002B2CF9AE}" pid="4" name="CategoryTagsTaxHTField0">
    <vt:lpwstr/>
  </property>
  <property fmtid="{D5CDD505-2E9C-101B-9397-08002B2CF9AE}" pid="5" name="ContentTypeId">
    <vt:lpwstr>0x01010062057737089D604C8995D725789FFFFD0400C05BDBFCDB0BE84BA6AEC1D1A4F5E4CE</vt:lpwstr>
  </property>
  <property fmtid="{D5CDD505-2E9C-101B-9397-08002B2CF9AE}" pid="6" name="FeatureTags">
    <vt:lpwstr/>
  </property>
  <property fmtid="{D5CDD505-2E9C-101B-9397-08002B2CF9AE}" pid="7" name="GrammarlyDocumentId">
    <vt:lpwstr>4841b98750ed65728e96bbc5f0a4b0a5f1fa0f5985f72fd3f8fa1fb24005d2d1</vt:lpwstr>
  </property>
  <property fmtid="{D5CDD505-2E9C-101B-9397-08002B2CF9AE}" pid="8" name="HiddenCategoryTags">
    <vt:lpwstr/>
  </property>
  <property fmtid="{D5CDD505-2E9C-101B-9397-08002B2CF9AE}" pid="9" name="HiddenCategoryTagsTaxHTField0">
    <vt:lpwstr/>
  </property>
  <property fmtid="{D5CDD505-2E9C-101B-9397-08002B2CF9AE}" pid="10" name="InternalTags">
    <vt:lpwstr/>
  </property>
  <property fmtid="{D5CDD505-2E9C-101B-9397-08002B2CF9AE}" pid="11" name="LocMarketGroupTiers">
    <vt:lpwstr/>
  </property>
  <property fmtid="{D5CDD505-2E9C-101B-9397-08002B2CF9AE}" pid="12" name="LocalizationTags">
    <vt:lpwstr/>
  </property>
  <property fmtid="{D5CDD505-2E9C-101B-9397-08002B2CF9AE}" pid="13" name="ScenarioTags">
    <vt:lpwstr/>
  </property>
</Properties>
</file>