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B9D" w:rsidRDefault="003635ED">
      <w:r>
        <w:rPr>
          <w:rFonts w:hint="eastAsia"/>
        </w:rPr>
        <w:t>F</w:t>
      </w:r>
      <w:r>
        <w:t xml:space="preserve">irst and foremost, it is the improvement in society’s attention to the next generation that leading teachers to be more appreciated. Under such circumstance, </w:t>
      </w:r>
      <w:r w:rsidR="007A2479">
        <w:t>education becomes the first concerning of parents who are willing to do whatever they can to gain their kids a promising future in both school and profession, and thus, as a main source of education, teachers are highly admired by the public. Take China, the country with the largest population, for example, in which teachers were regarded poor and useless</w:t>
      </w:r>
      <w:r w:rsidR="00E043E4">
        <w:t xml:space="preserve"> because of the ignorance of next generation’s development</w:t>
      </w:r>
      <w:r w:rsidR="007A2479">
        <w:t xml:space="preserve"> in 1960s, while rich and respectful in the 21</w:t>
      </w:r>
      <w:r w:rsidR="007A2479" w:rsidRPr="007A2479">
        <w:rPr>
          <w:vertAlign w:val="superscript"/>
        </w:rPr>
        <w:t>st</w:t>
      </w:r>
      <w:r w:rsidR="007A2479">
        <w:t xml:space="preserve"> century. Paid a good salary, teacher is one of the most popular </w:t>
      </w:r>
      <w:proofErr w:type="gramStart"/>
      <w:r w:rsidR="007A2479">
        <w:t>career</w:t>
      </w:r>
      <w:proofErr w:type="gramEnd"/>
      <w:r w:rsidR="007A2479">
        <w:t xml:space="preserve"> in China. Indeed, only with the greater concerning about kids can teacher be well appreciated.</w:t>
      </w:r>
    </w:p>
    <w:p w:rsidR="007A2479" w:rsidRDefault="007A2479"/>
    <w:p w:rsidR="007A2479" w:rsidRDefault="007A2479">
      <w:r>
        <w:rPr>
          <w:rFonts w:hint="eastAsia"/>
        </w:rPr>
        <w:t>N</w:t>
      </w:r>
      <w:r>
        <w:t>ot only the attention to the next generation in the society, but also</w:t>
      </w:r>
      <w:r w:rsidR="00E043E4">
        <w:t xml:space="preserve"> the development in students’ moral</w:t>
      </w:r>
      <w:r w:rsidR="00326452">
        <w:t xml:space="preserve"> level</w:t>
      </w:r>
      <w:r w:rsidR="00E043E4">
        <w:t xml:space="preserve"> and academic ability applies to further explain about the increasing appreciation of teachers. Only students improve their </w:t>
      </w:r>
      <w:r w:rsidR="00326452">
        <w:t>moral level, they will realize their teachers’ diligent spirit, besides, meanwhile, with higher academic ability, the students will get more aware of their professors’ perfect skills. Both the perfect skill and devoted spirit make teaching a career more than working to get salary, but of great honor, which is more valued by the society.</w:t>
      </w:r>
    </w:p>
    <w:p w:rsidR="00326452" w:rsidRDefault="00326452"/>
    <w:p w:rsidR="00326452" w:rsidRDefault="00326452">
      <w:pPr>
        <w:rPr>
          <w:rFonts w:hint="eastAsia"/>
        </w:rPr>
      </w:pPr>
      <w:r>
        <w:rPr>
          <w:rFonts w:hint="eastAsia"/>
        </w:rPr>
        <w:t>U</w:t>
      </w:r>
      <w:r>
        <w:t xml:space="preserve">ltimately, advertisement from celebrities is well worth mentioning, since with the development of internet technology, media plays a vital part in modern life. People’s attitude to teachers is easily influenced by </w:t>
      </w:r>
      <w:r w:rsidR="00DC624C">
        <w:t>film stars, politicians, as well as other celebrities, such as Donald Trump, who praises his teachers in high school highly. Thus, teachers are more appreciated by the public nowadays.</w:t>
      </w:r>
      <w:bookmarkStart w:id="0" w:name="_GoBack"/>
      <w:bookmarkEnd w:id="0"/>
    </w:p>
    <w:sectPr w:rsidR="00326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ED"/>
    <w:rsid w:val="00177B9D"/>
    <w:rsid w:val="00326452"/>
    <w:rsid w:val="003635ED"/>
    <w:rsid w:val="007A2479"/>
    <w:rsid w:val="00DC624C"/>
    <w:rsid w:val="00E0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BD37"/>
  <w15:chartTrackingRefBased/>
  <w15:docId w15:val="{A0D5300B-DE5F-4930-8997-A83EA9A3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2020-01-13T06:00:00Z</dcterms:created>
  <dcterms:modified xsi:type="dcterms:W3CDTF">2020-01-13T06:50:00Z</dcterms:modified>
</cp:coreProperties>
</file>