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3F8" w:rsidRDefault="008A63F8" w:rsidP="008A63F8">
      <w:r>
        <w:t>As opposed to the reading, the lecture claims that all the three theories have serious weaknesses.</w:t>
      </w:r>
    </w:p>
    <w:p w:rsidR="008A63F8" w:rsidRDefault="008A63F8" w:rsidP="008A63F8"/>
    <w:p w:rsidR="008A63F8" w:rsidRDefault="008A63F8" w:rsidP="008A63F8">
      <w:r>
        <w:t xml:space="preserve">To start with, the reading states that the </w:t>
      </w:r>
      <w:proofErr w:type="spellStart"/>
      <w:r>
        <w:t>agnostids</w:t>
      </w:r>
      <w:proofErr w:type="spellEnd"/>
      <w:r>
        <w:t xml:space="preserve"> may have been free-swimming predators. However, predators must have good eyes to gain vision, or they develop other sensitive organs. On the contrary, it is found that </w:t>
      </w:r>
      <w:proofErr w:type="spellStart"/>
      <w:r>
        <w:t>agnostids</w:t>
      </w:r>
      <w:proofErr w:type="spellEnd"/>
      <w:r>
        <w:t xml:space="preserve">’ eyes are small and poorly developed, and there is no </w:t>
      </w:r>
      <w:r w:rsidR="00624702" w:rsidRPr="00624702">
        <w:rPr>
          <w:shd w:val="pct15" w:color="auto" w:fill="FFFFFF"/>
        </w:rPr>
        <w:t>fossil</w:t>
      </w:r>
      <w:r>
        <w:t xml:space="preserve"> to show they have </w:t>
      </w:r>
      <w:r w:rsidRPr="00F62419">
        <w:rPr>
          <w:shd w:val="pct15" w:color="auto" w:fill="FFFFFF"/>
        </w:rPr>
        <w:t xml:space="preserve">other </w:t>
      </w:r>
      <w:r w:rsidR="00624702">
        <w:rPr>
          <w:shd w:val="pct15" w:color="auto" w:fill="FFFFFF"/>
        </w:rPr>
        <w:t>special sensory organs</w:t>
      </w:r>
      <w:r>
        <w:t xml:space="preserve"> to sense their prey. By pointing out predators must have sharp vision or other sensitive </w:t>
      </w:r>
      <w:proofErr w:type="gramStart"/>
      <w:r>
        <w:t>organs ,while</w:t>
      </w:r>
      <w:proofErr w:type="gramEnd"/>
      <w:r>
        <w:t xml:space="preserve"> the fossils suggest the </w:t>
      </w:r>
      <w:proofErr w:type="spellStart"/>
      <w:r>
        <w:t>agnostids</w:t>
      </w:r>
      <w:proofErr w:type="spellEnd"/>
      <w:r>
        <w:t xml:space="preserve"> have neither of them, the lecture casts doubt on </w:t>
      </w:r>
      <w:r w:rsidRPr="00E70C47">
        <w:rPr>
          <w:shd w:val="pct15" w:color="auto" w:fill="FFFFFF"/>
        </w:rPr>
        <w:t>the</w:t>
      </w:r>
      <w:r w:rsidR="00624702" w:rsidRPr="00E70C47">
        <w:rPr>
          <w:shd w:val="pct15" w:color="auto" w:fill="FFFFFF"/>
        </w:rPr>
        <w:t xml:space="preserve"> first point of</w:t>
      </w:r>
      <w:r w:rsidR="00624702">
        <w:t xml:space="preserve"> the</w:t>
      </w:r>
      <w:r>
        <w:t xml:space="preserve"> reading.</w:t>
      </w:r>
    </w:p>
    <w:p w:rsidR="008A63F8" w:rsidRDefault="008A63F8" w:rsidP="008A63F8"/>
    <w:p w:rsidR="008A63F8" w:rsidRPr="00624702" w:rsidRDefault="008A63F8" w:rsidP="008A63F8">
      <w:pPr>
        <w:rPr>
          <w:shd w:val="pct15" w:color="auto" w:fill="FFFFFF"/>
        </w:rPr>
      </w:pPr>
      <w:r>
        <w:t>Besides, the second theory</w:t>
      </w:r>
      <w:r w:rsidR="00624702">
        <w:rPr>
          <w:rFonts w:hint="eastAsia"/>
        </w:rPr>
        <w:t xml:space="preserve"> </w:t>
      </w:r>
      <w:r w:rsidR="00624702">
        <w:t>of the reading</w:t>
      </w:r>
      <w:r>
        <w:t xml:space="preserve"> is again crippled by the lecture with </w:t>
      </w:r>
      <w:r w:rsidR="00F62419">
        <w:rPr>
          <w:rFonts w:hint="eastAsia"/>
        </w:rPr>
        <w:t>the</w:t>
      </w:r>
      <w:r w:rsidR="00F62419">
        <w:t xml:space="preserve"> fact that/of </w:t>
      </w:r>
      <w:r>
        <w:t xml:space="preserve">the large spreading area of </w:t>
      </w:r>
      <w:proofErr w:type="spellStart"/>
      <w:r>
        <w:t>adnostids</w:t>
      </w:r>
      <w:proofErr w:type="spellEnd"/>
      <w:r>
        <w:t xml:space="preserve">. Seafloor dwellers move slowly, which means they cannot travel very far and stay localized in small geographic areas, so they are unlikely to move around and have many shelters, while the </w:t>
      </w:r>
      <w:proofErr w:type="spellStart"/>
      <w:r>
        <w:t>agnostids</w:t>
      </w:r>
      <w:proofErr w:type="spellEnd"/>
      <w:r>
        <w:t xml:space="preserve">’ shelters spread a large area, so the </w:t>
      </w:r>
      <w:proofErr w:type="spellStart"/>
      <w:r>
        <w:t>agnostids</w:t>
      </w:r>
      <w:proofErr w:type="spellEnd"/>
      <w:r>
        <w:t xml:space="preserve"> move fast. </w:t>
      </w:r>
      <w:r w:rsidRPr="00624702">
        <w:rPr>
          <w:shd w:val="pct15" w:color="auto" w:fill="FFFFFF"/>
        </w:rPr>
        <w:t xml:space="preserve">Thus, the </w:t>
      </w:r>
      <w:proofErr w:type="spellStart"/>
      <w:r w:rsidRPr="00624702">
        <w:rPr>
          <w:shd w:val="pct15" w:color="auto" w:fill="FFFFFF"/>
        </w:rPr>
        <w:t>agnostids</w:t>
      </w:r>
      <w:proofErr w:type="spellEnd"/>
      <w:r w:rsidR="00624702" w:rsidRPr="00624702">
        <w:rPr>
          <w:shd w:val="pct15" w:color="auto" w:fill="FFFFFF"/>
        </w:rPr>
        <w:t>’ ability to move easily from one site to the other is unusual for seafloor dwellers.</w:t>
      </w:r>
    </w:p>
    <w:p w:rsidR="008A63F8" w:rsidRDefault="008A63F8" w:rsidP="008A63F8"/>
    <w:p w:rsidR="00217C73" w:rsidRPr="00E70C47" w:rsidRDefault="008A63F8" w:rsidP="008A63F8">
      <w:pPr>
        <w:rPr>
          <w:shd w:val="pct15" w:color="auto" w:fill="FFFFFF"/>
        </w:rPr>
      </w:pPr>
      <w:r>
        <w:t xml:space="preserve">Finally, although the reading asserts that the </w:t>
      </w:r>
      <w:proofErr w:type="spellStart"/>
      <w:r>
        <w:t>agnostids</w:t>
      </w:r>
      <w:proofErr w:type="spellEnd"/>
      <w:r>
        <w:t xml:space="preserve"> were parasites, it is still questioned by the lecture with the large population of </w:t>
      </w:r>
      <w:proofErr w:type="spellStart"/>
      <w:r>
        <w:t>agnostids</w:t>
      </w:r>
      <w:proofErr w:type="spellEnd"/>
      <w:r>
        <w:t xml:space="preserve">. The lecture states that parasites have a small population because if it grows too large, the parasites will kill </w:t>
      </w:r>
      <w:r w:rsidRPr="00624702">
        <w:rPr>
          <w:shd w:val="pct15" w:color="auto" w:fill="FFFFFF"/>
        </w:rPr>
        <w:t xml:space="preserve">the </w:t>
      </w:r>
      <w:r w:rsidR="00624702" w:rsidRPr="00624702">
        <w:rPr>
          <w:shd w:val="pct15" w:color="auto" w:fill="FFFFFF"/>
        </w:rPr>
        <w:t>host</w:t>
      </w:r>
      <w:r w:rsidRPr="00624702">
        <w:rPr>
          <w:shd w:val="pct15" w:color="auto" w:fill="FFFFFF"/>
        </w:rPr>
        <w:t xml:space="preserve"> organisms</w:t>
      </w:r>
      <w:r>
        <w:t xml:space="preserve">. The fossils prove that the </w:t>
      </w:r>
      <w:proofErr w:type="spellStart"/>
      <w:r>
        <w:t>agnostids</w:t>
      </w:r>
      <w:proofErr w:type="spellEnd"/>
      <w:r>
        <w:t xml:space="preserve"> have a large population, </w:t>
      </w:r>
      <w:r w:rsidR="00624702" w:rsidRPr="00E70C47">
        <w:rPr>
          <w:shd w:val="pct15" w:color="auto" w:fill="FFFFFF"/>
        </w:rPr>
        <w:t>which rules out the theory that they have been parasites.</w:t>
      </w:r>
      <w:bookmarkStart w:id="0" w:name="_GoBack"/>
      <w:bookmarkEnd w:id="0"/>
    </w:p>
    <w:sectPr w:rsidR="00217C73" w:rsidRPr="00E70C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F8"/>
    <w:rsid w:val="00217C73"/>
    <w:rsid w:val="00624702"/>
    <w:rsid w:val="008A63F8"/>
    <w:rsid w:val="00DF137D"/>
    <w:rsid w:val="00E70C47"/>
    <w:rsid w:val="00F62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40D9"/>
  <w15:chartTrackingRefBased/>
  <w15:docId w15:val="{2B0076AA-7929-423A-B94B-408757AE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4</cp:revision>
  <dcterms:created xsi:type="dcterms:W3CDTF">2020-01-11T05:45:00Z</dcterms:created>
  <dcterms:modified xsi:type="dcterms:W3CDTF">2020-01-11T08:39:00Z</dcterms:modified>
</cp:coreProperties>
</file>